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3609B" w14:textId="242EA1FA" w:rsidR="00FE7CAF" w:rsidRPr="00FE7CAF" w:rsidRDefault="00634747" w:rsidP="00FE7CAF">
      <w:pPr>
        <w:spacing w:before="100" w:beforeAutospacing="1" w:after="100" w:afterAutospacing="1" w:line="240" w:lineRule="auto"/>
        <w:outlineLvl w:val="0"/>
        <w:rPr>
          <w:rFonts w:ascii="Aharoni" w:eastAsia="Times New Roman" w:hAnsi="Aharoni" w:cs="Aharoni"/>
          <w:b/>
          <w:bCs/>
          <w:kern w:val="36"/>
          <w:sz w:val="48"/>
          <w:szCs w:val="48"/>
        </w:rPr>
      </w:pPr>
      <w:r w:rsidRPr="00634747">
        <w:rPr>
          <w:rFonts w:ascii="Aharoni" w:eastAsia="Times New Roman" w:hAnsi="Aharoni" w:cs="Aharoni" w:hint="cs"/>
          <w:b/>
          <w:bCs/>
          <w:sz w:val="24"/>
          <w:szCs w:val="24"/>
          <w:rtl/>
        </w:rPr>
        <w:t>בס"ד</w:t>
      </w:r>
      <w:r>
        <w:rPr>
          <w:rFonts w:ascii="Aharoni" w:eastAsia="Times New Roman" w:hAnsi="Aharoni" w:cs="Aharoni"/>
          <w:b/>
          <w:bCs/>
          <w:kern w:val="36"/>
          <w:sz w:val="48"/>
          <w:szCs w:val="48"/>
          <w:rtl/>
        </w:rPr>
        <w:br/>
      </w:r>
      <w:r w:rsidR="00FE7CAF" w:rsidRPr="00FE7CAF">
        <w:rPr>
          <w:rFonts w:ascii="Aharoni" w:eastAsia="Times New Roman" w:hAnsi="Aharoni" w:cs="Aharoni"/>
          <w:b/>
          <w:bCs/>
          <w:kern w:val="36"/>
          <w:sz w:val="48"/>
          <w:szCs w:val="48"/>
          <w:rtl/>
        </w:rPr>
        <w:t>תיאור טכני של הפרויקט: חנות נעליים מקוונת</w:t>
      </w:r>
    </w:p>
    <w:p w14:paraId="346E0D1A" w14:textId="53120FA1" w:rsidR="00FE7CAF" w:rsidRPr="00FE7CAF" w:rsidRDefault="00634747" w:rsidP="00FE7CAF">
      <w:pPr>
        <w:spacing w:before="100" w:beforeAutospacing="1" w:after="100" w:afterAutospacing="1" w:line="240" w:lineRule="auto"/>
        <w:rPr>
          <w:rFonts w:ascii="Aharoni" w:eastAsia="Times New Roman" w:hAnsi="Aharoni" w:cs="Aharoni"/>
          <w:sz w:val="24"/>
          <w:szCs w:val="24"/>
        </w:rPr>
      </w:pPr>
      <w:r>
        <w:rPr>
          <w:rFonts w:ascii="Aharoni" w:eastAsia="Times New Roman" w:hAnsi="Aharoni" w:cs="Aharoni" w:hint="cs"/>
          <w:b/>
          <w:bCs/>
          <w:sz w:val="24"/>
          <w:szCs w:val="24"/>
          <w:rtl/>
        </w:rPr>
        <w:t xml:space="preserve">מגישה: </w:t>
      </w:r>
      <w:proofErr w:type="spellStart"/>
      <w:r>
        <w:rPr>
          <w:rFonts w:ascii="Aharoni" w:eastAsia="Times New Roman" w:hAnsi="Aharoni" w:cs="Aharoni" w:hint="cs"/>
          <w:b/>
          <w:bCs/>
          <w:sz w:val="24"/>
          <w:szCs w:val="24"/>
          <w:rtl/>
        </w:rPr>
        <w:t>ריבקי</w:t>
      </w:r>
      <w:proofErr w:type="spellEnd"/>
      <w:r>
        <w:rPr>
          <w:rFonts w:ascii="Aharoni" w:eastAsia="Times New Roman" w:hAnsi="Aharoni" w:cs="Aharoni" w:hint="cs"/>
          <w:b/>
          <w:bCs/>
          <w:sz w:val="24"/>
          <w:szCs w:val="24"/>
          <w:rtl/>
        </w:rPr>
        <w:t xml:space="preserve"> ניסן.</w:t>
      </w:r>
    </w:p>
    <w:p w14:paraId="10A70404" w14:textId="1B3702C3" w:rsidR="00FE7CAF" w:rsidRPr="00FE7CAF" w:rsidRDefault="00FE7CAF" w:rsidP="00FE7CAF">
      <w:pPr>
        <w:spacing w:before="100" w:beforeAutospacing="1" w:after="100" w:afterAutospacing="1" w:line="240" w:lineRule="auto"/>
        <w:rPr>
          <w:rFonts w:ascii="Aharoni" w:eastAsia="Times New Roman" w:hAnsi="Aharoni" w:cs="Aharoni"/>
          <w:sz w:val="24"/>
          <w:szCs w:val="24"/>
          <w:rtl/>
        </w:rPr>
      </w:pPr>
      <w:r w:rsidRPr="00FE7CAF">
        <w:rPr>
          <w:rFonts w:ascii="Aharoni" w:eastAsia="Times New Roman" w:hAnsi="Aharoni" w:cs="Aharoni"/>
          <w:sz w:val="24"/>
          <w:szCs w:val="24"/>
          <w:rtl/>
        </w:rPr>
        <w:t>הפרויקט הינו שרת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 Web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 xml:space="preserve">מבוסס </w:t>
      </w:r>
      <w:r w:rsidRPr="00FE7CAF">
        <w:rPr>
          <w:rFonts w:ascii="Aharoni" w:eastAsia="Times New Roman" w:hAnsi="Aharoni" w:cs="Aharoni"/>
          <w:b/>
          <w:bCs/>
          <w:sz w:val="24"/>
          <w:szCs w:val="24"/>
        </w:rPr>
        <w:t>Node.js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>המנהל חנות נעליים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.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>המערכת מאפשרת ניהול מלא של מלאי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 (CRUD),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>רישום משתמשים, אבטחת מידע והגבלת גישה לפי תפקידים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.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>הפרויקט נבנה תוך שימוש ב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-Framework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 xml:space="preserve">של </w:t>
      </w:r>
      <w:r w:rsidRPr="00FE7CAF">
        <w:rPr>
          <w:rFonts w:ascii="Aharoni" w:eastAsia="Times New Roman" w:hAnsi="Aharoni" w:cs="Aharoni"/>
          <w:b/>
          <w:bCs/>
          <w:sz w:val="24"/>
          <w:szCs w:val="24"/>
        </w:rPr>
        <w:t>Express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,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 xml:space="preserve">ומבנה הפרויקט מבוסס על </w:t>
      </w:r>
      <w:r w:rsidRPr="00FE7CAF">
        <w:rPr>
          <w:rFonts w:ascii="Aharoni" w:eastAsia="Times New Roman" w:hAnsi="Aharoni" w:cs="Aharoni"/>
          <w:b/>
          <w:bCs/>
          <w:sz w:val="24"/>
          <w:szCs w:val="24"/>
        </w:rPr>
        <w:t>MVC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 (Model-View-Controller)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>כדי להבטיח הפרדה מוחלטת בין הנתונים, הלוגיקה ותצוגת המשתמש</w:t>
      </w:r>
    </w:p>
    <w:p w14:paraId="7251D156" w14:textId="77777777" w:rsidR="00FE7CAF" w:rsidRPr="00FE7CAF" w:rsidRDefault="00FE7CAF" w:rsidP="00FE7CAF">
      <w:pPr>
        <w:spacing w:before="100" w:beforeAutospacing="1" w:after="100" w:afterAutospacing="1" w:line="240" w:lineRule="auto"/>
        <w:rPr>
          <w:rFonts w:ascii="Aharoni" w:eastAsia="Times New Roman" w:hAnsi="Aharoni" w:cs="Aharoni"/>
          <w:sz w:val="24"/>
          <w:szCs w:val="24"/>
        </w:rPr>
      </w:pPr>
      <w:r w:rsidRPr="00FE7CAF">
        <w:rPr>
          <w:rFonts w:ascii="Aharoni" w:eastAsia="Times New Roman" w:hAnsi="Aharoni" w:cs="Aharoni"/>
          <w:b/>
          <w:bCs/>
          <w:sz w:val="24"/>
          <w:szCs w:val="24"/>
          <w:rtl/>
        </w:rPr>
        <w:t>מרכיבי המערכת המרכזיים</w:t>
      </w:r>
      <w:r w:rsidRPr="00FE7CAF">
        <w:rPr>
          <w:rFonts w:ascii="Aharoni" w:eastAsia="Times New Roman" w:hAnsi="Aharoni" w:cs="Aharoni"/>
          <w:b/>
          <w:bCs/>
          <w:sz w:val="24"/>
          <w:szCs w:val="24"/>
        </w:rPr>
        <w:t>: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 </w:t>
      </w:r>
    </w:p>
    <w:p w14:paraId="47D8BFCF" w14:textId="77777777" w:rsidR="00FE7CAF" w:rsidRPr="00FE7CAF" w:rsidRDefault="00FE7CAF" w:rsidP="00FE7CAF">
      <w:pPr>
        <w:spacing w:before="100" w:beforeAutospacing="1" w:after="100" w:afterAutospacing="1" w:line="240" w:lineRule="auto"/>
        <w:rPr>
          <w:rFonts w:ascii="Aharoni" w:eastAsia="Times New Roman" w:hAnsi="Aharoni" w:cs="Aharoni"/>
          <w:sz w:val="24"/>
          <w:szCs w:val="24"/>
        </w:rPr>
      </w:pPr>
      <w:r w:rsidRPr="00FE7CAF">
        <w:rPr>
          <w:rFonts w:ascii="Aharoni" w:eastAsia="Times New Roman" w:hAnsi="Aharoni" w:cs="Aharoni"/>
          <w:b/>
          <w:bCs/>
          <w:sz w:val="24"/>
          <w:szCs w:val="24"/>
          <w:rtl/>
        </w:rPr>
        <w:t>מודלים</w:t>
      </w:r>
      <w:r w:rsidRPr="00FE7CAF">
        <w:rPr>
          <w:rFonts w:ascii="Aharoni" w:eastAsia="Times New Roman" w:hAnsi="Aharoni" w:cs="Aharoni"/>
          <w:b/>
          <w:bCs/>
          <w:sz w:val="24"/>
          <w:szCs w:val="24"/>
        </w:rPr>
        <w:t xml:space="preserve"> (Models):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>הגדרת ישויות המערכת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 (Shoe, User)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 xml:space="preserve">וביצוע ולידציה בסיסית באמצעות </w:t>
      </w:r>
      <w:r w:rsidRPr="00FE7CAF">
        <w:rPr>
          <w:rFonts w:ascii="Aharoni" w:eastAsia="Times New Roman" w:hAnsi="Aharoni" w:cs="Aharoni"/>
          <w:b/>
          <w:bCs/>
          <w:sz w:val="24"/>
          <w:szCs w:val="24"/>
        </w:rPr>
        <w:t>Mongoose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 xml:space="preserve">מול מסד הנתונים </w:t>
      </w:r>
      <w:r w:rsidRPr="00FE7CAF">
        <w:rPr>
          <w:rFonts w:ascii="Aharoni" w:eastAsia="Times New Roman" w:hAnsi="Aharoni" w:cs="Aharoni"/>
          <w:b/>
          <w:bCs/>
          <w:sz w:val="24"/>
          <w:szCs w:val="24"/>
        </w:rPr>
        <w:t>MongoDB</w:t>
      </w:r>
      <w:r w:rsidRPr="00FE7CAF">
        <w:rPr>
          <w:rFonts w:ascii="Aharoni" w:eastAsia="Times New Roman" w:hAnsi="Aharoni" w:cs="Aharoni"/>
          <w:sz w:val="24"/>
          <w:szCs w:val="24"/>
        </w:rPr>
        <w:t>.</w:t>
      </w:r>
    </w:p>
    <w:p w14:paraId="614353DF" w14:textId="77777777" w:rsidR="00FE7CAF" w:rsidRPr="00FE7CAF" w:rsidRDefault="00FE7CAF" w:rsidP="00FE7CAF">
      <w:pPr>
        <w:spacing w:before="100" w:beforeAutospacing="1" w:after="100" w:afterAutospacing="1" w:line="240" w:lineRule="auto"/>
        <w:rPr>
          <w:rFonts w:ascii="Aharoni" w:eastAsia="Times New Roman" w:hAnsi="Aharoni" w:cs="Aharoni"/>
          <w:sz w:val="24"/>
          <w:szCs w:val="24"/>
        </w:rPr>
      </w:pPr>
      <w:r w:rsidRPr="00FE7CAF">
        <w:rPr>
          <w:rFonts w:ascii="Aharoni" w:eastAsia="Times New Roman" w:hAnsi="Aharoni" w:cs="Aharoni"/>
          <w:b/>
          <w:bCs/>
          <w:sz w:val="24"/>
          <w:szCs w:val="24"/>
          <w:rtl/>
        </w:rPr>
        <w:t>בקרים</w:t>
      </w:r>
      <w:r w:rsidRPr="00FE7CAF">
        <w:rPr>
          <w:rFonts w:ascii="Aharoni" w:eastAsia="Times New Roman" w:hAnsi="Aharoni" w:cs="Aharoni"/>
          <w:b/>
          <w:bCs/>
          <w:sz w:val="24"/>
          <w:szCs w:val="24"/>
        </w:rPr>
        <w:t xml:space="preserve"> (Controllers):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>ניהול הלוגיקה של החנות, כולל שליפת מוצרי נעליים, עדכון מלאי וניהול משתמשים</w:t>
      </w:r>
      <w:r w:rsidRPr="00FE7CAF">
        <w:rPr>
          <w:rFonts w:ascii="Aharoni" w:eastAsia="Times New Roman" w:hAnsi="Aharoni" w:cs="Aharoni"/>
          <w:sz w:val="24"/>
          <w:szCs w:val="24"/>
        </w:rPr>
        <w:t>.</w:t>
      </w:r>
    </w:p>
    <w:p w14:paraId="6EF56C86" w14:textId="77777777" w:rsidR="00FE7CAF" w:rsidRPr="00FE7CAF" w:rsidRDefault="00FE7CAF" w:rsidP="00FE7CAF">
      <w:pPr>
        <w:spacing w:before="100" w:beforeAutospacing="1" w:after="100" w:afterAutospacing="1" w:line="240" w:lineRule="auto"/>
        <w:rPr>
          <w:rFonts w:ascii="Aharoni" w:eastAsia="Times New Roman" w:hAnsi="Aharoni" w:cs="Aharoni"/>
          <w:sz w:val="24"/>
          <w:szCs w:val="24"/>
        </w:rPr>
      </w:pPr>
      <w:r w:rsidRPr="00FE7CAF">
        <w:rPr>
          <w:rFonts w:ascii="Aharoni" w:eastAsia="Times New Roman" w:hAnsi="Aharoni" w:cs="Aharoni"/>
          <w:b/>
          <w:bCs/>
          <w:sz w:val="24"/>
          <w:szCs w:val="24"/>
          <w:rtl/>
        </w:rPr>
        <w:t>ניתובים</w:t>
      </w:r>
      <w:r w:rsidRPr="00FE7CAF">
        <w:rPr>
          <w:rFonts w:ascii="Aharoni" w:eastAsia="Times New Roman" w:hAnsi="Aharoni" w:cs="Aharoni"/>
          <w:b/>
          <w:bCs/>
          <w:sz w:val="24"/>
          <w:szCs w:val="24"/>
        </w:rPr>
        <w:t xml:space="preserve"> (Routers):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>הגדרת נתיבי ה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-API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>עבור פעולות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 CRUD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>מלאות: הצגת כל הנעליים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 (GET),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>הוספת נעל חדשה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 (POST),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>עדכון פרטים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 (PUT)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>ומחיקה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 (DELETE).</w:t>
      </w:r>
    </w:p>
    <w:p w14:paraId="2C7352AD" w14:textId="77777777" w:rsidR="00FE7CAF" w:rsidRPr="00FE7CAF" w:rsidRDefault="00FE7CAF" w:rsidP="00FE7CAF">
      <w:pPr>
        <w:spacing w:before="100" w:beforeAutospacing="1" w:after="100" w:afterAutospacing="1" w:line="240" w:lineRule="auto"/>
        <w:ind w:left="720"/>
        <w:rPr>
          <w:rFonts w:ascii="Aharoni" w:eastAsia="Times New Roman" w:hAnsi="Aharoni" w:cs="Aharoni"/>
          <w:sz w:val="24"/>
          <w:szCs w:val="24"/>
        </w:rPr>
      </w:pPr>
    </w:p>
    <w:p w14:paraId="3F45E621" w14:textId="2871AFD5" w:rsidR="00FE7CAF" w:rsidRPr="00FE7CAF" w:rsidRDefault="00FE7CAF" w:rsidP="00FE7CAF">
      <w:pPr>
        <w:spacing w:before="100" w:beforeAutospacing="1" w:after="100" w:afterAutospacing="1" w:line="240" w:lineRule="auto"/>
        <w:rPr>
          <w:rFonts w:ascii="Aharoni" w:eastAsia="Times New Roman" w:hAnsi="Aharoni" w:cs="Aharoni"/>
          <w:sz w:val="24"/>
          <w:szCs w:val="24"/>
        </w:rPr>
      </w:pPr>
      <w:r w:rsidRPr="00FE7CAF">
        <w:rPr>
          <w:rFonts w:ascii="Aharoni" w:eastAsia="Times New Roman" w:hAnsi="Aharoni" w:cs="Aharoni"/>
          <w:b/>
          <w:bCs/>
          <w:sz w:val="24"/>
          <w:szCs w:val="24"/>
          <w:rtl/>
        </w:rPr>
        <w:t>אבטחה</w:t>
      </w:r>
      <w:r w:rsidRPr="00FE7CAF">
        <w:rPr>
          <w:rFonts w:ascii="Aharoni" w:eastAsia="Times New Roman" w:hAnsi="Aharoni" w:cs="Aharoni"/>
          <w:b/>
          <w:bCs/>
          <w:sz w:val="24"/>
          <w:szCs w:val="24"/>
        </w:rPr>
        <w:t>: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>מימוש הרשמה והתחברות מאובטחת באמצעות הצפנת סיסמאות ב</w:t>
      </w:r>
      <w:r w:rsidRPr="00FE7CAF">
        <w:rPr>
          <w:rFonts w:ascii="Aharoni" w:eastAsia="Times New Roman" w:hAnsi="Aharoni" w:cs="Aharoni"/>
          <w:sz w:val="24"/>
          <w:szCs w:val="24"/>
        </w:rPr>
        <w:t>-</w:t>
      </w:r>
      <w:proofErr w:type="spellStart"/>
      <w:r w:rsidRPr="00FE7CAF">
        <w:rPr>
          <w:rFonts w:ascii="Aharoni" w:eastAsia="Times New Roman" w:hAnsi="Aharoni" w:cs="Aharoni"/>
          <w:b/>
          <w:bCs/>
          <w:sz w:val="24"/>
          <w:szCs w:val="24"/>
        </w:rPr>
        <w:t>Bcrypt</w:t>
      </w:r>
      <w:proofErr w:type="spellEnd"/>
      <w:r w:rsidRPr="00FE7CAF">
        <w:rPr>
          <w:rFonts w:ascii="Aharoni" w:eastAsia="Times New Roman" w:hAnsi="Aharoni" w:cs="Aharoni"/>
          <w:sz w:val="24"/>
          <w:szCs w:val="24"/>
        </w:rPr>
        <w:t xml:space="preserve">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>ושימוש ב</w:t>
      </w:r>
      <w:r w:rsidRPr="00FE7CAF">
        <w:rPr>
          <w:rFonts w:ascii="Aharoni" w:eastAsia="Times New Roman" w:hAnsi="Aharoni" w:cs="Aharoni"/>
          <w:sz w:val="24"/>
          <w:szCs w:val="24"/>
        </w:rPr>
        <w:t>-</w:t>
      </w:r>
      <w:r w:rsidRPr="00FE7CAF">
        <w:rPr>
          <w:rFonts w:ascii="Aharoni" w:eastAsia="Times New Roman" w:hAnsi="Aharoni" w:cs="Aharoni"/>
          <w:b/>
          <w:bCs/>
          <w:sz w:val="24"/>
          <w:szCs w:val="24"/>
        </w:rPr>
        <w:t>JWT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>לאימות משתמשים והגנה על נתיבים רגישים</w:t>
      </w:r>
      <w:r w:rsidRPr="00FE7CAF">
        <w:rPr>
          <w:rFonts w:ascii="Aharoni" w:eastAsia="Times New Roman" w:hAnsi="Aharoni" w:cs="Aharoni"/>
          <w:sz w:val="24"/>
          <w:szCs w:val="24"/>
        </w:rPr>
        <w:t>.</w:t>
      </w:r>
    </w:p>
    <w:p w14:paraId="17610AAB" w14:textId="77777777" w:rsidR="00FE7CAF" w:rsidRPr="00FE7CAF" w:rsidRDefault="00FE7CAF" w:rsidP="00FE7CAF">
      <w:pPr>
        <w:spacing w:before="100" w:beforeAutospacing="1" w:after="100" w:afterAutospacing="1" w:line="240" w:lineRule="auto"/>
        <w:rPr>
          <w:rFonts w:ascii="Aharoni" w:eastAsia="Times New Roman" w:hAnsi="Aharoni" w:cs="Aharoni"/>
          <w:sz w:val="24"/>
          <w:szCs w:val="24"/>
          <w:rtl/>
        </w:rPr>
      </w:pPr>
      <w:r w:rsidRPr="00FE7CAF">
        <w:rPr>
          <w:rFonts w:ascii="Aharoni" w:eastAsia="Times New Roman" w:hAnsi="Aharoni" w:cs="Aharoni"/>
          <w:b/>
          <w:bCs/>
          <w:sz w:val="24"/>
          <w:szCs w:val="24"/>
          <w:rtl/>
        </w:rPr>
        <w:t>ניהול שגיאות ו</w:t>
      </w:r>
      <w:r w:rsidRPr="00FE7CAF">
        <w:rPr>
          <w:rFonts w:ascii="Aharoni" w:eastAsia="Times New Roman" w:hAnsi="Aharoni" w:cs="Aharoni"/>
          <w:b/>
          <w:bCs/>
          <w:sz w:val="24"/>
          <w:szCs w:val="24"/>
        </w:rPr>
        <w:t>-Middleware:</w:t>
      </w:r>
    </w:p>
    <w:p w14:paraId="77440DE2" w14:textId="00E2EF4F" w:rsidR="00FE7CAF" w:rsidRPr="00FE7CAF" w:rsidRDefault="00FE7CAF" w:rsidP="00FE7CAF">
      <w:pPr>
        <w:spacing w:before="100" w:beforeAutospacing="1" w:after="100" w:afterAutospacing="1" w:line="240" w:lineRule="auto"/>
        <w:ind w:left="720"/>
        <w:rPr>
          <w:rFonts w:ascii="Aharoni" w:eastAsia="Times New Roman" w:hAnsi="Aharoni" w:cs="Aharoni"/>
          <w:sz w:val="24"/>
          <w:szCs w:val="24"/>
        </w:rPr>
      </w:pPr>
      <w:r w:rsidRPr="00FE7CAF">
        <w:rPr>
          <w:rFonts w:ascii="Aharoni" w:eastAsia="Times New Roman" w:hAnsi="Aharoni" w:cs="Aharoni"/>
          <w:sz w:val="24"/>
          <w:szCs w:val="24"/>
          <w:rtl/>
        </w:rPr>
        <w:t>שימוש ב</w:t>
      </w:r>
      <w:r w:rsidRPr="00FE7CAF">
        <w:rPr>
          <w:rFonts w:ascii="Aharoni" w:eastAsia="Times New Roman" w:hAnsi="Aharoni" w:cs="Aharoni"/>
          <w:sz w:val="24"/>
          <w:szCs w:val="24"/>
        </w:rPr>
        <w:t>-</w:t>
      </w:r>
      <w:proofErr w:type="spellStart"/>
      <w:r w:rsidRPr="00FE7CAF">
        <w:rPr>
          <w:rFonts w:ascii="Aharoni" w:eastAsia="Times New Roman" w:hAnsi="Aharoni" w:cs="Aharoni"/>
          <w:sz w:val="24"/>
          <w:szCs w:val="24"/>
        </w:rPr>
        <w:t>Middlewares</w:t>
      </w:r>
      <w:proofErr w:type="spellEnd"/>
      <w:r w:rsidRPr="00FE7CAF">
        <w:rPr>
          <w:rFonts w:ascii="Aharoni" w:eastAsia="Times New Roman" w:hAnsi="Aharoni" w:cs="Aharoni"/>
          <w:sz w:val="24"/>
          <w:szCs w:val="24"/>
        </w:rPr>
        <w:t xml:space="preserve">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>מותאמים אישית לבדיקת קיום רשומות לפני החיבור ל</w:t>
      </w:r>
      <w:r w:rsidRPr="00FE7CAF">
        <w:rPr>
          <w:rFonts w:ascii="Aharoni" w:eastAsia="Times New Roman" w:hAnsi="Aharoni" w:cs="Aharoni"/>
          <w:sz w:val="24"/>
          <w:szCs w:val="24"/>
        </w:rPr>
        <w:t>-Controller.</w:t>
      </w:r>
    </w:p>
    <w:p w14:paraId="08D59044" w14:textId="77777777" w:rsidR="00FE7CAF" w:rsidRPr="00FE7CAF" w:rsidRDefault="00FE7CAF" w:rsidP="00FE7CAF">
      <w:pPr>
        <w:spacing w:before="100" w:beforeAutospacing="1" w:after="100" w:afterAutospacing="1" w:line="240" w:lineRule="auto"/>
        <w:ind w:firstLine="720"/>
        <w:rPr>
          <w:rFonts w:ascii="Aharoni" w:eastAsia="Times New Roman" w:hAnsi="Aharoni" w:cs="Aharoni"/>
          <w:sz w:val="24"/>
          <w:szCs w:val="24"/>
        </w:rPr>
      </w:pPr>
      <w:r w:rsidRPr="00FE7CAF">
        <w:rPr>
          <w:rFonts w:ascii="Aharoni" w:eastAsia="Times New Roman" w:hAnsi="Aharoni" w:cs="Aharoni"/>
          <w:sz w:val="24"/>
          <w:szCs w:val="24"/>
          <w:rtl/>
        </w:rPr>
        <w:t>הפרדה בין הרשאות משתמש רגיל למנהל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 (User/Admin)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 xml:space="preserve">באמצעות </w:t>
      </w:r>
      <w:proofErr w:type="spellStart"/>
      <w:r w:rsidRPr="00FE7CAF">
        <w:rPr>
          <w:rFonts w:ascii="Aharoni" w:eastAsia="Times New Roman" w:hAnsi="Aharoni" w:cs="Aharoni"/>
          <w:sz w:val="20"/>
          <w:szCs w:val="20"/>
        </w:rPr>
        <w:t>roleMiddleware</w:t>
      </w:r>
      <w:proofErr w:type="spellEnd"/>
      <w:r w:rsidRPr="00FE7CAF">
        <w:rPr>
          <w:rFonts w:ascii="Aharoni" w:eastAsia="Times New Roman" w:hAnsi="Aharoni" w:cs="Aharoni"/>
          <w:sz w:val="24"/>
          <w:szCs w:val="24"/>
        </w:rPr>
        <w:t>.</w:t>
      </w:r>
    </w:p>
    <w:p w14:paraId="040C293E" w14:textId="77777777" w:rsidR="00FE7CAF" w:rsidRPr="00FE7CAF" w:rsidRDefault="00FE7CAF" w:rsidP="00FE7CAF">
      <w:pPr>
        <w:spacing w:before="100" w:beforeAutospacing="1" w:after="100" w:afterAutospacing="1" w:line="240" w:lineRule="auto"/>
        <w:ind w:left="720"/>
        <w:rPr>
          <w:rFonts w:ascii="Aharoni" w:eastAsia="Times New Roman" w:hAnsi="Aharoni" w:cs="Aharoni"/>
          <w:sz w:val="24"/>
          <w:szCs w:val="24"/>
        </w:rPr>
      </w:pPr>
      <w:r w:rsidRPr="00FE7CAF">
        <w:rPr>
          <w:rFonts w:ascii="Aharoni" w:eastAsia="Times New Roman" w:hAnsi="Aharoni" w:cs="Aharoni"/>
          <w:sz w:val="24"/>
          <w:szCs w:val="24"/>
          <w:rtl/>
        </w:rPr>
        <w:t xml:space="preserve">בפרויקט הוטמע מנגנון </w:t>
      </w:r>
      <w:proofErr w:type="spellStart"/>
      <w:r w:rsidRPr="00FE7CAF">
        <w:rPr>
          <w:rFonts w:ascii="Aharoni" w:eastAsia="Times New Roman" w:hAnsi="Aharoni" w:cs="Aharoni"/>
          <w:b/>
          <w:bCs/>
          <w:sz w:val="24"/>
          <w:szCs w:val="24"/>
        </w:rPr>
        <w:t>catchAsync</w:t>
      </w:r>
      <w:proofErr w:type="spellEnd"/>
      <w:r w:rsidRPr="00FE7CAF">
        <w:rPr>
          <w:rFonts w:ascii="Aharoni" w:eastAsia="Times New Roman" w:hAnsi="Aharoni" w:cs="Aharoni"/>
          <w:sz w:val="24"/>
          <w:szCs w:val="24"/>
        </w:rPr>
        <w:t xml:space="preserve">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>המאפשר ניהול שגיאות אסינכרוניות בצורה קלה, דבר התורם לקריאות הקוד ומבטיח טיפול אחיד דרך ה</w:t>
      </w:r>
      <w:r w:rsidRPr="00FE7CAF">
        <w:rPr>
          <w:rFonts w:ascii="Aharoni" w:eastAsia="Times New Roman" w:hAnsi="Aharoni" w:cs="Aharoni"/>
          <w:sz w:val="24"/>
          <w:szCs w:val="24"/>
        </w:rPr>
        <w:t>-</w:t>
      </w:r>
      <w:r w:rsidRPr="00FE7CAF">
        <w:rPr>
          <w:rFonts w:ascii="Aharoni" w:eastAsia="Times New Roman" w:hAnsi="Aharoni" w:cs="Aharoni"/>
          <w:b/>
          <w:bCs/>
          <w:sz w:val="24"/>
          <w:szCs w:val="24"/>
        </w:rPr>
        <w:t>Error Middleware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>המרכזי למניעת קריסת השרת</w:t>
      </w:r>
      <w:r w:rsidRPr="00FE7CAF">
        <w:rPr>
          <w:rFonts w:ascii="Aharoni" w:eastAsia="Times New Roman" w:hAnsi="Aharoni" w:cs="Aharoni"/>
          <w:sz w:val="24"/>
          <w:szCs w:val="24"/>
        </w:rPr>
        <w:t>.</w:t>
      </w:r>
    </w:p>
    <w:p w14:paraId="1FB868A1" w14:textId="2C65DB5A" w:rsidR="00FE7CAF" w:rsidRDefault="00FE7CAF" w:rsidP="00FE7CAF">
      <w:pPr>
        <w:spacing w:before="100" w:beforeAutospacing="1" w:after="100" w:afterAutospacing="1" w:line="240" w:lineRule="auto"/>
        <w:rPr>
          <w:rFonts w:ascii="Aharoni" w:eastAsia="Times New Roman" w:hAnsi="Aharoni" w:cs="Aharoni"/>
          <w:sz w:val="24"/>
          <w:szCs w:val="24"/>
          <w:rtl/>
        </w:rPr>
      </w:pPr>
      <w:r w:rsidRPr="00FE7CAF">
        <w:rPr>
          <w:rFonts w:ascii="Aharoni" w:eastAsia="Times New Roman" w:hAnsi="Aharoni" w:cs="Aharoni"/>
          <w:b/>
          <w:bCs/>
          <w:sz w:val="24"/>
          <w:szCs w:val="24"/>
          <w:rtl/>
        </w:rPr>
        <w:t>ממשק משתמש</w:t>
      </w:r>
      <w:r w:rsidRPr="00FE7CAF">
        <w:rPr>
          <w:rFonts w:ascii="Aharoni" w:eastAsia="Times New Roman" w:hAnsi="Aharoni" w:cs="Aharoni"/>
          <w:b/>
          <w:bCs/>
          <w:sz w:val="24"/>
          <w:szCs w:val="24"/>
        </w:rPr>
        <w:t>:</w:t>
      </w:r>
      <w:r w:rsidRPr="00FE7CAF">
        <w:rPr>
          <w:rFonts w:ascii="Aharoni" w:eastAsia="Times New Roman" w:hAnsi="Aharoni" w:cs="Aharoni"/>
          <w:sz w:val="24"/>
          <w:szCs w:val="24"/>
        </w:rPr>
        <w:t xml:space="preserve"> </w:t>
      </w:r>
      <w:r w:rsidRPr="00FE7CAF">
        <w:rPr>
          <w:rFonts w:ascii="Aharoni" w:eastAsia="Times New Roman" w:hAnsi="Aharoni" w:cs="Aharoni"/>
          <w:sz w:val="24"/>
          <w:szCs w:val="24"/>
          <w:rtl/>
        </w:rPr>
        <w:t xml:space="preserve">התצוגה והדפים הדינמיים נבנו באמצעות תבניות של </w:t>
      </w:r>
      <w:r w:rsidRPr="00FE7CAF">
        <w:rPr>
          <w:rFonts w:ascii="Aharoni" w:eastAsia="Times New Roman" w:hAnsi="Aharoni" w:cs="Aharoni"/>
          <w:b/>
          <w:bCs/>
          <w:sz w:val="24"/>
          <w:szCs w:val="24"/>
        </w:rPr>
        <w:t>EJS</w:t>
      </w:r>
      <w:r w:rsidRPr="00FE7CAF">
        <w:rPr>
          <w:rFonts w:ascii="Aharoni" w:eastAsia="Times New Roman" w:hAnsi="Aharoni" w:cs="Aharoni"/>
          <w:sz w:val="24"/>
          <w:szCs w:val="24"/>
        </w:rPr>
        <w:t>.</w:t>
      </w:r>
    </w:p>
    <w:p w14:paraId="5A9CC384" w14:textId="4B058528" w:rsidR="00114EFF" w:rsidRDefault="00114EFF" w:rsidP="00FE7CAF">
      <w:pPr>
        <w:spacing w:before="100" w:beforeAutospacing="1" w:after="100" w:afterAutospacing="1" w:line="240" w:lineRule="auto"/>
        <w:rPr>
          <w:rFonts w:ascii="Aharoni" w:eastAsia="Times New Roman" w:hAnsi="Aharoni" w:cs="Aharoni"/>
          <w:sz w:val="24"/>
          <w:szCs w:val="24"/>
          <w:rtl/>
        </w:rPr>
      </w:pPr>
    </w:p>
    <w:p w14:paraId="2DD22015" w14:textId="71258338" w:rsidR="00114EFF" w:rsidRDefault="00114EFF" w:rsidP="00FE7CAF">
      <w:pPr>
        <w:spacing w:before="100" w:beforeAutospacing="1" w:after="100" w:afterAutospacing="1" w:line="240" w:lineRule="auto"/>
        <w:rPr>
          <w:rFonts w:ascii="Aharoni" w:eastAsia="Times New Roman" w:hAnsi="Aharoni" w:cs="Aharoni"/>
          <w:sz w:val="24"/>
          <w:szCs w:val="24"/>
          <w:rtl/>
        </w:rPr>
      </w:pPr>
    </w:p>
    <w:p w14:paraId="4727E105" w14:textId="5FF06963" w:rsidR="00114EFF" w:rsidRPr="00114EFF" w:rsidRDefault="00114EFF" w:rsidP="00FE7CAF">
      <w:pPr>
        <w:spacing w:before="100" w:beforeAutospacing="1" w:after="100" w:afterAutospacing="1" w:line="240" w:lineRule="auto"/>
        <w:rPr>
          <w:rFonts w:ascii="Aharoni" w:eastAsia="Times New Roman" w:hAnsi="Aharoni" w:cs="Aharoni"/>
          <w:sz w:val="12"/>
          <w:szCs w:val="12"/>
          <w:rtl/>
        </w:rPr>
      </w:pPr>
    </w:p>
    <w:p w14:paraId="2507DC60" w14:textId="37507844" w:rsidR="00114EFF" w:rsidRPr="00114EFF" w:rsidRDefault="00114EFF" w:rsidP="00FE7CAF">
      <w:pPr>
        <w:spacing w:before="100" w:beforeAutospacing="1" w:after="100" w:afterAutospacing="1" w:line="240" w:lineRule="auto"/>
        <w:rPr>
          <w:rFonts w:ascii="Aharoni" w:eastAsia="Times New Roman" w:hAnsi="Aharoni" w:cs="Aharoni"/>
          <w:color w:val="FF0000"/>
          <w:sz w:val="12"/>
          <w:szCs w:val="12"/>
        </w:rPr>
      </w:pPr>
      <w:r w:rsidRPr="00114EFF">
        <w:rPr>
          <w:noProof/>
          <w:color w:val="FF0000"/>
          <w:sz w:val="10"/>
          <w:szCs w:val="10"/>
        </w:rPr>
        <w:lastRenderedPageBreak/>
        <w:drawing>
          <wp:inline distT="0" distB="0" distL="0" distR="0" wp14:anchorId="4CE1309A" wp14:editId="6142869C">
            <wp:extent cx="2071671" cy="1496717"/>
            <wp:effectExtent l="133350" t="114300" r="119380" b="141605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963" cy="15092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114EFF">
        <w:rPr>
          <w:noProof/>
          <w:color w:val="FF0000"/>
          <w:sz w:val="10"/>
          <w:szCs w:val="10"/>
        </w:rPr>
        <w:drawing>
          <wp:inline distT="0" distB="0" distL="0" distR="0" wp14:anchorId="7612681F" wp14:editId="4A493341">
            <wp:extent cx="2420751" cy="1497347"/>
            <wp:effectExtent l="114300" t="114300" r="151130" b="14097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363" cy="150081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114EFF">
        <w:rPr>
          <w:noProof/>
          <w:color w:val="FF0000"/>
          <w:sz w:val="10"/>
          <w:szCs w:val="10"/>
        </w:rPr>
        <w:drawing>
          <wp:inline distT="0" distB="0" distL="0" distR="0" wp14:anchorId="3B3167D8" wp14:editId="305A4F7C">
            <wp:extent cx="3618931" cy="1067316"/>
            <wp:effectExtent l="152400" t="114300" r="153035" b="15240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560" cy="10775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114EFF">
        <w:rPr>
          <w:noProof/>
          <w:color w:val="FF0000"/>
          <w:sz w:val="10"/>
          <w:szCs w:val="10"/>
        </w:rPr>
        <w:drawing>
          <wp:inline distT="0" distB="0" distL="0" distR="0" wp14:anchorId="7169A999" wp14:editId="70DDC629">
            <wp:extent cx="2489689" cy="1498062"/>
            <wp:effectExtent l="114300" t="114300" r="139700" b="140335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125" cy="150975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114EFF">
        <w:rPr>
          <w:noProof/>
          <w:color w:val="FF0000"/>
          <w:sz w:val="10"/>
          <w:szCs w:val="10"/>
        </w:rPr>
        <w:drawing>
          <wp:inline distT="0" distB="0" distL="0" distR="0" wp14:anchorId="7D9C5481" wp14:editId="5C6773C4">
            <wp:extent cx="2747770" cy="1470084"/>
            <wp:effectExtent l="133350" t="114300" r="128905" b="168275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723" cy="15208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114EFF">
        <w:rPr>
          <w:noProof/>
          <w:color w:val="FF0000"/>
          <w:sz w:val="10"/>
          <w:szCs w:val="10"/>
        </w:rPr>
        <w:drawing>
          <wp:inline distT="0" distB="0" distL="0" distR="0" wp14:anchorId="7162D7DD" wp14:editId="1323A80D">
            <wp:extent cx="2302745" cy="1560591"/>
            <wp:effectExtent l="114300" t="114300" r="116840" b="15430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853" cy="15796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114EFF">
        <w:rPr>
          <w:noProof/>
          <w:color w:val="FF0000"/>
          <w:sz w:val="10"/>
          <w:szCs w:val="10"/>
        </w:rPr>
        <w:drawing>
          <wp:inline distT="0" distB="0" distL="0" distR="0" wp14:anchorId="780034FD" wp14:editId="7AB2AC6B">
            <wp:extent cx="2442911" cy="1576552"/>
            <wp:effectExtent l="133350" t="114300" r="128905" b="15748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160" cy="157929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114EFF">
        <w:rPr>
          <w:noProof/>
          <w:color w:val="FF0000"/>
          <w:sz w:val="10"/>
          <w:szCs w:val="10"/>
        </w:rPr>
        <w:drawing>
          <wp:inline distT="0" distB="0" distL="0" distR="0" wp14:anchorId="3AFDC9EB" wp14:editId="1CC7024A">
            <wp:extent cx="2350764" cy="1418897"/>
            <wp:effectExtent l="114300" t="114300" r="107315" b="14351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012" cy="143353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455D448" w14:textId="77777777" w:rsidR="00DB2A5D" w:rsidRPr="00114EFF" w:rsidRDefault="00DB2A5D" w:rsidP="00FE7CAF">
      <w:pPr>
        <w:rPr>
          <w:rFonts w:ascii="Aharoni" w:hAnsi="Aharoni" w:cs="Aharoni"/>
          <w:sz w:val="10"/>
          <w:szCs w:val="10"/>
        </w:rPr>
      </w:pPr>
    </w:p>
    <w:sectPr w:rsidR="00DB2A5D" w:rsidRPr="00114EFF" w:rsidSect="00F813A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AA7AE2"/>
    <w:multiLevelType w:val="multilevel"/>
    <w:tmpl w:val="FCA0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92E7F"/>
    <w:multiLevelType w:val="multilevel"/>
    <w:tmpl w:val="EB68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0182C"/>
    <w:multiLevelType w:val="multilevel"/>
    <w:tmpl w:val="F06E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DB1CA1"/>
    <w:multiLevelType w:val="multilevel"/>
    <w:tmpl w:val="10A2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A36CD"/>
    <w:multiLevelType w:val="multilevel"/>
    <w:tmpl w:val="0F6E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547957"/>
    <w:multiLevelType w:val="multilevel"/>
    <w:tmpl w:val="B5AE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EE"/>
    <w:rsid w:val="00114EFF"/>
    <w:rsid w:val="0029096F"/>
    <w:rsid w:val="00634747"/>
    <w:rsid w:val="00BD23EE"/>
    <w:rsid w:val="00DB2A5D"/>
    <w:rsid w:val="00F813A1"/>
    <w:rsid w:val="00FE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CCD82"/>
  <w15:chartTrackingRefBased/>
  <w15:docId w15:val="{42E061C7-9CE1-430D-A3C2-A32D3416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29096F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9096F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29096F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909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29096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29096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29096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51">
    <w:name w:val="citation-251"/>
    <w:basedOn w:val="a0"/>
    <w:rsid w:val="0029096F"/>
  </w:style>
  <w:style w:type="character" w:customStyle="1" w:styleId="citation-250">
    <w:name w:val="citation-250"/>
    <w:basedOn w:val="a0"/>
    <w:rsid w:val="0029096F"/>
  </w:style>
  <w:style w:type="character" w:customStyle="1" w:styleId="citation-249">
    <w:name w:val="citation-249"/>
    <w:basedOn w:val="a0"/>
    <w:rsid w:val="0029096F"/>
  </w:style>
  <w:style w:type="character" w:customStyle="1" w:styleId="button-label">
    <w:name w:val="button-label"/>
    <w:basedOn w:val="a0"/>
    <w:rsid w:val="0029096F"/>
  </w:style>
  <w:style w:type="character" w:customStyle="1" w:styleId="citation-248">
    <w:name w:val="citation-248"/>
    <w:basedOn w:val="a0"/>
    <w:rsid w:val="0029096F"/>
  </w:style>
  <w:style w:type="character" w:customStyle="1" w:styleId="citation-247">
    <w:name w:val="citation-247"/>
    <w:basedOn w:val="a0"/>
    <w:rsid w:val="0029096F"/>
  </w:style>
  <w:style w:type="character" w:customStyle="1" w:styleId="citation-246">
    <w:name w:val="citation-246"/>
    <w:basedOn w:val="a0"/>
    <w:rsid w:val="0029096F"/>
  </w:style>
  <w:style w:type="character" w:customStyle="1" w:styleId="citation-245">
    <w:name w:val="citation-245"/>
    <w:basedOn w:val="a0"/>
    <w:rsid w:val="0029096F"/>
  </w:style>
  <w:style w:type="character" w:customStyle="1" w:styleId="citation-244">
    <w:name w:val="citation-244"/>
    <w:basedOn w:val="a0"/>
    <w:rsid w:val="0029096F"/>
  </w:style>
  <w:style w:type="character" w:customStyle="1" w:styleId="citation-243">
    <w:name w:val="citation-243"/>
    <w:basedOn w:val="a0"/>
    <w:rsid w:val="0029096F"/>
  </w:style>
  <w:style w:type="character" w:customStyle="1" w:styleId="citation-242">
    <w:name w:val="citation-242"/>
    <w:basedOn w:val="a0"/>
    <w:rsid w:val="0029096F"/>
  </w:style>
  <w:style w:type="character" w:customStyle="1" w:styleId="citation-241">
    <w:name w:val="citation-241"/>
    <w:basedOn w:val="a0"/>
    <w:rsid w:val="0029096F"/>
  </w:style>
  <w:style w:type="character" w:customStyle="1" w:styleId="citation-240">
    <w:name w:val="citation-240"/>
    <w:basedOn w:val="a0"/>
    <w:rsid w:val="0029096F"/>
  </w:style>
  <w:style w:type="character" w:customStyle="1" w:styleId="citation-239">
    <w:name w:val="citation-239"/>
    <w:basedOn w:val="a0"/>
    <w:rsid w:val="0029096F"/>
  </w:style>
  <w:style w:type="character" w:customStyle="1" w:styleId="citation-238">
    <w:name w:val="citation-238"/>
    <w:basedOn w:val="a0"/>
    <w:rsid w:val="0029096F"/>
  </w:style>
  <w:style w:type="character" w:customStyle="1" w:styleId="citation-237">
    <w:name w:val="citation-237"/>
    <w:basedOn w:val="a0"/>
    <w:rsid w:val="0029096F"/>
  </w:style>
  <w:style w:type="character" w:customStyle="1" w:styleId="citation-236">
    <w:name w:val="citation-236"/>
    <w:basedOn w:val="a0"/>
    <w:rsid w:val="0029096F"/>
  </w:style>
  <w:style w:type="character" w:customStyle="1" w:styleId="citation-235">
    <w:name w:val="citation-235"/>
    <w:basedOn w:val="a0"/>
    <w:rsid w:val="0029096F"/>
  </w:style>
  <w:style w:type="character" w:customStyle="1" w:styleId="citation-234">
    <w:name w:val="citation-234"/>
    <w:basedOn w:val="a0"/>
    <w:rsid w:val="0029096F"/>
  </w:style>
  <w:style w:type="character" w:customStyle="1" w:styleId="citation-233">
    <w:name w:val="citation-233"/>
    <w:basedOn w:val="a0"/>
    <w:rsid w:val="0029096F"/>
  </w:style>
  <w:style w:type="character" w:customStyle="1" w:styleId="citation-232">
    <w:name w:val="citation-232"/>
    <w:basedOn w:val="a0"/>
    <w:rsid w:val="0029096F"/>
  </w:style>
  <w:style w:type="character" w:customStyle="1" w:styleId="citation-231">
    <w:name w:val="citation-231"/>
    <w:basedOn w:val="a0"/>
    <w:rsid w:val="0029096F"/>
  </w:style>
  <w:style w:type="character" w:customStyle="1" w:styleId="citation-230">
    <w:name w:val="citation-230"/>
    <w:basedOn w:val="a0"/>
    <w:rsid w:val="0029096F"/>
  </w:style>
  <w:style w:type="character" w:customStyle="1" w:styleId="citation-229">
    <w:name w:val="citation-229"/>
    <w:basedOn w:val="a0"/>
    <w:rsid w:val="0029096F"/>
  </w:style>
  <w:style w:type="character" w:customStyle="1" w:styleId="citation-228">
    <w:name w:val="citation-228"/>
    <w:basedOn w:val="a0"/>
    <w:rsid w:val="0029096F"/>
  </w:style>
  <w:style w:type="character" w:customStyle="1" w:styleId="citation-227">
    <w:name w:val="citation-227"/>
    <w:basedOn w:val="a0"/>
    <w:rsid w:val="0029096F"/>
  </w:style>
  <w:style w:type="character" w:customStyle="1" w:styleId="citation-347">
    <w:name w:val="citation-347"/>
    <w:basedOn w:val="a0"/>
    <w:rsid w:val="00FE7CAF"/>
  </w:style>
  <w:style w:type="character" w:customStyle="1" w:styleId="citation-346">
    <w:name w:val="citation-346"/>
    <w:basedOn w:val="a0"/>
    <w:rsid w:val="00FE7CAF"/>
  </w:style>
  <w:style w:type="character" w:customStyle="1" w:styleId="citation-345">
    <w:name w:val="citation-345"/>
    <w:basedOn w:val="a0"/>
    <w:rsid w:val="00FE7CAF"/>
  </w:style>
  <w:style w:type="character" w:customStyle="1" w:styleId="citation-344">
    <w:name w:val="citation-344"/>
    <w:basedOn w:val="a0"/>
    <w:rsid w:val="00FE7CAF"/>
  </w:style>
  <w:style w:type="character" w:customStyle="1" w:styleId="citation-343">
    <w:name w:val="citation-343"/>
    <w:basedOn w:val="a0"/>
    <w:rsid w:val="00FE7CAF"/>
  </w:style>
  <w:style w:type="character" w:customStyle="1" w:styleId="citation-342">
    <w:name w:val="citation-342"/>
    <w:basedOn w:val="a0"/>
    <w:rsid w:val="00FE7CAF"/>
  </w:style>
  <w:style w:type="character" w:customStyle="1" w:styleId="citation-341">
    <w:name w:val="citation-341"/>
    <w:basedOn w:val="a0"/>
    <w:rsid w:val="00FE7CAF"/>
  </w:style>
  <w:style w:type="character" w:customStyle="1" w:styleId="citation-340">
    <w:name w:val="citation-340"/>
    <w:basedOn w:val="a0"/>
    <w:rsid w:val="00FE7CAF"/>
  </w:style>
  <w:style w:type="character" w:customStyle="1" w:styleId="citation-339">
    <w:name w:val="citation-339"/>
    <w:basedOn w:val="a0"/>
    <w:rsid w:val="00FE7CAF"/>
  </w:style>
  <w:style w:type="character" w:customStyle="1" w:styleId="citation-338">
    <w:name w:val="citation-338"/>
    <w:basedOn w:val="a0"/>
    <w:rsid w:val="00FE7CAF"/>
  </w:style>
  <w:style w:type="character" w:customStyle="1" w:styleId="citation-337">
    <w:name w:val="citation-337"/>
    <w:basedOn w:val="a0"/>
    <w:rsid w:val="00FE7CAF"/>
  </w:style>
  <w:style w:type="character" w:customStyle="1" w:styleId="citation-336">
    <w:name w:val="citation-336"/>
    <w:basedOn w:val="a0"/>
    <w:rsid w:val="00FE7CAF"/>
  </w:style>
  <w:style w:type="character" w:customStyle="1" w:styleId="citation-335">
    <w:name w:val="citation-335"/>
    <w:basedOn w:val="a0"/>
    <w:rsid w:val="00FE7CAF"/>
  </w:style>
  <w:style w:type="character" w:customStyle="1" w:styleId="citation-334">
    <w:name w:val="citation-334"/>
    <w:basedOn w:val="a0"/>
    <w:rsid w:val="00FE7CAF"/>
  </w:style>
  <w:style w:type="character" w:customStyle="1" w:styleId="citation-333">
    <w:name w:val="citation-333"/>
    <w:basedOn w:val="a0"/>
    <w:rsid w:val="00FE7CAF"/>
  </w:style>
  <w:style w:type="character" w:customStyle="1" w:styleId="citation-332">
    <w:name w:val="citation-332"/>
    <w:basedOn w:val="a0"/>
    <w:rsid w:val="00FE7CAF"/>
  </w:style>
  <w:style w:type="character" w:customStyle="1" w:styleId="citation-331">
    <w:name w:val="citation-331"/>
    <w:basedOn w:val="a0"/>
    <w:rsid w:val="00FE7C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7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</dc:creator>
  <cp:keywords/>
  <dc:description/>
  <cp:lastModifiedBy>SHIR</cp:lastModifiedBy>
  <cp:revision>4</cp:revision>
  <dcterms:created xsi:type="dcterms:W3CDTF">2026-02-24T10:11:00Z</dcterms:created>
  <dcterms:modified xsi:type="dcterms:W3CDTF">2026-02-24T10:24:00Z</dcterms:modified>
</cp:coreProperties>
</file>