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47F" w:rsidRPr="002E7CD6" w:rsidRDefault="00EC0D93" w:rsidP="00D03667">
      <w:pPr>
        <w:jc w:val="right"/>
        <w:rPr>
          <w:rFonts w:asciiTheme="minorBidi" w:hAnsiTheme="minorBidi"/>
          <w:b/>
          <w:bCs/>
        </w:rPr>
      </w:pPr>
      <w:r w:rsidRPr="002E7CD6">
        <w:rPr>
          <w:rFonts w:asciiTheme="minorBidi" w:hAnsiTheme="minorBidi"/>
          <w:b/>
          <w:bCs/>
        </w:rPr>
        <w:t xml:space="preserve">GETWAY - for a </w:t>
      </w:r>
      <w:r w:rsidR="00D03667" w:rsidRPr="002E7CD6">
        <w:rPr>
          <w:rFonts w:asciiTheme="minorBidi" w:hAnsiTheme="minorBidi"/>
          <w:b/>
          <w:bCs/>
        </w:rPr>
        <w:t>S</w:t>
      </w:r>
      <w:r w:rsidRPr="002E7CD6">
        <w:rPr>
          <w:rFonts w:asciiTheme="minorBidi" w:hAnsiTheme="minorBidi"/>
          <w:b/>
          <w:bCs/>
        </w:rPr>
        <w:t xml:space="preserve">mart </w:t>
      </w:r>
      <w:r w:rsidR="00D03667" w:rsidRPr="002E7CD6">
        <w:rPr>
          <w:rFonts w:asciiTheme="minorBidi" w:hAnsiTheme="minorBidi"/>
          <w:b/>
          <w:bCs/>
        </w:rPr>
        <w:t>F</w:t>
      </w:r>
      <w:r w:rsidRPr="002E7CD6">
        <w:rPr>
          <w:rFonts w:asciiTheme="minorBidi" w:hAnsiTheme="minorBidi"/>
          <w:b/>
          <w:bCs/>
        </w:rPr>
        <w:t>ield project</w:t>
      </w:r>
    </w:p>
    <w:p w:rsidR="00EC0D93" w:rsidRPr="002E7CD6" w:rsidRDefault="00EC0D93" w:rsidP="00FB6BCE">
      <w:pPr>
        <w:jc w:val="right"/>
        <w:rPr>
          <w:rFonts w:asciiTheme="minorBidi" w:hAnsiTheme="minorBidi" w:hint="cs"/>
          <w:rtl/>
        </w:rPr>
      </w:pPr>
      <w:r w:rsidRPr="002E7CD6">
        <w:rPr>
          <w:rFonts w:asciiTheme="minorBidi" w:hAnsiTheme="minorBidi"/>
        </w:rPr>
        <w:t>Authored by</w:t>
      </w:r>
      <w:r w:rsidR="00D03667" w:rsidRPr="002E7CD6">
        <w:rPr>
          <w:rFonts w:asciiTheme="minorBidi" w:hAnsiTheme="minorBidi"/>
        </w:rPr>
        <w:t xml:space="preserve">: </w:t>
      </w:r>
      <w:hyperlink r:id="rId4" w:history="1">
        <w:r w:rsidR="00FB3D78" w:rsidRPr="00FB3D78">
          <w:rPr>
            <w:rStyle w:val="Hyperlink"/>
            <w:rFonts w:asciiTheme="minorBidi" w:hAnsiTheme="minorBidi"/>
          </w:rPr>
          <w:t>Rivka</w:t>
        </w:r>
      </w:hyperlink>
      <w:r w:rsidR="00D03667" w:rsidRPr="002E7CD6">
        <w:rPr>
          <w:rFonts w:asciiTheme="minorBidi" w:hAnsiTheme="minorBidi"/>
        </w:rPr>
        <w:t xml:space="preserve">, </w:t>
      </w:r>
      <w:hyperlink r:id="rId5" w:history="1">
        <w:r w:rsidR="00FB3D78" w:rsidRPr="00FB6BCE">
          <w:rPr>
            <w:rStyle w:val="Hyperlink"/>
            <w:rFonts w:asciiTheme="minorBidi" w:hAnsiTheme="minorBidi"/>
          </w:rPr>
          <w:t>Miri</w:t>
        </w:r>
      </w:hyperlink>
      <w:bookmarkStart w:id="0" w:name="_GoBack"/>
      <w:bookmarkEnd w:id="0"/>
      <w:r w:rsidR="00D03667" w:rsidRPr="002E7CD6">
        <w:rPr>
          <w:rFonts w:asciiTheme="minorBidi" w:hAnsiTheme="minorBidi"/>
        </w:rPr>
        <w:t xml:space="preserve">, </w:t>
      </w:r>
      <w:proofErr w:type="spellStart"/>
      <w:r w:rsidR="00D03667" w:rsidRPr="002E7CD6">
        <w:rPr>
          <w:rFonts w:asciiTheme="minorBidi" w:hAnsiTheme="minorBidi"/>
        </w:rPr>
        <w:t>Elisheva</w:t>
      </w:r>
      <w:proofErr w:type="spellEnd"/>
      <w:r w:rsidR="00D03667" w:rsidRPr="002E7CD6">
        <w:rPr>
          <w:rFonts w:asciiTheme="minorBidi" w:hAnsiTheme="minorBidi"/>
        </w:rPr>
        <w:t xml:space="preserve"> and </w:t>
      </w:r>
      <w:proofErr w:type="spellStart"/>
      <w:r w:rsidR="00D03667" w:rsidRPr="002E7CD6">
        <w:rPr>
          <w:rFonts w:asciiTheme="minorBidi" w:hAnsiTheme="minorBidi"/>
        </w:rPr>
        <w:t>Shir</w:t>
      </w:r>
      <w:proofErr w:type="spellEnd"/>
      <w:r w:rsidR="00AB3AC7">
        <w:rPr>
          <w:rFonts w:asciiTheme="minorBidi" w:hAnsiTheme="minorBidi"/>
        </w:rPr>
        <w:t xml:space="preserve"> </w:t>
      </w:r>
    </w:p>
    <w:p w:rsidR="00D03667" w:rsidRPr="002E7CD6" w:rsidRDefault="00D03667" w:rsidP="00D03667">
      <w:pPr>
        <w:jc w:val="right"/>
        <w:rPr>
          <w:rFonts w:asciiTheme="minorBidi" w:hAnsiTheme="minorBidi"/>
          <w:rtl/>
        </w:rPr>
      </w:pPr>
    </w:p>
    <w:p w:rsidR="00D03667" w:rsidRPr="002E7CD6" w:rsidRDefault="00D03667" w:rsidP="00EC0D93">
      <w:pPr>
        <w:jc w:val="right"/>
        <w:rPr>
          <w:rFonts w:asciiTheme="minorBidi" w:hAnsiTheme="minorBidi"/>
          <w:color w:val="24292E"/>
          <w:shd w:val="clear" w:color="auto" w:fill="FFFFFF"/>
        </w:rPr>
      </w:pPr>
      <w:r w:rsidRPr="002E7CD6">
        <w:rPr>
          <w:rFonts w:asciiTheme="minorBidi" w:hAnsiTheme="minorBidi"/>
        </w:rPr>
        <w:t>==Description==</w:t>
      </w:r>
    </w:p>
    <w:p w:rsidR="00D03667" w:rsidRDefault="00D03667" w:rsidP="00D03667">
      <w:pPr>
        <w:jc w:val="right"/>
        <w:rPr>
          <w:rFonts w:asciiTheme="minorBidi" w:hAnsiTheme="minorBidi"/>
          <w:color w:val="24292E"/>
          <w:shd w:val="clear" w:color="auto" w:fill="FFFFFF"/>
        </w:rPr>
      </w:pPr>
      <w:r w:rsidRPr="002E7CD6">
        <w:rPr>
          <w:rFonts w:asciiTheme="minorBidi" w:hAnsiTheme="minorBidi"/>
          <w:color w:val="24292E"/>
          <w:shd w:val="clear" w:color="auto" w:fill="FFFFFF"/>
        </w:rPr>
        <w:t>This project is a sub-project for a "Smart Field" project.</w:t>
      </w:r>
    </w:p>
    <w:p w:rsidR="005F745A" w:rsidRPr="002E7CD6" w:rsidRDefault="005F745A" w:rsidP="005F745A">
      <w:pPr>
        <w:jc w:val="right"/>
        <w:rPr>
          <w:rFonts w:asciiTheme="minorBidi" w:hAnsiTheme="minorBidi"/>
          <w:color w:val="24292E"/>
          <w:shd w:val="clear" w:color="auto" w:fill="FFFFFF"/>
          <w:rtl/>
        </w:rPr>
      </w:pPr>
      <w:r>
        <w:rPr>
          <w:rFonts w:asciiTheme="minorBidi" w:hAnsiTheme="minorBidi"/>
          <w:color w:val="24292E"/>
          <w:shd w:val="clear" w:color="auto" w:fill="FFFFFF"/>
        </w:rPr>
        <w:t>(</w:t>
      </w:r>
      <w:r w:rsidRPr="005F745A">
        <w:rPr>
          <w:rFonts w:asciiTheme="minorBidi" w:hAnsiTheme="minorBidi"/>
          <w:color w:val="24292E"/>
          <w:shd w:val="clear" w:color="auto" w:fill="FFFFFF"/>
        </w:rPr>
        <w:t>The other two sub-projects:</w:t>
      </w:r>
      <w:r>
        <w:rPr>
          <w:rFonts w:asciiTheme="minorBidi" w:hAnsiTheme="minorBidi"/>
          <w:color w:val="24292E"/>
          <w:shd w:val="clear" w:color="auto" w:fill="FFFFFF"/>
        </w:rPr>
        <w:t xml:space="preserve"> </w:t>
      </w:r>
      <w:hyperlink r:id="rId6" w:history="1">
        <w:r w:rsidRPr="005F745A">
          <w:rPr>
            <w:rStyle w:val="Hyperlink"/>
            <w:rFonts w:asciiTheme="minorBidi" w:hAnsiTheme="minorBidi"/>
            <w:shd w:val="clear" w:color="auto" w:fill="FFFFFF"/>
          </w:rPr>
          <w:t>Cloud-to-Ground</w:t>
        </w:r>
      </w:hyperlink>
      <w:r>
        <w:rPr>
          <w:rFonts w:asciiTheme="minorBidi" w:hAnsiTheme="minorBidi"/>
          <w:color w:val="24292E"/>
          <w:shd w:val="clear" w:color="auto" w:fill="FFFFFF"/>
        </w:rPr>
        <w:t>)</w:t>
      </w:r>
    </w:p>
    <w:p w:rsidR="00EE30CE" w:rsidRPr="002E7CD6" w:rsidRDefault="00D03667" w:rsidP="005F745A">
      <w:pPr>
        <w:jc w:val="right"/>
        <w:rPr>
          <w:rFonts w:asciiTheme="minorBidi" w:hAnsiTheme="minorBidi"/>
          <w:color w:val="24292E"/>
          <w:shd w:val="clear" w:color="auto" w:fill="FFFFFF"/>
          <w:rtl/>
        </w:rPr>
      </w:pPr>
      <w:r w:rsidRPr="002E7CD6">
        <w:rPr>
          <w:rFonts w:asciiTheme="minorBidi" w:hAnsiTheme="minorBidi"/>
          <w:color w:val="24292E"/>
          <w:shd w:val="clear" w:color="auto" w:fill="FFFFFF"/>
        </w:rPr>
        <w:t>The main project simulates a smart filed. The sensors</w:t>
      </w:r>
      <w:r w:rsidR="008447C0" w:rsidRPr="002E7CD6">
        <w:rPr>
          <w:rFonts w:asciiTheme="minorBidi" w:hAnsiTheme="minorBidi"/>
          <w:color w:val="24292E"/>
          <w:shd w:val="clear" w:color="auto" w:fill="FFFFFF"/>
        </w:rPr>
        <w:t xml:space="preserve"> (-IOT devices)</w:t>
      </w:r>
      <w:r w:rsidRPr="002E7CD6">
        <w:rPr>
          <w:rFonts w:asciiTheme="minorBidi" w:hAnsiTheme="minorBidi"/>
          <w:color w:val="24292E"/>
          <w:shd w:val="clear" w:color="auto" w:fill="FFFFFF"/>
        </w:rPr>
        <w:t xml:space="preserve"> transmit a lot of data</w:t>
      </w:r>
      <w:r w:rsidR="008447C0" w:rsidRPr="002E7CD6">
        <w:rPr>
          <w:rFonts w:asciiTheme="minorBidi" w:hAnsiTheme="minorBidi"/>
          <w:color w:val="24292E"/>
          <w:shd w:val="clear" w:color="auto" w:fill="FFFFFF"/>
        </w:rPr>
        <w:t xml:space="preserve"> (temperature, rainfall, etc.)</w:t>
      </w:r>
      <w:r w:rsidRPr="002E7CD6">
        <w:rPr>
          <w:rFonts w:asciiTheme="minorBidi" w:hAnsiTheme="minorBidi"/>
          <w:color w:val="24292E"/>
          <w:shd w:val="clear" w:color="auto" w:fill="FFFFFF"/>
        </w:rPr>
        <w:t xml:space="preserve"> to a client side- the 'GETWAY',</w:t>
      </w:r>
      <w:r w:rsidR="00EE30CE" w:rsidRPr="002E7CD6">
        <w:rPr>
          <w:rFonts w:asciiTheme="minorBidi" w:hAnsiTheme="minorBidi"/>
          <w:color w:val="24292E"/>
          <w:shd w:val="clear" w:color="auto" w:fill="FFFFFF"/>
        </w:rPr>
        <w:t xml:space="preserve"> and it transmits the necessary information to a server side- the cloud</w:t>
      </w:r>
      <w:r w:rsidR="00CB517C" w:rsidRPr="002E7CD6">
        <w:rPr>
          <w:rFonts w:asciiTheme="minorBidi" w:hAnsiTheme="minorBidi"/>
          <w:color w:val="24292E"/>
          <w:shd w:val="clear" w:color="auto" w:fill="FFFFFF"/>
        </w:rPr>
        <w:t xml:space="preserve">, that updates them in a </w:t>
      </w:r>
      <w:r w:rsidR="005F745A">
        <w:t>DATABASE</w:t>
      </w:r>
      <w:r w:rsidR="00CB517C" w:rsidRPr="002E7CD6">
        <w:rPr>
          <w:rFonts w:asciiTheme="minorBidi" w:hAnsiTheme="minorBidi"/>
          <w:color w:val="24292E"/>
          <w:shd w:val="clear" w:color="auto" w:fill="FFFFFF"/>
        </w:rPr>
        <w:t>.</w:t>
      </w:r>
    </w:p>
    <w:p w:rsidR="00326C93" w:rsidRPr="002E7CD6" w:rsidRDefault="00EE30CE" w:rsidP="00326C93">
      <w:pPr>
        <w:jc w:val="right"/>
        <w:rPr>
          <w:rFonts w:asciiTheme="minorBidi" w:hAnsiTheme="minorBidi"/>
          <w:color w:val="24292E"/>
          <w:shd w:val="clear" w:color="auto" w:fill="FFFFFF"/>
          <w:rtl/>
        </w:rPr>
      </w:pPr>
      <w:r w:rsidRPr="002E7CD6">
        <w:rPr>
          <w:rFonts w:asciiTheme="minorBidi" w:hAnsiTheme="minorBidi"/>
          <w:color w:val="24292E"/>
          <w:shd w:val="clear" w:color="auto" w:fill="FFFFFF"/>
        </w:rPr>
        <w:t>The goal of our project is to compress the data so that no load and duplication is created.</w:t>
      </w:r>
    </w:p>
    <w:p w:rsidR="00BE0595" w:rsidRPr="002E7CD6" w:rsidRDefault="00326C93" w:rsidP="00326C93">
      <w:pPr>
        <w:jc w:val="right"/>
        <w:rPr>
          <w:rFonts w:asciiTheme="minorBidi" w:hAnsiTheme="minorBidi"/>
          <w:color w:val="24292E"/>
          <w:shd w:val="clear" w:color="auto" w:fill="FFFFFF"/>
        </w:rPr>
      </w:pPr>
      <w:r w:rsidRPr="002E7CD6">
        <w:rPr>
          <w:rFonts w:asciiTheme="minorBidi" w:hAnsiTheme="minorBidi"/>
          <w:color w:val="24292E"/>
          <w:shd w:val="clear" w:color="auto" w:fill="FFFFFF"/>
        </w:rPr>
        <w:t xml:space="preserve">For this purpose, in our program, we are testing whether the data should be updated according to the deviation values that the user enters and then, using </w:t>
      </w:r>
      <w:r w:rsidRPr="002E7CD6">
        <w:rPr>
          <w:rFonts w:asciiTheme="minorBidi" w:hAnsiTheme="minorBidi"/>
          <w:i/>
          <w:iCs/>
          <w:color w:val="24292E"/>
          <w:shd w:val="clear" w:color="auto" w:fill="FFFFFF"/>
        </w:rPr>
        <w:t>Data Compression</w:t>
      </w:r>
      <w:r w:rsidRPr="002E7CD6">
        <w:rPr>
          <w:rFonts w:asciiTheme="minorBidi" w:hAnsiTheme="minorBidi"/>
          <w:color w:val="24292E"/>
          <w:shd w:val="clear" w:color="auto" w:fill="FFFFFF"/>
        </w:rPr>
        <w:t xml:space="preserve"> Algorithm - the information is sent to the cloud.</w:t>
      </w:r>
    </w:p>
    <w:p w:rsidR="00326C93" w:rsidRPr="002E7CD6" w:rsidRDefault="00326C93" w:rsidP="00326C93">
      <w:pPr>
        <w:jc w:val="right"/>
        <w:rPr>
          <w:rFonts w:asciiTheme="minorBidi" w:hAnsiTheme="minorBidi"/>
          <w:color w:val="24292E"/>
          <w:shd w:val="clear" w:color="auto" w:fill="FFFFFF"/>
        </w:rPr>
      </w:pPr>
    </w:p>
    <w:p w:rsidR="00326C93" w:rsidRPr="002E7CD6" w:rsidRDefault="00326C93" w:rsidP="00326C93">
      <w:pPr>
        <w:jc w:val="right"/>
        <w:rPr>
          <w:rFonts w:asciiTheme="minorBidi" w:hAnsiTheme="minorBidi"/>
        </w:rPr>
      </w:pPr>
      <w:r w:rsidRPr="002E7CD6">
        <w:rPr>
          <w:rFonts w:asciiTheme="minorBidi" w:hAnsiTheme="minorBidi"/>
        </w:rPr>
        <w:t>==Program Files==</w:t>
      </w:r>
    </w:p>
    <w:p w:rsidR="00326C93" w:rsidRPr="002E7CD6" w:rsidRDefault="00326C93" w:rsidP="00CD0F41">
      <w:pPr>
        <w:jc w:val="right"/>
        <w:rPr>
          <w:rFonts w:asciiTheme="minorBidi" w:hAnsiTheme="minorBidi"/>
        </w:rPr>
      </w:pPr>
      <w:r w:rsidRPr="002E7CD6">
        <w:rPr>
          <w:rFonts w:asciiTheme="minorBidi" w:hAnsiTheme="minorBidi"/>
        </w:rPr>
        <w:t xml:space="preserve">GWmanager.py- </w:t>
      </w:r>
      <w:r w:rsidR="00CD0F41" w:rsidRPr="002E7CD6">
        <w:rPr>
          <w:rFonts w:asciiTheme="minorBidi" w:hAnsiTheme="minorBidi"/>
        </w:rPr>
        <w:t>u</w:t>
      </w:r>
      <w:r w:rsidRPr="002E7CD6">
        <w:rPr>
          <w:rFonts w:asciiTheme="minorBidi" w:hAnsiTheme="minorBidi"/>
        </w:rPr>
        <w:t>ser input and GETAWAY activation</w:t>
      </w:r>
      <w:r w:rsidR="00CD0F41" w:rsidRPr="002E7CD6">
        <w:rPr>
          <w:rFonts w:asciiTheme="minorBidi" w:hAnsiTheme="minorBidi"/>
        </w:rPr>
        <w:t>.</w:t>
      </w:r>
    </w:p>
    <w:p w:rsidR="00326C93" w:rsidRPr="002E7CD6" w:rsidRDefault="00326C93" w:rsidP="00CD0F41">
      <w:pPr>
        <w:jc w:val="right"/>
        <w:rPr>
          <w:rFonts w:asciiTheme="minorBidi" w:hAnsiTheme="minorBidi"/>
          <w:rtl/>
        </w:rPr>
      </w:pPr>
      <w:r w:rsidRPr="002E7CD6">
        <w:rPr>
          <w:rFonts w:asciiTheme="minorBidi" w:hAnsiTheme="minorBidi"/>
        </w:rPr>
        <w:t>Getaway.py</w:t>
      </w:r>
      <w:r w:rsidR="00CD0F41" w:rsidRPr="002E7CD6">
        <w:rPr>
          <w:rFonts w:asciiTheme="minorBidi" w:hAnsiTheme="minorBidi"/>
        </w:rPr>
        <w:t>- server and client, including data processing</w:t>
      </w:r>
    </w:p>
    <w:p w:rsidR="00326C93" w:rsidRPr="002E7CD6" w:rsidRDefault="00326C93" w:rsidP="00326C93">
      <w:pPr>
        <w:jc w:val="right"/>
        <w:rPr>
          <w:rFonts w:asciiTheme="minorBidi" w:hAnsiTheme="minorBidi"/>
        </w:rPr>
      </w:pPr>
      <w:r w:rsidRPr="002E7CD6">
        <w:rPr>
          <w:rFonts w:asciiTheme="minorBidi" w:hAnsiTheme="minorBidi"/>
        </w:rPr>
        <w:t>Mat.py</w:t>
      </w:r>
      <w:r w:rsidR="00CD0F41" w:rsidRPr="002E7CD6">
        <w:rPr>
          <w:rFonts w:asciiTheme="minorBidi" w:hAnsiTheme="minorBidi"/>
        </w:rPr>
        <w:t>- realize a matrix for the data storage.</w:t>
      </w:r>
    </w:p>
    <w:p w:rsidR="00326C93" w:rsidRDefault="00326C93" w:rsidP="00CD0F41">
      <w:pPr>
        <w:jc w:val="right"/>
        <w:rPr>
          <w:rFonts w:asciiTheme="minorBidi" w:hAnsiTheme="minorBidi"/>
        </w:rPr>
      </w:pPr>
      <w:r w:rsidRPr="002E7CD6">
        <w:rPr>
          <w:rFonts w:asciiTheme="minorBidi" w:hAnsiTheme="minorBidi"/>
        </w:rPr>
        <w:t>Delta.py</w:t>
      </w:r>
      <w:r w:rsidR="00CD0F41" w:rsidRPr="002E7CD6">
        <w:rPr>
          <w:rFonts w:asciiTheme="minorBidi" w:hAnsiTheme="minorBidi"/>
        </w:rPr>
        <w:t>- data storage for limited sending to the cloud.</w:t>
      </w:r>
    </w:p>
    <w:p w:rsidR="002E7CD6" w:rsidRDefault="002E7CD6" w:rsidP="00CD0F41">
      <w:pPr>
        <w:jc w:val="right"/>
        <w:rPr>
          <w:rFonts w:asciiTheme="minorBidi" w:hAnsiTheme="minorBidi"/>
        </w:rPr>
      </w:pPr>
    </w:p>
    <w:p w:rsidR="002E7CD6" w:rsidRDefault="002E7CD6" w:rsidP="002E7CD6">
      <w:pPr>
        <w:jc w:val="right"/>
        <w:rPr>
          <w:rFonts w:asciiTheme="minorBidi" w:hAnsiTheme="minorBidi" w:cs="Arial"/>
        </w:rPr>
      </w:pPr>
      <w:r w:rsidRPr="002E7CD6">
        <w:rPr>
          <w:rFonts w:asciiTheme="minorBidi" w:hAnsiTheme="minorBidi"/>
        </w:rPr>
        <w:t>Simulations of the other two sub-projects</w:t>
      </w:r>
      <w:r>
        <w:rPr>
          <w:rFonts w:asciiTheme="minorBidi" w:hAnsiTheme="minorBidi" w:cs="Arial"/>
        </w:rPr>
        <w:t>:</w:t>
      </w:r>
      <w:r w:rsidR="00E92584">
        <w:rPr>
          <w:rFonts w:asciiTheme="minorBidi" w:hAnsiTheme="minorBidi" w:cs="Arial"/>
        </w:rPr>
        <w:t xml:space="preserve"> client.py, server.py</w:t>
      </w:r>
    </w:p>
    <w:p w:rsidR="00E92584" w:rsidRDefault="00E92584" w:rsidP="002E7CD6">
      <w:pPr>
        <w:jc w:val="right"/>
        <w:rPr>
          <w:rFonts w:asciiTheme="minorBidi" w:hAnsiTheme="minorBidi" w:cs="Arial"/>
        </w:rPr>
      </w:pPr>
    </w:p>
    <w:p w:rsidR="002E7CD6" w:rsidRDefault="002E7CD6" w:rsidP="002E7CD6">
      <w:pPr>
        <w:jc w:val="right"/>
        <w:rPr>
          <w:rFonts w:asciiTheme="minorBidi" w:hAnsiTheme="minorBidi"/>
        </w:rPr>
      </w:pPr>
      <w:r w:rsidRPr="002E7CD6">
        <w:rPr>
          <w:rFonts w:asciiTheme="minorBidi" w:hAnsiTheme="minorBidi"/>
        </w:rPr>
        <w:t>==How to compile</w:t>
      </w:r>
      <w:proofErr w:type="gramStart"/>
      <w:r w:rsidRPr="002E7CD6">
        <w:rPr>
          <w:rFonts w:asciiTheme="minorBidi" w:hAnsiTheme="minorBidi"/>
        </w:rPr>
        <w:t>?=</w:t>
      </w:r>
      <w:proofErr w:type="gramEnd"/>
      <w:r w:rsidRPr="002E7CD6">
        <w:rPr>
          <w:rFonts w:asciiTheme="minorBidi" w:hAnsiTheme="minorBidi"/>
        </w:rPr>
        <w:t>=</w:t>
      </w:r>
    </w:p>
    <w:p w:rsidR="00E92584" w:rsidRPr="00E92584" w:rsidRDefault="00E92584" w:rsidP="00E92584">
      <w:pPr>
        <w:jc w:val="right"/>
        <w:rPr>
          <w:rFonts w:asciiTheme="minorBidi" w:hAnsiTheme="minorBidi"/>
        </w:rPr>
      </w:pPr>
      <w:r w:rsidRPr="00E92584">
        <w:rPr>
          <w:rFonts w:asciiTheme="minorBidi" w:hAnsiTheme="minorBidi"/>
        </w:rPr>
        <w:t>Open three command line</w:t>
      </w:r>
      <w:r>
        <w:rPr>
          <w:rFonts w:asciiTheme="minorBidi" w:hAnsiTheme="minorBidi"/>
        </w:rPr>
        <w:t>, o</w:t>
      </w:r>
      <w:r w:rsidRPr="00E92584">
        <w:rPr>
          <w:rFonts w:asciiTheme="minorBidi" w:hAnsiTheme="minorBidi"/>
        </w:rPr>
        <w:t>ne of them runs the command: python GWmanager.py</w:t>
      </w:r>
    </w:p>
    <w:p w:rsidR="00E92584" w:rsidRPr="00E92584" w:rsidRDefault="005F745A" w:rsidP="005F745A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T</w:t>
      </w:r>
      <w:r w:rsidR="00E92584" w:rsidRPr="00E92584">
        <w:rPr>
          <w:rFonts w:asciiTheme="minorBidi" w:hAnsiTheme="minorBidi"/>
        </w:rPr>
        <w:t>hen insert data there according to the instructions</w:t>
      </w:r>
      <w:r w:rsidR="00E92584">
        <w:rPr>
          <w:rFonts w:asciiTheme="minorBidi" w:hAnsiTheme="minorBidi"/>
        </w:rPr>
        <w:t>.</w:t>
      </w:r>
      <w:r>
        <w:rPr>
          <w:rFonts w:asciiTheme="minorBidi" w:hAnsiTheme="minorBidi"/>
        </w:rPr>
        <w:t xml:space="preserve"> In the s</w:t>
      </w:r>
      <w:r w:rsidR="00E92584" w:rsidRPr="00E92584">
        <w:rPr>
          <w:rFonts w:asciiTheme="minorBidi" w:hAnsiTheme="minorBidi"/>
        </w:rPr>
        <w:t>econd</w:t>
      </w:r>
      <w:r>
        <w:rPr>
          <w:rFonts w:asciiTheme="minorBidi" w:hAnsiTheme="minorBidi"/>
        </w:rPr>
        <w:t>-</w:t>
      </w:r>
      <w:r w:rsidR="00E92584" w:rsidRPr="00E92584">
        <w:rPr>
          <w:rFonts w:asciiTheme="minorBidi" w:hAnsiTheme="minorBidi"/>
        </w:rPr>
        <w:t xml:space="preserve"> the command: python server.py (or the group 3 program)</w:t>
      </w:r>
      <w:r>
        <w:rPr>
          <w:rFonts w:asciiTheme="minorBidi" w:hAnsiTheme="minorBidi"/>
        </w:rPr>
        <w:t>.</w:t>
      </w:r>
    </w:p>
    <w:p w:rsidR="00E92584" w:rsidRPr="00E92584" w:rsidRDefault="00E92584" w:rsidP="00E92584">
      <w:pPr>
        <w:jc w:val="right"/>
        <w:rPr>
          <w:rFonts w:asciiTheme="minorBidi" w:hAnsiTheme="minorBidi"/>
        </w:rPr>
      </w:pPr>
      <w:r w:rsidRPr="00E92584">
        <w:rPr>
          <w:rFonts w:asciiTheme="minorBidi" w:hAnsiTheme="minorBidi"/>
        </w:rPr>
        <w:t>In the third</w:t>
      </w:r>
      <w:r w:rsidR="005F745A">
        <w:rPr>
          <w:rFonts w:asciiTheme="minorBidi" w:hAnsiTheme="minorBidi"/>
        </w:rPr>
        <w:t>-</w:t>
      </w:r>
      <w:r w:rsidRPr="00E92584">
        <w:rPr>
          <w:rFonts w:asciiTheme="minorBidi" w:hAnsiTheme="minorBidi"/>
        </w:rPr>
        <w:t xml:space="preserve"> the command: python client.py (or the program of group 1)</w:t>
      </w:r>
    </w:p>
    <w:p w:rsidR="005F745A" w:rsidRDefault="005F745A" w:rsidP="005F745A">
      <w:pPr>
        <w:jc w:val="right"/>
        <w:rPr>
          <w:rFonts w:asciiTheme="minorBidi" w:hAnsiTheme="minorBidi"/>
        </w:rPr>
      </w:pPr>
    </w:p>
    <w:p w:rsidR="00E92584" w:rsidRPr="00E92584" w:rsidRDefault="00E92584" w:rsidP="005F745A">
      <w:pPr>
        <w:jc w:val="right"/>
        <w:rPr>
          <w:rFonts w:asciiTheme="minorBidi" w:hAnsiTheme="minorBidi"/>
        </w:rPr>
      </w:pPr>
      <w:r w:rsidRPr="00E92584">
        <w:rPr>
          <w:rFonts w:asciiTheme="minorBidi" w:hAnsiTheme="minorBidi"/>
        </w:rPr>
        <w:t>If you do not run the Group 1 program but the client.py</w:t>
      </w:r>
      <w:r w:rsidR="005F745A">
        <w:rPr>
          <w:rFonts w:asciiTheme="minorBidi" w:hAnsiTheme="minorBidi"/>
        </w:rPr>
        <w:t>:</w:t>
      </w:r>
    </w:p>
    <w:p w:rsidR="00E92584" w:rsidRPr="00E92584" w:rsidRDefault="00E92584" w:rsidP="005F745A">
      <w:pPr>
        <w:jc w:val="right"/>
        <w:rPr>
          <w:rFonts w:asciiTheme="minorBidi" w:hAnsiTheme="minorBidi"/>
        </w:rPr>
      </w:pPr>
      <w:r w:rsidRPr="00E92584">
        <w:rPr>
          <w:rFonts w:asciiTheme="minorBidi" w:hAnsiTheme="minorBidi"/>
        </w:rPr>
        <w:t>Enter a set of threshold values in the third instance</w:t>
      </w:r>
      <w:r w:rsidR="005F745A">
        <w:rPr>
          <w:rFonts w:asciiTheme="minorBidi" w:hAnsiTheme="minorBidi"/>
        </w:rPr>
        <w:t>, an example:</w:t>
      </w:r>
    </w:p>
    <w:p w:rsidR="00E92584" w:rsidRPr="00E92584" w:rsidRDefault="00E92584" w:rsidP="00E92584">
      <w:pPr>
        <w:jc w:val="right"/>
        <w:rPr>
          <w:rFonts w:asciiTheme="minorBidi" w:hAnsiTheme="minorBidi"/>
          <w:rtl/>
        </w:rPr>
      </w:pPr>
      <w:r w:rsidRPr="00E92584">
        <w:rPr>
          <w:rFonts w:asciiTheme="minorBidi" w:hAnsiTheme="minorBidi"/>
        </w:rPr>
        <w:t>10,11,20,21.2,30,31,40,41,50,51,60,61,70,71,80,81,90,91,100,101</w:t>
      </w:r>
    </w:p>
    <w:p w:rsidR="00E92584" w:rsidRPr="00E92584" w:rsidRDefault="00E92584" w:rsidP="005F745A">
      <w:pPr>
        <w:jc w:val="right"/>
        <w:rPr>
          <w:rFonts w:asciiTheme="minorBidi" w:hAnsiTheme="minorBidi"/>
        </w:rPr>
      </w:pPr>
      <w:r w:rsidRPr="00E92584">
        <w:rPr>
          <w:rFonts w:asciiTheme="minorBidi" w:hAnsiTheme="minorBidi"/>
        </w:rPr>
        <w:t>Then messages from the sensors, example message</w:t>
      </w:r>
      <w:r w:rsidR="005F745A">
        <w:rPr>
          <w:rFonts w:asciiTheme="minorBidi" w:hAnsiTheme="minorBidi"/>
        </w:rPr>
        <w:t>:</w:t>
      </w:r>
    </w:p>
    <w:p w:rsidR="00E92584" w:rsidRPr="002E7CD6" w:rsidRDefault="00E92584" w:rsidP="00E92584">
      <w:pPr>
        <w:jc w:val="right"/>
        <w:rPr>
          <w:rFonts w:asciiTheme="minorBidi" w:hAnsiTheme="minorBidi"/>
          <w:rtl/>
        </w:rPr>
      </w:pPr>
      <w:r w:rsidRPr="00E92584">
        <w:rPr>
          <w:rFonts w:asciiTheme="minorBidi" w:hAnsiTheme="minorBidi"/>
        </w:rPr>
        <w:t>10,20,30,40,50,60,70,80,8,90,100,1,1,0</w:t>
      </w:r>
    </w:p>
    <w:sectPr w:rsidR="00E92584" w:rsidRPr="002E7CD6" w:rsidSect="0075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93"/>
    <w:rsid w:val="002E7CD6"/>
    <w:rsid w:val="00326C93"/>
    <w:rsid w:val="005F745A"/>
    <w:rsid w:val="00750F9C"/>
    <w:rsid w:val="00760046"/>
    <w:rsid w:val="008447C0"/>
    <w:rsid w:val="00AB3AC7"/>
    <w:rsid w:val="00BE0595"/>
    <w:rsid w:val="00CB517C"/>
    <w:rsid w:val="00CD0F41"/>
    <w:rsid w:val="00D03667"/>
    <w:rsid w:val="00E84B93"/>
    <w:rsid w:val="00E92584"/>
    <w:rsid w:val="00EA247F"/>
    <w:rsid w:val="00EC0D93"/>
    <w:rsid w:val="00EE30CE"/>
    <w:rsid w:val="00FB3D78"/>
    <w:rsid w:val="00FB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BBB4"/>
  <w15:chartTrackingRefBased/>
  <w15:docId w15:val="{00DC9B17-76FA-4E39-9125-777C32A2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D03667"/>
    <w:rPr>
      <w:i/>
      <w:iCs/>
    </w:rPr>
  </w:style>
  <w:style w:type="character" w:styleId="Hyperlink">
    <w:name w:val="Hyperlink"/>
    <w:basedOn w:val="a0"/>
    <w:uiPriority w:val="99"/>
    <w:unhideWhenUsed/>
    <w:rsid w:val="005F74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eindyfr/Cloud-to-Ground" TargetMode="External"/><Relationship Id="rId5" Type="http://schemas.openxmlformats.org/officeDocument/2006/relationships/hyperlink" Target="https://www.linkedin.com/in/miri-zakay-3b5a521aa/" TargetMode="External"/><Relationship Id="rId4" Type="http://schemas.openxmlformats.org/officeDocument/2006/relationships/hyperlink" Target="https://www.linkedin.com/in/rivka-gozlan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304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2020-07-02T19:09:00Z</dcterms:created>
  <dcterms:modified xsi:type="dcterms:W3CDTF">2020-07-03T08:18:00Z</dcterms:modified>
</cp:coreProperties>
</file>