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C1" w:rsidRPr="00CA66CA" w:rsidRDefault="00846CC1" w:rsidP="00846CC1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 xml:space="preserve">שם הפרויקט : </w:t>
      </w:r>
      <w:r w:rsidR="00FA59CD">
        <w:rPr>
          <w:rFonts w:ascii="Segoe UI Semibold" w:hAnsi="Segoe UI Semibold" w:cs="Segoe UI Semibold" w:hint="cs"/>
          <w:rtl/>
        </w:rPr>
        <w:t xml:space="preserve"> </w:t>
      </w:r>
    </w:p>
    <w:p w:rsidR="00846CC1" w:rsidRPr="00FA59CD" w:rsidRDefault="00974DAF" w:rsidP="00846CC1">
      <w:pPr>
        <w:pStyle w:val="30"/>
        <w:shd w:val="clear" w:color="auto" w:fill="auto"/>
        <w:spacing w:line="360" w:lineRule="auto"/>
        <w:ind w:left="360" w:firstLine="0"/>
        <w:rPr>
          <w:rFonts w:ascii="Segoe UI Semibold" w:hAnsi="Segoe UI Semibold" w:cs="Segoe UI Semibold"/>
          <w:color w:val="FF0000"/>
          <w:rtl/>
        </w:rPr>
      </w:pPr>
      <w:r>
        <w:rPr>
          <w:rFonts w:ascii="Segoe UI Semibold" w:hAnsi="Segoe UI Semibold" w:cs="Segoe UI Semibold" w:hint="cs"/>
          <w:rtl/>
        </w:rPr>
        <w:t>חסד במחיר מציאה</w:t>
      </w:r>
    </w:p>
    <w:p w:rsidR="00846CC1" w:rsidRPr="00CA66CA" w:rsidRDefault="00846CC1" w:rsidP="00846CC1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רקע</w:t>
      </w:r>
    </w:p>
    <w:p w:rsidR="00846CC1" w:rsidRPr="00E45E5E" w:rsidRDefault="00846CC1" w:rsidP="00846CC1">
      <w:pPr>
        <w:pStyle w:val="2"/>
        <w:tabs>
          <w:tab w:val="clear" w:pos="360"/>
        </w:tabs>
        <w:ind w:left="716" w:hanging="432"/>
        <w:rPr>
          <w:rFonts w:ascii="Segoe UI Semibold" w:hAnsi="Segoe UI Semibold" w:cs="Segoe UI Semibold"/>
          <w:b/>
          <w:bCs/>
          <w:rtl/>
        </w:rPr>
      </w:pPr>
      <w:r w:rsidRPr="00E45E5E">
        <w:rPr>
          <w:rFonts w:ascii="Segoe UI Semibold" w:hAnsi="Segoe UI Semibold" w:cs="Segoe UI Semibold"/>
          <w:b/>
          <w:bCs/>
          <w:rtl/>
        </w:rPr>
        <w:t>תיאור ורקע כללי</w:t>
      </w:r>
    </w:p>
    <w:p w:rsidR="00846CC1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מערכת מקוונת המיועדת בעיקר לרשת פנים ארגונית, ולקהל יעד ממוקד.</w:t>
      </w:r>
    </w:p>
    <w:p w:rsidR="00846CC1" w:rsidRPr="00382860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 w:rsidRPr="004A094C">
        <w:rPr>
          <w:rFonts w:ascii="Segoe UI Semibold" w:eastAsia="David" w:hAnsi="Segoe UI Semibold" w:cs="Segoe UI Semibold"/>
          <w:rtl/>
        </w:rPr>
        <w:t xml:space="preserve">היא נועדה </w:t>
      </w:r>
      <w:r w:rsidR="00195759">
        <w:rPr>
          <w:rFonts w:ascii="Segoe UI Semibold" w:eastAsia="David" w:hAnsi="Segoe UI Semibold" w:cs="Segoe UI Semibold" w:hint="cs"/>
          <w:rtl/>
        </w:rPr>
        <w:t>ל</w:t>
      </w:r>
      <w:r>
        <w:rPr>
          <w:rFonts w:ascii="Segoe UI Semibold" w:eastAsia="David" w:hAnsi="Segoe UI Semibold" w:cs="Segoe UI Semibold" w:hint="cs"/>
          <w:rtl/>
        </w:rPr>
        <w:t>שמש ככלי לניהול החזרת אבדות לבעליהם, באופן נגיש ומסודר.</w:t>
      </w:r>
    </w:p>
    <w:p w:rsidR="00846CC1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המערכת דינאמי</w:t>
      </w:r>
      <w:r w:rsidR="00195759">
        <w:rPr>
          <w:rFonts w:ascii="Segoe UI Semibold" w:eastAsia="David" w:hAnsi="Segoe UI Semibold" w:cs="Segoe UI Semibold" w:hint="cs"/>
          <w:rtl/>
        </w:rPr>
        <w:t>ת</w:t>
      </w:r>
      <w:r>
        <w:rPr>
          <w:rFonts w:ascii="Segoe UI Semibold" w:eastAsia="David" w:hAnsi="Segoe UI Semibold" w:cs="Segoe UI Semibold" w:hint="cs"/>
          <w:rtl/>
        </w:rPr>
        <w:t xml:space="preserve"> ומאפשרת התאמות פנים </w:t>
      </w:r>
      <w:r w:rsidR="00195759">
        <w:rPr>
          <w:rFonts w:ascii="Segoe UI Semibold" w:eastAsia="David" w:hAnsi="Segoe UI Semibold" w:cs="Segoe UI Semibold" w:hint="cs"/>
          <w:rtl/>
        </w:rPr>
        <w:t xml:space="preserve">ארגוניות על </w:t>
      </w:r>
      <w:r>
        <w:rPr>
          <w:rFonts w:ascii="Segoe UI Semibold" w:eastAsia="David" w:hAnsi="Segoe UI Semibold" w:cs="Segoe UI Semibold" w:hint="cs"/>
          <w:rtl/>
        </w:rPr>
        <w:t>פי צרכיו של כל לקוח אופציונלי.</w:t>
      </w:r>
    </w:p>
    <w:p w:rsidR="00846CC1" w:rsidRPr="00E45E5E" w:rsidRDefault="00846CC1" w:rsidP="00846CC1">
      <w:pPr>
        <w:pStyle w:val="2"/>
        <w:tabs>
          <w:tab w:val="clear" w:pos="360"/>
        </w:tabs>
        <w:ind w:left="716" w:hanging="432"/>
        <w:rPr>
          <w:rFonts w:ascii="Segoe UI Semibold" w:hAnsi="Segoe UI Semibold" w:cs="Segoe UI Semibold"/>
          <w:b/>
          <w:bCs/>
          <w:rtl/>
        </w:rPr>
      </w:pPr>
      <w:r w:rsidRPr="00E45E5E">
        <w:rPr>
          <w:rFonts w:ascii="Segoe UI Semibold" w:hAnsi="Segoe UI Semibold" w:cs="Segoe UI Semibold"/>
          <w:b/>
          <w:bCs/>
          <w:rtl/>
        </w:rPr>
        <w:t>מטרות המערכת</w:t>
      </w:r>
    </w:p>
    <w:p w:rsidR="00B476B0" w:rsidRPr="00B476B0" w:rsidRDefault="00846CC1" w:rsidP="00B476B0">
      <w:pPr>
        <w:pStyle w:val="2"/>
        <w:numPr>
          <w:ilvl w:val="0"/>
          <w:numId w:val="3"/>
        </w:numPr>
        <w:spacing w:line="276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לספק כלי לפרסום מידי של מציאות במוסד לימודי או בכל מוסד ארגוני אחר, במטרה להקל על ניהולו השוטף של המוסד</w:t>
      </w:r>
      <w:r w:rsidR="00B476B0">
        <w:rPr>
          <w:rFonts w:ascii="Segoe UI Semibold" w:hAnsi="Segoe UI Semibold" w:cs="Segoe UI Semibold" w:hint="cs"/>
          <w:rtl/>
        </w:rPr>
        <w:t>.</w:t>
      </w:r>
    </w:p>
    <w:p w:rsidR="00B476B0" w:rsidRDefault="00B476B0" w:rsidP="00B476B0">
      <w:pPr>
        <w:pStyle w:val="2"/>
        <w:numPr>
          <w:ilvl w:val="0"/>
          <w:numId w:val="3"/>
        </w:numPr>
        <w:spacing w:line="276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ליצור מערכת אמינה זמי</w:t>
      </w:r>
      <w:r w:rsidR="00195759">
        <w:rPr>
          <w:rFonts w:ascii="Segoe UI Semibold" w:hAnsi="Segoe UI Semibold" w:cs="Segoe UI Semibold" w:hint="cs"/>
          <w:rtl/>
        </w:rPr>
        <w:t>נה ופשוטה לשימוש שתאפשר מציאה ל</w:t>
      </w:r>
      <w:r>
        <w:rPr>
          <w:rFonts w:ascii="Segoe UI Semibold" w:hAnsi="Segoe UI Semibold" w:cs="Segoe UI Semibold" w:hint="cs"/>
          <w:rtl/>
        </w:rPr>
        <w:t>פריטים אישיים של יחידים במוסד ותהווה כתובת בלעדית לפרסום כל מציאה.</w:t>
      </w:r>
    </w:p>
    <w:p w:rsidR="00B476B0" w:rsidRPr="00CA66CA" w:rsidRDefault="00B476B0" w:rsidP="00B476B0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סקירת מצב קיים בשוק</w:t>
      </w:r>
    </w:p>
    <w:p w:rsidR="009169D1" w:rsidRDefault="00B476B0" w:rsidP="00195759">
      <w:pPr>
        <w:ind w:left="360"/>
        <w:rPr>
          <w:rtl/>
        </w:rPr>
      </w:pPr>
      <w:r>
        <w:rPr>
          <w:rFonts w:ascii="Segoe UI Semibold" w:hAnsi="Segoe UI Semibold" w:cs="Segoe UI Semibold"/>
          <w:rtl/>
        </w:rPr>
        <w:t xml:space="preserve">כיום, </w:t>
      </w:r>
      <w:r w:rsidR="00195759">
        <w:rPr>
          <w:rFonts w:ascii="Segoe UI Semibold" w:hAnsi="Segoe UI Semibold" w:cs="Segoe UI Semibold" w:hint="cs"/>
          <w:rtl/>
        </w:rPr>
        <w:t>מטפלים</w:t>
      </w:r>
      <w:r>
        <w:rPr>
          <w:rFonts w:ascii="Segoe UI Semibold" w:hAnsi="Segoe UI Semibold" w:cs="Segoe UI Semibold" w:hint="cs"/>
          <w:rtl/>
        </w:rPr>
        <w:t xml:space="preserve"> ארגונים ומוסדות</w:t>
      </w:r>
      <w:r w:rsidR="00195759">
        <w:rPr>
          <w:rFonts w:ascii="Segoe UI Semibold" w:hAnsi="Segoe UI Semibold" w:cs="Segoe UI Semibold" w:hint="cs"/>
          <w:rtl/>
        </w:rPr>
        <w:t xml:space="preserve"> </w:t>
      </w:r>
      <w:r>
        <w:rPr>
          <w:rFonts w:ascii="Segoe UI Semibold" w:hAnsi="Segoe UI Semibold" w:cs="Segoe UI Semibold" w:hint="cs"/>
          <w:rtl/>
        </w:rPr>
        <w:t xml:space="preserve">רבים </w:t>
      </w:r>
      <w:r w:rsidR="00195759">
        <w:rPr>
          <w:rFonts w:ascii="Segoe UI Semibold" w:hAnsi="Segoe UI Semibold" w:cs="Segoe UI Semibold" w:hint="cs"/>
          <w:rtl/>
        </w:rPr>
        <w:t xml:space="preserve">באבידות </w:t>
      </w:r>
      <w:r>
        <w:rPr>
          <w:rFonts w:ascii="Segoe UI Semibold" w:hAnsi="Segoe UI Semibold" w:cs="Segoe UI Semibold" w:hint="cs"/>
          <w:rtl/>
        </w:rPr>
        <w:t xml:space="preserve">בדרך של פרסומים </w:t>
      </w:r>
      <w:r w:rsidR="00300D6B">
        <w:rPr>
          <w:rFonts w:ascii="Segoe UI Semibold" w:hAnsi="Segoe UI Semibold" w:cs="Segoe UI Semibold" w:hint="cs"/>
          <w:rtl/>
        </w:rPr>
        <w:t xml:space="preserve">ספציפיים במקומות מרכזיים, או שלא מפרסמים כלל. במוסדות רבים </w:t>
      </w:r>
      <w:r w:rsidR="007875CA">
        <w:rPr>
          <w:rFonts w:ascii="Segoe UI Semibold" w:hAnsi="Segoe UI Semibold" w:cs="Segoe UI Semibold" w:hint="cs"/>
          <w:rtl/>
        </w:rPr>
        <w:t>אין ממש</w:t>
      </w:r>
      <w:r w:rsidR="00300D6B">
        <w:rPr>
          <w:rFonts w:ascii="Segoe UI Semibold" w:hAnsi="Segoe UI Semibold" w:cs="Segoe UI Semibold" w:hint="cs"/>
          <w:rtl/>
        </w:rPr>
        <w:t xml:space="preserve"> למי לפנות כדי להעזר במציאת ובפרסום אבדות,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מערכת האבדות מהווה </w:t>
      </w:r>
      <w:r w:rsidR="007875CA">
        <w:rPr>
          <w:rFonts w:ascii="Segoe UI Semibold" w:hAnsi="Segoe UI Semibold" w:cs="Segoe UI Semibold" w:hint="cs"/>
          <w:rtl/>
        </w:rPr>
        <w:t xml:space="preserve">במוסדות רבים </w:t>
      </w:r>
      <w:r w:rsidR="00300D6B">
        <w:rPr>
          <w:rFonts w:ascii="Segoe UI Semibold" w:hAnsi="Segoe UI Semibold" w:cs="Segoe UI Semibold" w:hint="cs"/>
          <w:rtl/>
        </w:rPr>
        <w:t>מטרד לא קטן, הן לצוות הניהול והן לבעלי אבדות,</w:t>
      </w:r>
      <w:r w:rsidR="007875CA">
        <w:rPr>
          <w:rFonts w:ascii="Segoe UI Semibold" w:hAnsi="Segoe UI Semibold" w:cs="Segoe UI Semibold" w:hint="cs"/>
          <w:rtl/>
        </w:rPr>
        <w:t xml:space="preserve"> או למוצאים.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>הנהלת המוסד נדרשת לטפל בעשרות אם לא במאות ויותר מזה חפצים שאין לדעת אם ימצא להם דורש מתי והיכן, כל ההתנהלות מורכבת, לא מסודרת ויוצרת מצב לא אידיאלי בעליל.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כשחבר במוסד מוצא חפץ יקר ככל שיהיה, אין לו דרך מסודרת ואחראית לידע את </w:t>
      </w:r>
      <w:r w:rsidR="00300D6B" w:rsidRPr="00300D6B">
        <w:rPr>
          <w:rFonts w:ascii="Segoe UI Semibold" w:hAnsi="Segoe UI Semibold" w:cs="Segoe UI Semibold" w:hint="cs"/>
          <w:b/>
          <w:bCs/>
          <w:rtl/>
        </w:rPr>
        <w:t>כל</w:t>
      </w:r>
      <w:r w:rsidR="00300D6B">
        <w:rPr>
          <w:rFonts w:ascii="Segoe UI Semibold" w:hAnsi="Segoe UI Semibold" w:cs="Segoe UI Semibold" w:hint="cs"/>
          <w:b/>
          <w:bCs/>
          <w:rtl/>
        </w:rPr>
        <w:t xml:space="preserve"> </w:t>
      </w:r>
      <w:r w:rsidR="007875CA">
        <w:rPr>
          <w:rFonts w:ascii="Segoe UI Semibold" w:hAnsi="Segoe UI Semibold" w:cs="Segoe UI Semibold" w:hint="cs"/>
          <w:rtl/>
        </w:rPr>
        <w:t>חברי המוסד האחרים ב</w:t>
      </w:r>
      <w:r w:rsidR="00300D6B">
        <w:rPr>
          <w:rFonts w:ascii="Segoe UI Semibold" w:hAnsi="Segoe UI Semibold" w:cs="Segoe UI Semibold" w:hint="cs"/>
          <w:rtl/>
        </w:rPr>
        <w:t>מציאה במטרה למצוא את המאבד,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קל וחומר שכשאדם מבין שאבד לו דבר מה, אין לו אפילו קצה חוט למציאת אבדתו, היא עשויה להתגלגל מיד ליד במשך זמן רב </w:t>
      </w:r>
      <w:r w:rsidR="007875CA">
        <w:rPr>
          <w:rFonts w:ascii="Segoe UI Semibold" w:hAnsi="Segoe UI Semibold" w:cs="Segoe UI Semibold" w:hint="cs"/>
          <w:rtl/>
        </w:rPr>
        <w:t>וקלוש הסיכוי למציאתו.</w:t>
      </w:r>
    </w:p>
    <w:p w:rsidR="007875CA" w:rsidRPr="00CA66CA" w:rsidRDefault="007875CA" w:rsidP="007875CA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מה הפרויקט אמור לחדש או לשפר</w:t>
      </w:r>
    </w:p>
    <w:p w:rsidR="007875CA" w:rsidRDefault="007875CA" w:rsidP="00665CBF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ה</w:t>
      </w:r>
      <w:r w:rsidRPr="00CA66CA">
        <w:rPr>
          <w:rFonts w:ascii="Segoe UI Semibold" w:hAnsi="Segoe UI Semibold" w:cs="Segoe UI Semibold"/>
          <w:rtl/>
        </w:rPr>
        <w:t xml:space="preserve">פרויקט </w:t>
      </w:r>
      <w:r>
        <w:rPr>
          <w:rFonts w:ascii="Segoe UI Semibold" w:hAnsi="Segoe UI Semibold" w:cs="Segoe UI Semibold"/>
          <w:rtl/>
        </w:rPr>
        <w:t xml:space="preserve">מציע מערכת </w:t>
      </w:r>
      <w:r>
        <w:rPr>
          <w:rFonts w:ascii="Segoe UI Semibold" w:hAnsi="Segoe UI Semibold" w:cs="Segoe UI Semibold" w:hint="cs"/>
          <w:rtl/>
        </w:rPr>
        <w:t>לניהול אבדות ומציאות, ידידותית</w:t>
      </w:r>
      <w:r w:rsidRPr="00CA66CA">
        <w:rPr>
          <w:rFonts w:ascii="Segoe UI Semibold" w:hAnsi="Segoe UI Semibold" w:cs="Segoe UI Semibold"/>
          <w:rtl/>
        </w:rPr>
        <w:t xml:space="preserve"> </w:t>
      </w:r>
      <w:r>
        <w:rPr>
          <w:rFonts w:ascii="Segoe UI Semibold" w:hAnsi="Segoe UI Semibold" w:cs="Segoe UI Semibold" w:hint="cs"/>
          <w:rtl/>
        </w:rPr>
        <w:t xml:space="preserve">ונגישה, המאפשרת פרסום של כלל המציאות במוסד, דפדוף מהיר וחיפוש יעיל שינגיש למאבד את </w:t>
      </w:r>
      <w:r w:rsidR="00665CBF">
        <w:rPr>
          <w:rFonts w:ascii="Segoe UI Semibold" w:hAnsi="Segoe UI Semibold" w:cs="Segoe UI Semibold" w:hint="cs"/>
          <w:rtl/>
        </w:rPr>
        <w:t>אבדתו</w:t>
      </w:r>
      <w:r>
        <w:rPr>
          <w:rFonts w:ascii="Segoe UI Semibold" w:hAnsi="Segoe UI Semibold" w:cs="Segoe UI Semibold" w:hint="cs"/>
          <w:rtl/>
        </w:rPr>
        <w:t xml:space="preserve"> ויחסוך עשרות העברות ידיים וחיפושים עצמאיים מורכבים.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המערכת תהיה נגישה לכל חבר במוסד ותהיה גמישה להתאמות פנים ארגוניות ע"י הנהלת הארגון.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 xml:space="preserve">מערכת מקוונת זו עתידה להעלות משמעותית את אחוזי מציאת האבדות, הודות למאגר האחיד המוחלט והידיעה הברורה שכשמשהו אבד, המקום הטבעי שלו להיות </w:t>
      </w:r>
      <w:r>
        <w:rPr>
          <w:rFonts w:ascii="Segoe UI Semibold" w:hAnsi="Segoe UI Semibold" w:cs="Segoe UI Semibold"/>
          <w:rtl/>
        </w:rPr>
        <w:t>–</w:t>
      </w:r>
      <w:r>
        <w:rPr>
          <w:rFonts w:ascii="Segoe UI Semibold" w:hAnsi="Segoe UI Semibold" w:cs="Segoe UI Semibold" w:hint="cs"/>
          <w:rtl/>
        </w:rPr>
        <w:t xml:space="preserve"> זה במאגר הזה.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כמו כן המערכת תקל משמעותית על ניהול מוסדות בכך שתסיר מעליהם את עול הטיפול באבדות בצורה מוחלטת.</w:t>
      </w:r>
    </w:p>
    <w:p w:rsidR="00665CBF" w:rsidRPr="00CA66CA" w:rsidRDefault="00665CBF" w:rsidP="00665CBF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דרישות מערכת ופונקציונאליות</w:t>
      </w:r>
    </w:p>
    <w:p w:rsidR="00665CBF" w:rsidRPr="00976C9F" w:rsidRDefault="00665CBF" w:rsidP="00FA59CD">
      <w:pPr>
        <w:pStyle w:val="2"/>
        <w:numPr>
          <w:ilvl w:val="0"/>
          <w:numId w:val="0"/>
        </w:numPr>
        <w:ind w:left="360"/>
        <w:rPr>
          <w:rFonts w:ascii="Segoe UI Semibold" w:hAnsi="Segoe UI Semibold" w:cs="Segoe UI Semibold"/>
          <w:b/>
          <w:bCs/>
          <w:rtl/>
        </w:rPr>
      </w:pPr>
      <w:r w:rsidRPr="000C4F28">
        <w:rPr>
          <w:rFonts w:ascii="Segoe UI Semibold" w:hAnsi="Segoe UI Semibold" w:cs="Segoe UI Semibold"/>
          <w:rtl/>
        </w:rPr>
        <w:lastRenderedPageBreak/>
        <w:t xml:space="preserve"> </w:t>
      </w:r>
      <w:r w:rsidRPr="00976C9F">
        <w:rPr>
          <w:rFonts w:ascii="Segoe UI Semibold" w:hAnsi="Segoe UI Semibold" w:cs="Segoe UI Semibold" w:hint="cs"/>
          <w:b/>
          <w:bCs/>
          <w:rtl/>
        </w:rPr>
        <w:t>דרישות מערכת</w:t>
      </w:r>
      <w:r w:rsidR="00FA59CD">
        <w:rPr>
          <w:rFonts w:ascii="Segoe UI Semibold" w:hAnsi="Segoe UI Semibold" w:cs="Segoe UI Semibold"/>
          <w:b/>
          <w:bCs/>
          <w:rtl/>
        </w:rPr>
        <w:br/>
      </w:r>
      <w:r w:rsidR="00FA59CD" w:rsidRPr="00974DAF">
        <w:rPr>
          <w:rFonts w:ascii="Segoe UI Semibold" w:hAnsi="Segoe UI Semibold" w:cs="Segoe UI Semibold" w:hint="cs"/>
          <w:rtl/>
        </w:rPr>
        <w:t>מסד נתונים ריאלציוני שיושתת ברשת ה</w:t>
      </w:r>
      <w:r w:rsidR="00FA59CD" w:rsidRPr="00974DAF">
        <w:rPr>
          <w:rFonts w:ascii="Segoe UI Semibold" w:hAnsi="Segoe UI Semibold" w:cs="Segoe UI Semibold"/>
        </w:rPr>
        <w:t xml:space="preserve">Ethrnet </w:t>
      </w:r>
      <w:r w:rsidR="00FA59CD" w:rsidRPr="00974DAF">
        <w:rPr>
          <w:rFonts w:ascii="Segoe UI Semibold" w:hAnsi="Segoe UI Semibold" w:cs="Segoe UI Semibold" w:hint="cs"/>
          <w:rtl/>
        </w:rPr>
        <w:t xml:space="preserve"> של אותו המוסד</w:t>
      </w:r>
      <w:r w:rsidR="00FA59CD" w:rsidRPr="00974DAF">
        <w:rPr>
          <w:rFonts w:ascii="Segoe UI Semibold" w:hAnsi="Segoe UI Semibold" w:cs="Segoe UI Semibold"/>
          <w:rtl/>
        </w:rPr>
        <w:br/>
      </w:r>
      <w:r w:rsidR="00FA59CD" w:rsidRPr="00974DAF">
        <w:rPr>
          <w:rFonts w:ascii="Segoe UI Semibold" w:hAnsi="Segoe UI Semibold" w:cs="Segoe UI Semibold" w:hint="cs"/>
          <w:rtl/>
        </w:rPr>
        <w:t xml:space="preserve">חיבור וסינכרון בין המחשבים, מערכת הפעלה </w:t>
      </w:r>
      <w:r w:rsidR="00FA59CD" w:rsidRPr="00974DAF">
        <w:rPr>
          <w:rFonts w:ascii="Segoe UI Semibold" w:hAnsi="Segoe UI Semibold" w:cs="Segoe UI Semibold"/>
        </w:rPr>
        <w:t>Windows</w:t>
      </w:r>
      <w:r w:rsidR="00FA59CD" w:rsidRPr="00974DAF">
        <w:rPr>
          <w:rFonts w:ascii="Segoe UI Semibold" w:hAnsi="Segoe UI Semibold" w:cs="Segoe UI Semibold" w:hint="cs"/>
          <w:rtl/>
        </w:rPr>
        <w:t xml:space="preserve"> התומכת בשפות </w:t>
      </w:r>
      <w:r w:rsidR="00FA59CD" w:rsidRPr="00974DAF">
        <w:rPr>
          <w:rFonts w:ascii="Segoe UI Semibold" w:hAnsi="Segoe UI Semibold" w:cs="Segoe UI Semibold"/>
        </w:rPr>
        <w:t>.net</w:t>
      </w:r>
      <w:r w:rsidR="00FA59CD">
        <w:rPr>
          <w:rFonts w:ascii="Segoe UI Semibold" w:hAnsi="Segoe UI Semibold" w:cs="Segoe UI Semibold"/>
          <w:b/>
          <w:bCs/>
          <w:rtl/>
        </w:rPr>
        <w:br/>
      </w:r>
    </w:p>
    <w:p w:rsidR="00665CBF" w:rsidRPr="00976C9F" w:rsidRDefault="00665CBF" w:rsidP="00665CBF">
      <w:pPr>
        <w:pStyle w:val="2"/>
        <w:numPr>
          <w:ilvl w:val="0"/>
          <w:numId w:val="0"/>
        </w:numPr>
        <w:ind w:left="360"/>
        <w:rPr>
          <w:rFonts w:ascii="Segoe UI Semibold" w:hAnsi="Segoe UI Semibold" w:cs="Segoe UI Semibold"/>
          <w:b/>
          <w:bCs/>
          <w:rtl/>
        </w:rPr>
      </w:pPr>
      <w:r w:rsidRPr="00976C9F">
        <w:rPr>
          <w:rFonts w:ascii="Segoe UI Semibold" w:hAnsi="Segoe UI Semibold" w:cs="Segoe UI Semibold" w:hint="cs"/>
          <w:b/>
          <w:bCs/>
          <w:rtl/>
        </w:rPr>
        <w:t>פונקציונאליות</w:t>
      </w:r>
    </w:p>
    <w:p w:rsidR="00665CBF" w:rsidRDefault="00665CBF" w:rsidP="00665CBF">
      <w:pPr>
        <w:ind w:firstLine="720"/>
        <w:rPr>
          <w:rFonts w:ascii="Segoe UI Semibold" w:eastAsia="David" w:hAnsi="Segoe UI Semibold" w:cs="Segoe UI Semibold"/>
          <w:rtl/>
        </w:rPr>
      </w:pPr>
      <w:r w:rsidRPr="003C53BF">
        <w:rPr>
          <w:rFonts w:ascii="Segoe UI Semibold" w:eastAsia="David" w:hAnsi="Segoe UI Semibold" w:cs="Segoe UI Semibold" w:hint="cs"/>
          <w:rtl/>
        </w:rPr>
        <w:t>מנהל:</w:t>
      </w:r>
    </w:p>
    <w:p w:rsidR="00665CBF" w:rsidRPr="00976C9F" w:rsidRDefault="00195759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בוחר סיסמת מנהל</w:t>
      </w:r>
    </w:p>
    <w:p w:rsidR="00665CBF" w:rsidRPr="00195759" w:rsidRDefault="00195759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 w:rsidRPr="00976C9F">
        <w:rPr>
          <w:rFonts w:ascii="Segoe UI Semibold" w:eastAsia="David" w:hAnsi="Segoe UI Semibold" w:cs="Segoe UI Semibold" w:hint="cs"/>
          <w:rtl/>
        </w:rPr>
        <w:t xml:space="preserve">מזין </w:t>
      </w:r>
      <w:r>
        <w:rPr>
          <w:rFonts w:ascii="Segoe UI Semibold" w:eastAsia="David" w:hAnsi="Segoe UI Semibold" w:cs="Segoe UI Semibold" w:hint="cs"/>
          <w:rtl/>
        </w:rPr>
        <w:t>כתובת מייל רשמית למוסד</w:t>
      </w:r>
    </w:p>
    <w:p w:rsidR="00665CBF" w:rsidRDefault="00665CBF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 w:rsidRPr="00976C9F">
        <w:rPr>
          <w:rFonts w:ascii="Segoe UI Semibold" w:eastAsia="David" w:hAnsi="Segoe UI Semibold" w:cs="Segoe UI Semibold" w:hint="cs"/>
          <w:rtl/>
        </w:rPr>
        <w:t xml:space="preserve">מזין </w:t>
      </w:r>
      <w:r w:rsidR="00195759">
        <w:rPr>
          <w:rFonts w:ascii="Segoe UI Semibold" w:eastAsia="David" w:hAnsi="Segoe UI Semibold" w:cs="Segoe UI Semibold" w:hint="cs"/>
          <w:rtl/>
        </w:rPr>
        <w:t>רשימת מיקומים על פי חלוקה מסודרת של המוסד</w:t>
      </w:r>
    </w:p>
    <w:p w:rsidR="00FA59CD" w:rsidRPr="00FA59CD" w:rsidRDefault="00FA59CD" w:rsidP="00FA59CD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color w:val="FF0000"/>
          <w:sz w:val="22"/>
          <w:szCs w:val="22"/>
          <w:rtl/>
          <w:lang w:val="en-US" w:eastAsia="en-US"/>
        </w:rPr>
      </w:pPr>
      <w:bookmarkStart w:id="0" w:name="_GoBack"/>
      <w:bookmarkEnd w:id="0"/>
      <w:r w:rsidRPr="00974DAF">
        <w:rPr>
          <w:rFonts w:ascii="Segoe UI Semibold" w:eastAsia="David" w:hAnsi="Segoe UI Semibold" w:cs="Segoe UI Semibold" w:hint="cs"/>
          <w:color w:val="auto"/>
          <w:sz w:val="22"/>
          <w:szCs w:val="22"/>
          <w:rtl/>
          <w:lang w:val="en-US" w:eastAsia="en-US"/>
        </w:rPr>
        <w:t>מזין קטגוריות ראשיות ומשנה כפי הנצרך במוסדו</w:t>
      </w:r>
    </w:p>
    <w:p w:rsidR="00665CBF" w:rsidRDefault="00195759" w:rsidP="00665CBF">
      <w:pPr>
        <w:ind w:firstLine="720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מוצא</w:t>
      </w:r>
      <w:r w:rsidR="00665CBF">
        <w:rPr>
          <w:rFonts w:ascii="Segoe UI Semibold" w:eastAsia="David" w:hAnsi="Segoe UI Semibold" w:cs="Segoe UI Semibold" w:hint="cs"/>
          <w:rtl/>
        </w:rPr>
        <w:t>:</w:t>
      </w:r>
    </w:p>
    <w:p w:rsidR="00665CBF" w:rsidRPr="00976C9F" w:rsidRDefault="00195759" w:rsidP="00665CB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מזין פרטי אבידה מלאים כולל בחירת קטגוריה</w:t>
      </w:r>
      <w:r w:rsidR="00665CBF">
        <w:rPr>
          <w:rFonts w:ascii="Segoe UI Semibold" w:eastAsia="David" w:hAnsi="Segoe UI Semibold" w:cs="Segoe UI Semibold" w:hint="cs"/>
          <w:rtl/>
        </w:rPr>
        <w:t>.</w:t>
      </w:r>
    </w:p>
    <w:p w:rsidR="00665CBF" w:rsidRDefault="00195759" w:rsidP="00665CB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</w:rPr>
      </w:pPr>
      <w:r>
        <w:rPr>
          <w:rFonts w:ascii="Segoe UI Semibold" w:eastAsia="David" w:hAnsi="Segoe UI Semibold" w:cs="Segoe UI Semibold" w:hint="cs"/>
          <w:rtl/>
        </w:rPr>
        <w:t>מזין פרטים אישיים לפניה ישירה של המאבד</w:t>
      </w:r>
      <w:r w:rsidR="00665CBF">
        <w:rPr>
          <w:rFonts w:ascii="Segoe UI Semibold" w:eastAsia="David" w:hAnsi="Segoe UI Semibold" w:cs="Segoe UI Semibold" w:hint="cs"/>
          <w:rtl/>
        </w:rPr>
        <w:t>.</w:t>
      </w:r>
    </w:p>
    <w:p w:rsidR="00974DAF" w:rsidRDefault="00974DAF" w:rsidP="00974DAF">
      <w:pPr>
        <w:ind w:firstLine="720"/>
        <w:rPr>
          <w:rFonts w:ascii="Segoe UI Semibold" w:eastAsia="David" w:hAnsi="Segoe UI Semibold" w:cs="Segoe UI Semibold"/>
          <w:color w:val="FF0000"/>
        </w:rPr>
      </w:pPr>
      <w:r>
        <w:rPr>
          <w:rFonts w:ascii="Segoe UI Semibold" w:eastAsia="David" w:hAnsi="Segoe UI Semibold" w:cs="Segoe UI Semibold"/>
          <w:color w:val="FF0000"/>
          <w:rtl/>
        </w:rPr>
        <w:t>מאבד:</w:t>
      </w:r>
    </w:p>
    <w:p w:rsidR="00974DAF" w:rsidRDefault="00974DAF" w:rsidP="00974DA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color w:val="FF0000"/>
          <w:rtl/>
        </w:rPr>
      </w:pPr>
      <w:r>
        <w:rPr>
          <w:rFonts w:ascii="Segoe UI Semibold" w:eastAsia="David" w:hAnsi="Segoe UI Semibold" w:cs="Segoe UI Semibold"/>
          <w:color w:val="FF0000"/>
          <w:rtl/>
        </w:rPr>
        <w:t>מזין פרטי אבידה במערכת החיפוש.</w:t>
      </w:r>
    </w:p>
    <w:p w:rsidR="00974DAF" w:rsidRDefault="00974DAF" w:rsidP="00974DA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color w:val="FF0000"/>
        </w:rPr>
      </w:pPr>
      <w:r>
        <w:rPr>
          <w:rFonts w:ascii="Segoe UI Semibold" w:eastAsia="David" w:hAnsi="Segoe UI Semibold" w:cs="Segoe UI Semibold"/>
          <w:color w:val="FF0000"/>
          <w:rtl/>
        </w:rPr>
        <w:t>צופה בנתוני מוצא.</w:t>
      </w:r>
    </w:p>
    <w:p w:rsidR="00974DAF" w:rsidRPr="00976C9F" w:rsidRDefault="00974DAF" w:rsidP="00974DAF">
      <w:pPr>
        <w:pStyle w:val="a3"/>
        <w:bidi/>
        <w:ind w:left="2160"/>
        <w:rPr>
          <w:rFonts w:ascii="Segoe UI Semibold" w:eastAsia="David" w:hAnsi="Segoe UI Semibold" w:cs="Segoe UI Semibold"/>
          <w:rtl/>
        </w:rPr>
      </w:pPr>
    </w:p>
    <w:p w:rsidR="00665CBF" w:rsidRPr="00FA59CD" w:rsidRDefault="00195759" w:rsidP="00974DAF">
      <w:pPr>
        <w:pStyle w:val="a3"/>
        <w:bidi/>
        <w:ind w:left="2160"/>
        <w:rPr>
          <w:rFonts w:ascii="Segoe UI Semibold" w:eastAsia="David" w:hAnsi="Segoe UI Semibold" w:cs="Segoe UI Semibold"/>
          <w:strike/>
          <w:rtl/>
        </w:rPr>
      </w:pPr>
      <w:r w:rsidRPr="00FA59CD">
        <w:rPr>
          <w:rFonts w:ascii="Segoe UI Semibold" w:eastAsia="David" w:hAnsi="Segoe UI Semibold" w:cs="Segoe UI Semibold"/>
          <w:strike/>
          <w:rtl/>
        </w:rPr>
        <w:br/>
      </w: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בעיות צפויות במהלך הפיתוח 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 הבעיות:</w:t>
      </w:r>
    </w:p>
    <w:p w:rsidR="00195759" w:rsidRPr="00894BE8" w:rsidRDefault="00195759" w:rsidP="00974DAF">
      <w:pPr>
        <w:pStyle w:val="3"/>
        <w:numPr>
          <w:ilvl w:val="0"/>
          <w:numId w:val="0"/>
        </w:numPr>
        <w:ind w:left="72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בעיה 1:   </w:t>
      </w:r>
      <w:r w:rsidR="00974DAF">
        <w:rPr>
          <w:rFonts w:asciiTheme="minorBidi" w:hAnsiTheme="minorBidi"/>
          <w:color w:val="FF0000"/>
          <w:rtl/>
        </w:rPr>
        <w:t>התאמת המוצר לצרכים שונים של ארגונים, כמו מיקומים אפשריים למציאת אבידות (חלוקה על פי ערים / מדינות / קווי אוטובוס / אזורים בתוך מבנה וכדו), חלוקה לקטגוריות שונות ועוד.</w:t>
      </w:r>
    </w:p>
    <w:p w:rsidR="00195759" w:rsidRPr="00974DAF" w:rsidRDefault="00195759" w:rsidP="00FA59CD">
      <w:pPr>
        <w:pStyle w:val="3"/>
        <w:numPr>
          <w:ilvl w:val="0"/>
          <w:numId w:val="0"/>
        </w:numPr>
        <w:ind w:left="720"/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בעיה 2: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קושי בהטמעת המערכת בארגונים ומוסדות שמרניים שיקשו לקחת חלק במהלך הדיגיטציה </w:t>
      </w:r>
    </w:p>
    <w:p w:rsidR="00195759" w:rsidRPr="00484295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rtl/>
        </w:rPr>
      </w:pPr>
    </w:p>
    <w:p w:rsidR="00195759" w:rsidRPr="00974DAF" w:rsidRDefault="00195759" w:rsidP="00974DAF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484295">
        <w:rPr>
          <w:rFonts w:asciiTheme="minorBidi" w:hAnsiTheme="minorBidi" w:cstheme="minorBidi"/>
          <w:rtl/>
        </w:rPr>
        <w:t>פתרונות אפשריים:</w:t>
      </w:r>
      <w:r w:rsidRPr="00974DAF">
        <w:rPr>
          <w:rFonts w:asciiTheme="minorBidi" w:hAnsiTheme="minorBidi" w:cstheme="minorBidi"/>
          <w:rtl/>
        </w:rPr>
        <w:t xml:space="preserve">  </w:t>
      </w:r>
    </w:p>
    <w:p w:rsidR="00974DAF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color w:val="FF0000"/>
          <w:rtl/>
        </w:rPr>
        <w:t xml:space="preserve">לבעיה 1:    </w:t>
      </w:r>
    </w:p>
    <w:p w:rsidR="00974DAF" w:rsidRDefault="00974DAF" w:rsidP="00974DAF">
      <w:pPr>
        <w:pStyle w:val="3"/>
        <w:numPr>
          <w:ilvl w:val="1"/>
          <w:numId w:val="13"/>
        </w:numPr>
        <w:tabs>
          <w:tab w:val="left" w:pos="720"/>
        </w:tabs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color w:val="FF0000"/>
          <w:rtl/>
        </w:rPr>
        <w:t>פתרון 1: הכלת אפשרויות המתאימות לכל ארגון אפשרי.</w:t>
      </w:r>
      <w:r>
        <w:rPr>
          <w:rFonts w:asciiTheme="minorBidi" w:hAnsiTheme="minorBidi" w:cstheme="minorBidi"/>
          <w:color w:val="FF0000"/>
          <w:rtl/>
        </w:rPr>
        <w:tab/>
        <w:t xml:space="preserve"> </w:t>
      </w:r>
    </w:p>
    <w:p w:rsidR="00974DAF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color w:val="FF0000"/>
          <w:rtl/>
        </w:rPr>
        <w:t>פתרון 2 : יצירת חבילות מוכנות של נתונים לפי צרכים שונים ונתינת אפשרות בחירה בינהם.</w:t>
      </w:r>
    </w:p>
    <w:p w:rsidR="00974DAF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FF0000"/>
          <w:rtl/>
        </w:rPr>
        <w:t>פתרון 3: נתינת אפשרות עריכה אישית של מסד לכל לקוח מנהל.</w:t>
      </w:r>
      <w:r>
        <w:rPr>
          <w:rFonts w:asciiTheme="minorBidi" w:hAnsiTheme="minorBidi" w:cstheme="minorBidi"/>
          <w:rtl/>
        </w:rPr>
        <w:tab/>
      </w:r>
    </w:p>
    <w:p w:rsidR="00195759" w:rsidRPr="00484295" w:rsidRDefault="00195759" w:rsidP="00195759">
      <w:pPr>
        <w:pStyle w:val="30"/>
        <w:numPr>
          <w:ilvl w:val="1"/>
          <w:numId w:val="9"/>
        </w:numPr>
        <w:shd w:val="clear" w:color="auto" w:fill="auto"/>
        <w:spacing w:line="360" w:lineRule="auto"/>
        <w:rPr>
          <w:rFonts w:asciiTheme="minorBidi" w:hAnsiTheme="minorBidi" w:cstheme="minorBidi"/>
          <w:rtl/>
        </w:rPr>
      </w:pPr>
      <w:r w:rsidRPr="00484295">
        <w:rPr>
          <w:rFonts w:asciiTheme="minorBidi" w:hAnsiTheme="minorBidi" w:cstheme="minorBidi"/>
          <w:rtl/>
        </w:rPr>
        <w:tab/>
      </w:r>
    </w:p>
    <w:p w:rsidR="00195759" w:rsidRPr="00974DAF" w:rsidRDefault="00195759" w:rsidP="00195759">
      <w:pPr>
        <w:pStyle w:val="3"/>
        <w:numPr>
          <w:ilvl w:val="0"/>
          <w:numId w:val="0"/>
        </w:numPr>
        <w:ind w:left="720"/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לבעיה 2:    </w:t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>פתרון 1: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ליווי בהטמעת המערכת בשלביה הראשונים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  <w:r w:rsidRPr="00974DAF">
        <w:rPr>
          <w:rFonts w:ascii="Segoe UI Semibold" w:hAnsi="Segoe UI Semibold" w:cs="Segoe UI Semibold"/>
          <w:sz w:val="20"/>
          <w:szCs w:val="20"/>
          <w:rtl/>
        </w:rPr>
        <w:tab/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פתרון 2: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תמיכה טכנית, סיוע וזמינות לטווח הרחוק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  <w:r w:rsidRPr="00974DAF">
        <w:rPr>
          <w:rFonts w:ascii="Segoe UI Semibold" w:hAnsi="Segoe UI Semibold" w:cs="Segoe UI Semibold"/>
          <w:sz w:val="20"/>
          <w:szCs w:val="20"/>
          <w:rtl/>
        </w:rPr>
        <w:tab/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>פתרון 3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חישוב תועלת ההשקעה שתופק ממערכת כזו לעומת הקושי הראשוני בשימושה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הפתרון הנבחר עבור כל אחת מהבעיות:</w:t>
      </w:r>
    </w:p>
    <w:p w:rsidR="00974DAF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color w:val="FF0000"/>
          <w:rtl/>
        </w:rPr>
        <w:t xml:space="preserve">לבעיה 1:  פתרון 3, כל ארגון ישתמש בחשבון המנהל בכדי לגשת בעצמו למסד הנונים ולערוך אותו, את </w:t>
      </w:r>
      <w:r>
        <w:rPr>
          <w:rFonts w:asciiTheme="minorBidi" w:hAnsiTheme="minorBidi" w:cstheme="minorBidi"/>
          <w:color w:val="FF0000"/>
          <w:rtl/>
        </w:rPr>
        <w:lastRenderedPageBreak/>
        <w:t>הקטגוריות של האבידות, את רשימת המיקומים האפשריים וכו.</w:t>
      </w:r>
    </w:p>
    <w:p w:rsidR="00195759" w:rsidRPr="00974DAF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פתרון טכנולוגי נבחר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FF0000"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טופולוגית הפתרון</w:t>
      </w:r>
    </w:p>
    <w:p w:rsidR="00195759" w:rsidRPr="00894BE8" w:rsidRDefault="00195759" w:rsidP="0022481B">
      <w:pPr>
        <w:pStyle w:val="2"/>
        <w:numPr>
          <w:ilvl w:val="0"/>
          <w:numId w:val="0"/>
        </w:numPr>
        <w:ind w:left="434" w:hanging="150"/>
        <w:rPr>
          <w:rFonts w:asciiTheme="minorBidi" w:hAnsi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 </w:t>
      </w:r>
    </w:p>
    <w:p w:rsidR="00195759" w:rsidRPr="00894BE8" w:rsidRDefault="00195759" w:rsidP="00195759">
      <w:pPr>
        <w:ind w:left="434"/>
        <w:rPr>
          <w:rFonts w:asciiTheme="minorBidi" w:hAnsiTheme="minorBidi"/>
          <w:rtl/>
        </w:rPr>
      </w:pPr>
    </w:p>
    <w:p w:rsidR="00195759" w:rsidRPr="00894BE8" w:rsidRDefault="00195759" w:rsidP="00195759">
      <w:pPr>
        <w:ind w:left="434"/>
        <w:rPr>
          <w:rFonts w:asciiTheme="minorBidi" w:hAnsiTheme="minorBidi"/>
          <w:rtl/>
        </w:rPr>
      </w:pPr>
      <w:r w:rsidRPr="00894BE8">
        <w:rPr>
          <w:rFonts w:asciiTheme="minorBidi" w:hAnsiTheme="minorBidi"/>
          <w:rtl/>
        </w:rPr>
        <w:t>דיאגרמה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eastAsia="Courier New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טכנולוגיות בשימוש:</w:t>
      </w:r>
    </w:p>
    <w:p w:rsidR="00974DAF" w:rsidRDefault="00974DAF" w:rsidP="00974DAF">
      <w:pPr>
        <w:spacing w:line="276" w:lineRule="auto"/>
        <w:ind w:left="284"/>
        <w:rPr>
          <w:rFonts w:asciiTheme="minorBidi" w:hAnsiTheme="minorBidi"/>
          <w:color w:val="FF0000"/>
        </w:rPr>
      </w:pPr>
      <w:r>
        <w:rPr>
          <w:rFonts w:asciiTheme="minorBidi" w:hAnsiTheme="minorBidi"/>
          <w:color w:val="FF0000"/>
          <w:rtl/>
        </w:rPr>
        <w:t xml:space="preserve">מערכת זו מבוססת על עיקרון </w:t>
      </w:r>
      <w:r>
        <w:rPr>
          <w:rFonts w:asciiTheme="minorBidi" w:hAnsiTheme="minorBidi"/>
          <w:color w:val="FF0000"/>
        </w:rPr>
        <w:t>MVC</w:t>
      </w:r>
      <w:r>
        <w:rPr>
          <w:rFonts w:asciiTheme="minorBidi" w:hAnsiTheme="minorBidi"/>
          <w:color w:val="FF0000"/>
          <w:rtl/>
        </w:rPr>
        <w:t>, מחולקת ל</w:t>
      </w:r>
      <w:r>
        <w:rPr>
          <w:rFonts w:asciiTheme="minorBidi" w:hAnsiTheme="minorBidi"/>
          <w:color w:val="FF0000"/>
        </w:rPr>
        <w:t xml:space="preserve">MODELS 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 xml:space="preserve">– מבנה לוגי של ישויות מסד הנתונים, </w:t>
      </w:r>
      <w:r>
        <w:rPr>
          <w:rFonts w:asciiTheme="minorBidi" w:hAnsiTheme="minorBidi"/>
          <w:color w:val="FF0000"/>
        </w:rPr>
        <w:t>VIEWS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 xml:space="preserve">– הגדרת מראה המסכים שיוצגו למשתמש ו </w:t>
      </w:r>
      <w:r>
        <w:rPr>
          <w:rFonts w:asciiTheme="minorBidi" w:hAnsiTheme="minorBidi"/>
          <w:color w:val="FF0000"/>
        </w:rPr>
        <w:t>CONTROLLERS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>– שכבה שיוצרת את החיבור בין הנתונים למסך המשתמש, ומכילה את הפונקציונליות המתאימה לכל בקשה שמגיעה מהמשתמש.</w:t>
      </w:r>
      <w:r>
        <w:rPr>
          <w:rFonts w:asciiTheme="minorBidi" w:hAnsiTheme="minorBidi" w:hint="cs"/>
          <w:color w:val="FF0000"/>
          <w:rtl/>
        </w:rPr>
        <w:br/>
      </w:r>
    </w:p>
    <w:p w:rsidR="00195759" w:rsidRPr="00974DAF" w:rsidRDefault="00195759" w:rsidP="00195759">
      <w:pPr>
        <w:spacing w:line="276" w:lineRule="auto"/>
        <w:ind w:left="284"/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 xml:space="preserve">שפות הפיתוח:  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בצד השרת:  שפת </w:t>
      </w:r>
      <w:r w:rsidRPr="00894BE8">
        <w:rPr>
          <w:rFonts w:asciiTheme="minorBidi" w:hAnsiTheme="minorBidi" w:cstheme="minorBidi"/>
        </w:rPr>
        <w:t xml:space="preserve">Solidity </w:t>
      </w:r>
      <w:r w:rsidRPr="00894BE8">
        <w:rPr>
          <w:rFonts w:asciiTheme="minorBidi" w:hAnsiTheme="minorBidi" w:cstheme="minorBidi"/>
          <w:rtl/>
        </w:rPr>
        <w:t xml:space="preserve"> של איטריום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בצד הלקוח: שפות </w:t>
      </w:r>
      <w:r w:rsidRPr="00894BE8">
        <w:rPr>
          <w:rFonts w:asciiTheme="minorBidi" w:hAnsiTheme="minorBidi" w:cstheme="minorBidi"/>
        </w:rPr>
        <w:t>javaScript, html5, css3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538135" w:themeColor="accent6" w:themeShade="BF"/>
        </w:rPr>
      </w:pP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>תיאור הארכיטקטורה הנבחרת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>השימוש בטכנולוגית הבלוקצ'יין מבטיח את אמינות הנתונים, ומונע באופן מושלם זיופים וחבלות.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>
        <w:rPr>
          <w:rFonts w:asciiTheme="minorBidi" w:eastAsia="David" w:hAnsiTheme="minorBidi" w:hint="cs"/>
          <w:rtl/>
        </w:rPr>
        <w:t>שפת</w:t>
      </w:r>
      <w:r w:rsidRPr="00894BE8">
        <w:rPr>
          <w:rFonts w:asciiTheme="minorBidi" w:eastAsia="David" w:hAnsiTheme="minorBidi"/>
        </w:rPr>
        <w:t xml:space="preserve">Solidity </w:t>
      </w:r>
      <w:r>
        <w:rPr>
          <w:rFonts w:asciiTheme="minorBidi" w:eastAsia="David" w:hAnsiTheme="minorBidi" w:hint="cs"/>
          <w:rtl/>
        </w:rPr>
        <w:t xml:space="preserve"> </w:t>
      </w:r>
      <w:r w:rsidRPr="00894BE8">
        <w:rPr>
          <w:rFonts w:asciiTheme="minorBidi" w:eastAsia="David" w:hAnsiTheme="minorBidi"/>
          <w:rtl/>
        </w:rPr>
        <w:t>מאפשרת כתיבת חוזים חכמים בשפה נוחה וקריאה לאדם</w:t>
      </w:r>
      <w:r w:rsidRPr="00894BE8">
        <w:rPr>
          <w:rFonts w:asciiTheme="minorBidi" w:eastAsia="David" w:hAnsiTheme="minorBidi"/>
        </w:rPr>
        <w:t>.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השימוש בספרית </w:t>
      </w:r>
      <w:r>
        <w:rPr>
          <w:rFonts w:asciiTheme="minorBidi" w:eastAsia="David" w:hAnsiTheme="minorBidi"/>
        </w:rPr>
        <w:t>R</w:t>
      </w:r>
      <w:r w:rsidRPr="00894BE8">
        <w:rPr>
          <w:rFonts w:asciiTheme="minorBidi" w:eastAsia="David" w:hAnsiTheme="minorBidi"/>
        </w:rPr>
        <w:t>eact</w:t>
      </w:r>
      <w:r>
        <w:rPr>
          <w:rFonts w:asciiTheme="minorBidi" w:eastAsia="David" w:hAnsiTheme="minorBidi"/>
        </w:rPr>
        <w:t>.js</w:t>
      </w:r>
      <w:r w:rsidRPr="00894BE8">
        <w:rPr>
          <w:rFonts w:asciiTheme="minorBidi" w:eastAsia="David" w:hAnsiTheme="minorBidi"/>
          <w:rtl/>
        </w:rPr>
        <w:t xml:space="preserve"> המאפשרת פיתוח אפליקציות מתקדמות,</w:t>
      </w:r>
      <w:r>
        <w:rPr>
          <w:rFonts w:asciiTheme="minorBidi" w:eastAsia="David" w:hAnsiTheme="minorBidi" w:hint="cs"/>
          <w:rtl/>
        </w:rPr>
        <w:t xml:space="preserve">והיא </w:t>
      </w:r>
      <w:r w:rsidRPr="00894BE8">
        <w:rPr>
          <w:rFonts w:asciiTheme="minorBidi" w:eastAsia="David" w:hAnsiTheme="minorBidi"/>
          <w:rtl/>
        </w:rPr>
        <w:t>טכנולוגיה פופולרית ואהובה בשוק.</w:t>
      </w:r>
    </w:p>
    <w:p w:rsidR="00195759" w:rsidRPr="00894BE8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>
        <w:rPr>
          <w:rFonts w:asciiTheme="minorBidi" w:eastAsia="David" w:hAnsiTheme="minorBidi" w:hint="cs"/>
          <w:rtl/>
        </w:rPr>
        <w:t xml:space="preserve">ספרית  </w:t>
      </w:r>
      <w:r>
        <w:rPr>
          <w:rFonts w:asciiTheme="minorBidi" w:eastAsia="David" w:hAnsiTheme="minorBidi"/>
        </w:rPr>
        <w:t>Web3.js</w:t>
      </w:r>
      <w:r>
        <w:rPr>
          <w:rFonts w:asciiTheme="minorBidi" w:eastAsia="David" w:hAnsiTheme="minorBidi" w:hint="cs"/>
          <w:rtl/>
        </w:rPr>
        <w:t xml:space="preserve"> היא הספריה הנדרשת לצורך האיטראקציה בין צד הלקוח לרשת איטריום.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538135" w:themeColor="accent6" w:themeShade="BF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>חלוקה לתכניות ומודולים: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בצד השרת: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לאיטריום ישנו </w:t>
      </w:r>
      <w:r w:rsidRPr="00894BE8">
        <w:rPr>
          <w:rFonts w:asciiTheme="minorBidi" w:eastAsia="David" w:hAnsiTheme="minorBidi"/>
        </w:rPr>
        <w:t>EVM</w:t>
      </w:r>
      <w:r w:rsidRPr="00894BE8">
        <w:rPr>
          <w:rFonts w:asciiTheme="minorBidi" w:eastAsia="David" w:hAnsiTheme="minorBidi"/>
          <w:rtl/>
        </w:rPr>
        <w:t xml:space="preserve"> (</w:t>
      </w:r>
      <w:r w:rsidRPr="00894BE8">
        <w:rPr>
          <w:rFonts w:asciiTheme="minorBidi" w:eastAsia="David" w:hAnsiTheme="minorBidi"/>
        </w:rPr>
        <w:t>Etherium Virtual Machine</w:t>
      </w:r>
      <w:r w:rsidRPr="00894BE8">
        <w:rPr>
          <w:rFonts w:asciiTheme="minorBidi" w:eastAsia="David" w:hAnsiTheme="minorBidi"/>
          <w:rtl/>
        </w:rPr>
        <w:t>) - זוהי מכונה וירטואלית אשר מקבלת כקלט את קוד הSolidity , מקמפלת אותו ומפיצה ל Ethereum Networ.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כל החוזים אשר רצים על גבי Ethereum Network מבודדים לחלוטים מהעולם החיצון. 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hAnsiTheme="minorBidi"/>
          <w:rtl/>
        </w:rPr>
      </w:pPr>
      <w:r w:rsidRPr="00894BE8">
        <w:rPr>
          <w:rFonts w:asciiTheme="minorBidi" w:eastAsia="David" w:hAnsiTheme="minorBidi"/>
          <w:rtl/>
        </w:rPr>
        <w:t>החוזים החכמים מממשים את הפונקציונאליות של המערכת וכל טרנזקציה מריצה את החוזה החכם ונשמרת בשרשרת הבלוקים.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בצד הלקוח: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חלוקה לוגית וארגונית לקומפוננטות כמקובל בספרית </w:t>
      </w:r>
      <w:r>
        <w:rPr>
          <w:rFonts w:asciiTheme="minorBidi" w:eastAsia="David" w:hAnsiTheme="minorBidi" w:cs="Arial" w:hint="cs"/>
          <w:rtl/>
        </w:rPr>
        <w:t>React</w:t>
      </w:r>
      <w:r w:rsidRPr="00894BE8">
        <w:rPr>
          <w:rFonts w:asciiTheme="minorBidi" w:eastAsia="David" w:hAnsiTheme="minorBidi"/>
          <w:rtl/>
        </w:rPr>
        <w:t xml:space="preserve"> ,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lastRenderedPageBreak/>
        <w:t xml:space="preserve">כמו כן, ספרית </w:t>
      </w:r>
      <w:r w:rsidRPr="00894BE8">
        <w:rPr>
          <w:rFonts w:asciiTheme="minorBidi" w:eastAsia="David" w:hAnsiTheme="minorBidi"/>
        </w:rPr>
        <w:t>React</w:t>
      </w:r>
      <w:r w:rsidRPr="00894BE8">
        <w:rPr>
          <w:rFonts w:asciiTheme="minorBidi" w:eastAsia="David" w:hAnsiTheme="minorBidi"/>
          <w:rtl/>
        </w:rPr>
        <w:t xml:space="preserve"> עובדת על </w:t>
      </w:r>
      <w:r w:rsidRPr="00894BE8">
        <w:rPr>
          <w:rFonts w:asciiTheme="minorBidi" w:eastAsia="David" w:hAnsiTheme="minorBidi"/>
        </w:rPr>
        <w:t>Virtual DOM</w:t>
      </w:r>
      <w:r w:rsidRPr="00894BE8">
        <w:rPr>
          <w:rFonts w:asciiTheme="minorBidi" w:eastAsia="David" w:hAnsiTheme="minorBidi"/>
          <w:rtl/>
        </w:rPr>
        <w:t xml:space="preserve"> , הדום הוירטואלי של </w:t>
      </w:r>
      <w:r w:rsidRPr="00894BE8">
        <w:rPr>
          <w:rFonts w:asciiTheme="minorBidi" w:eastAsia="David" w:hAnsiTheme="minorBidi"/>
        </w:rPr>
        <w:t>React</w:t>
      </w:r>
      <w:r w:rsidRPr="00894BE8">
        <w:rPr>
          <w:rFonts w:asciiTheme="minorBidi" w:eastAsia="David" w:hAnsiTheme="minorBidi"/>
          <w:rtl/>
        </w:rPr>
        <w:t xml:space="preserve"> הוא שכל קוד ה </w:t>
      </w:r>
      <w:r w:rsidRPr="00894BE8">
        <w:rPr>
          <w:rFonts w:asciiTheme="minorBidi" w:eastAsia="David" w:hAnsiTheme="minorBidi"/>
        </w:rPr>
        <w:t>HTML</w:t>
      </w:r>
      <w:r w:rsidRPr="00894BE8">
        <w:rPr>
          <w:rFonts w:asciiTheme="minorBidi" w:eastAsia="David" w:hAnsiTheme="minorBidi"/>
          <w:rtl/>
        </w:rPr>
        <w:t xml:space="preserve"> נכתב מתוך ה</w:t>
      </w:r>
      <w:r w:rsidRPr="00894BE8">
        <w:rPr>
          <w:rFonts w:asciiTheme="minorBidi" w:eastAsia="David" w:hAnsiTheme="minorBidi"/>
        </w:rPr>
        <w:t xml:space="preserve">Javascript </w:t>
      </w:r>
      <w:r w:rsidRPr="00894BE8">
        <w:rPr>
          <w:rFonts w:asciiTheme="minorBidi" w:eastAsia="David" w:hAnsiTheme="minorBidi"/>
          <w:rtl/>
        </w:rPr>
        <w:t>,</w:t>
      </w:r>
      <w:r w:rsidRPr="00894BE8">
        <w:rPr>
          <w:rFonts w:asciiTheme="minorBidi" w:eastAsia="David" w:hAnsiTheme="minorBidi"/>
        </w:rPr>
        <w:t xml:space="preserve"> </w:t>
      </w:r>
      <w:r w:rsidRPr="00894BE8">
        <w:rPr>
          <w:rFonts w:asciiTheme="minorBidi" w:eastAsia="David" w:hAnsiTheme="minorBidi"/>
          <w:rtl/>
        </w:rPr>
        <w:t xml:space="preserve">אין יותר הפרדה בין </w:t>
      </w:r>
      <w:r w:rsidRPr="00894BE8">
        <w:rPr>
          <w:rFonts w:asciiTheme="minorBidi" w:eastAsia="David" w:hAnsiTheme="minorBidi"/>
        </w:rPr>
        <w:t>HTML</w:t>
      </w:r>
      <w:r w:rsidRPr="00894BE8">
        <w:rPr>
          <w:rFonts w:asciiTheme="minorBidi" w:eastAsia="David" w:hAnsiTheme="minorBidi"/>
          <w:rtl/>
        </w:rPr>
        <w:t xml:space="preserve"> ל </w:t>
      </w:r>
      <w:r w:rsidRPr="00894BE8">
        <w:rPr>
          <w:rFonts w:asciiTheme="minorBidi" w:eastAsia="David" w:hAnsiTheme="minorBidi"/>
        </w:rPr>
        <w:t>CSS</w:t>
      </w:r>
      <w:r w:rsidRPr="00894BE8">
        <w:rPr>
          <w:rFonts w:asciiTheme="minorBidi" w:eastAsia="David" w:hAnsiTheme="minorBidi"/>
          <w:rtl/>
        </w:rPr>
        <w:t xml:space="preserve"> הכל משתלב לקובץ </w:t>
      </w:r>
      <w:r w:rsidRPr="00894BE8">
        <w:rPr>
          <w:rFonts w:asciiTheme="minorBidi" w:eastAsia="David" w:hAnsiTheme="minorBidi"/>
        </w:rPr>
        <w:t>Javascript</w:t>
      </w:r>
      <w:r w:rsidRPr="00894BE8">
        <w:rPr>
          <w:rFonts w:asciiTheme="minorBidi" w:eastAsia="David" w:hAnsiTheme="minorBidi"/>
          <w:rtl/>
        </w:rPr>
        <w:t xml:space="preserve"> אחד או לרבים כמותו.</w:t>
      </w:r>
    </w:p>
    <w:p w:rsidR="00195759" w:rsidRPr="00894BE8" w:rsidRDefault="00195759" w:rsidP="00195759">
      <w:pPr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color w:val="538135" w:themeColor="accent6" w:themeShade="BF"/>
        </w:rPr>
      </w:pPr>
      <w:r w:rsidRPr="00894BE8">
        <w:rPr>
          <w:rFonts w:asciiTheme="minorBidi" w:hAnsiTheme="minorBidi" w:cstheme="minorBidi"/>
          <w:rtl/>
        </w:rPr>
        <w:t xml:space="preserve">סביבת השרת </w:t>
      </w:r>
    </w:p>
    <w:p w:rsidR="00195759" w:rsidRPr="00D5268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="Arial"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ממשק המשתמש</w:t>
      </w:r>
      <w:r w:rsidRPr="00D52680">
        <w:rPr>
          <w:rFonts w:asciiTheme="minorBidi" w:hAnsiTheme="minorBidi" w:cstheme="minorBidi"/>
          <w:rtl/>
        </w:rPr>
        <w:t xml:space="preserve"> יתקבל כ - HTML ויהיה מוצג באמצעות  תוסף לדפדפן אינטרנט      </w:t>
      </w:r>
    </w:p>
    <w:p w:rsidR="00195759" w:rsidRPr="00894BE8" w:rsidRDefault="00195759" w:rsidP="00195759">
      <w:pPr>
        <w:spacing w:line="276" w:lineRule="auto"/>
        <w:ind w:left="716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>(</w:t>
      </w:r>
      <w:r>
        <w:rPr>
          <w:rFonts w:asciiTheme="minorBidi" w:eastAsia="David" w:hAnsiTheme="minorBidi"/>
        </w:rPr>
        <w:t>M</w:t>
      </w:r>
      <w:r w:rsidRPr="00894BE8">
        <w:rPr>
          <w:rFonts w:asciiTheme="minorBidi" w:eastAsia="David" w:hAnsiTheme="minorBidi"/>
        </w:rPr>
        <w:t>etaMask</w:t>
      </w:r>
      <w:r w:rsidRPr="00894BE8">
        <w:rPr>
          <w:rFonts w:asciiTheme="minorBidi" w:eastAsia="David" w:hAnsiTheme="minorBidi"/>
          <w:rtl/>
        </w:rPr>
        <w:t xml:space="preserve">)   </w:t>
      </w:r>
    </w:p>
    <w:p w:rsidR="00195759" w:rsidRPr="00D5268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ממשקים למערכות אחרות:</w:t>
      </w:r>
    </w:p>
    <w:p w:rsidR="00195759" w:rsidRPr="00894BE8" w:rsidRDefault="00195759" w:rsidP="00195759">
      <w:pPr>
        <w:pStyle w:val="2"/>
        <w:numPr>
          <w:ilvl w:val="0"/>
          <w:numId w:val="0"/>
        </w:numPr>
        <w:spacing w:line="276" w:lineRule="auto"/>
        <w:ind w:left="716"/>
        <w:rPr>
          <w:rFonts w:asciiTheme="minorBidi" w:hAnsiTheme="minorBidi" w:cstheme="minorBidi"/>
          <w:rtl/>
        </w:rPr>
      </w:pPr>
      <w:r>
        <w:rPr>
          <w:rFonts w:asciiTheme="minorBidi" w:hAnsiTheme="minorBidi" w:cs="Arial" w:hint="cs"/>
          <w:rtl/>
        </w:rPr>
        <w:t>API</w:t>
      </w:r>
      <w:r w:rsidRPr="00894BE8">
        <w:rPr>
          <w:rFonts w:asciiTheme="minorBidi" w:hAnsiTheme="minorBidi" w:cstheme="minorBidi"/>
          <w:rtl/>
        </w:rPr>
        <w:t xml:space="preserve"> משרד הפנים – לצורך שליפת נתוני האזרח.</w:t>
      </w:r>
    </w:p>
    <w:p w:rsidR="00195759" w:rsidRPr="00894BE8" w:rsidRDefault="00195759" w:rsidP="00195759">
      <w:pPr>
        <w:pStyle w:val="2"/>
        <w:numPr>
          <w:ilvl w:val="0"/>
          <w:numId w:val="0"/>
        </w:numPr>
        <w:spacing w:line="276" w:lineRule="auto"/>
        <w:ind w:left="716"/>
        <w:rPr>
          <w:rFonts w:asciiTheme="minorBidi" w:hAnsiTheme="minorBidi" w:cstheme="minorBidi"/>
        </w:rPr>
      </w:pPr>
      <w:r w:rsidRPr="00894BE8">
        <w:rPr>
          <w:rFonts w:asciiTheme="minorBidi" w:hAnsiTheme="minorBidi" w:cstheme="minorBidi"/>
          <w:rtl/>
        </w:rPr>
        <w:t>שימוש בהתקן לסריקת טביעת אצבע</w:t>
      </w:r>
      <w:r w:rsidRPr="00894BE8">
        <w:rPr>
          <w:rFonts w:asciiTheme="minorBidi" w:hAnsiTheme="minorBidi" w:cstheme="minorBidi"/>
        </w:rPr>
        <w:t xml:space="preserve"> </w:t>
      </w:r>
      <w:r w:rsidRPr="00894BE8">
        <w:rPr>
          <w:rFonts w:asciiTheme="minorBidi" w:hAnsiTheme="minorBidi" w:cstheme="minorBidi"/>
          <w:rtl/>
        </w:rPr>
        <w:t>לזיהוי מהימן של האזרח</w:t>
      </w:r>
      <w:r w:rsidRPr="00894BE8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.</w:t>
      </w:r>
      <w:r w:rsidRPr="00894BE8">
        <w:rPr>
          <w:rFonts w:asciiTheme="minorBidi" w:hAnsiTheme="minorBidi" w:cstheme="minorBidi"/>
          <w:rtl/>
        </w:rPr>
        <w:t xml:space="preserve"> </w:t>
      </w:r>
    </w:p>
    <w:p w:rsidR="00195759" w:rsidRPr="00D5268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שימוש בחבילות תוכנה:</w:t>
      </w:r>
    </w:p>
    <w:p w:rsidR="00195759" w:rsidRPr="00894BE8" w:rsidRDefault="00195759" w:rsidP="00195759">
      <w:pPr>
        <w:spacing w:line="276" w:lineRule="auto"/>
        <w:ind w:firstLine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שימוש בספרית </w:t>
      </w:r>
      <w:r w:rsidRPr="00894BE8">
        <w:rPr>
          <w:rFonts w:asciiTheme="minorBidi" w:eastAsia="David" w:hAnsiTheme="minorBidi"/>
        </w:rPr>
        <w:t>React</w:t>
      </w:r>
      <w:r w:rsidRPr="00894BE8">
        <w:rPr>
          <w:rFonts w:asciiTheme="minorBidi" w:eastAsia="David" w:hAnsiTheme="minorBidi"/>
          <w:rtl/>
        </w:rPr>
        <w:t>.</w:t>
      </w:r>
    </w:p>
    <w:p w:rsidR="00195759" w:rsidRDefault="00195759" w:rsidP="00195759">
      <w:pPr>
        <w:spacing w:line="276" w:lineRule="auto"/>
        <w:ind w:firstLine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שימוש בספרית </w:t>
      </w:r>
      <w:r w:rsidRPr="00894BE8">
        <w:rPr>
          <w:rFonts w:asciiTheme="minorBidi" w:eastAsia="David" w:hAnsiTheme="minorBidi"/>
        </w:rPr>
        <w:t>Drizzle</w:t>
      </w:r>
      <w:r w:rsidRPr="00894BE8">
        <w:rPr>
          <w:rFonts w:asciiTheme="minorBidi" w:eastAsia="David" w:hAnsiTheme="minorBidi"/>
          <w:rtl/>
        </w:rPr>
        <w:t xml:space="preserve"> של איטריום.</w:t>
      </w:r>
    </w:p>
    <w:p w:rsidR="00195759" w:rsidRPr="00894BE8" w:rsidRDefault="00195759" w:rsidP="00195759">
      <w:pPr>
        <w:spacing w:line="276" w:lineRule="auto"/>
        <w:ind w:firstLine="720"/>
        <w:rPr>
          <w:rFonts w:asciiTheme="minorBidi" w:eastAsia="David" w:hAnsiTheme="minorBidi"/>
          <w:rtl/>
        </w:rPr>
      </w:pPr>
      <w:r>
        <w:rPr>
          <w:rFonts w:asciiTheme="minorBidi" w:eastAsia="David" w:hAnsiTheme="minorBidi" w:hint="cs"/>
          <w:rtl/>
        </w:rPr>
        <w:t xml:space="preserve">שימוש בספרית </w:t>
      </w:r>
      <w:r>
        <w:rPr>
          <w:rFonts w:asciiTheme="minorBidi" w:eastAsia="David" w:hAnsiTheme="minorBidi"/>
        </w:rPr>
        <w:t>Web3</w:t>
      </w:r>
      <w:r>
        <w:rPr>
          <w:rFonts w:asciiTheme="minorBidi" w:eastAsia="David" w:hAnsiTheme="minorBidi" w:hint="cs"/>
          <w:rtl/>
        </w:rPr>
        <w:t xml:space="preserve"> של איטריום.</w:t>
      </w:r>
    </w:p>
    <w:p w:rsidR="00195759" w:rsidRPr="00894BE8" w:rsidRDefault="00195759" w:rsidP="00195759">
      <w:pPr>
        <w:spacing w:line="276" w:lineRule="auto"/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bookmarkStart w:id="1" w:name="bookmark3"/>
      <w:r w:rsidRPr="00894BE8">
        <w:rPr>
          <w:rFonts w:asciiTheme="minorBidi" w:hAnsiTheme="minorBidi" w:cstheme="minorBidi"/>
          <w:rtl/>
        </w:rPr>
        <w:t>מבני נתונים וארגון קבצים</w:t>
      </w:r>
      <w:bookmarkEnd w:id="1"/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894BE8">
        <w:rPr>
          <w:rFonts w:asciiTheme="minorBidi" w:hAnsiTheme="minorBidi" w:cstheme="minorBidi"/>
          <w:color w:val="FF0000"/>
          <w:rtl/>
        </w:rPr>
        <w:t xml:space="preserve"> </w:t>
      </w:r>
      <w:r w:rsidRPr="00D52680">
        <w:rPr>
          <w:rFonts w:asciiTheme="minorBidi" w:hAnsiTheme="minorBidi" w:cstheme="minorBidi"/>
          <w:b/>
          <w:bCs/>
          <w:rtl/>
        </w:rPr>
        <w:t>שיטת האחסון</w:t>
      </w:r>
      <w:r w:rsidRPr="00D52680">
        <w:rPr>
          <w:rFonts w:asciiTheme="minorBidi" w:hAnsiTheme="minorBidi" w:cstheme="minorBidi"/>
          <w:b/>
          <w:bCs/>
          <w:color w:val="FF0000"/>
          <w:rtl/>
        </w:rPr>
        <w:t xml:space="preserve"> </w:t>
      </w:r>
    </w:p>
    <w:p w:rsidR="00195759" w:rsidRPr="00894BE8" w:rsidRDefault="00195759" w:rsidP="00195759">
      <w:pPr>
        <w:ind w:left="716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הנתונים נשמרים על רשת הבלוקצ'יין </w:t>
      </w:r>
      <w:r>
        <w:rPr>
          <w:rFonts w:asciiTheme="minorBidi" w:eastAsia="David" w:hAnsiTheme="minorBidi"/>
          <w:rtl/>
        </w:rPr>
        <w:t xml:space="preserve">של איטריום (במערכת הנוכחית </w:t>
      </w:r>
      <w:r>
        <w:rPr>
          <w:rFonts w:asciiTheme="minorBidi" w:eastAsia="David" w:hAnsiTheme="minorBidi" w:hint="cs"/>
          <w:rtl/>
        </w:rPr>
        <w:t>הרשת היא</w:t>
      </w:r>
      <w:r>
        <w:rPr>
          <w:rFonts w:asciiTheme="minorBidi" w:eastAsia="David" w:hAnsiTheme="minorBidi"/>
          <w:rtl/>
        </w:rPr>
        <w:t xml:space="preserve"> </w:t>
      </w:r>
      <w:r>
        <w:rPr>
          <w:rFonts w:asciiTheme="minorBidi" w:eastAsia="David" w:hAnsiTheme="minorBidi" w:hint="cs"/>
          <w:rtl/>
        </w:rPr>
        <w:t>ה</w:t>
      </w:r>
      <w:r w:rsidRPr="00894BE8">
        <w:rPr>
          <w:rFonts w:asciiTheme="minorBidi" w:eastAsia="David" w:hAnsiTheme="minorBidi"/>
          <w:rtl/>
        </w:rPr>
        <w:t>סימולטור גנאש).</w:t>
      </w:r>
    </w:p>
    <w:p w:rsidR="00195759" w:rsidRPr="00894BE8" w:rsidRDefault="00195759" w:rsidP="00195759">
      <w:pPr>
        <w:ind w:left="716"/>
        <w:rPr>
          <w:rFonts w:asciiTheme="minorBidi" w:eastAsia="David" w:hAnsiTheme="minorBidi"/>
          <w:rtl/>
        </w:rPr>
      </w:pPr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מבני הנתונים</w:t>
      </w:r>
    </w:p>
    <w:p w:rsidR="00195759" w:rsidRPr="00D52680" w:rsidRDefault="00195759" w:rsidP="00195759">
      <w:pPr>
        <w:ind w:left="716"/>
        <w:rPr>
          <w:rFonts w:asciiTheme="minorBidi" w:eastAsia="David" w:hAnsiTheme="minorBidi"/>
          <w:rtl/>
        </w:rPr>
      </w:pPr>
      <w:r w:rsidRPr="00D52680">
        <w:rPr>
          <w:rFonts w:asciiTheme="minorBidi" w:eastAsia="David" w:hAnsiTheme="minorBidi"/>
          <w:rtl/>
        </w:rPr>
        <w:t xml:space="preserve">הקונספט של </w:t>
      </w:r>
      <w:r w:rsidRPr="00D52680">
        <w:rPr>
          <w:rFonts w:asciiTheme="minorBidi" w:eastAsia="David" w:hAnsiTheme="minorBidi" w:hint="cs"/>
          <w:rtl/>
        </w:rPr>
        <w:t>ט</w:t>
      </w:r>
      <w:r w:rsidRPr="00D52680">
        <w:rPr>
          <w:rFonts w:asciiTheme="minorBidi" w:eastAsia="David" w:hAnsiTheme="minorBidi"/>
          <w:rtl/>
        </w:rPr>
        <w:t>בלאות</w:t>
      </w:r>
      <w:r w:rsidRPr="00D52680">
        <w:rPr>
          <w:rFonts w:asciiTheme="minorBidi" w:eastAsia="David" w:hAnsiTheme="minorBidi" w:hint="cs"/>
          <w:rtl/>
        </w:rPr>
        <w:t xml:space="preserve"> לא קיים, הנתונים נשמרים באוביקטים של סולידיטי לצורך ההפשטה נתאר את המודולים באופן טבלאי, למרות שלמעשה בלוקצ'יין  לא תומך במבנה נתונים, כי אם באוביקטים מסוג</w:t>
      </w:r>
      <w:r w:rsidRPr="00063400">
        <w:rPr>
          <w:rFonts w:hint="cs"/>
          <w:color w:val="FF0000"/>
          <w:rtl/>
        </w:rPr>
        <w:t xml:space="preserve"> </w:t>
      </w:r>
      <w:r w:rsidRPr="00D52680">
        <w:rPr>
          <w:rFonts w:asciiTheme="minorBidi" w:eastAsia="David" w:hAnsiTheme="minorBidi" w:cs="Arial"/>
          <w:rtl/>
        </w:rPr>
        <w:t>Json</w:t>
      </w:r>
      <w:r>
        <w:rPr>
          <w:rFonts w:asciiTheme="minorBidi" w:eastAsia="David" w:hAnsiTheme="minorBidi" w:hint="cs"/>
          <w:rtl/>
        </w:rPr>
        <w:t>:</w:t>
      </w:r>
    </w:p>
    <w:p w:rsidR="00195759" w:rsidRPr="00D52680" w:rsidRDefault="00195759" w:rsidP="00195759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/>
          <w:rtl/>
        </w:rPr>
      </w:pPr>
      <w:r w:rsidRPr="00D52680">
        <w:rPr>
          <w:rFonts w:asciiTheme="minorBidi" w:eastAsia="David" w:hAnsiTheme="minorBidi" w:cstheme="minorBidi" w:hint="cs"/>
          <w:rtl/>
        </w:rPr>
        <w:t>טבלת מפלגות והסכמי עודפים</w:t>
      </w:r>
    </w:p>
    <w:p w:rsidR="00195759" w:rsidRDefault="00195759" w:rsidP="00195759">
      <w:pPr>
        <w:pStyle w:val="a3"/>
        <w:numPr>
          <w:ilvl w:val="0"/>
          <w:numId w:val="10"/>
        </w:numPr>
        <w:bidi/>
        <w:rPr>
          <w:rFonts w:asciiTheme="minorBidi" w:eastAsia="David" w:hAnsiTheme="minorBidi" w:cs="Arial"/>
          <w:rtl/>
        </w:rPr>
      </w:pPr>
      <w:r w:rsidRPr="00D52680">
        <w:rPr>
          <w:rFonts w:asciiTheme="minorBidi" w:eastAsia="David" w:hAnsiTheme="minorBidi" w:cstheme="minorBidi" w:hint="cs"/>
          <w:rtl/>
        </w:rPr>
        <w:t>טבלת ישובים</w:t>
      </w:r>
    </w:p>
    <w:p w:rsidR="00195759" w:rsidRPr="00D52680" w:rsidRDefault="00195759" w:rsidP="00195759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/>
          <w:rtl/>
        </w:rPr>
      </w:pPr>
      <w:r w:rsidRPr="00D52680">
        <w:rPr>
          <w:rFonts w:asciiTheme="minorBidi" w:eastAsia="David" w:hAnsiTheme="minorBidi" w:cstheme="minorBidi" w:hint="cs"/>
          <w:rtl/>
        </w:rPr>
        <w:t>טבלת הצבעות ע"פ ישוב ומפלגה</w:t>
      </w:r>
    </w:p>
    <w:p w:rsidR="00195759" w:rsidRPr="00D52680" w:rsidRDefault="00195759" w:rsidP="00195759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/>
          <w:rtl/>
        </w:rPr>
      </w:pPr>
      <w:r w:rsidRPr="00D52680">
        <w:rPr>
          <w:rFonts w:asciiTheme="minorBidi" w:eastAsia="David" w:hAnsiTheme="minorBidi" w:cstheme="minorBidi" w:hint="cs"/>
          <w:rtl/>
        </w:rPr>
        <w:t>טבלת מצביעים (</w:t>
      </w:r>
      <w:r w:rsidRPr="00D52680">
        <w:rPr>
          <w:rFonts w:asciiTheme="minorBidi" w:eastAsia="David" w:hAnsiTheme="minorBidi" w:cs="Arial"/>
          <w:rtl/>
        </w:rPr>
        <w:t>hash table</w:t>
      </w:r>
      <w:r w:rsidRPr="00D52680">
        <w:rPr>
          <w:rFonts w:asciiTheme="minorBidi" w:eastAsia="David" w:hAnsiTheme="minorBidi" w:cstheme="minorBidi" w:hint="cs"/>
          <w:rtl/>
        </w:rPr>
        <w:t>)</w:t>
      </w:r>
    </w:p>
    <w:p w:rsidR="00195759" w:rsidRPr="00894BE8" w:rsidRDefault="00195759" w:rsidP="00195759">
      <w:pPr>
        <w:rPr>
          <w:rFonts w:asciiTheme="minorBidi" w:hAnsiTheme="minorBidi"/>
        </w:rPr>
      </w:pPr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מנגנוני התאוששות מ</w:t>
      </w:r>
      <w:r>
        <w:rPr>
          <w:rFonts w:asciiTheme="minorBidi" w:hAnsiTheme="minorBidi" w:cstheme="minorBidi"/>
          <w:b/>
          <w:bCs/>
          <w:rtl/>
        </w:rPr>
        <w:t>נפילה/ קריסה/ תמיכה בטראנזקציות</w:t>
      </w:r>
    </w:p>
    <w:p w:rsidR="00195759" w:rsidRPr="00063400" w:rsidRDefault="00195759" w:rsidP="00195759">
      <w:pPr>
        <w:ind w:left="716"/>
      </w:pPr>
      <w:r w:rsidRPr="00D52680">
        <w:rPr>
          <w:rFonts w:asciiTheme="minorBidi" w:eastAsia="David" w:hAnsiTheme="minorBidi" w:hint="cs"/>
          <w:rtl/>
        </w:rPr>
        <w:t xml:space="preserve">הרעיון של בלוקצ'יין הוא למנוע סכנות מסוג זה בעצם הוויתו, מתבסס על  פונקציונאליות זהירה ביותר, והנתונים מוכפלים לכמות נרחבת של </w:t>
      </w:r>
      <w:r w:rsidRPr="00D52680">
        <w:rPr>
          <w:rFonts w:asciiTheme="minorBidi" w:eastAsia="David" w:hAnsiTheme="minorBidi" w:cs="Arial"/>
          <w:rtl/>
        </w:rPr>
        <w:t>Lids</w:t>
      </w:r>
    </w:p>
    <w:p w:rsidR="00195759" w:rsidRDefault="00195759" w:rsidP="00195759">
      <w:pPr>
        <w:rPr>
          <w:rFonts w:asciiTheme="minorBidi" w:eastAsia="David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sz w:val="24"/>
          <w:szCs w:val="24"/>
          <w:rtl/>
        </w:rPr>
      </w:pPr>
      <w:bookmarkStart w:id="2" w:name="bookmark4"/>
      <w:r w:rsidRPr="00894BE8">
        <w:rPr>
          <w:rFonts w:asciiTheme="minorBidi" w:hAnsiTheme="minorBidi" w:cstheme="minorBidi"/>
          <w:sz w:val="24"/>
          <w:szCs w:val="24"/>
          <w:rtl/>
        </w:rPr>
        <w:lastRenderedPageBreak/>
        <w:t xml:space="preserve"> </w:t>
      </w:r>
      <w:r w:rsidRPr="00894BE8">
        <w:rPr>
          <w:rFonts w:asciiTheme="minorBidi" w:hAnsiTheme="minorBidi" w:cstheme="minorBidi"/>
          <w:rtl/>
        </w:rPr>
        <w:t>תרשימי</w:t>
      </w:r>
      <w:r w:rsidRPr="00894BE8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94BE8">
        <w:rPr>
          <w:rFonts w:asciiTheme="minorBidi" w:hAnsiTheme="minorBidi" w:cstheme="minorBidi"/>
          <w:rtl/>
        </w:rPr>
        <w:t>מערכת</w:t>
      </w:r>
      <w:r w:rsidRPr="00894BE8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94BE8">
        <w:rPr>
          <w:rFonts w:asciiTheme="minorBidi" w:hAnsiTheme="minorBidi" w:cstheme="minorBidi"/>
          <w:rtl/>
        </w:rPr>
        <w:t>מרכזיים</w:t>
      </w:r>
      <w:bookmarkEnd w:id="2"/>
    </w:p>
    <w:p w:rsidR="00195759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lang w:bidi="en-US"/>
        </w:rPr>
        <w:t>Use Case</w:t>
      </w:r>
    </w:p>
    <w:p w:rsidR="00195759" w:rsidRDefault="00195759" w:rsidP="00195759">
      <w:pPr>
        <w:jc w:val="center"/>
        <w:rPr>
          <w:rtl/>
        </w:rPr>
      </w:pPr>
    </w:p>
    <w:p w:rsidR="00195759" w:rsidRDefault="00195759" w:rsidP="00195759">
      <w:pPr>
        <w:jc w:val="center"/>
        <w:rPr>
          <w:rtl/>
        </w:rPr>
      </w:pPr>
      <w:r>
        <w:object w:dxaOrig="372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05pt;height:3in" o:ole="">
            <v:imagedata r:id="rId7" o:title=""/>
          </v:shape>
          <o:OLEObject Type="Embed" ProgID="Visio.Drawing.15" ShapeID="_x0000_i1025" DrawAspect="Content" ObjectID="_1639082800" r:id="rId8"/>
        </w:object>
      </w: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jc w:val="center"/>
      </w:pPr>
      <w:r>
        <w:object w:dxaOrig="8100" w:dyaOrig="6960">
          <v:shape id="_x0000_i1026" type="#_x0000_t75" style="width:405.55pt;height:347.85pt" o:ole="">
            <v:imagedata r:id="rId9" o:title=""/>
          </v:shape>
          <o:OLEObject Type="Embed" ProgID="Visio.Drawing.15" ShapeID="_x0000_i1026" DrawAspect="Content" ObjectID="_1639082801" r:id="rId10"/>
        </w:object>
      </w:r>
    </w:p>
    <w:p w:rsidR="00195759" w:rsidRDefault="00195759" w:rsidP="00195759">
      <w:r>
        <w:br w:type="page"/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lang w:bidi="en-US"/>
        </w:rPr>
        <w:lastRenderedPageBreak/>
        <w:t>S</w:t>
      </w:r>
      <w:r w:rsidRPr="00894BE8">
        <w:rPr>
          <w:rFonts w:asciiTheme="minorBidi" w:hAnsiTheme="minorBidi" w:cstheme="minorBidi"/>
          <w:lang w:bidi="en-US"/>
        </w:rPr>
        <w:t>equence diagram</w:t>
      </w:r>
      <w:r w:rsidRPr="00894BE8">
        <w:rPr>
          <w:rFonts w:asciiTheme="minorBidi" w:hAnsiTheme="minorBidi" w:cstheme="minorBidi"/>
          <w:rtl/>
        </w:rPr>
        <w:t xml:space="preserve"> </w:t>
      </w:r>
    </w:p>
    <w:p w:rsidR="00195759" w:rsidRDefault="00195759" w:rsidP="00195759">
      <w:pPr>
        <w:jc w:val="center"/>
        <w:rPr>
          <w:rtl/>
        </w:rPr>
      </w:pPr>
      <w:r>
        <w:object w:dxaOrig="8896" w:dyaOrig="13576">
          <v:shape id="_x0000_i1027" type="#_x0000_t75" style="width:402.05pt;height:614.15pt" o:ole="">
            <v:imagedata r:id="rId11" o:title=""/>
          </v:shape>
          <o:OLEObject Type="Embed" ProgID="Visio.Drawing.15" ShapeID="_x0000_i1027" DrawAspect="Content" ObjectID="_1639082802" r:id="rId12"/>
        </w:object>
      </w:r>
    </w:p>
    <w:p w:rsidR="00195759" w:rsidRPr="00A43C37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  <w:r>
        <w:object w:dxaOrig="16201" w:dyaOrig="17971">
          <v:shape id="_x0000_i1028" type="#_x0000_t75" style="width:414.65pt;height:460.2pt" o:ole="">
            <v:imagedata r:id="rId13" o:title=""/>
          </v:shape>
          <o:OLEObject Type="Embed" ProgID="Visio.Drawing.15" ShapeID="_x0000_i1028" DrawAspect="Content" ObjectID="_1639082803" r:id="rId14"/>
        </w:objec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bookmarkStart w:id="3" w:name="bookmark5"/>
      <w:r w:rsidRPr="00894BE8">
        <w:rPr>
          <w:rFonts w:asciiTheme="minorBidi" w:hAnsiTheme="minorBidi" w:cstheme="minorBidi"/>
          <w:rtl/>
        </w:rPr>
        <w:t xml:space="preserve"> תיאור המרכיב האלגוריתמי – חישובי</w:t>
      </w:r>
      <w:bookmarkEnd w:id="3"/>
    </w:p>
    <w:p w:rsidR="00195759" w:rsidRPr="008B4E3C" w:rsidRDefault="00195759" w:rsidP="00195759">
      <w:pPr>
        <w:pStyle w:val="2"/>
        <w:numPr>
          <w:ilvl w:val="0"/>
          <w:numId w:val="0"/>
        </w:numPr>
        <w:ind w:left="716"/>
        <w:rPr>
          <w:rFonts w:asciiTheme="minorBidi" w:hAnsiTheme="minorBidi" w:cstheme="minorBidi"/>
          <w:b/>
          <w:bCs/>
          <w:rtl/>
        </w:rPr>
      </w:pPr>
      <w:r w:rsidRPr="008B4E3C">
        <w:rPr>
          <w:rFonts w:asciiTheme="minorBidi" w:hAnsiTheme="minorBidi" w:cstheme="minorBidi" w:hint="cs"/>
          <w:b/>
          <w:bCs/>
          <w:rtl/>
        </w:rPr>
        <w:t xml:space="preserve">חלוקת </w:t>
      </w:r>
      <w:r>
        <w:rPr>
          <w:rFonts w:asciiTheme="minorBidi" w:hAnsiTheme="minorBidi" w:cstheme="minorBidi" w:hint="cs"/>
          <w:b/>
          <w:bCs/>
          <w:rtl/>
        </w:rPr>
        <w:t>המו</w:t>
      </w:r>
      <w:r w:rsidRPr="008B4E3C">
        <w:rPr>
          <w:rFonts w:asciiTheme="minorBidi" w:hAnsiTheme="minorBidi" w:cstheme="minorBidi" w:hint="cs"/>
          <w:b/>
          <w:bCs/>
          <w:rtl/>
        </w:rPr>
        <w:t>שבים בכנסת בין הרשימות המתמודדות</w:t>
      </w:r>
    </w:p>
    <w:p w:rsidR="00195759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חישוב אחוז החסימה מתוך סך הקולות.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 xml:space="preserve">חישוב המודד </w:t>
      </w:r>
      <w:r w:rsidRPr="008B4E3C">
        <w:rPr>
          <w:rFonts w:asciiTheme="minorBidi" w:hAnsiTheme="minorBidi" w:cstheme="minorBidi"/>
          <w:rtl/>
        </w:rPr>
        <w:t>–</w:t>
      </w:r>
      <w:r w:rsidRPr="008B4E3C">
        <w:rPr>
          <w:rFonts w:asciiTheme="minorBidi" w:hAnsiTheme="minorBidi" w:cstheme="minorBidi" w:hint="cs"/>
          <w:rtl/>
        </w:rPr>
        <w:t xml:space="preserve"> שווי מושב בודד בכנסת (מספר הקולות למנדט).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>קביעת מספר המנדטים השלמים לכל מפלגה.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>חחלוקת הקולות העודפים למנדטים על פי נתוני ההסכמים.</w:t>
      </w:r>
    </w:p>
    <w:p w:rsidR="00195759" w:rsidRPr="00894BE8" w:rsidRDefault="00195759" w:rsidP="00195759">
      <w:pPr>
        <w:pStyle w:val="30"/>
        <w:shd w:val="clear" w:color="auto" w:fill="auto"/>
        <w:tabs>
          <w:tab w:val="left" w:pos="1400"/>
        </w:tabs>
        <w:spacing w:line="360" w:lineRule="auto"/>
        <w:ind w:firstLine="0"/>
        <w:jc w:val="both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תיאור/התייחסות לנושאי אבטחת מידע</w:t>
      </w:r>
    </w:p>
    <w:p w:rsidR="00195759" w:rsidRPr="00894BE8" w:rsidRDefault="00195759" w:rsidP="00195759">
      <w:pPr>
        <w:spacing w:line="360" w:lineRule="auto"/>
        <w:rPr>
          <w:rFonts w:asciiTheme="minorBidi" w:hAnsiTheme="minorBidi"/>
          <w:sz w:val="2"/>
          <w:szCs w:val="2"/>
          <w:rtl/>
        </w:rPr>
      </w:pPr>
    </w:p>
    <w:p w:rsidR="00195759" w:rsidRDefault="00195759" w:rsidP="00195759">
      <w:pPr>
        <w:pStyle w:val="Tablecaption0"/>
        <w:shd w:val="clear" w:color="auto" w:fill="auto"/>
        <w:spacing w:line="360" w:lineRule="auto"/>
        <w:ind w:left="360" w:firstLine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מערכת הבלוקצ'יין מאובטחת ומטפלת בשמירת הנתונים בצורה המהימנת ביותר.</w:t>
      </w:r>
    </w:p>
    <w:p w:rsidR="00195759" w:rsidRPr="00894BE8" w:rsidRDefault="00195759" w:rsidP="00195759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משאבים הנדרשים לפרויקט: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מספר שעות המוקדש לפרויקט: 720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ציוד נדרש</w:t>
      </w:r>
      <w:r w:rsidRPr="00894BE8">
        <w:rPr>
          <w:rFonts w:asciiTheme="minorBidi" w:hAnsiTheme="minorBidi" w:cstheme="minorBidi"/>
          <w:rtl/>
        </w:rPr>
        <w:t>: מחשב, חיבור לאינטרנט,  סורק טביעת אצבע.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תוכנות נדרשות</w:t>
      </w:r>
      <w:r w:rsidRPr="00894BE8">
        <w:rPr>
          <w:rFonts w:asciiTheme="minorBidi" w:hAnsiTheme="minorBidi" w:cstheme="minorBidi"/>
          <w:rtl/>
        </w:rPr>
        <w:t xml:space="preserve">: </w:t>
      </w:r>
      <w:r w:rsidRPr="00894BE8">
        <w:rPr>
          <w:rFonts w:asciiTheme="minorBidi" w:hAnsiTheme="minorBidi" w:cstheme="minorBidi"/>
        </w:rPr>
        <w:t>visual Studio Code, Solidity and nodeJS packeges</w:t>
      </w:r>
    </w:p>
    <w:p w:rsidR="00195759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="Arial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ידע חדש שנדרש ללמוד לצורך ביצוע הפרויקט</w:t>
      </w:r>
      <w:r w:rsidRPr="00894BE8">
        <w:rPr>
          <w:rFonts w:asciiTheme="minorBidi" w:hAnsiTheme="minorBidi" w:cstheme="minorBidi"/>
          <w:rtl/>
        </w:rPr>
        <w:t xml:space="preserve">: </w:t>
      </w:r>
    </w:p>
    <w:p w:rsidR="00195759" w:rsidRPr="00654660" w:rsidRDefault="00195759" w:rsidP="00195759">
      <w:pPr>
        <w:spacing w:line="276" w:lineRule="auto"/>
        <w:ind w:left="720" w:firstLine="720"/>
        <w:rPr>
          <w:rFonts w:asciiTheme="minorBidi" w:eastAsia="David" w:hAnsiTheme="minorBidi"/>
          <w:rtl/>
        </w:rPr>
      </w:pPr>
      <w:r w:rsidRPr="00654660">
        <w:rPr>
          <w:rFonts w:asciiTheme="minorBidi" w:eastAsia="David" w:hAnsiTheme="minorBidi" w:hint="cs"/>
          <w:rtl/>
        </w:rPr>
        <w:t>לימוד תיאורטי על מגמת הבחירות ועקרונותיה</w:t>
      </w:r>
      <w:r>
        <w:rPr>
          <w:rFonts w:asciiTheme="minorBidi" w:eastAsia="David" w:hAnsiTheme="minorBidi" w:hint="cs"/>
          <w:rtl/>
        </w:rPr>
        <w:t>.</w:t>
      </w:r>
    </w:p>
    <w:p w:rsidR="00195759" w:rsidRDefault="00195759" w:rsidP="00195759">
      <w:pPr>
        <w:pStyle w:val="2"/>
        <w:numPr>
          <w:ilvl w:val="0"/>
          <w:numId w:val="0"/>
        </w:numPr>
        <w:spacing w:line="276" w:lineRule="auto"/>
        <w:ind w:left="1428" w:firstLine="4"/>
        <w:rPr>
          <w:rFonts w:asciiTheme="minorBidi" w:hAnsiTheme="minorBidi" w:cs="Arial"/>
          <w:rtl/>
        </w:rPr>
      </w:pPr>
      <w:r>
        <w:rPr>
          <w:rFonts w:asciiTheme="minorBidi" w:hAnsiTheme="minorBidi" w:cstheme="minorBidi" w:hint="cs"/>
          <w:rtl/>
        </w:rPr>
        <w:t>לימוד מכליל על מערכת הבלוקצ'יין ומרכיביה - הלוגיקה, הטכנולוגיה, הטכניקה,</w:t>
      </w:r>
    </w:p>
    <w:p w:rsidR="00195759" w:rsidRDefault="00195759" w:rsidP="00195759">
      <w:pPr>
        <w:pStyle w:val="2"/>
        <w:numPr>
          <w:ilvl w:val="0"/>
          <w:numId w:val="0"/>
        </w:numPr>
        <w:spacing w:line="276" w:lineRule="auto"/>
        <w:ind w:left="1432" w:firstLine="4"/>
        <w:rPr>
          <w:rFonts w:asciiTheme="minorBidi" w:hAnsiTheme="minorBidi" w:cs="Arial"/>
          <w:rtl/>
        </w:rPr>
      </w:pPr>
      <w:r>
        <w:rPr>
          <w:rFonts w:asciiTheme="minorBidi" w:hAnsiTheme="minorBidi" w:cstheme="minorBidi" w:hint="cs"/>
          <w:rtl/>
        </w:rPr>
        <w:t>ההתממשקות אליה, השפות הנפוצות בה והקנית שליטה מלאה בכל כליה.</w:t>
      </w:r>
    </w:p>
    <w:p w:rsidR="00195759" w:rsidRDefault="00195759" w:rsidP="00195759">
      <w:pPr>
        <w:pStyle w:val="2"/>
        <w:numPr>
          <w:ilvl w:val="0"/>
          <w:numId w:val="0"/>
        </w:numPr>
        <w:spacing w:line="276" w:lineRule="auto"/>
        <w:ind w:left="1436" w:firstLine="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הכרות עם ספרית </w:t>
      </w:r>
      <w:r>
        <w:rPr>
          <w:rFonts w:asciiTheme="minorBidi" w:hAnsiTheme="minorBidi" w:cstheme="minorBidi"/>
        </w:rPr>
        <w:t>React</w:t>
      </w:r>
      <w:r>
        <w:rPr>
          <w:rFonts w:asciiTheme="minorBidi" w:hAnsiTheme="minorBidi" w:cstheme="minorBidi" w:hint="cs"/>
          <w:rtl/>
        </w:rPr>
        <w:t xml:space="preserve"> מהבסיס ועד לתחושת ביטחון ותוצאות מספקות.</w:t>
      </w:r>
    </w:p>
    <w:p w:rsidR="00195759" w:rsidRPr="00654660" w:rsidRDefault="00195759" w:rsidP="00195759"/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ספרות ומקורות מידע</w:t>
      </w:r>
      <w:r>
        <w:rPr>
          <w:rStyle w:val="11"/>
          <w:rFonts w:asciiTheme="minorBidi" w:hAnsiTheme="minorBidi" w:cstheme="minorBidi"/>
          <w:rtl/>
        </w:rPr>
        <w:t>:</w:t>
      </w:r>
      <w:r>
        <w:rPr>
          <w:rStyle w:val="11"/>
          <w:rFonts w:asciiTheme="minorBidi" w:hAnsiTheme="minorBidi" w:cstheme="minorBidi" w:hint="cs"/>
          <w:rtl/>
        </w:rPr>
        <w:t xml:space="preserve"> </w:t>
      </w:r>
    </w:p>
    <w:p w:rsidR="00195759" w:rsidRPr="007B47EA" w:rsidRDefault="00195759" w:rsidP="00195759">
      <w:pPr>
        <w:pStyle w:val="2"/>
        <w:numPr>
          <w:ilvl w:val="0"/>
          <w:numId w:val="8"/>
        </w:numPr>
        <w:spacing w:line="276" w:lineRule="auto"/>
        <w:rPr>
          <w:rStyle w:val="11"/>
          <w:rFonts w:asciiTheme="minorBidi" w:hAnsiTheme="minorBidi" w:cstheme="minorBidi"/>
          <w:color w:val="auto"/>
          <w:rtl/>
        </w:rPr>
      </w:pPr>
      <w:r w:rsidRPr="007B47EA">
        <w:rPr>
          <w:rStyle w:val="11"/>
          <w:rFonts w:asciiTheme="minorBidi" w:hAnsiTheme="minorBidi" w:cstheme="minorBidi"/>
          <w:color w:val="auto"/>
          <w:rtl/>
        </w:rPr>
        <w:t xml:space="preserve">ללימוד </w:t>
      </w:r>
      <w:r w:rsidRPr="007B47EA">
        <w:rPr>
          <w:rStyle w:val="11"/>
          <w:rFonts w:asciiTheme="minorBidi" w:hAnsiTheme="minorBidi" w:cs="Arial"/>
          <w:color w:val="auto"/>
          <w:rtl/>
        </w:rPr>
        <w:t>:</w:t>
      </w:r>
      <w:r w:rsidRPr="007B47EA">
        <w:rPr>
          <w:rStyle w:val="11"/>
          <w:rFonts w:asciiTheme="minorBidi" w:hAnsiTheme="minorBidi" w:cs="Arial"/>
          <w:b/>
          <w:bCs/>
          <w:color w:val="auto"/>
          <w:rtl/>
        </w:rPr>
        <w:t>React</w:t>
      </w:r>
      <w:r w:rsidRPr="007B47EA">
        <w:rPr>
          <w:rStyle w:val="11"/>
          <w:rFonts w:asciiTheme="minorBidi" w:hAnsiTheme="minorBidi" w:cstheme="minorBidi"/>
          <w:color w:val="auto"/>
          <w:rtl/>
        </w:rPr>
        <w:t xml:space="preserve"> </w:t>
      </w:r>
      <w:r w:rsidRPr="007B47EA">
        <w:rPr>
          <w:rStyle w:val="11"/>
          <w:rFonts w:asciiTheme="minorBidi" w:hAnsiTheme="minorBidi" w:cs="Arial"/>
          <w:color w:val="auto"/>
          <w:rtl/>
        </w:rPr>
        <w:t>ReactDocs &amp; Scrimba</w:t>
      </w:r>
    </w:p>
    <w:p w:rsidR="00195759" w:rsidRPr="007B47EA" w:rsidRDefault="00195759" w:rsidP="00195759">
      <w:pPr>
        <w:spacing w:line="276" w:lineRule="auto"/>
        <w:ind w:left="1080" w:firstLine="720"/>
        <w:rPr>
          <w:rStyle w:val="11"/>
          <w:rFonts w:asciiTheme="minorBidi" w:hAnsiTheme="minorBidi"/>
          <w:color w:val="auto"/>
          <w:rtl/>
        </w:rPr>
      </w:pPr>
      <w:r w:rsidRPr="007B47EA">
        <w:rPr>
          <w:rStyle w:val="11"/>
          <w:rFonts w:asciiTheme="minorBidi" w:hAnsiTheme="minorBidi" w:cs="Arial"/>
          <w:color w:val="auto"/>
          <w:rtl/>
        </w:rPr>
        <w:t>gitHub</w:t>
      </w:r>
      <w:r w:rsidRPr="007B47EA">
        <w:rPr>
          <w:rStyle w:val="11"/>
          <w:rFonts w:asciiTheme="minorBidi" w:hAnsiTheme="minorBidi" w:hint="cs"/>
          <w:color w:val="auto"/>
          <w:rtl/>
        </w:rPr>
        <w:t xml:space="preserve"> להורדת ספריות שונות לדוגמא: </w:t>
      </w:r>
      <w:r w:rsidRPr="007B47EA">
        <w:rPr>
          <w:rStyle w:val="11"/>
          <w:rFonts w:asciiTheme="minorBidi" w:hAnsiTheme="minorBidi" w:cs="Arial"/>
          <w:color w:val="auto"/>
          <w:rtl/>
        </w:rPr>
        <w:t>String.sol</w:t>
      </w:r>
      <w:r w:rsidRPr="007B47EA">
        <w:rPr>
          <w:rStyle w:val="11"/>
          <w:rFonts w:asciiTheme="minorBidi" w:hAnsiTheme="minorBidi" w:hint="cs"/>
          <w:color w:val="auto"/>
          <w:rtl/>
        </w:rPr>
        <w:t xml:space="preserve">, </w:t>
      </w:r>
      <w:r w:rsidRPr="007B47EA">
        <w:rPr>
          <w:rStyle w:val="11"/>
          <w:rFonts w:asciiTheme="minorBidi" w:hAnsiTheme="minorBidi" w:cs="Arial"/>
          <w:color w:val="auto"/>
          <w:rtl/>
        </w:rPr>
        <w:t>w3schools.com</w:t>
      </w:r>
      <w:r w:rsidRPr="007B47EA">
        <w:rPr>
          <w:rStyle w:val="11"/>
          <w:rFonts w:asciiTheme="minorBidi" w:hAnsiTheme="minorBidi" w:hint="cs"/>
          <w:color w:val="auto"/>
          <w:rtl/>
        </w:rPr>
        <w:t xml:space="preserve"> </w:t>
      </w:r>
    </w:p>
    <w:p w:rsidR="00195759" w:rsidRPr="007B47EA" w:rsidRDefault="00195759" w:rsidP="00195759">
      <w:pPr>
        <w:pStyle w:val="2"/>
        <w:numPr>
          <w:ilvl w:val="0"/>
          <w:numId w:val="8"/>
        </w:numPr>
        <w:spacing w:line="276" w:lineRule="auto"/>
        <w:rPr>
          <w:rFonts w:asciiTheme="minorBidi" w:hAnsiTheme="minorBidi" w:cstheme="minorBidi"/>
          <w:rtl/>
        </w:rPr>
      </w:pPr>
      <w:r w:rsidRPr="007B47EA">
        <w:rPr>
          <w:rStyle w:val="11"/>
          <w:rFonts w:asciiTheme="minorBidi" w:hAnsiTheme="minorBidi" w:cstheme="minorBidi" w:hint="cs"/>
          <w:color w:val="auto"/>
          <w:rtl/>
        </w:rPr>
        <w:t xml:space="preserve">להבנת טכנולוגית </w:t>
      </w:r>
      <w:r w:rsidRPr="007B47EA">
        <w:rPr>
          <w:rStyle w:val="11"/>
          <w:rFonts w:asciiTheme="minorBidi" w:hAnsiTheme="minorBidi" w:cstheme="minorBidi" w:hint="cs"/>
          <w:b/>
          <w:bCs/>
          <w:color w:val="auto"/>
          <w:rtl/>
        </w:rPr>
        <w:t>הבלוקצ'יין</w:t>
      </w:r>
      <w:r w:rsidRPr="007B47EA">
        <w:rPr>
          <w:rStyle w:val="11"/>
          <w:rFonts w:asciiTheme="minorBidi" w:hAnsiTheme="minorBidi" w:cstheme="minorBidi" w:hint="cs"/>
          <w:color w:val="auto"/>
          <w:rtl/>
        </w:rPr>
        <w:t xml:space="preserve">: חיפושי רשת וסרטוני וידאו שונים, </w:t>
      </w:r>
      <w:r w:rsidRPr="007B47EA">
        <w:rPr>
          <w:rStyle w:val="11"/>
          <w:rFonts w:asciiTheme="minorBidi" w:hAnsiTheme="minorBidi" w:cs="Arial" w:hint="cs"/>
          <w:color w:val="auto"/>
          <w:rtl/>
        </w:rPr>
        <w:t>T</w:t>
      </w:r>
      <w:r w:rsidRPr="007B47EA">
        <w:rPr>
          <w:rStyle w:val="11"/>
          <w:rFonts w:asciiTheme="minorBidi" w:hAnsiTheme="minorBidi" w:cs="Arial"/>
          <w:color w:val="auto"/>
          <w:rtl/>
        </w:rPr>
        <w:t>ruffleSuite</w:t>
      </w:r>
      <w:r w:rsidRPr="007B47EA">
        <w:rPr>
          <w:rStyle w:val="11"/>
          <w:rFonts w:asciiTheme="minorBidi" w:hAnsiTheme="minorBidi" w:cstheme="minorBidi" w:hint="cs"/>
          <w:color w:val="auto"/>
          <w:rtl/>
        </w:rPr>
        <w:t>,</w:t>
      </w:r>
      <w:r w:rsidRPr="007B47EA">
        <w:rPr>
          <w:rStyle w:val="11"/>
          <w:rFonts w:asciiTheme="minorBidi" w:hAnsiTheme="minorBidi" w:cs="Arial"/>
          <w:color w:val="auto"/>
          <w:rtl/>
        </w:rPr>
        <w:t xml:space="preserve"> Solidity docs &amp; Truffle docs, DappUniversity Vidoes</w:t>
      </w:r>
      <w:r w:rsidRPr="007B47EA">
        <w:rPr>
          <w:rFonts w:asciiTheme="minorBidi" w:hAnsiTheme="minorBidi" w:cstheme="minorBidi" w:hint="cs"/>
          <w:rtl/>
        </w:rPr>
        <w:t>,</w:t>
      </w:r>
      <w:r w:rsidRPr="007B47EA">
        <w:rPr>
          <w:rtl/>
        </w:rPr>
        <w:t xml:space="preserve"> </w:t>
      </w:r>
      <w:r w:rsidRPr="007B47EA">
        <w:rPr>
          <w:rFonts w:asciiTheme="minorBidi" w:hAnsiTheme="minorBidi" w:cs="Arial"/>
          <w:rtl/>
        </w:rPr>
        <w:t>blockchaintechnologies.com</w:t>
      </w:r>
      <w:r w:rsidRPr="007B47EA">
        <w:rPr>
          <w:rFonts w:asciiTheme="minorBidi" w:hAnsiTheme="minorBidi" w:cstheme="minorBidi" w:hint="cs"/>
          <w:rtl/>
        </w:rPr>
        <w:t>,</w:t>
      </w:r>
      <w:r w:rsidRPr="007B47EA">
        <w:rPr>
          <w:rtl/>
        </w:rPr>
        <w:t xml:space="preserve"> </w:t>
      </w:r>
      <w:r w:rsidRPr="007B47EA">
        <w:rPr>
          <w:rFonts w:asciiTheme="minorBidi" w:hAnsiTheme="minorBidi" w:cs="Arial"/>
          <w:rtl/>
        </w:rPr>
        <w:t>investopedia.com</w:t>
      </w:r>
      <w:r w:rsidRPr="007B47EA">
        <w:rPr>
          <w:rFonts w:asciiTheme="minorBidi" w:hAnsiTheme="minorBidi" w:cstheme="minorBidi" w:hint="cs"/>
          <w:rtl/>
        </w:rPr>
        <w:t>,</w:t>
      </w:r>
      <w:r w:rsidRPr="007B47EA">
        <w:rPr>
          <w:rtl/>
        </w:rPr>
        <w:t xml:space="preserve"> </w:t>
      </w:r>
      <w:r w:rsidRPr="007B47EA">
        <w:rPr>
          <w:rFonts w:asciiTheme="minorBidi" w:hAnsiTheme="minorBidi" w:cstheme="minorBidi"/>
        </w:rPr>
        <w:t>tutorialspoint.com</w:t>
      </w:r>
      <w:r w:rsidRPr="007B47EA">
        <w:rPr>
          <w:rFonts w:asciiTheme="minorBidi" w:hAnsiTheme="minorBidi" w:cstheme="minorBidi" w:hint="cs"/>
          <w:rtl/>
        </w:rPr>
        <w:t>,</w:t>
      </w:r>
      <w:r w:rsidRPr="007B47EA">
        <w:rPr>
          <w:rtl/>
        </w:rPr>
        <w:t xml:space="preserve"> </w:t>
      </w:r>
      <w:r w:rsidRPr="007B47EA">
        <w:rPr>
          <w:rFonts w:asciiTheme="minorBidi" w:hAnsiTheme="minorBidi" w:cstheme="minorBidi"/>
        </w:rPr>
        <w:t>guru99.com</w:t>
      </w:r>
    </w:p>
    <w:p w:rsidR="00195759" w:rsidRPr="007B47EA" w:rsidRDefault="00195759" w:rsidP="00195759">
      <w:pPr>
        <w:pStyle w:val="2"/>
        <w:numPr>
          <w:ilvl w:val="0"/>
          <w:numId w:val="8"/>
        </w:numPr>
        <w:spacing w:line="276" w:lineRule="auto"/>
        <w:rPr>
          <w:rStyle w:val="11"/>
          <w:rFonts w:asciiTheme="minorBidi" w:hAnsiTheme="minorBidi" w:cs="Arial"/>
          <w:color w:val="auto"/>
          <w:rtl/>
        </w:rPr>
      </w:pPr>
      <w:r w:rsidRPr="007B47EA">
        <w:rPr>
          <w:rStyle w:val="11"/>
          <w:rFonts w:asciiTheme="minorBidi" w:hAnsiTheme="minorBidi" w:cstheme="minorBidi" w:hint="cs"/>
          <w:color w:val="auto"/>
          <w:rtl/>
        </w:rPr>
        <w:t>לחשיפת התיעוד הפונקציונאלי של</w:t>
      </w:r>
      <w:r w:rsidRPr="007B47EA">
        <w:rPr>
          <w:rStyle w:val="11"/>
          <w:rFonts w:asciiTheme="minorBidi" w:hAnsiTheme="minorBidi" w:cs="Arial" w:hint="cs"/>
          <w:b/>
          <w:bCs/>
          <w:color w:val="auto"/>
          <w:rtl/>
        </w:rPr>
        <w:t>W</w:t>
      </w:r>
      <w:r w:rsidRPr="007B47EA">
        <w:rPr>
          <w:rStyle w:val="11"/>
          <w:rFonts w:asciiTheme="minorBidi" w:hAnsiTheme="minorBidi" w:cs="Arial"/>
          <w:b/>
          <w:bCs/>
          <w:color w:val="auto"/>
          <w:rtl/>
        </w:rPr>
        <w:t>eb3</w:t>
      </w:r>
      <w:r w:rsidRPr="007B47EA">
        <w:rPr>
          <w:rStyle w:val="11"/>
          <w:rFonts w:asciiTheme="minorBidi" w:hAnsiTheme="minorBidi" w:cs="Arial"/>
          <w:color w:val="auto"/>
          <w:rtl/>
        </w:rPr>
        <w:t xml:space="preserve"> </w:t>
      </w:r>
      <w:r w:rsidRPr="007B47EA">
        <w:rPr>
          <w:rStyle w:val="11"/>
          <w:rFonts w:asciiTheme="minorBidi" w:hAnsiTheme="minorBidi" w:cstheme="minorBidi" w:hint="cs"/>
          <w:color w:val="auto"/>
          <w:rtl/>
        </w:rPr>
        <w:t xml:space="preserve">: </w:t>
      </w:r>
      <w:r w:rsidRPr="007B47EA">
        <w:rPr>
          <w:rStyle w:val="11"/>
          <w:rFonts w:asciiTheme="minorBidi" w:hAnsiTheme="minorBidi" w:cs="Arial" w:hint="cs"/>
          <w:color w:val="auto"/>
          <w:rtl/>
        </w:rPr>
        <w:t>R</w:t>
      </w:r>
      <w:r w:rsidRPr="007B47EA">
        <w:rPr>
          <w:rStyle w:val="11"/>
          <w:rFonts w:asciiTheme="minorBidi" w:hAnsiTheme="minorBidi" w:cs="Arial"/>
          <w:color w:val="auto"/>
          <w:rtl/>
        </w:rPr>
        <w:t>ead The Docs</w:t>
      </w:r>
    </w:p>
    <w:p w:rsidR="00195759" w:rsidRPr="00894BE8" w:rsidRDefault="00195759" w:rsidP="00195759">
      <w:pPr>
        <w:pStyle w:val="30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תכנית עבודה ושלבים למימוש הפרויקט:</w:t>
      </w:r>
    </w:p>
    <w:p w:rsidR="00195759" w:rsidRPr="00894BE8" w:rsidRDefault="00195759" w:rsidP="00195759">
      <w:pPr>
        <w:rPr>
          <w:rFonts w:asciiTheme="minorBidi" w:hAnsiTheme="minorBidi"/>
          <w:rtl/>
        </w:rPr>
      </w:pPr>
    </w:p>
    <w:tbl>
      <w:tblPr>
        <w:tblStyle w:val="a6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195759" w:rsidRPr="00894BE8" w:rsidTr="008B5103">
        <w:tc>
          <w:tcPr>
            <w:tcW w:w="3692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משך זמן לעבודה זוגית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ייזום הרעיון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3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1.6-5.6</w:t>
            </w:r>
          </w:p>
        </w:tc>
      </w:tr>
      <w:tr w:rsidR="00195759" w:rsidRPr="00894BE8" w:rsidTr="008B5103">
        <w:trPr>
          <w:trHeight w:val="388"/>
        </w:trPr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ניתוח מערכת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50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6.6-12.6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ניתוח מבנה נתונים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13.6-18.6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אפיון  UX - UI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7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18.6-20.6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כתיבת הלוגיקה העסקית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5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כתיבת ממשק המשתמש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4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עיצוב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4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</w:tbl>
    <w:p w:rsidR="00195759" w:rsidRPr="00894BE8" w:rsidRDefault="00195759" w:rsidP="00195759">
      <w:pPr>
        <w:pStyle w:val="30"/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195759" w:rsidRPr="00894BE8" w:rsidRDefault="00195759" w:rsidP="00195759">
      <w:pPr>
        <w:spacing w:line="360" w:lineRule="auto"/>
        <w:rPr>
          <w:rFonts w:asciiTheme="minorBidi" w:eastAsia="David" w:hAnsiTheme="minorBidi"/>
          <w:rtl/>
        </w:rPr>
      </w:pPr>
      <w:r w:rsidRPr="00894BE8">
        <w:rPr>
          <w:rFonts w:asciiTheme="minorBidi" w:hAnsiTheme="minorBidi"/>
          <w:rtl/>
        </w:rPr>
        <w:br w:type="page"/>
      </w:r>
    </w:p>
    <w:p w:rsidR="00195759" w:rsidRPr="00894BE8" w:rsidRDefault="00195759" w:rsidP="00195759">
      <w:pPr>
        <w:pStyle w:val="30"/>
        <w:numPr>
          <w:ilvl w:val="0"/>
          <w:numId w:val="6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Fonts w:asciiTheme="minorBidi" w:hAnsiTheme="minorBidi" w:cstheme="minorBidi"/>
          <w:rtl/>
        </w:rPr>
        <w:sectPr w:rsidR="00195759" w:rsidRPr="00894BE8" w:rsidSect="0028115B">
          <w:footerReference w:type="even" r:id="rId15"/>
          <w:footerReference w:type="default" r:id="rId16"/>
          <w:headerReference w:type="first" r:id="rId17"/>
          <w:footerReference w:type="first" r:id="rId18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3816" wp14:editId="72E383F9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195759" w:rsidRPr="00906F16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3B3816" id="מלבן מעוגל 21" o:spid="_x0000_s1026" style="position:absolute;left:0;text-align:left;margin-left:-8.25pt;margin-top:.75pt;width:499.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195759" w:rsidRPr="00906F16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________________________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ADB73" wp14:editId="5BD18525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Pr="00445257" w:rsidRDefault="00195759" w:rsidP="00195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4ADB73" id="_x0000_s1027" style="position:absolute;left:0;text-align:left;margin-left:-10.05pt;margin-top:18.35pt;width:499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Pr="00445257" w:rsidRDefault="00195759" w:rsidP="00195759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DC964" wp14:editId="3053B8DA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195759" w:rsidRPr="00445257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DC964" id="מלבן מעוגל 22" o:spid="_x0000_s1028" style="position:absolute;left:0;text-align:left;margin-left:-11.85pt;margin-top:13.8pt;width:499.5pt;height:2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195759" w:rsidRPr="00445257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875CA" w:rsidRDefault="007875CA" w:rsidP="007875CA">
      <w:pPr>
        <w:ind w:left="360"/>
      </w:pPr>
    </w:p>
    <w:sectPr w:rsidR="007875CA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1F5" w:rsidRDefault="007131F5">
      <w:pPr>
        <w:spacing w:after="0" w:line="240" w:lineRule="auto"/>
      </w:pPr>
      <w:r>
        <w:separator/>
      </w:r>
    </w:p>
  </w:endnote>
  <w:endnote w:type="continuationSeparator" w:id="0">
    <w:p w:rsidR="007131F5" w:rsidRDefault="0071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13CF87D" wp14:editId="7B15CA9E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35B12" w:rsidRDefault="00195759" w:rsidP="00535B12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42A27">
                            <w:rPr>
                              <w:rStyle w:val="Headerorfooter95pt"/>
                              <w:noProof/>
                              <w:sz w:val="22"/>
                              <w:szCs w:val="22"/>
                              <w:rtl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3CF87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8C7267" w:rsidRPr="00535B12" w:rsidRDefault="00195759" w:rsidP="00535B12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Pr="00442A27">
                      <w:rPr>
                        <w:rStyle w:val="Headerorfooter95pt"/>
                        <w:noProof/>
                        <w:sz w:val="22"/>
                        <w:szCs w:val="22"/>
                        <w:rtl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0E0B0F3B" wp14:editId="5953F96A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466420" w:rsidRDefault="00195759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74DAF" w:rsidRPr="00974DAF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9</w:t>
                          </w:r>
                          <w:r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B0F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293.25pt;margin-top:777.75pt;width:21.75pt;height:44.2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8C7267" w:rsidRPr="00466420" w:rsidRDefault="00195759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974DAF" w:rsidRPr="00974DAF">
                      <w:rPr>
                        <w:rStyle w:val="Headerorfooter95pt"/>
                        <w:noProof/>
                        <w:sz w:val="32"/>
                        <w:szCs w:val="32"/>
                      </w:rPr>
                      <w:t>9</w:t>
                    </w:r>
                    <w:r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3FB7354" wp14:editId="60841ABB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1771A" w:rsidRDefault="00195759" w:rsidP="0051771A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74DAF" w:rsidRPr="00974DAF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B735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286.2pt;margin-top:788.4pt;width:18.65pt;height:19.2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8C7267" w:rsidRPr="0051771A" w:rsidRDefault="00195759" w:rsidP="0051771A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974DAF" w:rsidRPr="00974DAF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1F5" w:rsidRDefault="007131F5">
      <w:pPr>
        <w:spacing w:after="0" w:line="240" w:lineRule="auto"/>
      </w:pPr>
      <w:r>
        <w:separator/>
      </w:r>
    </w:p>
  </w:footnote>
  <w:footnote w:type="continuationSeparator" w:id="0">
    <w:p w:rsidR="007131F5" w:rsidRDefault="0071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Pr="00FA7158" w:rsidRDefault="00195759" w:rsidP="00FA7158">
    <w:pPr>
      <w:pStyle w:val="a4"/>
      <w:rPr>
        <w:rtl/>
      </w:rPr>
    </w:pPr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05942D14" wp14:editId="20921C61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val="en-US" w:eastAsia="en-US"/>
      </w:rPr>
      <w:drawing>
        <wp:anchor distT="0" distB="0" distL="114300" distR="114300" simplePos="0" relativeHeight="251662336" behindDoc="0" locked="0" layoutInCell="1" allowOverlap="1" wp14:anchorId="20576CFD" wp14:editId="54FCDEC8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3A7300"/>
    <w:multiLevelType w:val="hybridMultilevel"/>
    <w:tmpl w:val="41CA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285FE0"/>
    <w:multiLevelType w:val="hybridMultilevel"/>
    <w:tmpl w:val="B33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550E"/>
    <w:multiLevelType w:val="hybridMultilevel"/>
    <w:tmpl w:val="6E7E4C04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3AEB7DBC"/>
    <w:multiLevelType w:val="hybridMultilevel"/>
    <w:tmpl w:val="E850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6A1"/>
    <w:multiLevelType w:val="hybridMultilevel"/>
    <w:tmpl w:val="34D88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3A0114"/>
    <w:multiLevelType w:val="hybridMultilevel"/>
    <w:tmpl w:val="31863B90"/>
    <w:lvl w:ilvl="0" w:tplc="2FF2E1E4">
      <w:start w:val="1"/>
      <w:numFmt w:val="bullet"/>
      <w:lvlText w:val=""/>
      <w:lvlJc w:val="left"/>
      <w:pPr>
        <w:ind w:left="1436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2A2630"/>
    <w:multiLevelType w:val="hybridMultilevel"/>
    <w:tmpl w:val="E806C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C0F0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C1"/>
    <w:rsid w:val="00195759"/>
    <w:rsid w:val="0022481B"/>
    <w:rsid w:val="00300D6B"/>
    <w:rsid w:val="00665CBF"/>
    <w:rsid w:val="007131F5"/>
    <w:rsid w:val="007875CA"/>
    <w:rsid w:val="00846CC1"/>
    <w:rsid w:val="009169D1"/>
    <w:rsid w:val="00974DAF"/>
    <w:rsid w:val="00B321C9"/>
    <w:rsid w:val="00B476B0"/>
    <w:rsid w:val="00D872C5"/>
    <w:rsid w:val="00F010CB"/>
    <w:rsid w:val="00F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DDB2"/>
  <w15:chartTrackingRefBased/>
  <w15:docId w15:val="{4B9C690E-DBC6-444D-B88E-817D0819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30"/>
    <w:next w:val="a"/>
    <w:link w:val="10"/>
    <w:uiPriority w:val="9"/>
    <w:qFormat/>
    <w:rsid w:val="00846CC1"/>
    <w:pPr>
      <w:numPr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846CC1"/>
    <w:pPr>
      <w:numPr>
        <w:ilvl w:val="1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846CC1"/>
    <w:pPr>
      <w:numPr>
        <w:ilvl w:val="2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CC1"/>
    <w:rPr>
      <w:rFonts w:ascii="David" w:eastAsia="David" w:hAnsi="David" w:cs="David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846CC1"/>
    <w:rPr>
      <w:rFonts w:ascii="David" w:eastAsia="David" w:hAnsi="David" w:cs="David"/>
    </w:rPr>
  </w:style>
  <w:style w:type="character" w:customStyle="1" w:styleId="31">
    <w:name w:val="כותרת 3 תו"/>
    <w:basedOn w:val="a0"/>
    <w:link w:val="3"/>
    <w:uiPriority w:val="9"/>
    <w:rsid w:val="00846CC1"/>
    <w:rPr>
      <w:rFonts w:ascii="David" w:eastAsia="David" w:hAnsi="David" w:cs="David"/>
    </w:rPr>
  </w:style>
  <w:style w:type="character" w:customStyle="1" w:styleId="Bodytext">
    <w:name w:val="Body text_"/>
    <w:basedOn w:val="a0"/>
    <w:link w:val="30"/>
    <w:rsid w:val="00846CC1"/>
    <w:rPr>
      <w:rFonts w:ascii="David" w:eastAsia="David" w:hAnsi="David" w:cs="David"/>
      <w:shd w:val="clear" w:color="auto" w:fill="FFFFFF"/>
    </w:rPr>
  </w:style>
  <w:style w:type="paragraph" w:customStyle="1" w:styleId="30">
    <w:name w:val="גוף טקסט3"/>
    <w:basedOn w:val="a"/>
    <w:link w:val="Bodytext"/>
    <w:rsid w:val="00846CC1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3">
    <w:name w:val="List Paragraph"/>
    <w:basedOn w:val="a"/>
    <w:uiPriority w:val="34"/>
    <w:qFormat/>
    <w:rsid w:val="00846CC1"/>
    <w:pPr>
      <w:widowControl w:val="0"/>
      <w:bidi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styleId="Hyperlink">
    <w:name w:val="Hyperlink"/>
    <w:basedOn w:val="a0"/>
    <w:rsid w:val="00195759"/>
    <w:rPr>
      <w:color w:val="0066CC"/>
      <w:u w:val="single"/>
    </w:rPr>
  </w:style>
  <w:style w:type="character" w:customStyle="1" w:styleId="Headerorfooter">
    <w:name w:val="Header or footer_"/>
    <w:basedOn w:val="a0"/>
    <w:link w:val="Headerorfooter1"/>
    <w:rsid w:val="00195759"/>
    <w:rPr>
      <w:rFonts w:ascii="David" w:eastAsia="David" w:hAnsi="David" w:cs="David"/>
      <w:shd w:val="clear" w:color="auto" w:fill="FFFFFF"/>
    </w:rPr>
  </w:style>
  <w:style w:type="character" w:customStyle="1" w:styleId="11">
    <w:name w:val="גוף טקסט1"/>
    <w:basedOn w:val="Bodytext"/>
    <w:rsid w:val="0019575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195759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195759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Headerorfooter1">
    <w:name w:val="Header or footer1"/>
    <w:basedOn w:val="a"/>
    <w:link w:val="Headerorfooter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styleId="a4">
    <w:name w:val="header"/>
    <w:basedOn w:val="a"/>
    <w:link w:val="a5"/>
    <w:uiPriority w:val="99"/>
    <w:unhideWhenUsed/>
    <w:rsid w:val="00195759"/>
    <w:pPr>
      <w:widowControl w:val="0"/>
      <w:tabs>
        <w:tab w:val="center" w:pos="4153"/>
        <w:tab w:val="right" w:pos="8306"/>
      </w:tabs>
      <w:bidi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customStyle="1" w:styleId="a5">
    <w:name w:val="כותרת עליונה תו"/>
    <w:basedOn w:val="a0"/>
    <w:link w:val="a4"/>
    <w:uiPriority w:val="99"/>
    <w:rsid w:val="00195759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table" w:styleId="a6">
    <w:name w:val="Table Grid"/>
    <w:basedOn w:val="a1"/>
    <w:uiPriority w:val="59"/>
    <w:rsid w:val="0019575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he-IL" w:eastAsia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1175</Words>
  <Characters>5876</Characters>
  <Application>Microsoft Office Word</Application>
  <DocSecurity>0</DocSecurity>
  <Lines>48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גלנץ</dc:creator>
  <cp:keywords/>
  <dc:description/>
  <cp:lastModifiedBy>ציפי גלנץ</cp:lastModifiedBy>
  <cp:revision>4</cp:revision>
  <dcterms:created xsi:type="dcterms:W3CDTF">2019-12-04T14:55:00Z</dcterms:created>
  <dcterms:modified xsi:type="dcterms:W3CDTF">2019-12-28T22:00:00Z</dcterms:modified>
</cp:coreProperties>
</file>