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49" w:rsidRDefault="00D26809">
      <w:pPr>
        <w:rPr>
          <w:b/>
          <w:bCs/>
          <w:u w:val="single"/>
          <w:rtl/>
        </w:rPr>
      </w:pPr>
      <w:r w:rsidRPr="00D26809">
        <w:rPr>
          <w:rFonts w:hint="cs"/>
          <w:b/>
          <w:bCs/>
          <w:u w:val="single"/>
          <w:rtl/>
        </w:rPr>
        <w:t>הבונוסים שבצענו:</w:t>
      </w:r>
    </w:p>
    <w:p w:rsidR="00D26809" w:rsidRDefault="00D26809" w:rsidP="00D2680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1 :</w:t>
      </w:r>
    </w:p>
    <w:p w:rsidR="00D26809" w:rsidRDefault="00D26809" w:rsidP="00D26809">
      <w:r>
        <w:rPr>
          <w:rFonts w:hint="cs"/>
          <w:rtl/>
        </w:rPr>
        <w:t xml:space="preserve">השתמשנו ב- </w:t>
      </w:r>
      <w:proofErr w:type="spellStart"/>
      <w:r>
        <w:rPr>
          <w:rFonts w:hint="cs"/>
        </w:rPr>
        <w:t>T</w:t>
      </w:r>
      <w:r>
        <w:t>ryParse</w:t>
      </w:r>
      <w:proofErr w:type="spellEnd"/>
    </w:p>
    <w:p w:rsidR="00D26809" w:rsidRDefault="00D26809" w:rsidP="00D26809">
      <w:pPr>
        <w:rPr>
          <w:b/>
          <w:bCs/>
          <w:u w:val="single"/>
          <w:rtl/>
        </w:rPr>
      </w:pPr>
      <w:r w:rsidRPr="00D26809">
        <w:rPr>
          <w:rFonts w:hint="cs"/>
          <w:b/>
          <w:bCs/>
          <w:u w:val="single"/>
          <w:rtl/>
        </w:rPr>
        <w:t>שלב</w:t>
      </w:r>
      <w:r>
        <w:rPr>
          <w:rFonts w:hint="cs"/>
          <w:b/>
          <w:bCs/>
          <w:u w:val="single"/>
          <w:rtl/>
        </w:rPr>
        <w:t xml:space="preserve"> </w:t>
      </w:r>
      <w:r w:rsidRPr="00D26809">
        <w:rPr>
          <w:rFonts w:hint="cs"/>
          <w:b/>
          <w:bCs/>
          <w:u w:val="single"/>
          <w:rtl/>
        </w:rPr>
        <w:t>2 :</w:t>
      </w:r>
    </w:p>
    <w:p w:rsidR="00D26809" w:rsidRDefault="00D26809" w:rsidP="00D26809">
      <w:pPr>
        <w:rPr>
          <w:rFonts w:hint="cs"/>
          <w:rtl/>
        </w:rPr>
      </w:pPr>
      <w:r>
        <w:rPr>
          <w:rFonts w:hint="cs"/>
          <w:rtl/>
        </w:rPr>
        <w:t>הוספנו עדכון הזמנה עבור מסך מנהל.</w:t>
      </w:r>
    </w:p>
    <w:p w:rsidR="00D26809" w:rsidRDefault="00D26809" w:rsidP="00D26809">
      <w:pPr>
        <w:rPr>
          <w:b/>
          <w:bCs/>
          <w:u w:val="single"/>
          <w:rtl/>
        </w:rPr>
      </w:pPr>
      <w:r w:rsidRPr="00D26809">
        <w:rPr>
          <w:rFonts w:hint="cs"/>
          <w:b/>
          <w:bCs/>
          <w:u w:val="single"/>
          <w:rtl/>
        </w:rPr>
        <w:t>שלב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3</w:t>
      </w:r>
      <w:r w:rsidRPr="00D26809">
        <w:rPr>
          <w:rFonts w:hint="cs"/>
          <w:b/>
          <w:bCs/>
          <w:u w:val="single"/>
          <w:rtl/>
        </w:rPr>
        <w:t xml:space="preserve"> :</w:t>
      </w:r>
    </w:p>
    <w:p w:rsidR="00D26809" w:rsidRDefault="00D26809" w:rsidP="00D26809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הוספנו מחלקה גנרית שממירה נתונים מ</w:t>
      </w:r>
      <w:r>
        <w:rPr>
          <w:rFonts w:hint="cs"/>
        </w:rPr>
        <w:t>BO</w:t>
      </w:r>
      <w:r>
        <w:rPr>
          <w:rFonts w:hint="cs"/>
          <w:rtl/>
        </w:rPr>
        <w:t xml:space="preserve"> ל</w:t>
      </w:r>
      <w:r>
        <w:rPr>
          <w:rFonts w:hint="cs"/>
        </w:rPr>
        <w:t>DO</w:t>
      </w:r>
      <w:r>
        <w:rPr>
          <w:rFonts w:hint="cs"/>
          <w:rtl/>
        </w:rPr>
        <w:t xml:space="preserve"> ולהפך ע"י </w:t>
      </w:r>
      <w:r>
        <w:t>reflection</w:t>
      </w:r>
    </w:p>
    <w:p w:rsidR="00D26809" w:rsidRDefault="00D26809" w:rsidP="00D26809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</w:t>
      </w:r>
    </w:p>
    <w:p w:rsidR="00D26809" w:rsidRDefault="00D26809" w:rsidP="00D26809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* השתמשנו ב</w:t>
      </w:r>
      <w:r>
        <w:t xml:space="preserve">reflection </w:t>
      </w:r>
      <w:r>
        <w:rPr>
          <w:rFonts w:hint="cs"/>
          <w:rtl/>
        </w:rPr>
        <w:t xml:space="preserve"> לקריאה ל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של ה</w:t>
      </w:r>
      <w:proofErr w:type="spellStart"/>
      <w:r>
        <w:t>dataSource</w:t>
      </w:r>
      <w:proofErr w:type="spellEnd"/>
      <w:r>
        <w:rPr>
          <w:rFonts w:hint="cs"/>
          <w:rtl/>
        </w:rPr>
        <w:t xml:space="preserve"> הסטטי</w:t>
      </w:r>
    </w:p>
    <w:p w:rsidR="00D26809" w:rsidRPr="00D26809" w:rsidRDefault="00D26809" w:rsidP="00D26809">
      <w:pPr>
        <w:pStyle w:val="a3"/>
        <w:rPr>
          <w:rFonts w:hint="cs"/>
          <w:rtl/>
        </w:rPr>
      </w:pPr>
      <w:r>
        <w:rPr>
          <w:rFonts w:hint="cs"/>
          <w:rtl/>
        </w:rPr>
        <w:t>*</w:t>
      </w:r>
      <w:r w:rsidR="00EB5739">
        <w:rPr>
          <w:rFonts w:hint="cs"/>
          <w:rtl/>
        </w:rPr>
        <w:t xml:space="preserve"> </w:t>
      </w:r>
      <w:r>
        <w:rPr>
          <w:rFonts w:hint="cs"/>
          <w:rtl/>
        </w:rPr>
        <w:t>שימוש ב</w:t>
      </w:r>
      <w:proofErr w:type="spellStart"/>
      <w:r>
        <w:rPr>
          <w:rFonts w:hint="cs"/>
        </w:rPr>
        <w:t>R</w:t>
      </w:r>
      <w:r>
        <w:t>egEx</w:t>
      </w:r>
      <w:proofErr w:type="spellEnd"/>
      <w:r>
        <w:t xml:space="preserve"> –</w:t>
      </w:r>
      <w:r>
        <w:rPr>
          <w:rFonts w:hint="cs"/>
          <w:rtl/>
        </w:rPr>
        <w:t xml:space="preserve"> לבדיקת תקינות אימייל </w:t>
      </w:r>
      <w:bookmarkStart w:id="0" w:name="_GoBack"/>
      <w:bookmarkEnd w:id="0"/>
    </w:p>
    <w:p w:rsidR="00D26809" w:rsidRPr="00D26809" w:rsidRDefault="00D26809" w:rsidP="00D26809">
      <w:pPr>
        <w:rPr>
          <w:rFonts w:hint="cs"/>
          <w:rtl/>
        </w:rPr>
      </w:pPr>
    </w:p>
    <w:p w:rsidR="00D26809" w:rsidRDefault="00D26809">
      <w:pPr>
        <w:rPr>
          <w:rtl/>
        </w:rPr>
      </w:pPr>
    </w:p>
    <w:p w:rsidR="00D26809" w:rsidRDefault="00D26809"/>
    <w:sectPr w:rsidR="00D26809" w:rsidSect="00A458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3D66"/>
    <w:multiLevelType w:val="hybridMultilevel"/>
    <w:tmpl w:val="4158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407B"/>
    <w:multiLevelType w:val="hybridMultilevel"/>
    <w:tmpl w:val="C08C655A"/>
    <w:lvl w:ilvl="0" w:tplc="21006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49"/>
    <w:rsid w:val="009D0149"/>
    <w:rsid w:val="00A45866"/>
    <w:rsid w:val="00D26809"/>
    <w:rsid w:val="00E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7B76"/>
  <w15:chartTrackingRefBased/>
  <w15:docId w15:val="{72A8B2A0-7D71-4C12-A139-F288C306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שאהן</dc:creator>
  <cp:keywords/>
  <dc:description/>
  <cp:lastModifiedBy>רבקה שאהן</cp:lastModifiedBy>
  <cp:revision>6</cp:revision>
  <dcterms:created xsi:type="dcterms:W3CDTF">2022-12-29T14:33:00Z</dcterms:created>
  <dcterms:modified xsi:type="dcterms:W3CDTF">2022-12-29T14:41:00Z</dcterms:modified>
</cp:coreProperties>
</file>