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BD" w:rsidRDefault="00955CBD" w:rsidP="00955CBD">
      <w:pPr>
        <w:spacing w:after="0" w:line="240" w:lineRule="auto"/>
      </w:pPr>
      <w:r>
        <w:t>February 10, 2015</w:t>
      </w:r>
    </w:p>
    <w:p w:rsidR="00955CBD" w:rsidRDefault="00955CBD" w:rsidP="00955CBD">
      <w:pPr>
        <w:spacing w:after="0" w:line="240" w:lineRule="auto"/>
      </w:pPr>
      <w:r>
        <w:t xml:space="preserve"> </w:t>
      </w:r>
    </w:p>
    <w:p w:rsidR="00955CBD" w:rsidRDefault="00955CBD" w:rsidP="00955CBD">
      <w:pPr>
        <w:spacing w:after="0" w:line="240" w:lineRule="auto"/>
      </w:pPr>
      <w:r>
        <w:t>Agreement for concrete work at:</w:t>
      </w:r>
    </w:p>
    <w:p w:rsidR="00955CBD" w:rsidRDefault="00955CBD" w:rsidP="00955CBD">
      <w:pPr>
        <w:spacing w:after="0" w:line="240" w:lineRule="auto"/>
      </w:pPr>
    </w:p>
    <w:p w:rsidR="00955CBD" w:rsidRDefault="00955CBD" w:rsidP="00955CBD">
      <w:pPr>
        <w:spacing w:after="0" w:line="240" w:lineRule="auto"/>
      </w:pPr>
      <w:r>
        <w:t>Residence</w:t>
      </w:r>
    </w:p>
    <w:p w:rsidR="00955CBD" w:rsidRDefault="00955CBD" w:rsidP="00955CBD">
      <w:pPr>
        <w:spacing w:after="0" w:line="240" w:lineRule="auto"/>
      </w:pPr>
      <w:r>
        <w:t>55 Loring Avenue</w:t>
      </w:r>
    </w:p>
    <w:p w:rsidR="00955CBD" w:rsidRDefault="00955CBD" w:rsidP="00955CBD">
      <w:pPr>
        <w:spacing w:after="0" w:line="240" w:lineRule="auto"/>
      </w:pPr>
      <w:r>
        <w:t xml:space="preserve">Mill Valley, Californa </w:t>
      </w:r>
    </w:p>
    <w:p w:rsidR="00955CBD" w:rsidRDefault="00955CBD" w:rsidP="00955CBD">
      <w:pPr>
        <w:spacing w:after="0" w:line="240" w:lineRule="auto"/>
      </w:pPr>
    </w:p>
    <w:p w:rsidR="00955CBD" w:rsidRDefault="00955CBD" w:rsidP="00955CBD">
      <w:pPr>
        <w:spacing w:after="0" w:line="240" w:lineRule="auto"/>
      </w:pPr>
      <w:r>
        <w:t>Between:</w:t>
      </w:r>
    </w:p>
    <w:p w:rsidR="00955CBD" w:rsidRDefault="00955CBD" w:rsidP="00955CBD">
      <w:pPr>
        <w:spacing w:after="0" w:line="240" w:lineRule="auto"/>
      </w:pPr>
      <w:r>
        <w:t xml:space="preserve"> </w:t>
      </w:r>
    </w:p>
    <w:p w:rsidR="00955CBD" w:rsidRDefault="00955CBD" w:rsidP="00955CBD">
      <w:pPr>
        <w:spacing w:after="0" w:line="240" w:lineRule="auto"/>
      </w:pPr>
      <w:r>
        <w:t>Greg Bushey</w:t>
      </w:r>
      <w:r>
        <w:t xml:space="preserve"> </w:t>
      </w:r>
      <w:r>
        <w:t>/ Concrete Contractor</w:t>
      </w:r>
    </w:p>
    <w:p w:rsidR="00955CBD" w:rsidRDefault="00955CBD" w:rsidP="00955CBD">
      <w:pPr>
        <w:spacing w:after="0" w:line="240" w:lineRule="auto"/>
      </w:pPr>
      <w:r>
        <w:t>Ca. License</w:t>
      </w:r>
      <w:r>
        <w:t>. 439293</w:t>
      </w:r>
    </w:p>
    <w:p w:rsidR="00955CBD" w:rsidRDefault="00955CBD" w:rsidP="00955CBD">
      <w:pPr>
        <w:spacing w:after="0" w:line="240" w:lineRule="auto"/>
      </w:pPr>
      <w:r>
        <w:t>1805 Eastman Ln.</w:t>
      </w:r>
    </w:p>
    <w:p w:rsidR="00955CBD" w:rsidRDefault="00955CBD" w:rsidP="00955CBD">
      <w:pPr>
        <w:spacing w:after="0" w:line="240" w:lineRule="auto"/>
      </w:pPr>
      <w:r>
        <w:t>Petaluma,</w:t>
      </w:r>
      <w:r>
        <w:t xml:space="preserve"> </w:t>
      </w:r>
      <w:r>
        <w:t xml:space="preserve">Ca.  </w:t>
      </w:r>
    </w:p>
    <w:p w:rsidR="00955CBD" w:rsidRDefault="00955CBD" w:rsidP="00955CBD">
      <w:pPr>
        <w:spacing w:after="0" w:line="240" w:lineRule="auto"/>
      </w:pPr>
      <w:r>
        <w:t>Tel</w:t>
      </w:r>
      <w:r>
        <w:t xml:space="preserve"> 415 898-6008   Cell 707 332-7826</w:t>
      </w:r>
    </w:p>
    <w:p w:rsidR="00955CBD" w:rsidRDefault="00955CBD" w:rsidP="00955CBD">
      <w:pPr>
        <w:spacing w:after="0" w:line="240" w:lineRule="auto"/>
      </w:pPr>
    </w:p>
    <w:p w:rsidR="00955CBD" w:rsidRDefault="00955CBD" w:rsidP="00955CBD">
      <w:pPr>
        <w:spacing w:after="0" w:line="240" w:lineRule="auto"/>
      </w:pPr>
      <w:r>
        <w:t>Bryna Holland - Homeowner</w:t>
      </w:r>
    </w:p>
    <w:p w:rsidR="00955CBD" w:rsidRDefault="00955CBD" w:rsidP="00955CBD">
      <w:pPr>
        <w:spacing w:after="0" w:line="240" w:lineRule="auto"/>
      </w:pPr>
      <w:r>
        <w:t>15 Blanca Drive</w:t>
      </w:r>
    </w:p>
    <w:p w:rsidR="00955CBD" w:rsidRDefault="00955CBD" w:rsidP="00955CBD">
      <w:pPr>
        <w:spacing w:after="0" w:line="240" w:lineRule="auto"/>
      </w:pPr>
      <w:r>
        <w:t>Novato, Ca.</w:t>
      </w:r>
    </w:p>
    <w:p w:rsidR="00955CBD" w:rsidRDefault="00955CBD" w:rsidP="00955CBD">
      <w:pPr>
        <w:spacing w:after="0" w:line="240" w:lineRule="auto"/>
      </w:pPr>
      <w:r>
        <w:t>Tel: 415-314-8453</w:t>
      </w:r>
    </w:p>
    <w:p w:rsidR="00955CBD" w:rsidRDefault="00955CBD" w:rsidP="00955CBD">
      <w:pPr>
        <w:spacing w:after="0" w:line="240" w:lineRule="auto"/>
      </w:pPr>
    </w:p>
    <w:p w:rsidR="00955CBD" w:rsidRDefault="00955CBD" w:rsidP="00955CBD">
      <w:pPr>
        <w:spacing w:after="0" w:line="240" w:lineRule="auto"/>
      </w:pPr>
      <w:r>
        <w:t>Scope:</w:t>
      </w:r>
    </w:p>
    <w:p w:rsidR="00955CBD" w:rsidRDefault="00955CBD" w:rsidP="00955CBD">
      <w:pPr>
        <w:spacing w:after="0" w:line="240" w:lineRule="auto"/>
      </w:pPr>
    </w:p>
    <w:p w:rsidR="00955CBD" w:rsidRDefault="00955CBD" w:rsidP="00955CBD">
      <w:pPr>
        <w:spacing w:after="0" w:line="240" w:lineRule="auto"/>
      </w:pPr>
      <w:r>
        <w:t>1. Take out existing driveway and triangular section of entrance walkway (approx. 800 sq. ft.</w:t>
      </w:r>
      <w:r>
        <w:t xml:space="preserve"> total</w:t>
      </w:r>
      <w:r>
        <w:t>)</w:t>
      </w:r>
    </w:p>
    <w:p w:rsidR="00955CBD" w:rsidRDefault="00955CBD" w:rsidP="00955CBD">
      <w:pPr>
        <w:spacing w:after="0" w:line="240" w:lineRule="auto"/>
      </w:pPr>
    </w:p>
    <w:p w:rsidR="00955CBD" w:rsidRDefault="00955CBD" w:rsidP="00955CBD">
      <w:pPr>
        <w:spacing w:after="0" w:line="240" w:lineRule="auto"/>
      </w:pPr>
      <w:r>
        <w:t>2. Grade to proper depth for 5" of concrete</w:t>
      </w:r>
      <w:r>
        <w:t>.</w:t>
      </w:r>
    </w:p>
    <w:p w:rsidR="00955CBD" w:rsidRDefault="00955CBD" w:rsidP="00955CBD">
      <w:pPr>
        <w:spacing w:after="0" w:line="240" w:lineRule="auto"/>
      </w:pPr>
    </w:p>
    <w:p w:rsidR="00955CBD" w:rsidRDefault="00955CBD" w:rsidP="00955CBD">
      <w:pPr>
        <w:spacing w:after="0" w:line="240" w:lineRule="auto"/>
      </w:pPr>
      <w:r>
        <w:t>3. Set forms and install continuou</w:t>
      </w:r>
      <w:r>
        <w:t xml:space="preserve">s 1/2" reinforcing steel </w:t>
      </w:r>
      <w:r>
        <w:t xml:space="preserve">at 18" centers min. both directions.  Minimum lap length of 20". </w:t>
      </w:r>
    </w:p>
    <w:p w:rsidR="00955CBD" w:rsidRDefault="00955CBD" w:rsidP="00955CBD">
      <w:pPr>
        <w:spacing w:after="0" w:line="240" w:lineRule="auto"/>
      </w:pPr>
    </w:p>
    <w:p w:rsidR="00955CBD" w:rsidRDefault="00955CBD" w:rsidP="00955CBD">
      <w:pPr>
        <w:spacing w:after="0" w:line="240" w:lineRule="auto"/>
      </w:pPr>
      <w:r>
        <w:t xml:space="preserve">4. Install channel drain supplied by owner at base of driveway. Encase the drain on three sides with concrete and </w:t>
      </w:r>
      <w:r>
        <w:t xml:space="preserve">5 full length, </w:t>
      </w:r>
      <w:r>
        <w:t>1/2" reinforcing</w:t>
      </w:r>
      <w:r>
        <w:t xml:space="preserve"> </w:t>
      </w:r>
      <w:r>
        <w:t xml:space="preserve">direction.  </w:t>
      </w:r>
    </w:p>
    <w:p w:rsidR="00955CBD" w:rsidRDefault="00955CBD" w:rsidP="00955CBD">
      <w:pPr>
        <w:spacing w:after="0" w:line="240" w:lineRule="auto"/>
      </w:pPr>
    </w:p>
    <w:p w:rsidR="00955CBD" w:rsidRDefault="00955CBD" w:rsidP="00955CBD">
      <w:pPr>
        <w:spacing w:after="0" w:line="240" w:lineRule="auto"/>
      </w:pPr>
      <w:r>
        <w:t>5. Dowel new concrete to existing concrete to control future offset</w:t>
      </w:r>
      <w:r>
        <w:t xml:space="preserve"> from settlement</w:t>
      </w:r>
      <w:r>
        <w:t>.</w:t>
      </w:r>
    </w:p>
    <w:p w:rsidR="00955CBD" w:rsidRDefault="00955CBD" w:rsidP="00955CBD">
      <w:pPr>
        <w:spacing w:after="0" w:line="240" w:lineRule="auto"/>
      </w:pPr>
    </w:p>
    <w:p w:rsidR="00955CBD" w:rsidRDefault="00955CBD" w:rsidP="00955CBD">
      <w:pPr>
        <w:spacing w:after="0" w:line="240" w:lineRule="auto"/>
      </w:pPr>
      <w:r>
        <w:t>6. Place new concrete so that top of concrete meets top of existing slabs and roads.  Install deep cut control joints to control cracking.  Finish driveway with washed and washed exposed finish and added color to darken.  Finish walkway section with steel troweled finish to match existing.</w:t>
      </w:r>
    </w:p>
    <w:p w:rsidR="00955CBD" w:rsidRDefault="00955CBD" w:rsidP="00955CBD">
      <w:pPr>
        <w:spacing w:after="0" w:line="240" w:lineRule="auto"/>
      </w:pPr>
    </w:p>
    <w:p w:rsidR="00955CBD" w:rsidRDefault="00955CBD" w:rsidP="00955CBD">
      <w:pPr>
        <w:spacing w:after="0" w:line="240" w:lineRule="auto"/>
      </w:pPr>
      <w:r>
        <w:t xml:space="preserve">7. Provide extra concrete for </w:t>
      </w:r>
      <w:r>
        <w:t>forms previously set for retaining curb</w:t>
      </w:r>
      <w:r>
        <w:t xml:space="preserve"> in front of house.</w:t>
      </w:r>
    </w:p>
    <w:p w:rsidR="00955CBD" w:rsidRDefault="00955CBD" w:rsidP="00955CBD">
      <w:pPr>
        <w:spacing w:after="0" w:line="240" w:lineRule="auto"/>
      </w:pPr>
      <w:r>
        <w:t xml:space="preserve"> </w:t>
      </w:r>
    </w:p>
    <w:p w:rsidR="00955CBD" w:rsidRDefault="00955CBD" w:rsidP="00955CBD">
      <w:pPr>
        <w:spacing w:after="0" w:line="240" w:lineRule="auto"/>
      </w:pPr>
      <w:r>
        <w:t xml:space="preserve">Payments:  </w:t>
      </w:r>
      <w:r>
        <w:t xml:space="preserve">Total Material and Labor $12,600.00 </w:t>
      </w:r>
    </w:p>
    <w:p w:rsidR="00955CBD" w:rsidRDefault="00955CBD" w:rsidP="00955CBD">
      <w:pPr>
        <w:pStyle w:val="ListParagraph"/>
        <w:numPr>
          <w:ilvl w:val="0"/>
          <w:numId w:val="1"/>
        </w:numPr>
        <w:spacing w:after="0" w:line="240" w:lineRule="auto"/>
      </w:pPr>
      <w:r>
        <w:t>1/3 o</w:t>
      </w:r>
      <w:r>
        <w:t>n start of project, removal of concrete: $4,200.00.</w:t>
      </w:r>
    </w:p>
    <w:p w:rsidR="00955CBD" w:rsidRDefault="00955CBD" w:rsidP="00955CBD">
      <w:pPr>
        <w:pStyle w:val="ListParagraph"/>
        <w:numPr>
          <w:ilvl w:val="0"/>
          <w:numId w:val="1"/>
        </w:numPr>
        <w:spacing w:after="0" w:line="240" w:lineRule="auto"/>
      </w:pPr>
      <w:r>
        <w:t>1/3 d</w:t>
      </w:r>
      <w:r>
        <w:t xml:space="preserve">raw on completion of forms, rebar, install of drain.  $4,200.00. </w:t>
      </w:r>
    </w:p>
    <w:p w:rsidR="00955CBD" w:rsidRDefault="00955CBD" w:rsidP="00955CBD">
      <w:pPr>
        <w:pStyle w:val="ListParagraph"/>
        <w:numPr>
          <w:ilvl w:val="0"/>
          <w:numId w:val="1"/>
        </w:numPr>
        <w:spacing w:after="0" w:line="240" w:lineRule="auto"/>
      </w:pPr>
      <w:r>
        <w:t>b</w:t>
      </w:r>
      <w:r>
        <w:t>alance on completion of project. $4,200.00</w:t>
      </w:r>
    </w:p>
    <w:p w:rsidR="00955CBD" w:rsidRDefault="00955CBD" w:rsidP="00955CBD">
      <w:pPr>
        <w:spacing w:after="0" w:line="240" w:lineRule="auto"/>
      </w:pPr>
      <w:r>
        <w:t xml:space="preserve"> </w:t>
      </w:r>
    </w:p>
    <w:p w:rsidR="00955CBD" w:rsidRDefault="00955CBD" w:rsidP="00955CBD">
      <w:pPr>
        <w:spacing w:after="0" w:line="240" w:lineRule="auto"/>
      </w:pPr>
      <w:r>
        <w:t xml:space="preserve">Completion Schedule:  </w:t>
      </w:r>
      <w:r>
        <w:t>Complete work by Friday, February 20, 2015.</w:t>
      </w:r>
    </w:p>
    <w:p w:rsidR="00955CBD" w:rsidRDefault="00955CBD" w:rsidP="00955CBD">
      <w:pPr>
        <w:spacing w:after="0" w:line="240" w:lineRule="auto"/>
      </w:pPr>
      <w:r>
        <w:t xml:space="preserve"> </w:t>
      </w:r>
    </w:p>
    <w:p w:rsidR="00955CBD" w:rsidRDefault="00955CBD" w:rsidP="00955CBD">
      <w:pPr>
        <w:spacing w:after="0" w:line="240" w:lineRule="auto"/>
      </w:pPr>
      <w:r>
        <w:lastRenderedPageBreak/>
        <w:t>General Conditions</w:t>
      </w:r>
      <w:r>
        <w:t>:</w:t>
      </w:r>
    </w:p>
    <w:p w:rsidR="00955CBD" w:rsidRDefault="00955CBD" w:rsidP="00955CBD">
      <w:pPr>
        <w:spacing w:after="0" w:line="240" w:lineRule="auto"/>
      </w:pPr>
    </w:p>
    <w:p w:rsidR="00955CBD" w:rsidRDefault="00955CBD" w:rsidP="00955CBD">
      <w:pPr>
        <w:spacing w:after="0" w:line="240" w:lineRule="auto"/>
      </w:pPr>
      <w:r>
        <w:t xml:space="preserve">1. If Contractor is injured in the course of performing the specified work, Homeowner shall be exempt from liability for such injuries to the fullest extent allowed by law.  If subcontractors are injured in the course of performing the specified work, Homeowner shall be exempt from liability for such injuries to the fullest extent allowed by law. </w:t>
      </w:r>
    </w:p>
    <w:p w:rsidR="00955CBD" w:rsidRDefault="00955CBD" w:rsidP="00955CBD">
      <w:pPr>
        <w:spacing w:after="0" w:line="240" w:lineRule="auto"/>
      </w:pPr>
    </w:p>
    <w:p w:rsidR="00955CBD" w:rsidRDefault="00955CBD" w:rsidP="00955CBD">
      <w:pPr>
        <w:spacing w:after="0" w:line="240" w:lineRule="auto"/>
      </w:pPr>
      <w:r>
        <w:t xml:space="preserve">2. Contractor agrees that final payment shall be withheld by Homeowner until Contractor presents Homeowner with </w:t>
      </w:r>
      <w:r w:rsidR="00A043BA">
        <w:t xml:space="preserve">any applicable </w:t>
      </w:r>
      <w:r>
        <w:t>lien waivers, releases, or acknowledgment of full payment from eac</w:t>
      </w:r>
      <w:r w:rsidR="00A043BA">
        <w:t>h subcontractor</w:t>
      </w:r>
      <w:r>
        <w:t>.</w:t>
      </w:r>
    </w:p>
    <w:p w:rsidR="00955CBD" w:rsidRDefault="00955CBD" w:rsidP="00955CBD">
      <w:pPr>
        <w:spacing w:after="0" w:line="240" w:lineRule="auto"/>
      </w:pPr>
    </w:p>
    <w:p w:rsidR="00955CBD" w:rsidRDefault="00955CBD" w:rsidP="00955CBD">
      <w:pPr>
        <w:spacing w:after="0" w:line="240" w:lineRule="auto"/>
      </w:pPr>
      <w:r>
        <w:t xml:space="preserve">3. If any dispute arises under the terms of this agreement, the parties agree to select a mutually agreeable neutral third party to help them mediate it. If the mediation is deemed unsuccessful, the parties agree that the dispute shall be decided by the applicable small claims. </w:t>
      </w:r>
    </w:p>
    <w:p w:rsidR="00955CBD" w:rsidRDefault="00955CBD" w:rsidP="00955CBD">
      <w:pPr>
        <w:spacing w:after="0" w:line="240" w:lineRule="auto"/>
      </w:pPr>
    </w:p>
    <w:p w:rsidR="00955CBD" w:rsidRDefault="00955CBD" w:rsidP="00955CBD">
      <w:pPr>
        <w:spacing w:after="0" w:line="240" w:lineRule="auto"/>
      </w:pPr>
      <w:r>
        <w:t>4. Contractor agrees to hold harmless and indemnify Homeowner for all damages, costs and attorney fees that arise out of harm caused to Contractor, subcontractors and other t</w:t>
      </w:r>
      <w:bookmarkStart w:id="0" w:name="_GoBack"/>
      <w:bookmarkEnd w:id="0"/>
      <w:r>
        <w:t>hird parties, known and unknown, by Contractor's performance of the specified work.</w:t>
      </w:r>
    </w:p>
    <w:p w:rsidR="00955CBD" w:rsidRDefault="00955CBD" w:rsidP="00955CBD">
      <w:pPr>
        <w:spacing w:after="0" w:line="240" w:lineRule="auto"/>
      </w:pPr>
      <w:r>
        <w:t xml:space="preserve"> </w:t>
      </w:r>
    </w:p>
    <w:p w:rsidR="00955CBD" w:rsidRDefault="00955CBD" w:rsidP="00955CBD">
      <w:pPr>
        <w:spacing w:after="0" w:line="240" w:lineRule="auto"/>
      </w:pPr>
      <w:r>
        <w:t>Respectfully submitted,</w:t>
      </w:r>
    </w:p>
    <w:p w:rsidR="00955CBD" w:rsidRDefault="00955CBD" w:rsidP="00955CBD">
      <w:pPr>
        <w:spacing w:after="0" w:line="240" w:lineRule="auto"/>
      </w:pPr>
      <w:r>
        <w:t xml:space="preserve"> </w:t>
      </w:r>
    </w:p>
    <w:p w:rsidR="00955CBD" w:rsidRDefault="00955CBD" w:rsidP="00955CBD">
      <w:pPr>
        <w:spacing w:after="0" w:line="240" w:lineRule="auto"/>
      </w:pPr>
    </w:p>
    <w:p w:rsidR="00955CBD" w:rsidRDefault="00955CBD" w:rsidP="00955CBD">
      <w:pPr>
        <w:spacing w:after="0" w:line="240" w:lineRule="auto"/>
      </w:pPr>
      <w:r>
        <w:t>Greg Bushey</w:t>
      </w:r>
    </w:p>
    <w:p w:rsidR="00955CBD" w:rsidRDefault="00955CBD" w:rsidP="00955CBD">
      <w:pPr>
        <w:spacing w:after="0" w:line="240" w:lineRule="auto"/>
      </w:pPr>
      <w:r>
        <w:t xml:space="preserve"> </w:t>
      </w:r>
    </w:p>
    <w:p w:rsidR="00955CBD" w:rsidRDefault="00955CBD" w:rsidP="00955CBD">
      <w:pPr>
        <w:spacing w:after="0" w:line="240" w:lineRule="auto"/>
      </w:pPr>
    </w:p>
    <w:p w:rsidR="00955CBD" w:rsidRDefault="00955CBD" w:rsidP="00955CBD">
      <w:pPr>
        <w:spacing w:after="0" w:line="240" w:lineRule="auto"/>
      </w:pPr>
      <w:r>
        <w:t>Accepted:_____________________________________</w:t>
      </w:r>
    </w:p>
    <w:p w:rsidR="00955CBD" w:rsidRDefault="00955CBD" w:rsidP="00955CBD">
      <w:pPr>
        <w:spacing w:after="0" w:line="240" w:lineRule="auto"/>
      </w:pPr>
    </w:p>
    <w:p w:rsidR="00955CBD" w:rsidRDefault="00955CBD" w:rsidP="00955CBD">
      <w:pPr>
        <w:spacing w:after="0" w:line="240" w:lineRule="auto"/>
      </w:pPr>
    </w:p>
    <w:p w:rsidR="00955CBD" w:rsidRDefault="00955CBD" w:rsidP="00955CBD">
      <w:pPr>
        <w:spacing w:after="0" w:line="240" w:lineRule="auto"/>
      </w:pPr>
      <w:r>
        <w:t>Date: ________________________________________</w:t>
      </w:r>
    </w:p>
    <w:p w:rsidR="005973B5" w:rsidRDefault="005973B5" w:rsidP="00955CBD">
      <w:pPr>
        <w:spacing w:after="0" w:line="240" w:lineRule="auto"/>
      </w:pPr>
    </w:p>
    <w:sectPr w:rsidR="005973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DEC" w:rsidRDefault="00743DEC" w:rsidP="00955CBD">
      <w:pPr>
        <w:spacing w:after="0" w:line="240" w:lineRule="auto"/>
      </w:pPr>
      <w:r>
        <w:separator/>
      </w:r>
    </w:p>
  </w:endnote>
  <w:endnote w:type="continuationSeparator" w:id="0">
    <w:p w:rsidR="00743DEC" w:rsidRDefault="00743DEC" w:rsidP="00955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CBD" w:rsidRDefault="00955CBD" w:rsidP="00955CBD">
    <w:pPr>
      <w:pStyle w:val="Footer"/>
      <w:jc w:val="right"/>
    </w:pPr>
    <w:r>
      <w:t xml:space="preserve">Page </w:t>
    </w:r>
    <w:r>
      <w:fldChar w:fldCharType="begin"/>
    </w:r>
    <w:r>
      <w:instrText xml:space="preserve"> PAGE   \* MERGEFORMAT </w:instrText>
    </w:r>
    <w:r>
      <w:fldChar w:fldCharType="separate"/>
    </w:r>
    <w:r w:rsidR="00743DEC">
      <w:rPr>
        <w:noProof/>
      </w:rPr>
      <w:t>1</w:t>
    </w:r>
    <w:r>
      <w:rPr>
        <w:noProof/>
      </w:rPr>
      <w:fldChar w:fldCharType="end"/>
    </w:r>
    <w:r>
      <w:t xml:space="preserve">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DEC" w:rsidRDefault="00743DEC" w:rsidP="00955CBD">
      <w:pPr>
        <w:spacing w:after="0" w:line="240" w:lineRule="auto"/>
      </w:pPr>
      <w:r>
        <w:separator/>
      </w:r>
    </w:p>
  </w:footnote>
  <w:footnote w:type="continuationSeparator" w:id="0">
    <w:p w:rsidR="00743DEC" w:rsidRDefault="00743DEC" w:rsidP="00955C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91192"/>
    <w:multiLevelType w:val="hybridMultilevel"/>
    <w:tmpl w:val="02E0B9C2"/>
    <w:lvl w:ilvl="0" w:tplc="091E1A1C">
      <w:start w:val="180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BD"/>
    <w:rsid w:val="005973B5"/>
    <w:rsid w:val="00743DEC"/>
    <w:rsid w:val="007E2A58"/>
    <w:rsid w:val="00955CBD"/>
    <w:rsid w:val="00A0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9B891-29C4-46C5-8B70-AE14BBC5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BD"/>
    <w:pPr>
      <w:ind w:left="720"/>
      <w:contextualSpacing/>
    </w:pPr>
  </w:style>
  <w:style w:type="paragraph" w:styleId="Header">
    <w:name w:val="header"/>
    <w:basedOn w:val="Normal"/>
    <w:link w:val="HeaderChar"/>
    <w:uiPriority w:val="99"/>
    <w:unhideWhenUsed/>
    <w:rsid w:val="00955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BD"/>
  </w:style>
  <w:style w:type="paragraph" w:styleId="Footer">
    <w:name w:val="footer"/>
    <w:basedOn w:val="Normal"/>
    <w:link w:val="FooterChar"/>
    <w:uiPriority w:val="99"/>
    <w:unhideWhenUsed/>
    <w:rsid w:val="00955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Holland</dc:creator>
  <cp:keywords/>
  <dc:description/>
  <cp:lastModifiedBy>Rodney Holland</cp:lastModifiedBy>
  <cp:revision>3</cp:revision>
  <cp:lastPrinted>2015-02-13T07:28:00Z</cp:lastPrinted>
  <dcterms:created xsi:type="dcterms:W3CDTF">2015-02-13T07:19:00Z</dcterms:created>
  <dcterms:modified xsi:type="dcterms:W3CDTF">2015-02-13T07:29:00Z</dcterms:modified>
</cp:coreProperties>
</file>