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4DDA2" w14:textId="02E84C2F" w:rsidR="00AF46D2" w:rsidRDefault="00AF46D2" w:rsidP="00AF46D2">
      <w:pPr>
        <w:autoSpaceDE w:val="0"/>
        <w:autoSpaceDN w:val="0"/>
        <w:adjustRightInd w:val="0"/>
        <w:snapToGrid w:val="0"/>
        <w:jc w:val="both"/>
        <w:rPr>
          <w:rFonts w:cs="Arial"/>
          <w:sz w:val="24"/>
          <w:szCs w:val="24"/>
        </w:rPr>
      </w:pPr>
      <w:r w:rsidRPr="00710187">
        <w:rPr>
          <w:rFonts w:cs="Arial"/>
          <w:sz w:val="24"/>
          <w:szCs w:val="24"/>
        </w:rPr>
        <w:t>This checklist is effective January 1, 20</w:t>
      </w:r>
      <w:r w:rsidR="00473438" w:rsidRPr="00710187">
        <w:rPr>
          <w:rFonts w:cs="Arial"/>
          <w:sz w:val="24"/>
          <w:szCs w:val="24"/>
        </w:rPr>
        <w:t>20</w:t>
      </w:r>
      <w:r w:rsidR="007E3E3F">
        <w:rPr>
          <w:rFonts w:cs="Arial"/>
          <w:sz w:val="24"/>
          <w:szCs w:val="24"/>
        </w:rPr>
        <w:t xml:space="preserve"> </w:t>
      </w:r>
      <w:r w:rsidR="007E3E3F" w:rsidRPr="007E3E3F">
        <w:rPr>
          <w:rFonts w:cs="Arial"/>
          <w:sz w:val="24"/>
          <w:szCs w:val="24"/>
        </w:rPr>
        <w:t xml:space="preserve">and applies to </w:t>
      </w:r>
      <w:r w:rsidR="007E3E3F">
        <w:rPr>
          <w:rFonts w:cs="Arial"/>
          <w:sz w:val="24"/>
          <w:szCs w:val="24"/>
        </w:rPr>
        <w:t>a</w:t>
      </w:r>
      <w:r w:rsidR="007E3E3F" w:rsidRPr="007E3E3F">
        <w:rPr>
          <w:rFonts w:cs="Arial"/>
          <w:sz w:val="24"/>
          <w:szCs w:val="24"/>
        </w:rPr>
        <w:t xml:space="preserve">dditions and </w:t>
      </w:r>
      <w:r w:rsidR="007E3E3F">
        <w:rPr>
          <w:rFonts w:cs="Arial"/>
          <w:sz w:val="24"/>
          <w:szCs w:val="24"/>
        </w:rPr>
        <w:t>a</w:t>
      </w:r>
      <w:r w:rsidR="007E3E3F" w:rsidRPr="007E3E3F">
        <w:rPr>
          <w:rFonts w:cs="Arial"/>
          <w:sz w:val="24"/>
          <w:szCs w:val="24"/>
        </w:rPr>
        <w:t>lterations of low-rise residential buildings including hotels, motels, lodging houses, dwellings, dormitories, condominiums, shelters, congregate residences, employee housing, factory-built housing and other types of dwellings containing sleeping accommodations, and accessory structures.</w:t>
      </w:r>
    </w:p>
    <w:p w14:paraId="24BF4712" w14:textId="5902907B" w:rsidR="00510518" w:rsidRPr="007878E7" w:rsidRDefault="00510518" w:rsidP="00AF46D2">
      <w:pPr>
        <w:autoSpaceDE w:val="0"/>
        <w:autoSpaceDN w:val="0"/>
        <w:adjustRightInd w:val="0"/>
        <w:snapToGrid w:val="0"/>
        <w:jc w:val="both"/>
        <w:rPr>
          <w:rFonts w:cs="Arial"/>
          <w:sz w:val="24"/>
          <w:szCs w:val="24"/>
        </w:rPr>
      </w:pPr>
      <w:r w:rsidRPr="00510518">
        <w:rPr>
          <w:rFonts w:cs="Arial"/>
          <w:b/>
          <w:bCs/>
          <w:sz w:val="24"/>
          <w:szCs w:val="24"/>
        </w:rPr>
        <w:t xml:space="preserve">The provisions of this checklist apply only to the portions of the building being added to or altered within the scope of the permitted work when the cumulative square footage of the project is </w:t>
      </w:r>
      <w:r w:rsidR="000B21D4">
        <w:rPr>
          <w:rFonts w:cs="Arial"/>
          <w:b/>
          <w:bCs/>
          <w:sz w:val="24"/>
          <w:szCs w:val="24"/>
        </w:rPr>
        <w:t>less</w:t>
      </w:r>
      <w:r w:rsidRPr="00510518">
        <w:rPr>
          <w:rFonts w:cs="Arial"/>
          <w:b/>
          <w:bCs/>
          <w:sz w:val="24"/>
          <w:szCs w:val="24"/>
        </w:rPr>
        <w:t xml:space="preserve"> than 1,200 square feet</w:t>
      </w:r>
      <w:r w:rsidRPr="00510518">
        <w:rPr>
          <w:rFonts w:cs="Arial"/>
          <w:sz w:val="24"/>
          <w:szCs w:val="24"/>
        </w:rPr>
        <w:t>. Existing site and landscaping improvements that are not otherwise disturbed are also not subject to the requirements of CALGreen.</w:t>
      </w:r>
    </w:p>
    <w:p w14:paraId="39F405FC" w14:textId="526DAC87" w:rsidR="004849D4" w:rsidRPr="00CB5DED" w:rsidRDefault="00CB5DED" w:rsidP="00CB5DED">
      <w:pPr>
        <w:autoSpaceDE w:val="0"/>
        <w:autoSpaceDN w:val="0"/>
        <w:adjustRightInd w:val="0"/>
        <w:snapToGrid w:val="0"/>
        <w:jc w:val="both"/>
        <w:rPr>
          <w:rStyle w:val="Hyperlink"/>
          <w:rFonts w:cs="Arial"/>
          <w:color w:val="auto"/>
          <w:sz w:val="24"/>
          <w:szCs w:val="24"/>
          <w:u w:val="none"/>
        </w:rPr>
      </w:pPr>
      <w:r w:rsidRPr="007878E7">
        <w:rPr>
          <w:rFonts w:cs="Arial"/>
          <w:b/>
          <w:bCs/>
          <w:sz w:val="24"/>
          <w:szCs w:val="24"/>
        </w:rPr>
        <w:t>Submit this checklist with your plans to demonstrate compliance with the green building ordinance</w:t>
      </w:r>
      <w:r w:rsidRPr="007878E7">
        <w:rPr>
          <w:rFonts w:cs="Arial"/>
          <w:sz w:val="24"/>
          <w:szCs w:val="24"/>
        </w:rPr>
        <w:t>.</w:t>
      </w:r>
      <w:r>
        <w:rPr>
          <w:rFonts w:cs="Arial"/>
          <w:sz w:val="24"/>
          <w:szCs w:val="24"/>
        </w:rPr>
        <w:t xml:space="preserve"> </w:t>
      </w:r>
      <w:r w:rsidR="00F1242C">
        <w:rPr>
          <w:rFonts w:cs="Arial"/>
          <w:sz w:val="24"/>
          <w:szCs w:val="24"/>
        </w:rPr>
        <w:t>This checklist includes modifications specific to Marin County</w:t>
      </w:r>
      <w:r w:rsidR="004849D4">
        <w:rPr>
          <w:rFonts w:cs="Arial"/>
          <w:sz w:val="24"/>
          <w:szCs w:val="24"/>
        </w:rPr>
        <w:t>.</w:t>
      </w:r>
      <w:r w:rsidR="004849D4" w:rsidRPr="004849D4">
        <w:rPr>
          <w:rFonts w:cs="Arial"/>
          <w:sz w:val="24"/>
          <w:szCs w:val="24"/>
        </w:rPr>
        <w:t xml:space="preserve"> </w:t>
      </w:r>
      <w:r w:rsidR="004849D4" w:rsidRPr="00710187">
        <w:rPr>
          <w:rFonts w:cs="Arial"/>
          <w:sz w:val="24"/>
          <w:szCs w:val="24"/>
        </w:rPr>
        <w:t xml:space="preserve">For more information on the County’s Green Building requirements, please visit </w:t>
      </w:r>
      <w:hyperlink r:id="rId8" w:history="1">
        <w:r w:rsidR="004849D4" w:rsidRPr="008B19C3">
          <w:rPr>
            <w:rStyle w:val="Hyperlink"/>
            <w:sz w:val="24"/>
            <w:szCs w:val="24"/>
          </w:rPr>
          <w:t>www.maringreenbuilding.org</w:t>
        </w:r>
      </w:hyperlink>
    </w:p>
    <w:p w14:paraId="05DCB297" w14:textId="5A89B7C4" w:rsidR="0056327B" w:rsidRDefault="00432D26" w:rsidP="00E23844">
      <w:pPr>
        <w:autoSpaceDE w:val="0"/>
        <w:autoSpaceDN w:val="0"/>
        <w:adjustRightInd w:val="0"/>
        <w:snapToGrid w:val="0"/>
        <w:rPr>
          <w:sz w:val="24"/>
          <w:szCs w:val="24"/>
        </w:rPr>
      </w:pPr>
      <w:r w:rsidRPr="00710187">
        <w:rPr>
          <w:rFonts w:cs="Arial"/>
          <w:sz w:val="24"/>
          <w:szCs w:val="24"/>
        </w:rPr>
        <w:t>For more information on CALGreen</w:t>
      </w:r>
      <w:r>
        <w:rPr>
          <w:rFonts w:cs="Arial"/>
          <w:sz w:val="24"/>
          <w:szCs w:val="24"/>
        </w:rPr>
        <w:t xml:space="preserve"> and complete measure language</w:t>
      </w:r>
      <w:r w:rsidR="0056327B" w:rsidRPr="00710187">
        <w:rPr>
          <w:rFonts w:cs="Arial"/>
          <w:sz w:val="24"/>
          <w:szCs w:val="24"/>
        </w:rPr>
        <w:t xml:space="preserve">, </w:t>
      </w:r>
      <w:r w:rsidR="00C773DA" w:rsidRPr="00710187">
        <w:rPr>
          <w:rFonts w:cs="Arial"/>
          <w:sz w:val="24"/>
          <w:szCs w:val="24"/>
        </w:rPr>
        <w:t>see</w:t>
      </w:r>
      <w:r w:rsidR="0056327B" w:rsidRPr="00710187">
        <w:rPr>
          <w:rFonts w:cs="Arial"/>
          <w:sz w:val="24"/>
          <w:szCs w:val="24"/>
        </w:rPr>
        <w:t xml:space="preserve"> Chapters 4 and Appendix 4 here</w:t>
      </w:r>
      <w:r w:rsidR="008B19C3">
        <w:rPr>
          <w:rFonts w:cs="Arial"/>
          <w:sz w:val="24"/>
          <w:szCs w:val="24"/>
        </w:rPr>
        <w:t xml:space="preserve">: </w:t>
      </w:r>
      <w:hyperlink r:id="rId9" w:history="1">
        <w:r w:rsidR="008B19C3" w:rsidRPr="008B19C3">
          <w:rPr>
            <w:rStyle w:val="Hyperlink"/>
            <w:sz w:val="24"/>
            <w:szCs w:val="24"/>
          </w:rPr>
          <w:t>https://codes.iccsafe.org/content/CAGBSC2019/table-of-contents</w:t>
        </w:r>
      </w:hyperlink>
    </w:p>
    <w:p w14:paraId="57C03E98" w14:textId="77777777" w:rsidR="001E1E83" w:rsidRDefault="001E1E83" w:rsidP="001E1E83">
      <w:pPr>
        <w:autoSpaceDE w:val="0"/>
        <w:autoSpaceDN w:val="0"/>
        <w:adjustRightInd w:val="0"/>
        <w:spacing w:after="0"/>
        <w:ind w:right="-180"/>
        <w:jc w:val="both"/>
        <w:rPr>
          <w:rFonts w:cs="Arial"/>
          <w:b/>
          <w:caps/>
          <w:spacing w:val="20"/>
          <w:sz w:val="24"/>
          <w:szCs w:val="24"/>
        </w:rPr>
      </w:pPr>
      <w:bookmarkStart w:id="0" w:name="_Hlk29210263"/>
      <w:bookmarkStart w:id="1" w:name="_Hlk29393597"/>
      <w:r>
        <w:rPr>
          <w:rFonts w:cs="Arial"/>
          <w:b/>
          <w:caps/>
          <w:spacing w:val="20"/>
          <w:sz w:val="24"/>
          <w:szCs w:val="24"/>
        </w:rPr>
        <w:t>Project DETAILS</w:t>
      </w:r>
    </w:p>
    <w:p w14:paraId="052E433C" w14:textId="33D7C794" w:rsidR="001E1E83" w:rsidRPr="00C75113" w:rsidRDefault="00993509" w:rsidP="001E1E83">
      <w:pPr>
        <w:autoSpaceDE w:val="0"/>
        <w:autoSpaceDN w:val="0"/>
        <w:adjustRightInd w:val="0"/>
        <w:ind w:right="-180"/>
        <w:jc w:val="both"/>
        <w:rPr>
          <w:rFonts w:cs="Arial"/>
          <w:bCs/>
          <w:caps/>
          <w:spacing w:val="20"/>
          <w:sz w:val="24"/>
          <w:szCs w:val="24"/>
        </w:rPr>
      </w:pPr>
      <w:r w:rsidRPr="00C75113">
        <w:rPr>
          <w:rFonts w:cs="Arial"/>
          <w:bCs/>
          <w:caps/>
          <w:color w:val="FF0000"/>
          <w:spacing w:val="20"/>
          <w:sz w:val="24"/>
          <w:szCs w:val="24"/>
        </w:rPr>
        <w:t>55 Loring Avenue, Mill Valley, Ca 94941</w:t>
      </w:r>
      <w:r w:rsidR="00C75113">
        <w:rPr>
          <w:rFonts w:cs="Arial"/>
          <w:bCs/>
          <w:caps/>
          <w:spacing w:val="20"/>
          <w:sz w:val="24"/>
          <w:szCs w:val="24"/>
        </w:rPr>
        <w:tab/>
      </w:r>
      <w:r w:rsidR="00C75113">
        <w:rPr>
          <w:rFonts w:cs="Arial"/>
          <w:bCs/>
          <w:caps/>
          <w:spacing w:val="20"/>
          <w:sz w:val="24"/>
          <w:szCs w:val="24"/>
        </w:rPr>
        <w:tab/>
      </w:r>
      <w:r w:rsidR="00C75113" w:rsidRPr="00C75113">
        <w:rPr>
          <w:rFonts w:cs="Arial"/>
          <w:bCs/>
          <w:caps/>
          <w:color w:val="FF0000"/>
          <w:spacing w:val="20"/>
          <w:sz w:val="24"/>
          <w:szCs w:val="24"/>
        </w:rPr>
        <w:t>048-211-64; 048-211-44</w:t>
      </w:r>
    </w:p>
    <w:tbl>
      <w:tblPr>
        <w:tblW w:w="5000" w:type="pct"/>
        <w:tblLook w:val="04A0" w:firstRow="1" w:lastRow="0" w:firstColumn="1" w:lastColumn="0" w:noHBand="0" w:noVBand="1"/>
      </w:tblPr>
      <w:tblGrid>
        <w:gridCol w:w="6431"/>
        <w:gridCol w:w="347"/>
        <w:gridCol w:w="3302"/>
      </w:tblGrid>
      <w:tr w:rsidR="001E1E83" w:rsidRPr="00B633EC" w14:paraId="7A558DAF" w14:textId="77777777" w:rsidTr="00483044">
        <w:tc>
          <w:tcPr>
            <w:tcW w:w="3190" w:type="pct"/>
            <w:tcBorders>
              <w:top w:val="single" w:sz="4" w:space="0" w:color="auto"/>
            </w:tcBorders>
            <w:hideMark/>
          </w:tcPr>
          <w:p w14:paraId="5AD60B7E" w14:textId="77777777" w:rsidR="001E1E83" w:rsidRPr="00B633EC" w:rsidRDefault="001E1E83" w:rsidP="00483044">
            <w:pPr>
              <w:autoSpaceDE w:val="0"/>
              <w:autoSpaceDN w:val="0"/>
              <w:adjustRightInd w:val="0"/>
              <w:spacing w:after="0"/>
              <w:ind w:right="360"/>
              <w:jc w:val="both"/>
              <w:rPr>
                <w:rFonts w:cs="Arial"/>
                <w:sz w:val="24"/>
                <w:szCs w:val="24"/>
              </w:rPr>
            </w:pPr>
            <w:r>
              <w:rPr>
                <w:rFonts w:cs="Arial"/>
                <w:sz w:val="24"/>
                <w:szCs w:val="24"/>
              </w:rPr>
              <w:t>Project Address</w:t>
            </w:r>
          </w:p>
        </w:tc>
        <w:tc>
          <w:tcPr>
            <w:tcW w:w="172" w:type="pct"/>
          </w:tcPr>
          <w:p w14:paraId="6083D18A" w14:textId="77777777" w:rsidR="001E1E83" w:rsidRPr="00B633EC" w:rsidRDefault="001E1E83" w:rsidP="00483044">
            <w:pPr>
              <w:autoSpaceDE w:val="0"/>
              <w:autoSpaceDN w:val="0"/>
              <w:adjustRightInd w:val="0"/>
              <w:spacing w:after="0"/>
              <w:ind w:right="360"/>
              <w:jc w:val="both"/>
              <w:rPr>
                <w:rFonts w:cs="Arial"/>
                <w:sz w:val="24"/>
                <w:szCs w:val="24"/>
              </w:rPr>
            </w:pPr>
          </w:p>
        </w:tc>
        <w:tc>
          <w:tcPr>
            <w:tcW w:w="1638" w:type="pct"/>
            <w:tcBorders>
              <w:top w:val="single" w:sz="4" w:space="0" w:color="auto"/>
            </w:tcBorders>
            <w:hideMark/>
          </w:tcPr>
          <w:p w14:paraId="3C0A8322" w14:textId="77777777" w:rsidR="001E1E83" w:rsidRPr="00B633EC" w:rsidRDefault="001E1E83" w:rsidP="00483044">
            <w:pPr>
              <w:autoSpaceDE w:val="0"/>
              <w:autoSpaceDN w:val="0"/>
              <w:adjustRightInd w:val="0"/>
              <w:spacing w:after="0"/>
              <w:ind w:right="360"/>
              <w:jc w:val="both"/>
              <w:rPr>
                <w:rFonts w:cs="Arial"/>
                <w:sz w:val="24"/>
                <w:szCs w:val="24"/>
              </w:rPr>
            </w:pPr>
            <w:r>
              <w:rPr>
                <w:rFonts w:cs="Arial"/>
                <w:sz w:val="24"/>
                <w:szCs w:val="24"/>
              </w:rPr>
              <w:t>APN</w:t>
            </w:r>
          </w:p>
        </w:tc>
      </w:tr>
      <w:tr w:rsidR="001E1E83" w:rsidRPr="00B633EC" w14:paraId="1E2A422A" w14:textId="77777777" w:rsidTr="00483044">
        <w:tc>
          <w:tcPr>
            <w:tcW w:w="3190" w:type="pct"/>
            <w:tcBorders>
              <w:bottom w:val="single" w:sz="4" w:space="0" w:color="auto"/>
            </w:tcBorders>
          </w:tcPr>
          <w:p w14:paraId="423F5067" w14:textId="77777777" w:rsidR="00765516" w:rsidRDefault="00765516" w:rsidP="00483044">
            <w:pPr>
              <w:autoSpaceDE w:val="0"/>
              <w:autoSpaceDN w:val="0"/>
              <w:adjustRightInd w:val="0"/>
              <w:spacing w:after="0"/>
              <w:ind w:right="360"/>
              <w:jc w:val="both"/>
              <w:rPr>
                <w:rFonts w:cs="Arial"/>
                <w:color w:val="FF0000"/>
                <w:sz w:val="24"/>
                <w:szCs w:val="24"/>
              </w:rPr>
            </w:pPr>
          </w:p>
          <w:p w14:paraId="325642F0" w14:textId="1A4D9372" w:rsidR="00765516" w:rsidRPr="00C75113" w:rsidRDefault="00993509" w:rsidP="00483044">
            <w:pPr>
              <w:autoSpaceDE w:val="0"/>
              <w:autoSpaceDN w:val="0"/>
              <w:adjustRightInd w:val="0"/>
              <w:spacing w:after="0"/>
              <w:ind w:right="360"/>
              <w:jc w:val="both"/>
              <w:rPr>
                <w:rFonts w:cs="Arial"/>
                <w:color w:val="FF0000"/>
                <w:sz w:val="24"/>
                <w:szCs w:val="24"/>
              </w:rPr>
            </w:pPr>
            <w:r w:rsidRPr="00C75113">
              <w:rPr>
                <w:rFonts w:cs="Arial"/>
                <w:color w:val="FF0000"/>
                <w:sz w:val="24"/>
                <w:szCs w:val="24"/>
              </w:rPr>
              <w:t>Bryna Holland</w:t>
            </w:r>
          </w:p>
        </w:tc>
        <w:tc>
          <w:tcPr>
            <w:tcW w:w="172" w:type="pct"/>
          </w:tcPr>
          <w:p w14:paraId="3252BD77" w14:textId="77777777" w:rsidR="001E1E83" w:rsidRPr="00B633EC" w:rsidRDefault="001E1E83" w:rsidP="00483044">
            <w:pPr>
              <w:autoSpaceDE w:val="0"/>
              <w:autoSpaceDN w:val="0"/>
              <w:adjustRightInd w:val="0"/>
              <w:spacing w:after="0"/>
              <w:ind w:right="360"/>
              <w:jc w:val="both"/>
              <w:rPr>
                <w:rFonts w:cs="Arial"/>
                <w:sz w:val="24"/>
                <w:szCs w:val="24"/>
              </w:rPr>
            </w:pPr>
          </w:p>
        </w:tc>
        <w:tc>
          <w:tcPr>
            <w:tcW w:w="1638" w:type="pct"/>
          </w:tcPr>
          <w:p w14:paraId="2B3B54A0" w14:textId="77777777" w:rsidR="001E1E83" w:rsidRPr="00B633EC" w:rsidRDefault="001E1E83" w:rsidP="00483044">
            <w:pPr>
              <w:autoSpaceDE w:val="0"/>
              <w:autoSpaceDN w:val="0"/>
              <w:adjustRightInd w:val="0"/>
              <w:spacing w:after="0"/>
              <w:ind w:right="360"/>
              <w:jc w:val="both"/>
              <w:rPr>
                <w:rFonts w:cs="Arial"/>
                <w:sz w:val="24"/>
                <w:szCs w:val="24"/>
              </w:rPr>
            </w:pPr>
          </w:p>
        </w:tc>
      </w:tr>
      <w:tr w:rsidR="001E1E83" w:rsidRPr="00B633EC" w14:paraId="63D5AFF8" w14:textId="77777777" w:rsidTr="00483044">
        <w:trPr>
          <w:trHeight w:val="170"/>
        </w:trPr>
        <w:tc>
          <w:tcPr>
            <w:tcW w:w="3190" w:type="pct"/>
            <w:tcBorders>
              <w:top w:val="single" w:sz="4" w:space="0" w:color="auto"/>
            </w:tcBorders>
            <w:hideMark/>
          </w:tcPr>
          <w:p w14:paraId="5638F609" w14:textId="77777777" w:rsidR="001E1E83" w:rsidRPr="00B633EC" w:rsidRDefault="001E1E83" w:rsidP="00483044">
            <w:pPr>
              <w:autoSpaceDE w:val="0"/>
              <w:autoSpaceDN w:val="0"/>
              <w:adjustRightInd w:val="0"/>
              <w:spacing w:after="0"/>
              <w:ind w:right="360"/>
              <w:jc w:val="both"/>
              <w:rPr>
                <w:rFonts w:cs="Arial"/>
                <w:sz w:val="24"/>
                <w:szCs w:val="24"/>
              </w:rPr>
            </w:pPr>
            <w:r>
              <w:rPr>
                <w:rFonts w:cs="Arial"/>
                <w:sz w:val="24"/>
                <w:szCs w:val="24"/>
              </w:rPr>
              <w:t>Applicant Name (Please Print)</w:t>
            </w:r>
          </w:p>
        </w:tc>
        <w:tc>
          <w:tcPr>
            <w:tcW w:w="172" w:type="pct"/>
          </w:tcPr>
          <w:p w14:paraId="62439A9F" w14:textId="77777777" w:rsidR="001E1E83" w:rsidRPr="00B633EC" w:rsidRDefault="001E1E83" w:rsidP="00483044">
            <w:pPr>
              <w:autoSpaceDE w:val="0"/>
              <w:autoSpaceDN w:val="0"/>
              <w:adjustRightInd w:val="0"/>
              <w:spacing w:after="0"/>
              <w:ind w:right="360"/>
              <w:jc w:val="both"/>
              <w:rPr>
                <w:rFonts w:cs="Arial"/>
                <w:sz w:val="24"/>
                <w:szCs w:val="24"/>
              </w:rPr>
            </w:pPr>
          </w:p>
        </w:tc>
        <w:tc>
          <w:tcPr>
            <w:tcW w:w="1638" w:type="pct"/>
          </w:tcPr>
          <w:p w14:paraId="568FC06B" w14:textId="77777777" w:rsidR="001E1E83" w:rsidRPr="00B633EC" w:rsidRDefault="001E1E83" w:rsidP="00483044">
            <w:pPr>
              <w:autoSpaceDE w:val="0"/>
              <w:autoSpaceDN w:val="0"/>
              <w:adjustRightInd w:val="0"/>
              <w:spacing w:after="0"/>
              <w:ind w:right="360"/>
              <w:jc w:val="both"/>
              <w:rPr>
                <w:rFonts w:cs="Arial"/>
                <w:sz w:val="24"/>
                <w:szCs w:val="24"/>
              </w:rPr>
            </w:pPr>
          </w:p>
        </w:tc>
      </w:tr>
    </w:tbl>
    <w:p w14:paraId="17CCBAE7" w14:textId="77777777" w:rsidR="001E1E83" w:rsidRDefault="001E1E83" w:rsidP="001E1E83">
      <w:pPr>
        <w:autoSpaceDE w:val="0"/>
        <w:autoSpaceDN w:val="0"/>
        <w:adjustRightInd w:val="0"/>
        <w:ind w:right="-180"/>
        <w:jc w:val="both"/>
        <w:rPr>
          <w:rFonts w:cs="Arial"/>
          <w:bCs/>
          <w:caps/>
          <w:spacing w:val="20"/>
          <w:sz w:val="24"/>
          <w:szCs w:val="24"/>
        </w:rPr>
      </w:pPr>
    </w:p>
    <w:p w14:paraId="242AE26C" w14:textId="77777777" w:rsidR="001E1E83" w:rsidRPr="00F83BB0" w:rsidRDefault="001E1E83" w:rsidP="001E1E83">
      <w:pPr>
        <w:autoSpaceDE w:val="0"/>
        <w:autoSpaceDN w:val="0"/>
        <w:adjustRightInd w:val="0"/>
        <w:spacing w:after="0"/>
        <w:ind w:right="-180"/>
        <w:jc w:val="both"/>
        <w:rPr>
          <w:rFonts w:cs="Arial"/>
          <w:b/>
          <w:caps/>
          <w:spacing w:val="20"/>
          <w:sz w:val="24"/>
          <w:szCs w:val="24"/>
        </w:rPr>
      </w:pPr>
      <w:r>
        <w:rPr>
          <w:rFonts w:cs="Arial"/>
          <w:b/>
          <w:caps/>
          <w:spacing w:val="20"/>
          <w:sz w:val="24"/>
          <w:szCs w:val="24"/>
        </w:rPr>
        <w:t>Project Verification</w:t>
      </w:r>
    </w:p>
    <w:bookmarkEnd w:id="0"/>
    <w:p w14:paraId="1C3D0D0C" w14:textId="77777777" w:rsidR="001E1E83" w:rsidRPr="00B633EC" w:rsidRDefault="001E1E83" w:rsidP="001E1E83">
      <w:pPr>
        <w:autoSpaceDE w:val="0"/>
        <w:autoSpaceDN w:val="0"/>
        <w:adjustRightInd w:val="0"/>
        <w:spacing w:after="0"/>
        <w:ind w:right="360"/>
        <w:jc w:val="both"/>
        <w:rPr>
          <w:rFonts w:cs="Arial"/>
          <w:sz w:val="24"/>
          <w:szCs w:val="24"/>
        </w:rPr>
      </w:pPr>
      <w:r w:rsidRPr="00B633EC">
        <w:rPr>
          <w:rFonts w:cs="Arial"/>
          <w:sz w:val="24"/>
          <w:szCs w:val="24"/>
        </w:rPr>
        <w:t xml:space="preserve">The </w:t>
      </w:r>
      <w:r>
        <w:rPr>
          <w:rFonts w:cs="Arial"/>
          <w:sz w:val="24"/>
          <w:szCs w:val="24"/>
        </w:rPr>
        <w:t>green building professional</w:t>
      </w:r>
      <w:r>
        <w:rPr>
          <w:rStyle w:val="FootnoteReference"/>
          <w:rFonts w:cs="Arial"/>
          <w:sz w:val="24"/>
          <w:szCs w:val="24"/>
        </w:rPr>
        <w:footnoteReference w:id="1"/>
      </w:r>
      <w:r>
        <w:rPr>
          <w:rFonts w:cs="Arial"/>
          <w:sz w:val="24"/>
          <w:szCs w:val="24"/>
        </w:rPr>
        <w:t xml:space="preserve"> </w:t>
      </w:r>
      <w:r w:rsidRPr="00B633EC">
        <w:rPr>
          <w:rFonts w:cs="Arial"/>
          <w:sz w:val="24"/>
          <w:szCs w:val="24"/>
        </w:rPr>
        <w:t xml:space="preserve">has reviewed the plans and certifies that the mandatory and elective measures listed </w:t>
      </w:r>
      <w:r>
        <w:rPr>
          <w:rFonts w:cs="Arial"/>
          <w:sz w:val="24"/>
          <w:szCs w:val="24"/>
        </w:rPr>
        <w:t>below</w:t>
      </w:r>
      <w:r w:rsidRPr="00B633EC">
        <w:rPr>
          <w:rFonts w:cs="Arial"/>
          <w:sz w:val="24"/>
          <w:szCs w:val="24"/>
        </w:rPr>
        <w:t xml:space="preserve"> are hereby incorporated into the project plans and will be implemented into the project in accordance with the requirements set forth in the 201</w:t>
      </w:r>
      <w:r>
        <w:rPr>
          <w:rFonts w:cs="Arial"/>
          <w:sz w:val="24"/>
          <w:szCs w:val="24"/>
        </w:rPr>
        <w:t>9</w:t>
      </w:r>
      <w:r w:rsidRPr="00B633EC">
        <w:rPr>
          <w:rFonts w:cs="Arial"/>
          <w:sz w:val="24"/>
          <w:szCs w:val="24"/>
        </w:rPr>
        <w:t xml:space="preserve"> California Green Building Standards Code as amended by the County of Marin. </w:t>
      </w:r>
    </w:p>
    <w:tbl>
      <w:tblPr>
        <w:tblW w:w="5000" w:type="pct"/>
        <w:tblLook w:val="04A0" w:firstRow="1" w:lastRow="0" w:firstColumn="1" w:lastColumn="0" w:noHBand="0" w:noVBand="1"/>
      </w:tblPr>
      <w:tblGrid>
        <w:gridCol w:w="6431"/>
        <w:gridCol w:w="347"/>
        <w:gridCol w:w="3302"/>
      </w:tblGrid>
      <w:tr w:rsidR="00C75113" w:rsidRPr="00B633EC" w14:paraId="5A76F4FE" w14:textId="77777777" w:rsidTr="00C75113">
        <w:trPr>
          <w:trHeight w:val="20"/>
        </w:trPr>
        <w:tc>
          <w:tcPr>
            <w:tcW w:w="3190" w:type="pct"/>
            <w:tcBorders>
              <w:bottom w:val="single" w:sz="4" w:space="0" w:color="auto"/>
            </w:tcBorders>
          </w:tcPr>
          <w:p w14:paraId="6D2A4798" w14:textId="77777777" w:rsidR="00C75113" w:rsidRDefault="00C75113" w:rsidP="00C75113">
            <w:pPr>
              <w:autoSpaceDE w:val="0"/>
              <w:autoSpaceDN w:val="0"/>
              <w:adjustRightInd w:val="0"/>
              <w:spacing w:after="0"/>
              <w:ind w:right="360"/>
              <w:jc w:val="both"/>
              <w:rPr>
                <w:rFonts w:cs="Arial"/>
                <w:sz w:val="24"/>
                <w:szCs w:val="24"/>
              </w:rPr>
            </w:pPr>
            <w:bookmarkStart w:id="2" w:name="_Hlk520713807"/>
          </w:p>
          <w:p w14:paraId="0A0981F1" w14:textId="464AD927" w:rsidR="00C75113" w:rsidRPr="00B633EC" w:rsidRDefault="00C75113" w:rsidP="00C75113">
            <w:pPr>
              <w:autoSpaceDE w:val="0"/>
              <w:autoSpaceDN w:val="0"/>
              <w:adjustRightInd w:val="0"/>
              <w:spacing w:after="0"/>
              <w:ind w:right="360"/>
              <w:jc w:val="both"/>
              <w:rPr>
                <w:rFonts w:cs="Arial"/>
                <w:sz w:val="24"/>
                <w:szCs w:val="24"/>
              </w:rPr>
            </w:pPr>
            <w:r>
              <w:rPr>
                <w:noProof/>
              </w:rPr>
              <w:drawing>
                <wp:inline distT="0" distB="0" distL="0" distR="0" wp14:anchorId="407998D7" wp14:editId="13E94A9F">
                  <wp:extent cx="1510180" cy="53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5552" cy="537209"/>
                          </a:xfrm>
                          <a:prstGeom prst="rect">
                            <a:avLst/>
                          </a:prstGeom>
                        </pic:spPr>
                      </pic:pic>
                    </a:graphicData>
                  </a:graphic>
                </wp:inline>
              </w:drawing>
            </w:r>
          </w:p>
        </w:tc>
        <w:tc>
          <w:tcPr>
            <w:tcW w:w="172" w:type="pct"/>
          </w:tcPr>
          <w:p w14:paraId="29CAA76F" w14:textId="77777777" w:rsidR="00C75113" w:rsidRPr="00B633EC" w:rsidRDefault="00C75113" w:rsidP="00C75113">
            <w:pPr>
              <w:autoSpaceDE w:val="0"/>
              <w:autoSpaceDN w:val="0"/>
              <w:adjustRightInd w:val="0"/>
              <w:spacing w:after="0"/>
              <w:ind w:right="360"/>
              <w:jc w:val="both"/>
              <w:rPr>
                <w:rFonts w:cs="Arial"/>
                <w:sz w:val="24"/>
                <w:szCs w:val="24"/>
              </w:rPr>
            </w:pPr>
          </w:p>
        </w:tc>
        <w:tc>
          <w:tcPr>
            <w:tcW w:w="1638" w:type="pct"/>
            <w:tcBorders>
              <w:bottom w:val="single" w:sz="4" w:space="0" w:color="auto"/>
            </w:tcBorders>
          </w:tcPr>
          <w:p w14:paraId="2F5C42D5" w14:textId="77777777" w:rsidR="00C75113" w:rsidRDefault="00C75113" w:rsidP="00C75113">
            <w:pPr>
              <w:autoSpaceDE w:val="0"/>
              <w:autoSpaceDN w:val="0"/>
              <w:adjustRightInd w:val="0"/>
              <w:spacing w:before="60" w:after="0"/>
              <w:ind w:right="360"/>
              <w:jc w:val="both"/>
              <w:rPr>
                <w:rFonts w:cs="Arial"/>
                <w:sz w:val="24"/>
                <w:szCs w:val="24"/>
              </w:rPr>
            </w:pPr>
          </w:p>
          <w:p w14:paraId="25D28648" w14:textId="77777777" w:rsidR="00C75113" w:rsidRDefault="00C75113" w:rsidP="00C75113">
            <w:pPr>
              <w:autoSpaceDE w:val="0"/>
              <w:autoSpaceDN w:val="0"/>
              <w:adjustRightInd w:val="0"/>
              <w:spacing w:before="60" w:after="0"/>
              <w:ind w:right="360"/>
              <w:jc w:val="both"/>
              <w:rPr>
                <w:rFonts w:cs="Arial"/>
                <w:sz w:val="24"/>
                <w:szCs w:val="24"/>
              </w:rPr>
            </w:pPr>
          </w:p>
          <w:p w14:paraId="5E861F98" w14:textId="017CA4FF" w:rsidR="00C75113" w:rsidRPr="00B633EC" w:rsidRDefault="00C75113" w:rsidP="00C75113">
            <w:pPr>
              <w:autoSpaceDE w:val="0"/>
              <w:autoSpaceDN w:val="0"/>
              <w:adjustRightInd w:val="0"/>
              <w:spacing w:before="60" w:after="0"/>
              <w:ind w:right="360"/>
              <w:jc w:val="both"/>
              <w:rPr>
                <w:rFonts w:cs="Arial"/>
                <w:sz w:val="24"/>
                <w:szCs w:val="24"/>
              </w:rPr>
            </w:pPr>
            <w:r>
              <w:rPr>
                <w:rFonts w:cs="Arial"/>
                <w:sz w:val="24"/>
                <w:szCs w:val="24"/>
              </w:rPr>
              <w:t>November 30,2020</w:t>
            </w:r>
          </w:p>
        </w:tc>
      </w:tr>
      <w:tr w:rsidR="00C75113" w:rsidRPr="00B633EC" w14:paraId="1C84A97D" w14:textId="77777777" w:rsidTr="00483044">
        <w:tc>
          <w:tcPr>
            <w:tcW w:w="3190" w:type="pct"/>
            <w:tcBorders>
              <w:top w:val="single" w:sz="4" w:space="0" w:color="auto"/>
            </w:tcBorders>
            <w:hideMark/>
          </w:tcPr>
          <w:p w14:paraId="20A187E5" w14:textId="77777777" w:rsidR="00C75113" w:rsidRPr="00B633EC" w:rsidRDefault="00C75113" w:rsidP="00C75113">
            <w:pPr>
              <w:autoSpaceDE w:val="0"/>
              <w:autoSpaceDN w:val="0"/>
              <w:adjustRightInd w:val="0"/>
              <w:spacing w:after="0"/>
              <w:ind w:right="360"/>
              <w:jc w:val="both"/>
              <w:rPr>
                <w:rFonts w:cs="Arial"/>
                <w:sz w:val="24"/>
                <w:szCs w:val="24"/>
              </w:rPr>
            </w:pPr>
            <w:r w:rsidRPr="00B633EC">
              <w:rPr>
                <w:rFonts w:cs="Arial"/>
                <w:sz w:val="24"/>
                <w:szCs w:val="24"/>
              </w:rPr>
              <w:t>Signature</w:t>
            </w:r>
          </w:p>
        </w:tc>
        <w:tc>
          <w:tcPr>
            <w:tcW w:w="172" w:type="pct"/>
          </w:tcPr>
          <w:p w14:paraId="6FE72AF0" w14:textId="77777777" w:rsidR="00C75113" w:rsidRPr="00B633EC" w:rsidRDefault="00C75113" w:rsidP="00C75113">
            <w:pPr>
              <w:autoSpaceDE w:val="0"/>
              <w:autoSpaceDN w:val="0"/>
              <w:adjustRightInd w:val="0"/>
              <w:spacing w:after="0"/>
              <w:ind w:right="360"/>
              <w:jc w:val="both"/>
              <w:rPr>
                <w:rFonts w:cs="Arial"/>
                <w:sz w:val="24"/>
                <w:szCs w:val="24"/>
              </w:rPr>
            </w:pPr>
          </w:p>
        </w:tc>
        <w:tc>
          <w:tcPr>
            <w:tcW w:w="1638" w:type="pct"/>
            <w:tcBorders>
              <w:top w:val="single" w:sz="4" w:space="0" w:color="auto"/>
            </w:tcBorders>
            <w:hideMark/>
          </w:tcPr>
          <w:p w14:paraId="126735B9" w14:textId="77777777" w:rsidR="00C75113" w:rsidRPr="00B633EC" w:rsidRDefault="00C75113" w:rsidP="00C75113">
            <w:pPr>
              <w:autoSpaceDE w:val="0"/>
              <w:autoSpaceDN w:val="0"/>
              <w:adjustRightInd w:val="0"/>
              <w:spacing w:after="0"/>
              <w:ind w:right="360"/>
              <w:jc w:val="both"/>
              <w:rPr>
                <w:rFonts w:cs="Arial"/>
                <w:sz w:val="24"/>
                <w:szCs w:val="24"/>
              </w:rPr>
            </w:pPr>
            <w:r w:rsidRPr="00B633EC">
              <w:rPr>
                <w:rFonts w:cs="Arial"/>
                <w:sz w:val="24"/>
                <w:szCs w:val="24"/>
              </w:rPr>
              <w:t>Date</w:t>
            </w:r>
          </w:p>
        </w:tc>
      </w:tr>
      <w:tr w:rsidR="00C75113" w:rsidRPr="00B633EC" w14:paraId="4CB866E8" w14:textId="77777777" w:rsidTr="00483044">
        <w:tc>
          <w:tcPr>
            <w:tcW w:w="3190" w:type="pct"/>
            <w:tcBorders>
              <w:bottom w:val="single" w:sz="4" w:space="0" w:color="auto"/>
            </w:tcBorders>
          </w:tcPr>
          <w:p w14:paraId="2866EB7D" w14:textId="21B171C8" w:rsidR="00C75113" w:rsidRPr="00B633EC" w:rsidRDefault="00C75113" w:rsidP="00C75113">
            <w:pPr>
              <w:autoSpaceDE w:val="0"/>
              <w:autoSpaceDN w:val="0"/>
              <w:adjustRightInd w:val="0"/>
              <w:spacing w:after="0"/>
              <w:ind w:right="360"/>
              <w:jc w:val="both"/>
              <w:rPr>
                <w:rFonts w:cs="Arial"/>
                <w:sz w:val="24"/>
                <w:szCs w:val="24"/>
              </w:rPr>
            </w:pPr>
            <w:r>
              <w:rPr>
                <w:rFonts w:cs="Arial"/>
                <w:sz w:val="24"/>
                <w:szCs w:val="24"/>
              </w:rPr>
              <w:t>Rodney Holland, P.E.</w:t>
            </w:r>
            <w:r>
              <w:rPr>
                <w:noProof/>
              </w:rPr>
              <w:t xml:space="preserve"> </w:t>
            </w:r>
          </w:p>
        </w:tc>
        <w:tc>
          <w:tcPr>
            <w:tcW w:w="172" w:type="pct"/>
          </w:tcPr>
          <w:p w14:paraId="0F64F467" w14:textId="77777777" w:rsidR="00C75113" w:rsidRPr="00B633EC" w:rsidRDefault="00C75113" w:rsidP="00C75113">
            <w:pPr>
              <w:autoSpaceDE w:val="0"/>
              <w:autoSpaceDN w:val="0"/>
              <w:adjustRightInd w:val="0"/>
              <w:spacing w:after="0"/>
              <w:ind w:right="360"/>
              <w:jc w:val="both"/>
              <w:rPr>
                <w:rFonts w:cs="Arial"/>
                <w:sz w:val="24"/>
                <w:szCs w:val="24"/>
              </w:rPr>
            </w:pPr>
          </w:p>
        </w:tc>
        <w:tc>
          <w:tcPr>
            <w:tcW w:w="1638" w:type="pct"/>
          </w:tcPr>
          <w:p w14:paraId="2F00CCAA" w14:textId="77777777" w:rsidR="00C75113" w:rsidRPr="00B633EC" w:rsidRDefault="00C75113" w:rsidP="00C75113">
            <w:pPr>
              <w:autoSpaceDE w:val="0"/>
              <w:autoSpaceDN w:val="0"/>
              <w:adjustRightInd w:val="0"/>
              <w:spacing w:after="0"/>
              <w:ind w:right="360"/>
              <w:jc w:val="both"/>
              <w:rPr>
                <w:rFonts w:cs="Arial"/>
                <w:sz w:val="24"/>
                <w:szCs w:val="24"/>
              </w:rPr>
            </w:pPr>
          </w:p>
        </w:tc>
      </w:tr>
      <w:bookmarkEnd w:id="2"/>
      <w:tr w:rsidR="00C75113" w:rsidRPr="00B633EC" w14:paraId="0E8C62CF" w14:textId="77777777" w:rsidTr="00483044">
        <w:trPr>
          <w:trHeight w:val="170"/>
        </w:trPr>
        <w:tc>
          <w:tcPr>
            <w:tcW w:w="3190" w:type="pct"/>
            <w:tcBorders>
              <w:top w:val="single" w:sz="4" w:space="0" w:color="auto"/>
            </w:tcBorders>
            <w:hideMark/>
          </w:tcPr>
          <w:p w14:paraId="5950A141" w14:textId="77777777" w:rsidR="00C75113" w:rsidRPr="00B633EC" w:rsidRDefault="00C75113" w:rsidP="00C75113">
            <w:pPr>
              <w:autoSpaceDE w:val="0"/>
              <w:autoSpaceDN w:val="0"/>
              <w:adjustRightInd w:val="0"/>
              <w:spacing w:after="0"/>
              <w:ind w:right="360"/>
              <w:jc w:val="both"/>
              <w:rPr>
                <w:rFonts w:cs="Arial"/>
                <w:sz w:val="24"/>
                <w:szCs w:val="24"/>
              </w:rPr>
            </w:pPr>
            <w:r w:rsidRPr="00B633EC">
              <w:rPr>
                <w:rFonts w:cs="Arial"/>
                <w:sz w:val="24"/>
                <w:szCs w:val="24"/>
              </w:rPr>
              <w:t>Name</w:t>
            </w:r>
            <w:r>
              <w:rPr>
                <w:rFonts w:cs="Arial"/>
                <w:sz w:val="24"/>
                <w:szCs w:val="24"/>
              </w:rPr>
              <w:t xml:space="preserve"> &amp; Title</w:t>
            </w:r>
            <w:r w:rsidRPr="00B633EC">
              <w:rPr>
                <w:rFonts w:cs="Arial"/>
                <w:sz w:val="24"/>
                <w:szCs w:val="24"/>
              </w:rPr>
              <w:t xml:space="preserve"> (Please Print)</w:t>
            </w:r>
          </w:p>
        </w:tc>
        <w:tc>
          <w:tcPr>
            <w:tcW w:w="172" w:type="pct"/>
          </w:tcPr>
          <w:p w14:paraId="054725B1" w14:textId="77777777" w:rsidR="00C75113" w:rsidRPr="00B633EC" w:rsidRDefault="00C75113" w:rsidP="00C75113">
            <w:pPr>
              <w:autoSpaceDE w:val="0"/>
              <w:autoSpaceDN w:val="0"/>
              <w:adjustRightInd w:val="0"/>
              <w:spacing w:after="0"/>
              <w:ind w:right="360"/>
              <w:jc w:val="both"/>
              <w:rPr>
                <w:rFonts w:cs="Arial"/>
                <w:sz w:val="24"/>
                <w:szCs w:val="24"/>
              </w:rPr>
            </w:pPr>
          </w:p>
        </w:tc>
        <w:tc>
          <w:tcPr>
            <w:tcW w:w="1638" w:type="pct"/>
          </w:tcPr>
          <w:p w14:paraId="157D9A12" w14:textId="77777777" w:rsidR="00C75113" w:rsidRPr="00B633EC" w:rsidRDefault="00C75113" w:rsidP="00C75113">
            <w:pPr>
              <w:autoSpaceDE w:val="0"/>
              <w:autoSpaceDN w:val="0"/>
              <w:adjustRightInd w:val="0"/>
              <w:spacing w:after="0"/>
              <w:ind w:right="360"/>
              <w:jc w:val="both"/>
              <w:rPr>
                <w:rFonts w:cs="Arial"/>
                <w:sz w:val="24"/>
                <w:szCs w:val="24"/>
              </w:rPr>
            </w:pPr>
          </w:p>
        </w:tc>
      </w:tr>
      <w:tr w:rsidR="00C75113" w:rsidRPr="00B633EC" w14:paraId="25982C46" w14:textId="77777777" w:rsidTr="00483044">
        <w:trPr>
          <w:trHeight w:val="314"/>
        </w:trPr>
        <w:tc>
          <w:tcPr>
            <w:tcW w:w="5000" w:type="pct"/>
            <w:gridSpan w:val="3"/>
          </w:tcPr>
          <w:p w14:paraId="3AB75081" w14:textId="77777777" w:rsidR="00C75113" w:rsidRPr="00B633EC" w:rsidRDefault="00C75113" w:rsidP="00C75113">
            <w:pPr>
              <w:autoSpaceDE w:val="0"/>
              <w:autoSpaceDN w:val="0"/>
              <w:adjustRightInd w:val="0"/>
              <w:spacing w:after="0"/>
              <w:ind w:right="360"/>
              <w:jc w:val="both"/>
              <w:rPr>
                <w:rFonts w:cs="Arial"/>
                <w:sz w:val="24"/>
                <w:szCs w:val="24"/>
              </w:rPr>
            </w:pPr>
          </w:p>
        </w:tc>
      </w:tr>
    </w:tbl>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8262"/>
        <w:gridCol w:w="1808"/>
      </w:tblGrid>
      <w:tr w:rsidR="004B30F8" w:rsidRPr="00BB5913" w14:paraId="7C5F4ABF" w14:textId="425A4D52" w:rsidTr="004B30F8">
        <w:trPr>
          <w:cantSplit/>
          <w:tblHeader/>
        </w:trPr>
        <w:tc>
          <w:tcPr>
            <w:tcW w:w="4153" w:type="pct"/>
            <w:shd w:val="clear" w:color="auto" w:fill="D9D9D9" w:themeFill="background1" w:themeFillShade="D9"/>
            <w:vAlign w:val="center"/>
          </w:tcPr>
          <w:bookmarkEnd w:id="1"/>
          <w:p w14:paraId="575DF653" w14:textId="77777777" w:rsidR="004B30F8" w:rsidRDefault="004B30F8" w:rsidP="004B30F8">
            <w:pPr>
              <w:spacing w:line="276" w:lineRule="auto"/>
              <w:rPr>
                <w:rFonts w:cs="Arial"/>
                <w:b/>
                <w:caps/>
                <w:spacing w:val="20"/>
                <w:sz w:val="20"/>
                <w:szCs w:val="20"/>
              </w:rPr>
            </w:pPr>
            <w:r w:rsidRPr="00BB5913">
              <w:rPr>
                <w:rFonts w:cs="Arial"/>
                <w:b/>
                <w:caps/>
                <w:spacing w:val="20"/>
                <w:sz w:val="20"/>
                <w:szCs w:val="20"/>
              </w:rPr>
              <w:lastRenderedPageBreak/>
              <w:t>CALGREEN Measure</w:t>
            </w:r>
          </w:p>
          <w:p w14:paraId="73264D85" w14:textId="4ABFA3F2" w:rsidR="004B30F8" w:rsidRPr="00BB5913" w:rsidRDefault="004B30F8" w:rsidP="004B30F8">
            <w:pPr>
              <w:spacing w:line="276" w:lineRule="auto"/>
              <w:rPr>
                <w:rFonts w:cs="Arial"/>
                <w:b/>
                <w:caps/>
                <w:spacing w:val="20"/>
                <w:sz w:val="20"/>
                <w:szCs w:val="20"/>
              </w:rPr>
            </w:pPr>
            <w:r w:rsidRPr="00613708">
              <w:rPr>
                <w:rFonts w:cs="Arial"/>
                <w:b/>
                <w:caps/>
                <w:spacing w:val="20"/>
                <w:sz w:val="20"/>
                <w:szCs w:val="20"/>
                <w:u w:val="single"/>
              </w:rPr>
              <w:t>ALL MEASURES ARE MANDATORY UNLESS NOT IN PROJECT SCOPE</w:t>
            </w:r>
          </w:p>
        </w:tc>
        <w:tc>
          <w:tcPr>
            <w:tcW w:w="847" w:type="pct"/>
            <w:shd w:val="clear" w:color="auto" w:fill="D9D9D9" w:themeFill="background1" w:themeFillShade="D9"/>
            <w:vAlign w:val="center"/>
          </w:tcPr>
          <w:p w14:paraId="1DAA032B" w14:textId="77777777" w:rsidR="004B30F8" w:rsidRPr="00BB5913" w:rsidRDefault="004B30F8" w:rsidP="007878E7">
            <w:pPr>
              <w:spacing w:line="276" w:lineRule="auto"/>
              <w:rPr>
                <w:rFonts w:cs="Arial"/>
                <w:b/>
                <w:caps/>
                <w:spacing w:val="20"/>
                <w:sz w:val="20"/>
                <w:szCs w:val="20"/>
              </w:rPr>
            </w:pPr>
            <w:r w:rsidRPr="00BB5913">
              <w:rPr>
                <w:rFonts w:cs="Arial"/>
                <w:b/>
                <w:caps/>
                <w:spacing w:val="20"/>
                <w:sz w:val="20"/>
                <w:szCs w:val="20"/>
              </w:rPr>
              <w:t>Completed?</w:t>
            </w:r>
          </w:p>
          <w:p w14:paraId="18E4C6CE" w14:textId="2CE5A872" w:rsidR="004B30F8" w:rsidRPr="00BB5913" w:rsidRDefault="004B30F8" w:rsidP="007878E7">
            <w:pPr>
              <w:spacing w:line="276" w:lineRule="auto"/>
              <w:rPr>
                <w:rFonts w:cs="Arial"/>
                <w:b/>
                <w:caps/>
                <w:spacing w:val="20"/>
                <w:sz w:val="20"/>
                <w:szCs w:val="20"/>
              </w:rPr>
            </w:pPr>
            <w:r w:rsidRPr="00BB5913">
              <w:rPr>
                <w:rFonts w:cs="Arial"/>
                <w:b/>
                <w:caps/>
                <w:spacing w:val="20"/>
                <w:sz w:val="20"/>
                <w:szCs w:val="20"/>
              </w:rPr>
              <w:t>(</w:t>
            </w:r>
            <w:proofErr w:type="gramStart"/>
            <w:r w:rsidRPr="00BB5913">
              <w:rPr>
                <w:rFonts w:cs="Arial"/>
                <w:b/>
                <w:caps/>
                <w:spacing w:val="20"/>
                <w:sz w:val="20"/>
                <w:szCs w:val="20"/>
              </w:rPr>
              <w:t>Yes</w:t>
            </w:r>
            <w:proofErr w:type="gramEnd"/>
            <w:r w:rsidRPr="00BB5913">
              <w:rPr>
                <w:rFonts w:cs="Arial"/>
                <w:b/>
                <w:caps/>
                <w:spacing w:val="20"/>
                <w:sz w:val="20"/>
                <w:szCs w:val="20"/>
              </w:rPr>
              <w:t xml:space="preserve"> or N/A)</w:t>
            </w:r>
          </w:p>
        </w:tc>
      </w:tr>
      <w:tr w:rsidR="004B30F8" w14:paraId="02F599FA" w14:textId="6557BCBC" w:rsidTr="004B30F8">
        <w:trPr>
          <w:cantSplit/>
          <w:trHeight w:val="1178"/>
        </w:trPr>
        <w:tc>
          <w:tcPr>
            <w:tcW w:w="4153" w:type="pct"/>
            <w:vAlign w:val="center"/>
          </w:tcPr>
          <w:p w14:paraId="597AA2BA" w14:textId="77777777" w:rsidR="004B30F8" w:rsidRDefault="004B30F8" w:rsidP="007878E7">
            <w:pPr>
              <w:rPr>
                <w:rFonts w:cs="Arial"/>
              </w:rPr>
            </w:pPr>
            <w:r w:rsidRPr="00C9129E">
              <w:rPr>
                <w:rFonts w:cs="Arial"/>
                <w:b/>
              </w:rPr>
              <w:t>4.106.2</w:t>
            </w:r>
            <w:r w:rsidRPr="00C9129E">
              <w:rPr>
                <w:rFonts w:cs="Arial"/>
              </w:rPr>
              <w:t xml:space="preserve"> A plan is developed and implemented to manage stormwater runoff from the construction activities through compliance with the </w:t>
            </w:r>
            <w:hyperlink r:id="rId11" w:history="1">
              <w:r w:rsidRPr="00C9129E">
                <w:rPr>
                  <w:rStyle w:val="Hyperlink"/>
                  <w:rFonts w:cs="Arial"/>
                </w:rPr>
                <w:t>County of Marin’s stormwater management ordinance</w:t>
              </w:r>
            </w:hyperlink>
            <w:r w:rsidRPr="00C9129E">
              <w:rPr>
                <w:rFonts w:cs="Arial"/>
              </w:rPr>
              <w:t>.</w:t>
            </w:r>
          </w:p>
          <w:p w14:paraId="50C19FFF" w14:textId="77777777" w:rsidR="004B30F8" w:rsidRDefault="004B30F8" w:rsidP="004B30F8">
            <w:pPr>
              <w:rPr>
                <w:rFonts w:cs="Arial"/>
              </w:rPr>
            </w:pPr>
          </w:p>
          <w:p w14:paraId="7FBCD20C" w14:textId="2F23DF17" w:rsidR="004B30F8" w:rsidRPr="00C9129E" w:rsidRDefault="004B30F8" w:rsidP="004B30F8">
            <w:pPr>
              <w:rPr>
                <w:rFonts w:cs="Arial"/>
              </w:rPr>
            </w:pPr>
            <w:r w:rsidRPr="00613708">
              <w:rPr>
                <w:rFonts w:cs="Arial"/>
                <w:i/>
                <w:iCs/>
              </w:rPr>
              <w:t>Plan sheet reference (if applicable):</w:t>
            </w:r>
            <w:r>
              <w:rPr>
                <w:rFonts w:cs="Arial"/>
              </w:rPr>
              <w:t xml:space="preserve"> </w:t>
            </w:r>
            <w:sdt>
              <w:sdtPr>
                <w:rPr>
                  <w:rFonts w:cs="Arial"/>
                </w:rPr>
                <w:id w:val="-322744137"/>
                <w:placeholder>
                  <w:docPart w:val="B0185AEA339C4248AE6B7FCABEB9CCC6"/>
                </w:placeholder>
              </w:sdtPr>
              <w:sdtEndPr/>
              <w:sdtContent>
                <w:r>
                  <w:rPr>
                    <w:rFonts w:cs="Arial"/>
                  </w:rPr>
                  <w:t xml:space="preserve">                           </w:t>
                </w:r>
              </w:sdtContent>
            </w:sdt>
          </w:p>
        </w:tc>
        <w:tc>
          <w:tcPr>
            <w:tcW w:w="847" w:type="pct"/>
            <w:vAlign w:val="center"/>
          </w:tcPr>
          <w:p w14:paraId="21310428" w14:textId="11711CB4" w:rsidR="004B30F8" w:rsidRPr="00C9129E" w:rsidRDefault="00B853CC" w:rsidP="007878E7">
            <w:pPr>
              <w:rPr>
                <w:rFonts w:cs="Arial"/>
                <w:bCs/>
                <w:caps/>
                <w:spacing w:val="20"/>
                <w:sz w:val="20"/>
                <w:szCs w:val="20"/>
              </w:rPr>
            </w:pPr>
            <w:sdt>
              <w:sdtPr>
                <w:rPr>
                  <w:rFonts w:cs="Arial"/>
                  <w:bCs/>
                  <w:caps/>
                  <w:spacing w:val="20"/>
                  <w:sz w:val="20"/>
                  <w:szCs w:val="20"/>
                </w:rPr>
                <w:id w:val="-1681887717"/>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1D7D4DB4" w14:textId="0F8BB9DA" w:rsidR="004B30F8" w:rsidRPr="00C9129E" w:rsidRDefault="00B853CC" w:rsidP="007878E7">
            <w:pPr>
              <w:rPr>
                <w:rFonts w:cs="Arial"/>
                <w:bCs/>
                <w:caps/>
                <w:spacing w:val="20"/>
                <w:sz w:val="20"/>
                <w:szCs w:val="20"/>
              </w:rPr>
            </w:pPr>
            <w:sdt>
              <w:sdtPr>
                <w:rPr>
                  <w:rFonts w:cs="Arial"/>
                  <w:bCs/>
                  <w:caps/>
                  <w:spacing w:val="20"/>
                  <w:sz w:val="20"/>
                  <w:szCs w:val="20"/>
                </w:rPr>
                <w:id w:val="1404260713"/>
                <w14:checkbox>
                  <w14:checked w14:val="1"/>
                  <w14:checkedState w14:val="2612" w14:font="MS Gothic"/>
                  <w14:uncheckedState w14:val="2610" w14:font="MS Gothic"/>
                </w14:checkbox>
              </w:sdtPr>
              <w:sdtEndPr/>
              <w:sdtContent>
                <w:r w:rsidR="0026473E">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360BB040" w14:textId="302F04FA" w:rsidTr="004B30F8">
        <w:trPr>
          <w:cantSplit/>
        </w:trPr>
        <w:tc>
          <w:tcPr>
            <w:tcW w:w="4153" w:type="pct"/>
            <w:vAlign w:val="center"/>
          </w:tcPr>
          <w:p w14:paraId="542FDE86" w14:textId="77777777" w:rsidR="004B30F8" w:rsidRDefault="004B30F8" w:rsidP="007878E7">
            <w:pPr>
              <w:rPr>
                <w:rFonts w:cs="Arial"/>
              </w:rPr>
            </w:pPr>
            <w:r w:rsidRPr="00C9129E">
              <w:rPr>
                <w:rFonts w:cs="Arial"/>
                <w:b/>
              </w:rPr>
              <w:t>4.106.3</w:t>
            </w:r>
            <w:r w:rsidRPr="00C9129E">
              <w:rPr>
                <w:rFonts w:cs="Arial"/>
              </w:rPr>
              <w:t xml:space="preserve"> Construction plans shall indicate how site </w:t>
            </w:r>
            <w:proofErr w:type="gramStart"/>
            <w:r w:rsidRPr="00C9129E">
              <w:rPr>
                <w:rFonts w:cs="Arial"/>
              </w:rPr>
              <w:t>grading</w:t>
            </w:r>
            <w:proofErr w:type="gramEnd"/>
            <w:r w:rsidRPr="00C9129E">
              <w:rPr>
                <w:rFonts w:cs="Arial"/>
              </w:rPr>
              <w:t xml:space="preserve"> or a drainage system will manage all surface water flows to keep water from entering buildings.</w:t>
            </w:r>
          </w:p>
          <w:p w14:paraId="5FAAF2B2" w14:textId="77777777" w:rsidR="004B30F8" w:rsidRDefault="004B30F8" w:rsidP="004B30F8">
            <w:pPr>
              <w:rPr>
                <w:rFonts w:cs="Arial"/>
              </w:rPr>
            </w:pPr>
          </w:p>
          <w:p w14:paraId="2320B748" w14:textId="3C2D7AFE" w:rsidR="004B30F8" w:rsidRPr="00C9129E" w:rsidRDefault="004B30F8" w:rsidP="004B30F8">
            <w:pPr>
              <w:rPr>
                <w:rFonts w:cs="Arial"/>
              </w:rPr>
            </w:pPr>
            <w:r w:rsidRPr="00613708">
              <w:rPr>
                <w:rFonts w:cs="Arial"/>
                <w:i/>
                <w:iCs/>
              </w:rPr>
              <w:t>Plan sheet reference (if applicable):</w:t>
            </w:r>
            <w:r>
              <w:rPr>
                <w:rFonts w:cs="Arial"/>
              </w:rPr>
              <w:t xml:space="preserve"> </w:t>
            </w:r>
            <w:sdt>
              <w:sdtPr>
                <w:rPr>
                  <w:rFonts w:cs="Arial"/>
                </w:rPr>
                <w:id w:val="-1762600087"/>
                <w:placeholder>
                  <w:docPart w:val="59619C5BEF7344C6AD6D1D1330F60EDE"/>
                </w:placeholder>
              </w:sdtPr>
              <w:sdtEndPr/>
              <w:sdtContent>
                <w:r>
                  <w:rPr>
                    <w:rFonts w:cs="Arial"/>
                  </w:rPr>
                  <w:t xml:space="preserve">                           </w:t>
                </w:r>
              </w:sdtContent>
            </w:sdt>
          </w:p>
        </w:tc>
        <w:tc>
          <w:tcPr>
            <w:tcW w:w="847" w:type="pct"/>
            <w:vAlign w:val="center"/>
          </w:tcPr>
          <w:p w14:paraId="3E1C8C92" w14:textId="7574D8FB" w:rsidR="004B30F8" w:rsidRPr="00C9129E" w:rsidRDefault="00B853CC" w:rsidP="007878E7">
            <w:pPr>
              <w:rPr>
                <w:rFonts w:cs="Arial"/>
                <w:bCs/>
                <w:caps/>
                <w:spacing w:val="20"/>
                <w:sz w:val="20"/>
                <w:szCs w:val="20"/>
              </w:rPr>
            </w:pPr>
            <w:sdt>
              <w:sdtPr>
                <w:rPr>
                  <w:rFonts w:cs="Arial"/>
                  <w:bCs/>
                  <w:caps/>
                  <w:spacing w:val="20"/>
                  <w:sz w:val="20"/>
                  <w:szCs w:val="20"/>
                </w:rPr>
                <w:id w:val="187835191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7917BEC8" w14:textId="3324339E" w:rsidR="004B30F8" w:rsidRPr="00C9129E" w:rsidRDefault="00B853CC" w:rsidP="007878E7">
            <w:pPr>
              <w:rPr>
                <w:rFonts w:cs="Arial"/>
                <w:bCs/>
                <w:caps/>
                <w:spacing w:val="20"/>
                <w:sz w:val="20"/>
                <w:szCs w:val="20"/>
              </w:rPr>
            </w:pPr>
            <w:sdt>
              <w:sdtPr>
                <w:rPr>
                  <w:rFonts w:cs="Arial"/>
                  <w:bCs/>
                  <w:caps/>
                  <w:spacing w:val="20"/>
                  <w:sz w:val="20"/>
                  <w:szCs w:val="20"/>
                </w:rPr>
                <w:id w:val="-40862437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729715B2" w14:textId="790371E5" w:rsidTr="004B30F8">
        <w:trPr>
          <w:cantSplit/>
        </w:trPr>
        <w:tc>
          <w:tcPr>
            <w:tcW w:w="4153" w:type="pct"/>
            <w:vAlign w:val="center"/>
          </w:tcPr>
          <w:p w14:paraId="2A7CE2BB" w14:textId="77777777" w:rsidR="004B30F8" w:rsidRDefault="004B30F8" w:rsidP="007878E7">
            <w:pPr>
              <w:rPr>
                <w:rFonts w:cs="Arial"/>
              </w:rPr>
            </w:pPr>
            <w:r w:rsidRPr="00C9129E">
              <w:rPr>
                <w:rFonts w:cs="Arial"/>
                <w:b/>
              </w:rPr>
              <w:t>4.106.</w:t>
            </w:r>
            <w:r>
              <w:rPr>
                <w:rFonts w:cs="Arial"/>
                <w:b/>
              </w:rPr>
              <w:t>4.1</w:t>
            </w:r>
            <w:r w:rsidRPr="00C9129E">
              <w:rPr>
                <w:rFonts w:cs="Arial"/>
              </w:rPr>
              <w:t xml:space="preserve"> </w:t>
            </w:r>
            <w:r w:rsidRPr="00D84830">
              <w:rPr>
                <w:rFonts w:cs="Arial"/>
                <w:b/>
                <w:bCs/>
              </w:rPr>
              <w:t xml:space="preserve">One- and </w:t>
            </w:r>
            <w:r>
              <w:rPr>
                <w:rFonts w:cs="Arial"/>
                <w:b/>
                <w:bCs/>
              </w:rPr>
              <w:t>t</w:t>
            </w:r>
            <w:r w:rsidRPr="00D84830">
              <w:rPr>
                <w:rFonts w:cs="Arial"/>
                <w:b/>
                <w:bCs/>
              </w:rPr>
              <w:t xml:space="preserve">wo-family </w:t>
            </w:r>
            <w:r>
              <w:rPr>
                <w:rFonts w:cs="Arial"/>
                <w:b/>
                <w:bCs/>
              </w:rPr>
              <w:t>d</w:t>
            </w:r>
            <w:r w:rsidRPr="00D84830">
              <w:rPr>
                <w:rFonts w:cs="Arial"/>
                <w:b/>
                <w:bCs/>
              </w:rPr>
              <w:t>wellings</w:t>
            </w:r>
            <w:r>
              <w:rPr>
                <w:rFonts w:cs="Arial"/>
                <w:b/>
                <w:bCs/>
              </w:rPr>
              <w:t>, and townhouses with attached private garages</w:t>
            </w:r>
            <w:r>
              <w:rPr>
                <w:rFonts w:cs="Arial"/>
              </w:rPr>
              <w:t xml:space="preserve">. If the project scope includes an upgrade of the electrical service panel, achieve Level 2 EV readiness including a raceway and dedicated 208/240-volt branch circuit, as required in the </w:t>
            </w:r>
            <w:hyperlink r:id="rId12" w:history="1">
              <w:r w:rsidRPr="007B799A">
                <w:rPr>
                  <w:rStyle w:val="Hyperlink"/>
                  <w:rFonts w:cs="Arial"/>
                </w:rPr>
                <w:t>Marin County Building Code, Chapter 19.04, Subchapter 2</w:t>
              </w:r>
            </w:hyperlink>
            <w:r w:rsidRPr="007B799A">
              <w:rPr>
                <w:rFonts w:cs="Arial"/>
              </w:rPr>
              <w:t>.</w:t>
            </w:r>
            <w:r>
              <w:rPr>
                <w:rFonts w:cs="Arial"/>
              </w:rPr>
              <w:t xml:space="preserve"> </w:t>
            </w:r>
          </w:p>
          <w:p w14:paraId="14CF495F" w14:textId="77777777" w:rsidR="004B30F8" w:rsidRDefault="004B30F8" w:rsidP="004B30F8">
            <w:pPr>
              <w:rPr>
                <w:rFonts w:cs="Arial"/>
              </w:rPr>
            </w:pPr>
          </w:p>
          <w:p w14:paraId="79754AAF" w14:textId="6F3E701D" w:rsidR="004B30F8" w:rsidRPr="00C9129E" w:rsidRDefault="004B30F8" w:rsidP="004B30F8">
            <w:pPr>
              <w:rPr>
                <w:rFonts w:cs="Arial"/>
              </w:rPr>
            </w:pPr>
            <w:r w:rsidRPr="00613708">
              <w:rPr>
                <w:rFonts w:cs="Arial"/>
                <w:i/>
                <w:iCs/>
              </w:rPr>
              <w:t>Plan sheet reference (if applicable):</w:t>
            </w:r>
            <w:r>
              <w:rPr>
                <w:rFonts w:cs="Arial"/>
              </w:rPr>
              <w:t xml:space="preserve"> </w:t>
            </w:r>
            <w:sdt>
              <w:sdtPr>
                <w:rPr>
                  <w:rFonts w:cs="Arial"/>
                </w:rPr>
                <w:id w:val="673541744"/>
                <w:placeholder>
                  <w:docPart w:val="D5047104F612462E9C4C093C79A63392"/>
                </w:placeholder>
              </w:sdtPr>
              <w:sdtEndPr/>
              <w:sdtContent>
                <w:r>
                  <w:rPr>
                    <w:rFonts w:cs="Arial"/>
                  </w:rPr>
                  <w:t xml:space="preserve">                           </w:t>
                </w:r>
              </w:sdtContent>
            </w:sdt>
          </w:p>
        </w:tc>
        <w:tc>
          <w:tcPr>
            <w:tcW w:w="847" w:type="pct"/>
            <w:vAlign w:val="center"/>
          </w:tcPr>
          <w:p w14:paraId="7A097776" w14:textId="1FC6998B" w:rsidR="004B30F8" w:rsidRPr="00C9129E" w:rsidRDefault="00B853CC" w:rsidP="007878E7">
            <w:pPr>
              <w:rPr>
                <w:rFonts w:cs="Arial"/>
                <w:bCs/>
                <w:caps/>
                <w:spacing w:val="20"/>
                <w:sz w:val="20"/>
                <w:szCs w:val="20"/>
              </w:rPr>
            </w:pPr>
            <w:sdt>
              <w:sdtPr>
                <w:rPr>
                  <w:rFonts w:cs="Arial"/>
                  <w:bCs/>
                  <w:caps/>
                  <w:spacing w:val="20"/>
                  <w:sz w:val="20"/>
                  <w:szCs w:val="20"/>
                </w:rPr>
                <w:id w:val="-693002509"/>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36EE9665" w14:textId="4D255D9F" w:rsidR="004B30F8" w:rsidRPr="00C9129E" w:rsidRDefault="00B853CC" w:rsidP="007878E7">
            <w:pPr>
              <w:rPr>
                <w:rFonts w:cs="Arial"/>
                <w:bCs/>
                <w:caps/>
                <w:spacing w:val="20"/>
                <w:sz w:val="20"/>
                <w:szCs w:val="20"/>
              </w:rPr>
            </w:pPr>
            <w:sdt>
              <w:sdtPr>
                <w:rPr>
                  <w:rFonts w:cs="Arial"/>
                  <w:bCs/>
                  <w:caps/>
                  <w:spacing w:val="20"/>
                  <w:sz w:val="20"/>
                  <w:szCs w:val="20"/>
                </w:rPr>
                <w:id w:val="937487405"/>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6217AA6D" w14:textId="77777777" w:rsidTr="004B30F8">
        <w:trPr>
          <w:cantSplit/>
        </w:trPr>
        <w:tc>
          <w:tcPr>
            <w:tcW w:w="4153" w:type="pct"/>
            <w:vAlign w:val="center"/>
          </w:tcPr>
          <w:p w14:paraId="29F05A08" w14:textId="77777777" w:rsidR="004B30F8" w:rsidRDefault="004B30F8" w:rsidP="00221744">
            <w:pPr>
              <w:rPr>
                <w:rFonts w:cs="Arial"/>
              </w:rPr>
            </w:pPr>
            <w:r w:rsidRPr="00C9129E">
              <w:rPr>
                <w:rFonts w:cs="Arial"/>
                <w:b/>
              </w:rPr>
              <w:t>4.106.</w:t>
            </w:r>
            <w:r>
              <w:rPr>
                <w:rFonts w:cs="Arial"/>
                <w:b/>
              </w:rPr>
              <w:t>4.2 Multifamily dwellings and hotels/motels.</w:t>
            </w:r>
            <w:r>
              <w:rPr>
                <w:rFonts w:cs="Arial"/>
              </w:rPr>
              <w:t xml:space="preserve"> If the project scope includes an upgrade of the electrical service panel or modification of the parking lot, comply with EV Readiness requirements outlined in the </w:t>
            </w:r>
            <w:hyperlink r:id="rId13" w:history="1">
              <w:r w:rsidRPr="007B799A">
                <w:rPr>
                  <w:rStyle w:val="Hyperlink"/>
                  <w:rFonts w:cs="Arial"/>
                </w:rPr>
                <w:t>Marin County Building Code, Chapter 19.04, Subchapter 2</w:t>
              </w:r>
            </w:hyperlink>
            <w:r w:rsidRPr="007B799A">
              <w:rPr>
                <w:rFonts w:cs="Arial"/>
              </w:rPr>
              <w:t>.</w:t>
            </w:r>
          </w:p>
          <w:p w14:paraId="3895919F" w14:textId="77777777" w:rsidR="004B30F8" w:rsidRDefault="004B30F8" w:rsidP="004B30F8">
            <w:pPr>
              <w:rPr>
                <w:rFonts w:cs="Arial"/>
              </w:rPr>
            </w:pPr>
          </w:p>
          <w:p w14:paraId="438EB5E2" w14:textId="5D0044B8"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58665880"/>
                <w:placeholder>
                  <w:docPart w:val="CE7935783C504539A94336DB050A174A"/>
                </w:placeholder>
              </w:sdtPr>
              <w:sdtEndPr/>
              <w:sdtContent>
                <w:r>
                  <w:rPr>
                    <w:rFonts w:cs="Arial"/>
                  </w:rPr>
                  <w:t xml:space="preserve">                           </w:t>
                </w:r>
              </w:sdtContent>
            </w:sdt>
          </w:p>
        </w:tc>
        <w:tc>
          <w:tcPr>
            <w:tcW w:w="847" w:type="pct"/>
            <w:vAlign w:val="center"/>
          </w:tcPr>
          <w:p w14:paraId="37C7C332" w14:textId="77777777" w:rsidR="004B30F8" w:rsidRPr="00C9129E" w:rsidRDefault="00B853CC" w:rsidP="00221744">
            <w:pPr>
              <w:rPr>
                <w:rFonts w:cs="Arial"/>
                <w:bCs/>
                <w:caps/>
                <w:spacing w:val="20"/>
                <w:sz w:val="20"/>
                <w:szCs w:val="20"/>
              </w:rPr>
            </w:pPr>
            <w:sdt>
              <w:sdtPr>
                <w:rPr>
                  <w:rFonts w:cs="Arial"/>
                  <w:bCs/>
                  <w:caps/>
                  <w:spacing w:val="20"/>
                  <w:sz w:val="20"/>
                  <w:szCs w:val="20"/>
                </w:rPr>
                <w:id w:val="-1047608236"/>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5CAFDF55" w14:textId="76208CB9" w:rsidR="004B30F8" w:rsidRDefault="00B853CC" w:rsidP="00221744">
            <w:pPr>
              <w:rPr>
                <w:rFonts w:cs="Arial"/>
                <w:bCs/>
                <w:caps/>
                <w:spacing w:val="20"/>
                <w:sz w:val="20"/>
                <w:szCs w:val="20"/>
              </w:rPr>
            </w:pPr>
            <w:sdt>
              <w:sdtPr>
                <w:rPr>
                  <w:rFonts w:cs="Arial"/>
                  <w:bCs/>
                  <w:caps/>
                  <w:spacing w:val="20"/>
                  <w:sz w:val="20"/>
                  <w:szCs w:val="20"/>
                </w:rPr>
                <w:id w:val="627434768"/>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rsidRPr="00F07D3A" w14:paraId="430E4E70" w14:textId="5CEE527A" w:rsidTr="004B30F8">
        <w:trPr>
          <w:cantSplit/>
        </w:trPr>
        <w:tc>
          <w:tcPr>
            <w:tcW w:w="4153" w:type="pct"/>
            <w:vAlign w:val="center"/>
          </w:tcPr>
          <w:p w14:paraId="37B49AD6" w14:textId="77777777" w:rsidR="004B30F8" w:rsidRDefault="004B30F8" w:rsidP="007878E7">
            <w:pPr>
              <w:rPr>
                <w:rFonts w:cs="Arial"/>
              </w:rPr>
            </w:pPr>
            <w:r w:rsidRPr="00F64E86">
              <w:rPr>
                <w:rFonts w:cs="Arial"/>
                <w:b/>
              </w:rPr>
              <w:t>4.201.1</w:t>
            </w:r>
            <w:r w:rsidRPr="00F64E86">
              <w:rPr>
                <w:rFonts w:cs="Arial"/>
              </w:rPr>
              <w:t xml:space="preserve"> Building meets or exceeds the requirements of the California Building Energy Efficiency Standards.</w:t>
            </w:r>
          </w:p>
          <w:p w14:paraId="69331BAF" w14:textId="77777777" w:rsidR="004B30F8" w:rsidRDefault="004B30F8" w:rsidP="004B30F8">
            <w:pPr>
              <w:rPr>
                <w:rFonts w:cs="Arial"/>
              </w:rPr>
            </w:pPr>
          </w:p>
          <w:p w14:paraId="274F527E" w14:textId="68B9E675" w:rsidR="004B30F8" w:rsidRPr="00C9129E" w:rsidRDefault="004B30F8" w:rsidP="004B30F8">
            <w:pPr>
              <w:rPr>
                <w:rFonts w:cs="Arial"/>
                <w:highlight w:val="yellow"/>
              </w:rPr>
            </w:pPr>
            <w:r w:rsidRPr="00613708">
              <w:rPr>
                <w:rFonts w:cs="Arial"/>
                <w:i/>
                <w:iCs/>
              </w:rPr>
              <w:t>Plan sheet reference (if applicable):</w:t>
            </w:r>
            <w:r>
              <w:rPr>
                <w:rFonts w:cs="Arial"/>
              </w:rPr>
              <w:t xml:space="preserve"> </w:t>
            </w:r>
            <w:sdt>
              <w:sdtPr>
                <w:rPr>
                  <w:rFonts w:cs="Arial"/>
                </w:rPr>
                <w:id w:val="1296644097"/>
                <w:placeholder>
                  <w:docPart w:val="A7B656610143481C8FF1743367166D94"/>
                </w:placeholder>
              </w:sdtPr>
              <w:sdtEndPr/>
              <w:sdtContent>
                <w:r>
                  <w:rPr>
                    <w:rFonts w:cs="Arial"/>
                  </w:rPr>
                  <w:t xml:space="preserve">                           </w:t>
                </w:r>
              </w:sdtContent>
            </w:sdt>
          </w:p>
        </w:tc>
        <w:tc>
          <w:tcPr>
            <w:tcW w:w="847" w:type="pct"/>
            <w:vAlign w:val="center"/>
          </w:tcPr>
          <w:p w14:paraId="4ADA396C" w14:textId="343F07F8" w:rsidR="004B30F8" w:rsidRPr="00C9129E" w:rsidRDefault="00B853CC" w:rsidP="007878E7">
            <w:pPr>
              <w:rPr>
                <w:rFonts w:cs="Arial"/>
                <w:bCs/>
                <w:caps/>
                <w:spacing w:val="20"/>
                <w:sz w:val="20"/>
                <w:szCs w:val="20"/>
              </w:rPr>
            </w:pPr>
            <w:sdt>
              <w:sdtPr>
                <w:rPr>
                  <w:rFonts w:cs="Arial"/>
                  <w:bCs/>
                  <w:caps/>
                  <w:spacing w:val="20"/>
                  <w:sz w:val="20"/>
                  <w:szCs w:val="20"/>
                </w:rPr>
                <w:id w:val="1059973813"/>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1A30CAD8" w14:textId="3F2250A6" w:rsidR="004B30F8" w:rsidRPr="00C9129E" w:rsidRDefault="00B853CC" w:rsidP="007878E7">
            <w:pPr>
              <w:rPr>
                <w:rFonts w:cs="Arial"/>
                <w:bCs/>
                <w:caps/>
                <w:spacing w:val="20"/>
                <w:sz w:val="20"/>
                <w:szCs w:val="20"/>
              </w:rPr>
            </w:pPr>
            <w:sdt>
              <w:sdtPr>
                <w:rPr>
                  <w:rFonts w:cs="Arial"/>
                  <w:bCs/>
                  <w:caps/>
                  <w:spacing w:val="20"/>
                  <w:sz w:val="20"/>
                  <w:szCs w:val="20"/>
                </w:rPr>
                <w:id w:val="-2087144202"/>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0A10A215" w14:textId="306F2085" w:rsidTr="004B30F8">
        <w:trPr>
          <w:cantSplit/>
        </w:trPr>
        <w:tc>
          <w:tcPr>
            <w:tcW w:w="4153" w:type="pct"/>
            <w:vAlign w:val="center"/>
          </w:tcPr>
          <w:p w14:paraId="4114A9C4" w14:textId="77777777" w:rsidR="004B30F8" w:rsidRDefault="004B30F8" w:rsidP="007878E7">
            <w:pPr>
              <w:rPr>
                <w:rFonts w:cs="Arial"/>
                <w:iCs/>
              </w:rPr>
            </w:pPr>
            <w:r w:rsidRPr="00C9129E">
              <w:rPr>
                <w:rFonts w:cs="Arial"/>
                <w:b/>
                <w:iCs/>
              </w:rPr>
              <w:t xml:space="preserve">4.303.1 </w:t>
            </w:r>
            <w:r w:rsidRPr="00C9129E">
              <w:rPr>
                <w:rFonts w:cs="Arial"/>
                <w:iCs/>
              </w:rPr>
              <w:t>Plumbing fixtures (water closets and urinals) and fittings (faucets and showerheads) installed in residential buildings shall comply with the prescriptive requirements of Sections 4.303.1.1 through 4.303.1.4.4.</w:t>
            </w:r>
          </w:p>
          <w:p w14:paraId="3CFD2B3B" w14:textId="77777777" w:rsidR="004B30F8" w:rsidRDefault="004B30F8" w:rsidP="004B30F8">
            <w:pPr>
              <w:rPr>
                <w:rFonts w:cs="Arial"/>
              </w:rPr>
            </w:pPr>
          </w:p>
          <w:p w14:paraId="16E3E533" w14:textId="57704FE6"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585291683"/>
                <w:placeholder>
                  <w:docPart w:val="7D79CCE243034D81B37B3426C5B5739E"/>
                </w:placeholder>
              </w:sdtPr>
              <w:sdtEndPr/>
              <w:sdtContent>
                <w:r>
                  <w:rPr>
                    <w:rFonts w:cs="Arial"/>
                  </w:rPr>
                  <w:t xml:space="preserve">                           </w:t>
                </w:r>
              </w:sdtContent>
            </w:sdt>
          </w:p>
        </w:tc>
        <w:tc>
          <w:tcPr>
            <w:tcW w:w="847" w:type="pct"/>
            <w:vAlign w:val="center"/>
          </w:tcPr>
          <w:p w14:paraId="3B3AA089" w14:textId="26F0EFCC" w:rsidR="004B30F8" w:rsidRPr="00C9129E" w:rsidRDefault="00B853CC" w:rsidP="007878E7">
            <w:pPr>
              <w:rPr>
                <w:rFonts w:cs="Arial"/>
                <w:bCs/>
                <w:caps/>
                <w:spacing w:val="20"/>
                <w:sz w:val="20"/>
                <w:szCs w:val="20"/>
              </w:rPr>
            </w:pPr>
            <w:sdt>
              <w:sdtPr>
                <w:rPr>
                  <w:rFonts w:cs="Arial"/>
                  <w:bCs/>
                  <w:caps/>
                  <w:spacing w:val="20"/>
                  <w:sz w:val="20"/>
                  <w:szCs w:val="20"/>
                </w:rPr>
                <w:id w:val="149692177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79A8D880" w14:textId="532D8B80" w:rsidR="004B30F8" w:rsidRPr="00C9129E" w:rsidRDefault="00B853CC" w:rsidP="007878E7">
            <w:pPr>
              <w:rPr>
                <w:rFonts w:cs="Arial"/>
                <w:bCs/>
                <w:caps/>
                <w:spacing w:val="20"/>
                <w:sz w:val="20"/>
                <w:szCs w:val="20"/>
              </w:rPr>
            </w:pPr>
            <w:sdt>
              <w:sdtPr>
                <w:rPr>
                  <w:rFonts w:cs="Arial"/>
                  <w:bCs/>
                  <w:caps/>
                  <w:spacing w:val="20"/>
                  <w:sz w:val="20"/>
                  <w:szCs w:val="20"/>
                </w:rPr>
                <w:id w:val="2051573384"/>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349EC020" w14:textId="42301EDF" w:rsidTr="004B30F8">
        <w:trPr>
          <w:cantSplit/>
        </w:trPr>
        <w:tc>
          <w:tcPr>
            <w:tcW w:w="4153" w:type="pct"/>
            <w:vAlign w:val="center"/>
          </w:tcPr>
          <w:p w14:paraId="5F25DC16" w14:textId="77777777" w:rsidR="004B30F8" w:rsidRDefault="004B30F8" w:rsidP="007878E7">
            <w:pPr>
              <w:rPr>
                <w:rFonts w:cs="Arial"/>
                <w:iCs/>
              </w:rPr>
            </w:pPr>
            <w:r w:rsidRPr="00C9129E">
              <w:rPr>
                <w:rFonts w:cs="Arial"/>
                <w:b/>
                <w:iCs/>
              </w:rPr>
              <w:t xml:space="preserve">4.303.2 </w:t>
            </w:r>
            <w:r w:rsidRPr="00C9129E">
              <w:rPr>
                <w:rFonts w:cs="Arial"/>
                <w:iCs/>
              </w:rPr>
              <w:t xml:space="preserve">Plumbing fixtures and fittings required in Section 4.303.1 shall be installed in accordance with the </w:t>
            </w:r>
            <w:r w:rsidRPr="00C9129E">
              <w:rPr>
                <w:rFonts w:cs="Arial"/>
                <w:i/>
              </w:rPr>
              <w:t>California Plumbing Code</w:t>
            </w:r>
            <w:r w:rsidRPr="00C9129E">
              <w:rPr>
                <w:rFonts w:cs="Arial"/>
                <w:iCs/>
              </w:rPr>
              <w:t xml:space="preserve"> and shall meet the applicable referenced standards.</w:t>
            </w:r>
          </w:p>
          <w:p w14:paraId="66E907DD" w14:textId="77777777" w:rsidR="004B30F8" w:rsidRDefault="004B30F8" w:rsidP="004B30F8">
            <w:pPr>
              <w:rPr>
                <w:rFonts w:cs="Arial"/>
              </w:rPr>
            </w:pPr>
          </w:p>
          <w:p w14:paraId="3B26B9EC" w14:textId="14DF945C"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796127098"/>
                <w:placeholder>
                  <w:docPart w:val="DB3572C76FAD4E6E82BD123CAA6FFFC7"/>
                </w:placeholder>
              </w:sdtPr>
              <w:sdtEndPr/>
              <w:sdtContent>
                <w:r>
                  <w:rPr>
                    <w:rFonts w:cs="Arial"/>
                  </w:rPr>
                  <w:t xml:space="preserve">                           </w:t>
                </w:r>
              </w:sdtContent>
            </w:sdt>
          </w:p>
        </w:tc>
        <w:tc>
          <w:tcPr>
            <w:tcW w:w="847" w:type="pct"/>
            <w:vAlign w:val="center"/>
          </w:tcPr>
          <w:p w14:paraId="526E0213" w14:textId="2F94AC2B" w:rsidR="004B30F8" w:rsidRPr="00C9129E" w:rsidRDefault="00B853CC" w:rsidP="007878E7">
            <w:pPr>
              <w:rPr>
                <w:rFonts w:cs="Arial"/>
                <w:bCs/>
                <w:caps/>
                <w:spacing w:val="20"/>
                <w:sz w:val="20"/>
                <w:szCs w:val="20"/>
              </w:rPr>
            </w:pPr>
            <w:sdt>
              <w:sdtPr>
                <w:rPr>
                  <w:rFonts w:cs="Arial"/>
                  <w:bCs/>
                  <w:caps/>
                  <w:spacing w:val="20"/>
                  <w:sz w:val="20"/>
                  <w:szCs w:val="20"/>
                </w:rPr>
                <w:id w:val="714781155"/>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11CFF7E7" w14:textId="615284DE" w:rsidR="004B30F8" w:rsidRPr="00C9129E" w:rsidRDefault="00B853CC" w:rsidP="007878E7">
            <w:pPr>
              <w:rPr>
                <w:rFonts w:cs="Arial"/>
                <w:bCs/>
                <w:caps/>
                <w:spacing w:val="20"/>
                <w:sz w:val="20"/>
                <w:szCs w:val="20"/>
              </w:rPr>
            </w:pPr>
            <w:sdt>
              <w:sdtPr>
                <w:rPr>
                  <w:rFonts w:cs="Arial"/>
                  <w:bCs/>
                  <w:caps/>
                  <w:spacing w:val="20"/>
                  <w:sz w:val="20"/>
                  <w:szCs w:val="20"/>
                </w:rPr>
                <w:id w:val="-1266694113"/>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59C14E79" w14:textId="77777777" w:rsidTr="004B30F8">
        <w:trPr>
          <w:cantSplit/>
        </w:trPr>
        <w:tc>
          <w:tcPr>
            <w:tcW w:w="4153" w:type="pct"/>
            <w:shd w:val="clear" w:color="auto" w:fill="auto"/>
            <w:vAlign w:val="center"/>
          </w:tcPr>
          <w:p w14:paraId="7E08C5D4" w14:textId="77777777" w:rsidR="004B30F8" w:rsidRDefault="004B30F8" w:rsidP="007878E7">
            <w:pPr>
              <w:rPr>
                <w:rFonts w:cs="Arial"/>
                <w:bCs/>
                <w:iCs/>
              </w:rPr>
            </w:pPr>
            <w:r w:rsidRPr="00033176">
              <w:rPr>
                <w:rFonts w:cs="Arial"/>
                <w:b/>
                <w:iCs/>
              </w:rPr>
              <w:lastRenderedPageBreak/>
              <w:t xml:space="preserve">4.304.1 </w:t>
            </w:r>
            <w:r w:rsidRPr="00033176">
              <w:rPr>
                <w:rFonts w:cs="Arial"/>
                <w:bCs/>
                <w:iCs/>
              </w:rPr>
              <w:t>Residential developments shall comply with local water efficient landscape ordinance or the current California Department of Water Resources Model Water Efficient Landscape Ordinance (MWELO), whichever is more stringent.</w:t>
            </w:r>
          </w:p>
          <w:p w14:paraId="7C306110" w14:textId="77777777" w:rsidR="004B30F8" w:rsidRDefault="004B30F8" w:rsidP="004B30F8">
            <w:pPr>
              <w:rPr>
                <w:rFonts w:cs="Arial"/>
              </w:rPr>
            </w:pPr>
          </w:p>
          <w:p w14:paraId="0DC44D10" w14:textId="6708A629" w:rsidR="004B30F8" w:rsidRPr="00C9129E" w:rsidRDefault="004B30F8" w:rsidP="004B30F8">
            <w:pPr>
              <w:rPr>
                <w:rFonts w:cs="Arial"/>
                <w:bCs/>
                <w:iCs/>
                <w:highlight w:val="yellow"/>
              </w:rPr>
            </w:pPr>
            <w:r w:rsidRPr="00613708">
              <w:rPr>
                <w:rFonts w:cs="Arial"/>
                <w:i/>
                <w:iCs/>
              </w:rPr>
              <w:t>Plan sheet reference (if applicable):</w:t>
            </w:r>
            <w:r>
              <w:rPr>
                <w:rFonts w:cs="Arial"/>
              </w:rPr>
              <w:t xml:space="preserve"> </w:t>
            </w:r>
            <w:sdt>
              <w:sdtPr>
                <w:rPr>
                  <w:rFonts w:cs="Arial"/>
                </w:rPr>
                <w:id w:val="1664356585"/>
                <w:placeholder>
                  <w:docPart w:val="B335D92D45444483800AE268C484C2AF"/>
                </w:placeholder>
              </w:sdtPr>
              <w:sdtEndPr/>
              <w:sdtContent>
                <w:r>
                  <w:rPr>
                    <w:rFonts w:cs="Arial"/>
                  </w:rPr>
                  <w:t xml:space="preserve">                           </w:t>
                </w:r>
              </w:sdtContent>
            </w:sdt>
          </w:p>
        </w:tc>
        <w:tc>
          <w:tcPr>
            <w:tcW w:w="847" w:type="pct"/>
            <w:vAlign w:val="center"/>
          </w:tcPr>
          <w:p w14:paraId="143ECB52" w14:textId="77777777" w:rsidR="004B30F8" w:rsidRPr="00C9129E" w:rsidRDefault="00B853CC" w:rsidP="007878E7">
            <w:pPr>
              <w:rPr>
                <w:rFonts w:cs="Arial"/>
                <w:bCs/>
                <w:caps/>
                <w:spacing w:val="20"/>
                <w:sz w:val="20"/>
                <w:szCs w:val="20"/>
              </w:rPr>
            </w:pPr>
            <w:sdt>
              <w:sdtPr>
                <w:rPr>
                  <w:rFonts w:cs="Arial"/>
                  <w:bCs/>
                  <w:caps/>
                  <w:spacing w:val="20"/>
                  <w:sz w:val="20"/>
                  <w:szCs w:val="20"/>
                </w:rPr>
                <w:id w:val="1577553329"/>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5BE776B1" w14:textId="3DF48E54" w:rsidR="004B30F8" w:rsidRPr="00C9129E" w:rsidRDefault="00B853CC" w:rsidP="007878E7">
            <w:pPr>
              <w:rPr>
                <w:rFonts w:cs="Arial"/>
                <w:bCs/>
                <w:caps/>
                <w:spacing w:val="20"/>
                <w:sz w:val="20"/>
                <w:szCs w:val="20"/>
              </w:rPr>
            </w:pPr>
            <w:sdt>
              <w:sdtPr>
                <w:rPr>
                  <w:rFonts w:cs="Arial"/>
                  <w:bCs/>
                  <w:caps/>
                  <w:spacing w:val="20"/>
                  <w:sz w:val="20"/>
                  <w:szCs w:val="20"/>
                </w:rPr>
                <w:id w:val="740679924"/>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5AF82365" w14:textId="5AF918AE" w:rsidTr="004B30F8">
        <w:trPr>
          <w:cantSplit/>
        </w:trPr>
        <w:tc>
          <w:tcPr>
            <w:tcW w:w="4153" w:type="pct"/>
            <w:vAlign w:val="center"/>
          </w:tcPr>
          <w:p w14:paraId="63EA6B10" w14:textId="77777777" w:rsidR="004B30F8" w:rsidRDefault="004B30F8" w:rsidP="007878E7">
            <w:pPr>
              <w:rPr>
                <w:rFonts w:cs="Arial"/>
                <w:bCs/>
              </w:rPr>
            </w:pPr>
            <w:r w:rsidRPr="00C9129E">
              <w:rPr>
                <w:rFonts w:cs="Arial"/>
                <w:b/>
                <w:bCs/>
              </w:rPr>
              <w:t xml:space="preserve">4.406.1 </w:t>
            </w:r>
            <w:r w:rsidRPr="00C9129E">
              <w:rPr>
                <w:rFonts w:cs="Arial"/>
                <w:bCs/>
              </w:rPr>
              <w:t>Annular spaces around pipes, electric cables, conduits, or other openings in plates at exterior walls shall be protected against the passage of rodents by closing such openings with cement mortar, concrete masonry or similar method acceptable to the enforcing agency.</w:t>
            </w:r>
          </w:p>
          <w:p w14:paraId="4BD151B7" w14:textId="77777777" w:rsidR="004B30F8" w:rsidRDefault="004B30F8" w:rsidP="004B30F8">
            <w:pPr>
              <w:rPr>
                <w:rFonts w:cs="Arial"/>
              </w:rPr>
            </w:pPr>
          </w:p>
          <w:p w14:paraId="3A639385" w14:textId="3838B2F2"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714624729"/>
                <w:placeholder>
                  <w:docPart w:val="64FACF4D174747E78AA933701558786A"/>
                </w:placeholder>
              </w:sdtPr>
              <w:sdtEndPr/>
              <w:sdtContent>
                <w:r>
                  <w:rPr>
                    <w:rFonts w:cs="Arial"/>
                  </w:rPr>
                  <w:t xml:space="preserve">                           </w:t>
                </w:r>
              </w:sdtContent>
            </w:sdt>
          </w:p>
        </w:tc>
        <w:tc>
          <w:tcPr>
            <w:tcW w:w="847" w:type="pct"/>
            <w:vAlign w:val="center"/>
          </w:tcPr>
          <w:p w14:paraId="364A50C7" w14:textId="5D2AEA3B" w:rsidR="004B30F8" w:rsidRPr="00C9129E" w:rsidRDefault="00B853CC" w:rsidP="007878E7">
            <w:pPr>
              <w:rPr>
                <w:rFonts w:cs="Arial"/>
                <w:bCs/>
                <w:caps/>
                <w:spacing w:val="20"/>
                <w:sz w:val="20"/>
                <w:szCs w:val="20"/>
              </w:rPr>
            </w:pPr>
            <w:sdt>
              <w:sdtPr>
                <w:rPr>
                  <w:rFonts w:cs="Arial"/>
                  <w:bCs/>
                  <w:caps/>
                  <w:spacing w:val="20"/>
                  <w:sz w:val="20"/>
                  <w:szCs w:val="20"/>
                </w:rPr>
                <w:id w:val="1803504718"/>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6846CAAE" w14:textId="5C09B889" w:rsidR="004B30F8" w:rsidRPr="00C9129E" w:rsidRDefault="00B853CC" w:rsidP="007878E7">
            <w:pPr>
              <w:rPr>
                <w:rFonts w:cs="Arial"/>
                <w:bCs/>
                <w:caps/>
                <w:spacing w:val="20"/>
                <w:sz w:val="20"/>
                <w:szCs w:val="20"/>
              </w:rPr>
            </w:pPr>
            <w:sdt>
              <w:sdtPr>
                <w:rPr>
                  <w:rFonts w:cs="Arial"/>
                  <w:bCs/>
                  <w:caps/>
                  <w:spacing w:val="20"/>
                  <w:sz w:val="20"/>
                  <w:szCs w:val="20"/>
                </w:rPr>
                <w:id w:val="-1599555876"/>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66432971" w14:textId="7AEC1E0E" w:rsidTr="004B30F8">
        <w:trPr>
          <w:cantSplit/>
        </w:trPr>
        <w:tc>
          <w:tcPr>
            <w:tcW w:w="4153" w:type="pct"/>
            <w:vAlign w:val="center"/>
          </w:tcPr>
          <w:p w14:paraId="220B689D" w14:textId="77777777" w:rsidR="004B30F8" w:rsidRDefault="004B30F8" w:rsidP="007878E7">
            <w:pPr>
              <w:rPr>
                <w:rFonts w:cs="Arial"/>
              </w:rPr>
            </w:pPr>
            <w:r w:rsidRPr="00C9129E">
              <w:rPr>
                <w:rFonts w:cs="Arial"/>
                <w:b/>
              </w:rPr>
              <w:t xml:space="preserve">4.408.1 </w:t>
            </w:r>
            <w:r w:rsidRPr="00C9129E">
              <w:rPr>
                <w:rFonts w:cs="Arial"/>
              </w:rPr>
              <w:t xml:space="preserve">Recycle and/or salvage for reuse a minimum of 65 percent of the nonhazardous construction and demolition waste in accordance with the reporting standards outlined by </w:t>
            </w:r>
            <w:hyperlink r:id="rId14" w:history="1">
              <w:r w:rsidRPr="00033176">
                <w:rPr>
                  <w:rStyle w:val="Hyperlink"/>
                  <w:rFonts w:cs="Arial"/>
                </w:rPr>
                <w:t>Zero Waste Marin</w:t>
              </w:r>
            </w:hyperlink>
            <w:r w:rsidRPr="00033176">
              <w:rPr>
                <w:rFonts w:cs="Arial"/>
              </w:rPr>
              <w:t>.</w:t>
            </w:r>
            <w:r w:rsidRPr="00C9129E">
              <w:rPr>
                <w:rFonts w:cs="Arial"/>
              </w:rPr>
              <w:t xml:space="preserve"> </w:t>
            </w:r>
          </w:p>
          <w:p w14:paraId="330C0725" w14:textId="77777777" w:rsidR="004B30F8" w:rsidRDefault="004B30F8" w:rsidP="004B30F8">
            <w:pPr>
              <w:rPr>
                <w:rFonts w:cs="Arial"/>
              </w:rPr>
            </w:pPr>
          </w:p>
          <w:p w14:paraId="7C72C210" w14:textId="6F7AEF9A"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433481861"/>
                <w:placeholder>
                  <w:docPart w:val="E75254E1BB3F4CF3B8EE5835293A64FF"/>
                </w:placeholder>
              </w:sdtPr>
              <w:sdtEndPr/>
              <w:sdtContent>
                <w:r>
                  <w:rPr>
                    <w:rFonts w:cs="Arial"/>
                  </w:rPr>
                  <w:t xml:space="preserve">                           </w:t>
                </w:r>
              </w:sdtContent>
            </w:sdt>
          </w:p>
        </w:tc>
        <w:tc>
          <w:tcPr>
            <w:tcW w:w="847" w:type="pct"/>
            <w:vAlign w:val="center"/>
          </w:tcPr>
          <w:p w14:paraId="14BDF6DE" w14:textId="16F4479F" w:rsidR="004B30F8" w:rsidRPr="00C9129E" w:rsidRDefault="00B853CC" w:rsidP="007878E7">
            <w:pPr>
              <w:rPr>
                <w:rFonts w:cs="Arial"/>
                <w:bCs/>
                <w:caps/>
                <w:spacing w:val="20"/>
                <w:sz w:val="20"/>
                <w:szCs w:val="20"/>
              </w:rPr>
            </w:pPr>
            <w:sdt>
              <w:sdtPr>
                <w:rPr>
                  <w:rFonts w:cs="Arial"/>
                  <w:bCs/>
                  <w:caps/>
                  <w:spacing w:val="20"/>
                  <w:sz w:val="20"/>
                  <w:szCs w:val="20"/>
                </w:rPr>
                <w:id w:val="-135182576"/>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1BB524C2" w14:textId="56B4505B" w:rsidR="004B30F8" w:rsidRPr="00C9129E" w:rsidRDefault="00B853CC" w:rsidP="007878E7">
            <w:pPr>
              <w:rPr>
                <w:rFonts w:cs="Arial"/>
                <w:bCs/>
                <w:caps/>
                <w:spacing w:val="20"/>
                <w:sz w:val="20"/>
                <w:szCs w:val="20"/>
              </w:rPr>
            </w:pPr>
            <w:sdt>
              <w:sdtPr>
                <w:rPr>
                  <w:rFonts w:cs="Arial"/>
                  <w:bCs/>
                  <w:caps/>
                  <w:spacing w:val="20"/>
                  <w:sz w:val="20"/>
                  <w:szCs w:val="20"/>
                </w:rPr>
                <w:id w:val="-1910608859"/>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3B52BDC3" w14:textId="65E49F6B" w:rsidTr="004B30F8">
        <w:trPr>
          <w:cantSplit/>
        </w:trPr>
        <w:tc>
          <w:tcPr>
            <w:tcW w:w="4153" w:type="pct"/>
            <w:vAlign w:val="center"/>
          </w:tcPr>
          <w:p w14:paraId="11B4F550" w14:textId="77777777" w:rsidR="004B30F8" w:rsidRDefault="004B30F8" w:rsidP="007878E7">
            <w:pPr>
              <w:rPr>
                <w:rFonts w:cs="Arial"/>
              </w:rPr>
            </w:pPr>
            <w:r w:rsidRPr="00C9129E">
              <w:rPr>
                <w:rFonts w:cs="Arial"/>
                <w:b/>
              </w:rPr>
              <w:t>4.410.1</w:t>
            </w:r>
            <w:r w:rsidRPr="00C9129E">
              <w:rPr>
                <w:rFonts w:cs="Arial"/>
              </w:rPr>
              <w:t xml:space="preserve"> An operation and maintenance manual shall be provided to the building occupant or owner.</w:t>
            </w:r>
          </w:p>
          <w:p w14:paraId="7068AC73" w14:textId="77777777" w:rsidR="004B30F8" w:rsidRDefault="004B30F8" w:rsidP="004B30F8">
            <w:pPr>
              <w:rPr>
                <w:rFonts w:cs="Arial"/>
              </w:rPr>
            </w:pPr>
          </w:p>
          <w:p w14:paraId="3999C498" w14:textId="7AAC9F40"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317197153"/>
                <w:placeholder>
                  <w:docPart w:val="7D437F1EF7A44C15A17E0AE8236EDF9D"/>
                </w:placeholder>
              </w:sdtPr>
              <w:sdtEndPr/>
              <w:sdtContent>
                <w:r>
                  <w:rPr>
                    <w:rFonts w:cs="Arial"/>
                  </w:rPr>
                  <w:t xml:space="preserve">                           </w:t>
                </w:r>
              </w:sdtContent>
            </w:sdt>
          </w:p>
        </w:tc>
        <w:tc>
          <w:tcPr>
            <w:tcW w:w="847" w:type="pct"/>
            <w:vAlign w:val="center"/>
          </w:tcPr>
          <w:p w14:paraId="748D10D5" w14:textId="3A5C82AE" w:rsidR="004B30F8" w:rsidRPr="00C9129E" w:rsidRDefault="00B853CC" w:rsidP="007878E7">
            <w:pPr>
              <w:rPr>
                <w:rFonts w:cs="Arial"/>
                <w:bCs/>
                <w:caps/>
                <w:spacing w:val="20"/>
                <w:sz w:val="20"/>
                <w:szCs w:val="20"/>
              </w:rPr>
            </w:pPr>
            <w:sdt>
              <w:sdtPr>
                <w:rPr>
                  <w:rFonts w:cs="Arial"/>
                  <w:bCs/>
                  <w:caps/>
                  <w:spacing w:val="20"/>
                  <w:sz w:val="20"/>
                  <w:szCs w:val="20"/>
                </w:rPr>
                <w:id w:val="-1124694169"/>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065AAC74" w14:textId="62CBA57A" w:rsidR="004B30F8" w:rsidRPr="00C9129E" w:rsidRDefault="00B853CC" w:rsidP="007878E7">
            <w:pPr>
              <w:rPr>
                <w:rFonts w:cs="Arial"/>
                <w:bCs/>
                <w:caps/>
                <w:spacing w:val="20"/>
                <w:sz w:val="20"/>
                <w:szCs w:val="20"/>
              </w:rPr>
            </w:pPr>
            <w:sdt>
              <w:sdtPr>
                <w:rPr>
                  <w:rFonts w:cs="Arial"/>
                  <w:bCs/>
                  <w:caps/>
                  <w:spacing w:val="20"/>
                  <w:sz w:val="20"/>
                  <w:szCs w:val="20"/>
                </w:rPr>
                <w:id w:val="-758211672"/>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33A567E5" w14:textId="77777777" w:rsidTr="004B30F8">
        <w:trPr>
          <w:cantSplit/>
          <w:trHeight w:val="1430"/>
        </w:trPr>
        <w:tc>
          <w:tcPr>
            <w:tcW w:w="4153" w:type="pct"/>
            <w:vAlign w:val="center"/>
          </w:tcPr>
          <w:p w14:paraId="68A7D46E" w14:textId="77777777" w:rsidR="004B30F8" w:rsidRDefault="004B30F8" w:rsidP="007878E7">
            <w:pPr>
              <w:rPr>
                <w:rFonts w:cs="Arial"/>
              </w:rPr>
            </w:pPr>
            <w:r w:rsidRPr="00C9129E">
              <w:rPr>
                <w:rFonts w:cs="Arial"/>
                <w:b/>
              </w:rPr>
              <w:t xml:space="preserve">4.410.2  </w:t>
            </w:r>
            <w:r w:rsidRPr="00C9129E">
              <w:rPr>
                <w:rFonts w:cs="Arial"/>
              </w:rPr>
              <w:t xml:space="preserve">Where 5 or more multifamily dwelling units are constructed on a building site, provide readily accessible areas that serve all buildings on the site and is identified for the depositing, storage and collection of non-hazardous materials for recycling, including (at a minimum) paper, corrugated cardboard, glass, plastics, organic waste, and metals or meet a lawfully enacted local recycling ordinance if </w:t>
            </w:r>
            <w:r w:rsidRPr="0020350D">
              <w:rPr>
                <w:rFonts w:cs="Arial"/>
              </w:rPr>
              <w:t>more restrictive.</w:t>
            </w:r>
          </w:p>
          <w:p w14:paraId="7E2DF807" w14:textId="77777777" w:rsidR="004B30F8" w:rsidRDefault="004B30F8" w:rsidP="004B30F8">
            <w:pPr>
              <w:rPr>
                <w:rFonts w:cs="Arial"/>
              </w:rPr>
            </w:pPr>
          </w:p>
          <w:p w14:paraId="0DDBDAE4" w14:textId="44912E69"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320480674"/>
                <w:placeholder>
                  <w:docPart w:val="5B9A769F29344C5EB8BB862372C5E8BB"/>
                </w:placeholder>
              </w:sdtPr>
              <w:sdtEndPr/>
              <w:sdtContent>
                <w:r>
                  <w:rPr>
                    <w:rFonts w:cs="Arial"/>
                  </w:rPr>
                  <w:t xml:space="preserve">                           </w:t>
                </w:r>
              </w:sdtContent>
            </w:sdt>
          </w:p>
        </w:tc>
        <w:tc>
          <w:tcPr>
            <w:tcW w:w="847" w:type="pct"/>
            <w:vAlign w:val="center"/>
          </w:tcPr>
          <w:p w14:paraId="4A183D3B" w14:textId="7701D4D4" w:rsidR="004B30F8" w:rsidRPr="00C9129E" w:rsidRDefault="00B853CC" w:rsidP="007878E7">
            <w:pPr>
              <w:rPr>
                <w:rFonts w:cs="Arial"/>
                <w:bCs/>
                <w:caps/>
                <w:spacing w:val="20"/>
                <w:sz w:val="20"/>
                <w:szCs w:val="20"/>
              </w:rPr>
            </w:pPr>
            <w:sdt>
              <w:sdtPr>
                <w:rPr>
                  <w:rFonts w:cs="Arial"/>
                  <w:bCs/>
                  <w:caps/>
                  <w:spacing w:val="20"/>
                  <w:sz w:val="20"/>
                  <w:szCs w:val="20"/>
                </w:rPr>
                <w:id w:val="-1676723575"/>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4B270987" w14:textId="58429A54" w:rsidR="004B30F8" w:rsidRPr="00C9129E" w:rsidRDefault="00B853CC" w:rsidP="007878E7">
            <w:pPr>
              <w:rPr>
                <w:rFonts w:cs="Arial"/>
                <w:bCs/>
                <w:caps/>
                <w:spacing w:val="20"/>
                <w:sz w:val="20"/>
                <w:szCs w:val="20"/>
              </w:rPr>
            </w:pPr>
            <w:sdt>
              <w:sdtPr>
                <w:rPr>
                  <w:rFonts w:cs="Arial"/>
                  <w:bCs/>
                  <w:caps/>
                  <w:spacing w:val="20"/>
                  <w:sz w:val="20"/>
                  <w:szCs w:val="20"/>
                </w:rPr>
                <w:id w:val="-42788314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173120C6" w14:textId="646C5DA1" w:rsidTr="004B30F8">
        <w:trPr>
          <w:cantSplit/>
        </w:trPr>
        <w:tc>
          <w:tcPr>
            <w:tcW w:w="4153" w:type="pct"/>
            <w:vAlign w:val="center"/>
          </w:tcPr>
          <w:p w14:paraId="0D954528" w14:textId="77777777" w:rsidR="004B30F8" w:rsidRDefault="004B30F8" w:rsidP="007878E7">
            <w:pPr>
              <w:rPr>
                <w:rStyle w:val="Hyperlink"/>
                <w:rFonts w:cs="Arial"/>
                <w:color w:val="auto"/>
                <w:u w:val="none"/>
              </w:rPr>
            </w:pPr>
            <w:r w:rsidRPr="00C9129E">
              <w:rPr>
                <w:rFonts w:cs="Arial"/>
                <w:b/>
              </w:rPr>
              <w:t xml:space="preserve">4.503.1 </w:t>
            </w:r>
            <w:r w:rsidRPr="00C9129E">
              <w:rPr>
                <w:rFonts w:cs="Arial"/>
              </w:rPr>
              <w:t xml:space="preserve">Any installed gas fireplace shall be a direct-vent sealed-combustion type. Any installed woodstove or pellet stove shall comply with </w:t>
            </w:r>
            <w:r>
              <w:rPr>
                <w:rFonts w:cs="Arial"/>
              </w:rPr>
              <w:t>t</w:t>
            </w:r>
            <w:r w:rsidRPr="00C9129E">
              <w:rPr>
                <w:rFonts w:cs="Arial"/>
              </w:rPr>
              <w:t xml:space="preserve">he U.S. EPA New Source Performance Standards (NSPS) emission limits as </w:t>
            </w:r>
            <w:proofErr w:type="gramStart"/>
            <w:r w:rsidRPr="00C9129E">
              <w:rPr>
                <w:rFonts w:cs="Arial"/>
              </w:rPr>
              <w:t>applicable, and</w:t>
            </w:r>
            <w:proofErr w:type="gramEnd"/>
            <w:r w:rsidRPr="00C9129E">
              <w:rPr>
                <w:rFonts w:cs="Arial"/>
              </w:rPr>
              <w:t xml:space="preserve"> shall have a permanent label indicating they are certified to meet the emission limits. Woodstoves, pellet stoves and fireplaces shall also comply with applicable local ordinances including the </w:t>
            </w:r>
            <w:hyperlink r:id="rId15" w:history="1">
              <w:r w:rsidRPr="00C9129E">
                <w:rPr>
                  <w:rStyle w:val="Hyperlink"/>
                  <w:rFonts w:cs="Arial"/>
                </w:rPr>
                <w:t>County of Marin Municipal Code (Wood-Burning Devices)</w:t>
              </w:r>
            </w:hyperlink>
            <w:r w:rsidRPr="00C9129E">
              <w:rPr>
                <w:rStyle w:val="Hyperlink"/>
                <w:rFonts w:cs="Arial"/>
                <w:color w:val="auto"/>
                <w:u w:val="none"/>
              </w:rPr>
              <w:t>.</w:t>
            </w:r>
          </w:p>
          <w:p w14:paraId="5D5483F8" w14:textId="77777777" w:rsidR="004B30F8" w:rsidRDefault="004B30F8" w:rsidP="004B30F8">
            <w:pPr>
              <w:rPr>
                <w:rFonts w:cs="Arial"/>
              </w:rPr>
            </w:pPr>
          </w:p>
          <w:p w14:paraId="12D961CD" w14:textId="0E5799E3"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695884811"/>
                <w:placeholder>
                  <w:docPart w:val="F7E46A0A011E4E8197094ADD2FBA113B"/>
                </w:placeholder>
              </w:sdtPr>
              <w:sdtEndPr/>
              <w:sdtContent>
                <w:r>
                  <w:rPr>
                    <w:rFonts w:cs="Arial"/>
                  </w:rPr>
                  <w:t xml:space="preserve">                           </w:t>
                </w:r>
              </w:sdtContent>
            </w:sdt>
          </w:p>
        </w:tc>
        <w:tc>
          <w:tcPr>
            <w:tcW w:w="847" w:type="pct"/>
            <w:vAlign w:val="center"/>
          </w:tcPr>
          <w:p w14:paraId="69D8685C" w14:textId="1BB5238A" w:rsidR="004B30F8" w:rsidRPr="00C9129E" w:rsidRDefault="00B853CC" w:rsidP="007878E7">
            <w:pPr>
              <w:rPr>
                <w:rFonts w:cs="Arial"/>
                <w:bCs/>
                <w:caps/>
                <w:spacing w:val="20"/>
                <w:sz w:val="20"/>
                <w:szCs w:val="20"/>
              </w:rPr>
            </w:pPr>
            <w:sdt>
              <w:sdtPr>
                <w:rPr>
                  <w:rFonts w:cs="Arial"/>
                  <w:bCs/>
                  <w:caps/>
                  <w:spacing w:val="20"/>
                  <w:sz w:val="20"/>
                  <w:szCs w:val="20"/>
                </w:rPr>
                <w:id w:val="-91638920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23682CA1" w14:textId="2E289034" w:rsidR="004B30F8" w:rsidRPr="00C9129E" w:rsidRDefault="00B853CC" w:rsidP="007878E7">
            <w:pPr>
              <w:rPr>
                <w:rFonts w:cs="Arial"/>
                <w:bCs/>
                <w:caps/>
                <w:spacing w:val="20"/>
                <w:sz w:val="20"/>
                <w:szCs w:val="20"/>
              </w:rPr>
            </w:pPr>
            <w:sdt>
              <w:sdtPr>
                <w:rPr>
                  <w:rFonts w:cs="Arial"/>
                  <w:bCs/>
                  <w:caps/>
                  <w:spacing w:val="20"/>
                  <w:sz w:val="20"/>
                  <w:szCs w:val="20"/>
                </w:rPr>
                <w:id w:val="1251315172"/>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1675D674" w14:textId="32B56FEE" w:rsidTr="004B30F8">
        <w:trPr>
          <w:cantSplit/>
        </w:trPr>
        <w:tc>
          <w:tcPr>
            <w:tcW w:w="4153" w:type="pct"/>
            <w:vAlign w:val="center"/>
          </w:tcPr>
          <w:p w14:paraId="1BAC583C" w14:textId="77777777" w:rsidR="004B30F8" w:rsidRDefault="004B30F8" w:rsidP="007878E7">
            <w:pPr>
              <w:rPr>
                <w:rFonts w:cs="Arial"/>
              </w:rPr>
            </w:pPr>
            <w:r w:rsidRPr="00C9129E">
              <w:rPr>
                <w:rFonts w:cs="Arial"/>
                <w:b/>
              </w:rPr>
              <w:lastRenderedPageBreak/>
              <w:t>4.504.1</w:t>
            </w:r>
            <w:r w:rsidRPr="00C9129E">
              <w:rPr>
                <w:rFonts w:cs="Arial"/>
              </w:rPr>
              <w:t xml:space="preserve"> Duct openings and other related air distribution component openings shall be covered during construction.</w:t>
            </w:r>
          </w:p>
          <w:p w14:paraId="11321029" w14:textId="77777777" w:rsidR="004B30F8" w:rsidRDefault="004B30F8" w:rsidP="004B30F8">
            <w:pPr>
              <w:rPr>
                <w:rFonts w:cs="Arial"/>
              </w:rPr>
            </w:pPr>
          </w:p>
          <w:p w14:paraId="52C31CED" w14:textId="48A2AB71"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2072156297"/>
                <w:placeholder>
                  <w:docPart w:val="3E64476613754A2C934BAB1BAE3A462E"/>
                </w:placeholder>
              </w:sdtPr>
              <w:sdtEndPr/>
              <w:sdtContent>
                <w:r>
                  <w:rPr>
                    <w:rFonts w:cs="Arial"/>
                  </w:rPr>
                  <w:t xml:space="preserve">                           </w:t>
                </w:r>
              </w:sdtContent>
            </w:sdt>
          </w:p>
        </w:tc>
        <w:tc>
          <w:tcPr>
            <w:tcW w:w="847" w:type="pct"/>
            <w:vAlign w:val="center"/>
          </w:tcPr>
          <w:p w14:paraId="1F054EE9" w14:textId="045AE31B" w:rsidR="004B30F8" w:rsidRPr="00C9129E" w:rsidRDefault="00B853CC" w:rsidP="007878E7">
            <w:pPr>
              <w:rPr>
                <w:rFonts w:cs="Arial"/>
                <w:bCs/>
                <w:caps/>
                <w:spacing w:val="20"/>
                <w:sz w:val="20"/>
                <w:szCs w:val="20"/>
              </w:rPr>
            </w:pPr>
            <w:sdt>
              <w:sdtPr>
                <w:rPr>
                  <w:rFonts w:cs="Arial"/>
                  <w:bCs/>
                  <w:caps/>
                  <w:spacing w:val="20"/>
                  <w:sz w:val="20"/>
                  <w:szCs w:val="20"/>
                </w:rPr>
                <w:id w:val="-899662672"/>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79CBD5A6" w14:textId="29B0FDF0" w:rsidR="004B30F8" w:rsidRPr="00C9129E" w:rsidRDefault="00B853CC" w:rsidP="007878E7">
            <w:pPr>
              <w:rPr>
                <w:rFonts w:cs="Arial"/>
                <w:bCs/>
                <w:caps/>
                <w:spacing w:val="20"/>
                <w:sz w:val="20"/>
                <w:szCs w:val="20"/>
              </w:rPr>
            </w:pPr>
            <w:sdt>
              <w:sdtPr>
                <w:rPr>
                  <w:rFonts w:cs="Arial"/>
                  <w:bCs/>
                  <w:caps/>
                  <w:spacing w:val="20"/>
                  <w:sz w:val="20"/>
                  <w:szCs w:val="20"/>
                </w:rPr>
                <w:id w:val="184374482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1D85C16D" w14:textId="3FC3A42B" w:rsidTr="004B30F8">
        <w:trPr>
          <w:cantSplit/>
        </w:trPr>
        <w:tc>
          <w:tcPr>
            <w:tcW w:w="4153" w:type="pct"/>
            <w:vAlign w:val="center"/>
          </w:tcPr>
          <w:p w14:paraId="6D40000B" w14:textId="77777777" w:rsidR="004B30F8" w:rsidRDefault="004B30F8" w:rsidP="007878E7">
            <w:pPr>
              <w:rPr>
                <w:rFonts w:cs="Arial"/>
              </w:rPr>
            </w:pPr>
            <w:r w:rsidRPr="00C9129E">
              <w:rPr>
                <w:rFonts w:cs="Arial"/>
                <w:b/>
              </w:rPr>
              <w:t>4.504.2.1</w:t>
            </w:r>
            <w:r w:rsidRPr="00C9129E">
              <w:rPr>
                <w:rFonts w:cs="Arial"/>
              </w:rPr>
              <w:t xml:space="preserve"> Adhesives, sealants and caulks shall be compliant with VOC and other toxic compound limits.</w:t>
            </w:r>
          </w:p>
          <w:p w14:paraId="2573B1C9" w14:textId="77777777" w:rsidR="004B30F8" w:rsidRDefault="004B30F8" w:rsidP="004B30F8">
            <w:pPr>
              <w:rPr>
                <w:rFonts w:cs="Arial"/>
              </w:rPr>
            </w:pPr>
          </w:p>
          <w:p w14:paraId="41B0E886" w14:textId="62783CF1"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238449614"/>
                <w:placeholder>
                  <w:docPart w:val="A6500F9FA9C34D8ABC59ECB2FD79906F"/>
                </w:placeholder>
              </w:sdtPr>
              <w:sdtEndPr/>
              <w:sdtContent>
                <w:r>
                  <w:rPr>
                    <w:rFonts w:cs="Arial"/>
                  </w:rPr>
                  <w:t xml:space="preserve">                           </w:t>
                </w:r>
              </w:sdtContent>
            </w:sdt>
          </w:p>
        </w:tc>
        <w:tc>
          <w:tcPr>
            <w:tcW w:w="847" w:type="pct"/>
            <w:vAlign w:val="center"/>
          </w:tcPr>
          <w:p w14:paraId="41DAF673" w14:textId="4E522200" w:rsidR="004B30F8" w:rsidRPr="00C9129E" w:rsidRDefault="00B853CC" w:rsidP="007878E7">
            <w:pPr>
              <w:rPr>
                <w:rFonts w:cs="Arial"/>
                <w:bCs/>
                <w:caps/>
                <w:spacing w:val="20"/>
                <w:sz w:val="20"/>
                <w:szCs w:val="20"/>
              </w:rPr>
            </w:pPr>
            <w:sdt>
              <w:sdtPr>
                <w:rPr>
                  <w:rFonts w:cs="Arial"/>
                  <w:bCs/>
                  <w:caps/>
                  <w:spacing w:val="20"/>
                  <w:sz w:val="20"/>
                  <w:szCs w:val="20"/>
                </w:rPr>
                <w:id w:val="202753103"/>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1C0F90C6" w14:textId="082D6383" w:rsidR="004B30F8" w:rsidRPr="00C9129E" w:rsidRDefault="00B853CC" w:rsidP="007878E7">
            <w:pPr>
              <w:rPr>
                <w:rFonts w:cs="Arial"/>
                <w:bCs/>
                <w:caps/>
                <w:spacing w:val="20"/>
                <w:sz w:val="20"/>
                <w:szCs w:val="20"/>
              </w:rPr>
            </w:pPr>
            <w:sdt>
              <w:sdtPr>
                <w:rPr>
                  <w:rFonts w:cs="Arial"/>
                  <w:bCs/>
                  <w:caps/>
                  <w:spacing w:val="20"/>
                  <w:sz w:val="20"/>
                  <w:szCs w:val="20"/>
                </w:rPr>
                <w:id w:val="2112386916"/>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644ED12C" w14:textId="29D31079" w:rsidTr="004B30F8">
        <w:trPr>
          <w:cantSplit/>
        </w:trPr>
        <w:tc>
          <w:tcPr>
            <w:tcW w:w="4153" w:type="pct"/>
            <w:vAlign w:val="center"/>
          </w:tcPr>
          <w:p w14:paraId="51136A9A" w14:textId="77777777" w:rsidR="004B30F8" w:rsidRDefault="004B30F8" w:rsidP="007878E7">
            <w:pPr>
              <w:rPr>
                <w:rFonts w:cs="Arial"/>
              </w:rPr>
            </w:pPr>
            <w:r w:rsidRPr="00C9129E">
              <w:rPr>
                <w:rFonts w:cs="Arial"/>
                <w:b/>
              </w:rPr>
              <w:t>4.504.2.2</w:t>
            </w:r>
            <w:r w:rsidRPr="00C9129E">
              <w:rPr>
                <w:rFonts w:cs="Arial"/>
              </w:rPr>
              <w:t xml:space="preserve"> Paints, stains and other coatings shall be compliant with VOC limits. </w:t>
            </w:r>
          </w:p>
          <w:p w14:paraId="7009666A" w14:textId="77777777" w:rsidR="004B30F8" w:rsidRDefault="004B30F8" w:rsidP="004B30F8">
            <w:pPr>
              <w:rPr>
                <w:rFonts w:cs="Arial"/>
              </w:rPr>
            </w:pPr>
          </w:p>
          <w:p w14:paraId="2F5A3642" w14:textId="33AAD344"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505756363"/>
                <w:placeholder>
                  <w:docPart w:val="DC473E2D9DD44F4DAD8942DAAD9048B5"/>
                </w:placeholder>
              </w:sdtPr>
              <w:sdtEndPr/>
              <w:sdtContent>
                <w:r>
                  <w:rPr>
                    <w:rFonts w:cs="Arial"/>
                  </w:rPr>
                  <w:t xml:space="preserve">                           </w:t>
                </w:r>
              </w:sdtContent>
            </w:sdt>
          </w:p>
        </w:tc>
        <w:tc>
          <w:tcPr>
            <w:tcW w:w="847" w:type="pct"/>
            <w:vAlign w:val="center"/>
          </w:tcPr>
          <w:p w14:paraId="35D9D565" w14:textId="265B1ECD" w:rsidR="004B30F8" w:rsidRPr="00C9129E" w:rsidRDefault="00B853CC" w:rsidP="007878E7">
            <w:pPr>
              <w:rPr>
                <w:rFonts w:cs="Arial"/>
                <w:bCs/>
                <w:caps/>
                <w:spacing w:val="20"/>
                <w:sz w:val="20"/>
                <w:szCs w:val="20"/>
              </w:rPr>
            </w:pPr>
            <w:sdt>
              <w:sdtPr>
                <w:rPr>
                  <w:rFonts w:cs="Arial"/>
                  <w:bCs/>
                  <w:caps/>
                  <w:spacing w:val="20"/>
                  <w:sz w:val="20"/>
                  <w:szCs w:val="20"/>
                </w:rPr>
                <w:id w:val="-1600317635"/>
                <w14:checkbox>
                  <w14:checked w14:val="0"/>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3B6A8033" w14:textId="3953A4D4" w:rsidR="004B30F8" w:rsidRPr="00C9129E" w:rsidRDefault="00B853CC" w:rsidP="007878E7">
            <w:pPr>
              <w:rPr>
                <w:rFonts w:cs="Arial"/>
                <w:bCs/>
                <w:caps/>
                <w:spacing w:val="20"/>
                <w:sz w:val="20"/>
                <w:szCs w:val="20"/>
              </w:rPr>
            </w:pPr>
            <w:sdt>
              <w:sdtPr>
                <w:rPr>
                  <w:rFonts w:cs="Arial"/>
                  <w:bCs/>
                  <w:caps/>
                  <w:spacing w:val="20"/>
                  <w:sz w:val="20"/>
                  <w:szCs w:val="20"/>
                </w:rPr>
                <w:id w:val="-552849090"/>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31F99C63" w14:textId="26A974A1" w:rsidTr="004B30F8">
        <w:trPr>
          <w:cantSplit/>
        </w:trPr>
        <w:tc>
          <w:tcPr>
            <w:tcW w:w="4153" w:type="pct"/>
            <w:vAlign w:val="center"/>
          </w:tcPr>
          <w:p w14:paraId="16A37025" w14:textId="77777777" w:rsidR="004B30F8" w:rsidRDefault="004B30F8" w:rsidP="007878E7">
            <w:pPr>
              <w:rPr>
                <w:rFonts w:cs="Arial"/>
              </w:rPr>
            </w:pPr>
            <w:r w:rsidRPr="00C9129E">
              <w:rPr>
                <w:rFonts w:cs="Arial"/>
                <w:b/>
              </w:rPr>
              <w:t>4.504.2.3</w:t>
            </w:r>
            <w:r w:rsidRPr="00C9129E">
              <w:rPr>
                <w:rFonts w:cs="Arial"/>
              </w:rPr>
              <w:t xml:space="preserve"> Aerosol paints and coatings shall be compliant with product weighted MIR Limits for ROC and other toxic compounds.</w:t>
            </w:r>
          </w:p>
          <w:p w14:paraId="6E91CD60" w14:textId="77777777" w:rsidR="004B30F8" w:rsidRDefault="004B30F8" w:rsidP="004B30F8">
            <w:pPr>
              <w:rPr>
                <w:rFonts w:cs="Arial"/>
              </w:rPr>
            </w:pPr>
          </w:p>
          <w:p w14:paraId="3EBB7DC5" w14:textId="6A80E045"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774066586"/>
                <w:placeholder>
                  <w:docPart w:val="8EEC840076954E5BBD9AFB7CDB51CB3A"/>
                </w:placeholder>
              </w:sdtPr>
              <w:sdtEndPr/>
              <w:sdtContent>
                <w:r>
                  <w:rPr>
                    <w:rFonts w:cs="Arial"/>
                  </w:rPr>
                  <w:t xml:space="preserve">                           </w:t>
                </w:r>
              </w:sdtContent>
            </w:sdt>
          </w:p>
        </w:tc>
        <w:tc>
          <w:tcPr>
            <w:tcW w:w="847" w:type="pct"/>
            <w:vAlign w:val="center"/>
          </w:tcPr>
          <w:p w14:paraId="2F684621" w14:textId="03AD29E7" w:rsidR="004B30F8" w:rsidRPr="00C9129E" w:rsidRDefault="00B853CC" w:rsidP="007878E7">
            <w:pPr>
              <w:rPr>
                <w:rFonts w:cs="Arial"/>
                <w:bCs/>
                <w:caps/>
                <w:spacing w:val="20"/>
                <w:sz w:val="20"/>
                <w:szCs w:val="20"/>
              </w:rPr>
            </w:pPr>
            <w:sdt>
              <w:sdtPr>
                <w:rPr>
                  <w:rFonts w:cs="Arial"/>
                  <w:bCs/>
                  <w:caps/>
                  <w:spacing w:val="20"/>
                  <w:sz w:val="20"/>
                  <w:szCs w:val="20"/>
                </w:rPr>
                <w:id w:val="1046254637"/>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446A81CB" w14:textId="4E571DBB" w:rsidR="004B30F8" w:rsidRPr="00C9129E" w:rsidRDefault="00B853CC" w:rsidP="007878E7">
            <w:pPr>
              <w:rPr>
                <w:rFonts w:cs="Arial"/>
                <w:bCs/>
                <w:caps/>
                <w:spacing w:val="20"/>
                <w:sz w:val="20"/>
                <w:szCs w:val="20"/>
              </w:rPr>
            </w:pPr>
            <w:sdt>
              <w:sdtPr>
                <w:rPr>
                  <w:rFonts w:cs="Arial"/>
                  <w:bCs/>
                  <w:caps/>
                  <w:spacing w:val="20"/>
                  <w:sz w:val="20"/>
                  <w:szCs w:val="20"/>
                </w:rPr>
                <w:id w:val="-81703248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5DD9A2B4" w14:textId="75405A9A" w:rsidTr="004B30F8">
        <w:trPr>
          <w:cantSplit/>
        </w:trPr>
        <w:tc>
          <w:tcPr>
            <w:tcW w:w="4153" w:type="pct"/>
            <w:vAlign w:val="center"/>
          </w:tcPr>
          <w:p w14:paraId="0C30A9A3" w14:textId="77777777" w:rsidR="004B30F8" w:rsidRDefault="004B30F8" w:rsidP="007878E7">
            <w:pPr>
              <w:rPr>
                <w:rFonts w:cs="Arial"/>
              </w:rPr>
            </w:pPr>
            <w:r w:rsidRPr="00C9129E">
              <w:rPr>
                <w:rFonts w:cs="Arial"/>
                <w:b/>
              </w:rPr>
              <w:t>4.504.2.4</w:t>
            </w:r>
            <w:r w:rsidRPr="00C9129E">
              <w:rPr>
                <w:rFonts w:cs="Arial"/>
              </w:rPr>
              <w:t xml:space="preserve"> Documentation shall be provided to verify that compliant VOC limit finish materials have been used.</w:t>
            </w:r>
            <w:r>
              <w:rPr>
                <w:rFonts w:cs="Arial"/>
              </w:rPr>
              <w:t xml:space="preserve"> Documentation may include (but isn’t limited to) the Manufacturer’s product specification or field verification of on-site product containers.</w:t>
            </w:r>
          </w:p>
          <w:p w14:paraId="217B29B5" w14:textId="77777777" w:rsidR="004B30F8" w:rsidRDefault="004B30F8" w:rsidP="004B30F8">
            <w:pPr>
              <w:rPr>
                <w:rFonts w:cs="Arial"/>
              </w:rPr>
            </w:pPr>
          </w:p>
          <w:p w14:paraId="4FF15177" w14:textId="0CFBCC9D"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2083512231"/>
                <w:placeholder>
                  <w:docPart w:val="34D037B52C954766B469134C04B704B4"/>
                </w:placeholder>
              </w:sdtPr>
              <w:sdtEndPr/>
              <w:sdtContent>
                <w:r>
                  <w:rPr>
                    <w:rFonts w:cs="Arial"/>
                  </w:rPr>
                  <w:t xml:space="preserve">                           </w:t>
                </w:r>
              </w:sdtContent>
            </w:sdt>
          </w:p>
        </w:tc>
        <w:tc>
          <w:tcPr>
            <w:tcW w:w="847" w:type="pct"/>
            <w:vAlign w:val="center"/>
          </w:tcPr>
          <w:p w14:paraId="636FE001" w14:textId="3856E33C" w:rsidR="004B30F8" w:rsidRPr="00C9129E" w:rsidRDefault="00B853CC" w:rsidP="007878E7">
            <w:pPr>
              <w:rPr>
                <w:rFonts w:cs="Arial"/>
                <w:bCs/>
                <w:caps/>
                <w:spacing w:val="20"/>
                <w:sz w:val="20"/>
                <w:szCs w:val="20"/>
              </w:rPr>
            </w:pPr>
            <w:sdt>
              <w:sdtPr>
                <w:rPr>
                  <w:rFonts w:cs="Arial"/>
                  <w:bCs/>
                  <w:caps/>
                  <w:spacing w:val="20"/>
                  <w:sz w:val="20"/>
                  <w:szCs w:val="20"/>
                </w:rPr>
                <w:id w:val="-29885423"/>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7DF5A629" w14:textId="448112AD" w:rsidR="004B30F8" w:rsidRPr="00C9129E" w:rsidRDefault="00B853CC" w:rsidP="007878E7">
            <w:pPr>
              <w:rPr>
                <w:rFonts w:cs="Arial"/>
                <w:bCs/>
                <w:caps/>
                <w:spacing w:val="20"/>
                <w:sz w:val="20"/>
                <w:szCs w:val="20"/>
              </w:rPr>
            </w:pPr>
            <w:sdt>
              <w:sdtPr>
                <w:rPr>
                  <w:rFonts w:cs="Arial"/>
                  <w:bCs/>
                  <w:caps/>
                  <w:spacing w:val="20"/>
                  <w:sz w:val="20"/>
                  <w:szCs w:val="20"/>
                </w:rPr>
                <w:id w:val="-1878853263"/>
                <w14:checkbox>
                  <w14:checked w14:val="0"/>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5AD65B24" w14:textId="06195FDB" w:rsidTr="004B30F8">
        <w:trPr>
          <w:cantSplit/>
        </w:trPr>
        <w:tc>
          <w:tcPr>
            <w:tcW w:w="4153" w:type="pct"/>
            <w:vAlign w:val="center"/>
          </w:tcPr>
          <w:p w14:paraId="69983A54" w14:textId="77777777" w:rsidR="004B30F8" w:rsidRDefault="004B30F8" w:rsidP="007878E7">
            <w:pPr>
              <w:rPr>
                <w:rFonts w:cs="Arial"/>
              </w:rPr>
            </w:pPr>
            <w:r w:rsidRPr="00C9129E">
              <w:rPr>
                <w:rFonts w:cs="Arial"/>
                <w:b/>
              </w:rPr>
              <w:t>4.504.3</w:t>
            </w:r>
            <w:r w:rsidRPr="00C9129E">
              <w:rPr>
                <w:rFonts w:cs="Arial"/>
              </w:rPr>
              <w:t xml:space="preserve"> Carpet and carpet systems shall be compliant with VOC limits.</w:t>
            </w:r>
          </w:p>
          <w:p w14:paraId="56586DB5" w14:textId="77777777" w:rsidR="004B30F8" w:rsidRDefault="004B30F8" w:rsidP="004B30F8">
            <w:pPr>
              <w:rPr>
                <w:rFonts w:cs="Arial"/>
              </w:rPr>
            </w:pPr>
          </w:p>
          <w:p w14:paraId="29762933" w14:textId="19758B2D"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537238392"/>
                <w:placeholder>
                  <w:docPart w:val="25140166863C4AD6AA0D28DC7A08CBC5"/>
                </w:placeholder>
              </w:sdtPr>
              <w:sdtEndPr/>
              <w:sdtContent>
                <w:r>
                  <w:rPr>
                    <w:rFonts w:cs="Arial"/>
                  </w:rPr>
                  <w:t xml:space="preserve">                           </w:t>
                </w:r>
              </w:sdtContent>
            </w:sdt>
          </w:p>
        </w:tc>
        <w:tc>
          <w:tcPr>
            <w:tcW w:w="847" w:type="pct"/>
            <w:vAlign w:val="center"/>
          </w:tcPr>
          <w:p w14:paraId="656EF078" w14:textId="7AD5DF0A" w:rsidR="004B30F8" w:rsidRPr="00C9129E" w:rsidRDefault="00B853CC" w:rsidP="007878E7">
            <w:pPr>
              <w:rPr>
                <w:rFonts w:cs="Arial"/>
                <w:bCs/>
                <w:caps/>
                <w:spacing w:val="20"/>
                <w:sz w:val="20"/>
                <w:szCs w:val="20"/>
              </w:rPr>
            </w:pPr>
            <w:sdt>
              <w:sdtPr>
                <w:rPr>
                  <w:rFonts w:cs="Arial"/>
                  <w:bCs/>
                  <w:caps/>
                  <w:spacing w:val="20"/>
                  <w:sz w:val="20"/>
                  <w:szCs w:val="20"/>
                </w:rPr>
                <w:id w:val="-405224939"/>
                <w14:checkbox>
                  <w14:checked w14:val="0"/>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63DF189A" w14:textId="4E9AE055" w:rsidR="004B30F8" w:rsidRPr="00C9129E" w:rsidRDefault="00B853CC" w:rsidP="007878E7">
            <w:pPr>
              <w:rPr>
                <w:rFonts w:cs="Arial"/>
                <w:bCs/>
                <w:caps/>
                <w:spacing w:val="20"/>
                <w:sz w:val="20"/>
                <w:szCs w:val="20"/>
              </w:rPr>
            </w:pPr>
            <w:sdt>
              <w:sdtPr>
                <w:rPr>
                  <w:rFonts w:cs="Arial"/>
                  <w:bCs/>
                  <w:caps/>
                  <w:spacing w:val="20"/>
                  <w:sz w:val="20"/>
                  <w:szCs w:val="20"/>
                </w:rPr>
                <w:id w:val="-70742676"/>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208F02B5" w14:textId="203F0BA5" w:rsidTr="004B30F8">
        <w:trPr>
          <w:cantSplit/>
        </w:trPr>
        <w:tc>
          <w:tcPr>
            <w:tcW w:w="4153" w:type="pct"/>
            <w:vAlign w:val="center"/>
          </w:tcPr>
          <w:p w14:paraId="55C23C7D" w14:textId="77777777" w:rsidR="004B30F8" w:rsidRDefault="004B30F8" w:rsidP="007878E7">
            <w:pPr>
              <w:rPr>
                <w:rFonts w:cs="Arial"/>
              </w:rPr>
            </w:pPr>
            <w:r w:rsidRPr="00C9129E">
              <w:rPr>
                <w:rFonts w:cs="Arial"/>
                <w:b/>
              </w:rPr>
              <w:t>4.504.4</w:t>
            </w:r>
            <w:r w:rsidRPr="00C9129E">
              <w:rPr>
                <w:rFonts w:cs="Arial"/>
              </w:rPr>
              <w:t xml:space="preserve"> 80 percent of floor area receiving resilient flooring shall comply with specified VOC criteria.</w:t>
            </w:r>
          </w:p>
          <w:p w14:paraId="2FD84402" w14:textId="77777777" w:rsidR="004B30F8" w:rsidRDefault="004B30F8" w:rsidP="004B30F8">
            <w:pPr>
              <w:rPr>
                <w:rFonts w:cs="Arial"/>
              </w:rPr>
            </w:pPr>
          </w:p>
          <w:p w14:paraId="6C73619F" w14:textId="16B5C729"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791564054"/>
                <w:placeholder>
                  <w:docPart w:val="1EFBB1BB8555487ABDCE4B6F56844FE7"/>
                </w:placeholder>
              </w:sdtPr>
              <w:sdtEndPr/>
              <w:sdtContent>
                <w:r>
                  <w:rPr>
                    <w:rFonts w:cs="Arial"/>
                  </w:rPr>
                  <w:t xml:space="preserve">                           </w:t>
                </w:r>
              </w:sdtContent>
            </w:sdt>
          </w:p>
        </w:tc>
        <w:tc>
          <w:tcPr>
            <w:tcW w:w="847" w:type="pct"/>
            <w:vAlign w:val="center"/>
          </w:tcPr>
          <w:p w14:paraId="73C77693" w14:textId="6E54DA51" w:rsidR="004B30F8" w:rsidRPr="00C9129E" w:rsidRDefault="00B853CC" w:rsidP="007878E7">
            <w:pPr>
              <w:rPr>
                <w:rFonts w:cs="Arial"/>
                <w:bCs/>
                <w:caps/>
                <w:spacing w:val="20"/>
                <w:sz w:val="20"/>
                <w:szCs w:val="20"/>
              </w:rPr>
            </w:pPr>
            <w:sdt>
              <w:sdtPr>
                <w:rPr>
                  <w:rFonts w:cs="Arial"/>
                  <w:bCs/>
                  <w:caps/>
                  <w:spacing w:val="20"/>
                  <w:sz w:val="20"/>
                  <w:szCs w:val="20"/>
                </w:rPr>
                <w:id w:val="1245222822"/>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57F68BC3" w14:textId="461CE3CE" w:rsidR="004B30F8" w:rsidRPr="00C9129E" w:rsidRDefault="00B853CC" w:rsidP="007878E7">
            <w:pPr>
              <w:rPr>
                <w:rFonts w:cs="Arial"/>
                <w:bCs/>
                <w:caps/>
                <w:spacing w:val="20"/>
                <w:sz w:val="20"/>
                <w:szCs w:val="20"/>
              </w:rPr>
            </w:pPr>
            <w:sdt>
              <w:sdtPr>
                <w:rPr>
                  <w:rFonts w:cs="Arial"/>
                  <w:bCs/>
                  <w:caps/>
                  <w:spacing w:val="20"/>
                  <w:sz w:val="20"/>
                  <w:szCs w:val="20"/>
                </w:rPr>
                <w:id w:val="325707577"/>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7668B828" w14:textId="1A6A950D" w:rsidTr="004B30F8">
        <w:trPr>
          <w:cantSplit/>
        </w:trPr>
        <w:tc>
          <w:tcPr>
            <w:tcW w:w="4153" w:type="pct"/>
            <w:vAlign w:val="center"/>
          </w:tcPr>
          <w:p w14:paraId="65F1E737" w14:textId="77777777" w:rsidR="004B30F8" w:rsidRDefault="004B30F8" w:rsidP="007878E7">
            <w:pPr>
              <w:rPr>
                <w:rFonts w:cs="Arial"/>
              </w:rPr>
            </w:pPr>
            <w:r w:rsidRPr="00C9129E">
              <w:rPr>
                <w:rFonts w:cs="Arial"/>
                <w:b/>
              </w:rPr>
              <w:t>4.504.5</w:t>
            </w:r>
            <w:r w:rsidRPr="00C9129E">
              <w:rPr>
                <w:rFonts w:cs="Arial"/>
              </w:rPr>
              <w:t xml:space="preserve"> Particleboard, medium density fiberboard (MDF), and hardwood plywood used in interior finish systems shall comply with low formaldehyde emission standards.</w:t>
            </w:r>
          </w:p>
          <w:p w14:paraId="0FD686B9" w14:textId="77777777" w:rsidR="004B30F8" w:rsidRDefault="004B30F8" w:rsidP="004B30F8">
            <w:pPr>
              <w:rPr>
                <w:rFonts w:cs="Arial"/>
              </w:rPr>
            </w:pPr>
          </w:p>
          <w:p w14:paraId="29679E64" w14:textId="33FB1823"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411050646"/>
                <w:placeholder>
                  <w:docPart w:val="4FB0AD1F36DC46CE9BBB8AEAA10F2403"/>
                </w:placeholder>
              </w:sdtPr>
              <w:sdtEndPr/>
              <w:sdtContent>
                <w:r>
                  <w:rPr>
                    <w:rFonts w:cs="Arial"/>
                  </w:rPr>
                  <w:t xml:space="preserve">                           </w:t>
                </w:r>
              </w:sdtContent>
            </w:sdt>
          </w:p>
        </w:tc>
        <w:tc>
          <w:tcPr>
            <w:tcW w:w="847" w:type="pct"/>
            <w:vAlign w:val="center"/>
          </w:tcPr>
          <w:p w14:paraId="261EEB1E" w14:textId="1729F458" w:rsidR="004B30F8" w:rsidRPr="00C9129E" w:rsidRDefault="00B853CC" w:rsidP="007878E7">
            <w:pPr>
              <w:rPr>
                <w:rFonts w:cs="Arial"/>
                <w:bCs/>
                <w:caps/>
                <w:spacing w:val="20"/>
                <w:sz w:val="20"/>
                <w:szCs w:val="20"/>
              </w:rPr>
            </w:pPr>
            <w:sdt>
              <w:sdtPr>
                <w:rPr>
                  <w:rFonts w:cs="Arial"/>
                  <w:bCs/>
                  <w:caps/>
                  <w:spacing w:val="20"/>
                  <w:sz w:val="20"/>
                  <w:szCs w:val="20"/>
                </w:rPr>
                <w:id w:val="-1162383829"/>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036A308C" w14:textId="0B2EA3A9" w:rsidR="004B30F8" w:rsidRPr="00C9129E" w:rsidRDefault="00B853CC" w:rsidP="007878E7">
            <w:pPr>
              <w:rPr>
                <w:rFonts w:cs="Arial"/>
                <w:bCs/>
                <w:caps/>
                <w:spacing w:val="20"/>
                <w:sz w:val="20"/>
                <w:szCs w:val="20"/>
              </w:rPr>
            </w:pPr>
            <w:sdt>
              <w:sdtPr>
                <w:rPr>
                  <w:rFonts w:cs="Arial"/>
                  <w:bCs/>
                  <w:caps/>
                  <w:spacing w:val="20"/>
                  <w:sz w:val="20"/>
                  <w:szCs w:val="20"/>
                </w:rPr>
                <w:id w:val="-738404663"/>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67CB73E4" w14:textId="77777777" w:rsidTr="004B30F8">
        <w:trPr>
          <w:cantSplit/>
        </w:trPr>
        <w:tc>
          <w:tcPr>
            <w:tcW w:w="4153" w:type="pct"/>
            <w:vAlign w:val="center"/>
          </w:tcPr>
          <w:p w14:paraId="01306761" w14:textId="77777777" w:rsidR="004B30F8" w:rsidRDefault="004B30F8" w:rsidP="007878E7">
            <w:pPr>
              <w:rPr>
                <w:rFonts w:cs="Arial"/>
              </w:rPr>
            </w:pPr>
            <w:r w:rsidRPr="00C9129E">
              <w:rPr>
                <w:rFonts w:cs="Arial"/>
                <w:b/>
              </w:rPr>
              <w:lastRenderedPageBreak/>
              <w:t xml:space="preserve">A4.504.2 </w:t>
            </w:r>
            <w:r w:rsidRPr="00C9129E">
              <w:rPr>
                <w:rFonts w:cs="Arial"/>
              </w:rPr>
              <w:t>Install VOC compliant resilient flooring systems. Ninety (90) percent of floor area receiving resilient flooring shall comply with the VOC-emission limits established in section A4.504.2.</w:t>
            </w:r>
          </w:p>
          <w:p w14:paraId="450B92DE" w14:textId="77777777" w:rsidR="004B30F8" w:rsidRDefault="004B30F8" w:rsidP="004B30F8">
            <w:pPr>
              <w:rPr>
                <w:rFonts w:cs="Arial"/>
              </w:rPr>
            </w:pPr>
          </w:p>
          <w:p w14:paraId="1B7BCF4D" w14:textId="680E3B11" w:rsidR="004B30F8" w:rsidRPr="00C9129E" w:rsidRDefault="004B30F8" w:rsidP="004B30F8">
            <w:pPr>
              <w:rPr>
                <w:rFonts w:cs="Arial"/>
              </w:rPr>
            </w:pPr>
            <w:r w:rsidRPr="00613708">
              <w:rPr>
                <w:rFonts w:cs="Arial"/>
                <w:i/>
                <w:iCs/>
              </w:rPr>
              <w:t>Plan sheet reference (if applicable):</w:t>
            </w:r>
            <w:r>
              <w:rPr>
                <w:rFonts w:cs="Arial"/>
              </w:rPr>
              <w:t xml:space="preserve"> </w:t>
            </w:r>
            <w:sdt>
              <w:sdtPr>
                <w:rPr>
                  <w:rFonts w:cs="Arial"/>
                </w:rPr>
                <w:id w:val="1911818316"/>
                <w:placeholder>
                  <w:docPart w:val="CE0E6CA5AD0341DAB1F9E0CE35D91DE3"/>
                </w:placeholder>
              </w:sdtPr>
              <w:sdtEndPr/>
              <w:sdtContent>
                <w:r>
                  <w:rPr>
                    <w:rFonts w:cs="Arial"/>
                  </w:rPr>
                  <w:t xml:space="preserve">                           </w:t>
                </w:r>
              </w:sdtContent>
            </w:sdt>
          </w:p>
        </w:tc>
        <w:tc>
          <w:tcPr>
            <w:tcW w:w="847" w:type="pct"/>
            <w:vAlign w:val="center"/>
          </w:tcPr>
          <w:p w14:paraId="7B921FF6" w14:textId="0425E5BB" w:rsidR="004B30F8" w:rsidRPr="00C9129E" w:rsidRDefault="00B853CC" w:rsidP="007878E7">
            <w:pPr>
              <w:rPr>
                <w:rFonts w:cs="Arial"/>
                <w:bCs/>
                <w:caps/>
                <w:spacing w:val="20"/>
                <w:sz w:val="20"/>
                <w:szCs w:val="20"/>
              </w:rPr>
            </w:pPr>
            <w:sdt>
              <w:sdtPr>
                <w:rPr>
                  <w:rFonts w:cs="Arial"/>
                  <w:bCs/>
                  <w:caps/>
                  <w:spacing w:val="20"/>
                  <w:sz w:val="20"/>
                  <w:szCs w:val="20"/>
                </w:rPr>
                <w:id w:val="1965221814"/>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2FE10D64" w14:textId="77777777" w:rsidR="004B30F8" w:rsidRPr="00C9129E" w:rsidRDefault="00B853CC" w:rsidP="007878E7">
            <w:pPr>
              <w:rPr>
                <w:rFonts w:cs="Arial"/>
                <w:bCs/>
                <w:caps/>
                <w:spacing w:val="20"/>
                <w:sz w:val="20"/>
                <w:szCs w:val="20"/>
              </w:rPr>
            </w:pPr>
            <w:sdt>
              <w:sdtPr>
                <w:rPr>
                  <w:rFonts w:cs="Arial"/>
                  <w:bCs/>
                  <w:caps/>
                  <w:spacing w:val="20"/>
                  <w:sz w:val="20"/>
                  <w:szCs w:val="20"/>
                </w:rPr>
                <w:id w:val="-1394730572"/>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0394218D" w14:textId="77777777" w:rsidTr="004B30F8">
        <w:trPr>
          <w:cantSplit/>
        </w:trPr>
        <w:tc>
          <w:tcPr>
            <w:tcW w:w="4153" w:type="pct"/>
            <w:vAlign w:val="center"/>
          </w:tcPr>
          <w:p w14:paraId="0329E55F" w14:textId="77777777" w:rsidR="004B30F8" w:rsidRPr="00C9129E" w:rsidRDefault="004B30F8" w:rsidP="007878E7">
            <w:pPr>
              <w:rPr>
                <w:rFonts w:cs="Arial"/>
              </w:rPr>
            </w:pPr>
            <w:r w:rsidRPr="00C9129E">
              <w:rPr>
                <w:rFonts w:cs="Arial"/>
                <w:b/>
              </w:rPr>
              <w:t xml:space="preserve">A4.504.3 </w:t>
            </w:r>
            <w:r w:rsidRPr="00C9129E">
              <w:rPr>
                <w:rFonts w:cs="Arial"/>
              </w:rPr>
              <w:t xml:space="preserve">Thermal insulation installed in the building shall </w:t>
            </w:r>
          </w:p>
          <w:p w14:paraId="3C4797AA" w14:textId="77777777" w:rsidR="004B30F8" w:rsidRDefault="004B30F8" w:rsidP="007878E7">
            <w:pPr>
              <w:rPr>
                <w:rFonts w:cs="Arial"/>
              </w:rPr>
            </w:pPr>
            <w:r w:rsidRPr="00C9129E">
              <w:rPr>
                <w:rFonts w:cs="Arial"/>
              </w:rPr>
              <w:t>install thermal insulation in compliance with VOC limits</w:t>
            </w:r>
          </w:p>
          <w:p w14:paraId="5D2316D5" w14:textId="77777777" w:rsidR="004B30F8" w:rsidRDefault="004B30F8" w:rsidP="004B30F8">
            <w:pPr>
              <w:rPr>
                <w:rFonts w:cs="Arial"/>
              </w:rPr>
            </w:pPr>
          </w:p>
          <w:p w14:paraId="7951246E" w14:textId="262FC279"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126432971"/>
                <w:placeholder>
                  <w:docPart w:val="0D30706CEE5940F2AA49529CECED8FB5"/>
                </w:placeholder>
              </w:sdtPr>
              <w:sdtEndPr/>
              <w:sdtContent>
                <w:r>
                  <w:rPr>
                    <w:rFonts w:cs="Arial"/>
                  </w:rPr>
                  <w:t xml:space="preserve">                           </w:t>
                </w:r>
              </w:sdtContent>
            </w:sdt>
          </w:p>
        </w:tc>
        <w:tc>
          <w:tcPr>
            <w:tcW w:w="847" w:type="pct"/>
            <w:vAlign w:val="center"/>
          </w:tcPr>
          <w:p w14:paraId="5A4C5A91" w14:textId="1C016661" w:rsidR="004B30F8" w:rsidRPr="00C9129E" w:rsidRDefault="00B853CC" w:rsidP="007878E7">
            <w:pPr>
              <w:rPr>
                <w:rFonts w:cs="Arial"/>
                <w:bCs/>
                <w:caps/>
                <w:spacing w:val="20"/>
                <w:sz w:val="20"/>
                <w:szCs w:val="20"/>
              </w:rPr>
            </w:pPr>
            <w:sdt>
              <w:sdtPr>
                <w:rPr>
                  <w:rFonts w:cs="Arial"/>
                  <w:bCs/>
                  <w:caps/>
                  <w:spacing w:val="20"/>
                  <w:sz w:val="20"/>
                  <w:szCs w:val="20"/>
                </w:rPr>
                <w:id w:val="1523357805"/>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3E3B4A09" w14:textId="77777777" w:rsidR="004B30F8" w:rsidRPr="00C9129E" w:rsidRDefault="00B853CC" w:rsidP="007878E7">
            <w:pPr>
              <w:rPr>
                <w:rFonts w:cs="Arial"/>
                <w:bCs/>
                <w:caps/>
                <w:spacing w:val="20"/>
                <w:sz w:val="20"/>
                <w:szCs w:val="20"/>
              </w:rPr>
            </w:pPr>
            <w:sdt>
              <w:sdtPr>
                <w:rPr>
                  <w:rFonts w:cs="Arial"/>
                  <w:bCs/>
                  <w:caps/>
                  <w:spacing w:val="20"/>
                  <w:sz w:val="20"/>
                  <w:szCs w:val="20"/>
                </w:rPr>
                <w:id w:val="-487778506"/>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7A87C211" w14:textId="35AF1635" w:rsidTr="004B30F8">
        <w:trPr>
          <w:cantSplit/>
        </w:trPr>
        <w:tc>
          <w:tcPr>
            <w:tcW w:w="4153" w:type="pct"/>
            <w:vAlign w:val="center"/>
          </w:tcPr>
          <w:p w14:paraId="2FC78182" w14:textId="77777777" w:rsidR="004B30F8" w:rsidRDefault="004B30F8" w:rsidP="007878E7">
            <w:pPr>
              <w:rPr>
                <w:rFonts w:cs="Arial"/>
              </w:rPr>
            </w:pPr>
            <w:r w:rsidRPr="00C9129E">
              <w:rPr>
                <w:rFonts w:cs="Arial"/>
                <w:b/>
              </w:rPr>
              <w:t xml:space="preserve">4.505.2 </w:t>
            </w:r>
            <w:r w:rsidRPr="00C9129E">
              <w:rPr>
                <w:rFonts w:cs="Arial"/>
              </w:rPr>
              <w:t>Vapor retarder and capillary break is installed at slab on grade foundations.</w:t>
            </w:r>
          </w:p>
          <w:p w14:paraId="2761F4DA" w14:textId="77777777" w:rsidR="004B30F8" w:rsidRDefault="004B30F8" w:rsidP="004B30F8">
            <w:pPr>
              <w:rPr>
                <w:rFonts w:cs="Arial"/>
              </w:rPr>
            </w:pPr>
          </w:p>
          <w:p w14:paraId="2A6DD430" w14:textId="73FB060A"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662740864"/>
                <w:placeholder>
                  <w:docPart w:val="3061F650D2F54AB39117E847E1920A4E"/>
                </w:placeholder>
              </w:sdtPr>
              <w:sdtEndPr/>
              <w:sdtContent>
                <w:r>
                  <w:rPr>
                    <w:rFonts w:cs="Arial"/>
                  </w:rPr>
                  <w:t xml:space="preserve">                           </w:t>
                </w:r>
              </w:sdtContent>
            </w:sdt>
          </w:p>
        </w:tc>
        <w:tc>
          <w:tcPr>
            <w:tcW w:w="847" w:type="pct"/>
            <w:vAlign w:val="center"/>
          </w:tcPr>
          <w:p w14:paraId="1AF2D00E" w14:textId="343962E7" w:rsidR="004B30F8" w:rsidRPr="00C9129E" w:rsidRDefault="00B853CC" w:rsidP="007878E7">
            <w:pPr>
              <w:rPr>
                <w:rFonts w:cs="Arial"/>
                <w:bCs/>
                <w:caps/>
                <w:spacing w:val="20"/>
                <w:sz w:val="20"/>
                <w:szCs w:val="20"/>
              </w:rPr>
            </w:pPr>
            <w:sdt>
              <w:sdtPr>
                <w:rPr>
                  <w:rFonts w:cs="Arial"/>
                  <w:bCs/>
                  <w:caps/>
                  <w:spacing w:val="20"/>
                  <w:sz w:val="20"/>
                  <w:szCs w:val="20"/>
                </w:rPr>
                <w:id w:val="78137777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5ACE5158" w14:textId="1F33B675" w:rsidR="004B30F8" w:rsidRPr="00C9129E" w:rsidRDefault="00B853CC" w:rsidP="007878E7">
            <w:pPr>
              <w:rPr>
                <w:rFonts w:cs="Arial"/>
                <w:bCs/>
                <w:caps/>
                <w:spacing w:val="20"/>
                <w:sz w:val="20"/>
                <w:szCs w:val="20"/>
              </w:rPr>
            </w:pPr>
            <w:sdt>
              <w:sdtPr>
                <w:rPr>
                  <w:rFonts w:cs="Arial"/>
                  <w:bCs/>
                  <w:caps/>
                  <w:spacing w:val="20"/>
                  <w:sz w:val="20"/>
                  <w:szCs w:val="20"/>
                </w:rPr>
                <w:id w:val="-854960569"/>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r w:rsidR="004B30F8" w14:paraId="6794A578" w14:textId="5AA498D4" w:rsidTr="004B30F8">
        <w:trPr>
          <w:cantSplit/>
          <w:trHeight w:val="179"/>
        </w:trPr>
        <w:tc>
          <w:tcPr>
            <w:tcW w:w="4153" w:type="pct"/>
            <w:vAlign w:val="center"/>
          </w:tcPr>
          <w:p w14:paraId="28BE48E5" w14:textId="77777777" w:rsidR="004B30F8" w:rsidRDefault="004B30F8" w:rsidP="007878E7">
            <w:pPr>
              <w:rPr>
                <w:rFonts w:cs="Arial"/>
              </w:rPr>
            </w:pPr>
            <w:r w:rsidRPr="00C9129E">
              <w:rPr>
                <w:rFonts w:cs="Arial"/>
                <w:b/>
              </w:rPr>
              <w:t xml:space="preserve">4.505.3 </w:t>
            </w:r>
            <w:r w:rsidRPr="00C9129E">
              <w:rPr>
                <w:rFonts w:cs="Arial"/>
              </w:rPr>
              <w:t>Moisture content of building materials used in wall and floor framing is checked before enclosure.</w:t>
            </w:r>
          </w:p>
          <w:p w14:paraId="0834501E" w14:textId="77777777" w:rsidR="004B30F8" w:rsidRDefault="004B30F8" w:rsidP="004B30F8">
            <w:pPr>
              <w:rPr>
                <w:rFonts w:cs="Arial"/>
              </w:rPr>
            </w:pPr>
          </w:p>
          <w:p w14:paraId="452D1045" w14:textId="59F24332" w:rsidR="004B30F8" w:rsidRPr="00C9129E" w:rsidRDefault="004B30F8" w:rsidP="004B30F8">
            <w:pPr>
              <w:rPr>
                <w:rFonts w:cs="Arial"/>
                <w:b/>
              </w:rPr>
            </w:pPr>
            <w:r w:rsidRPr="00613708">
              <w:rPr>
                <w:rFonts w:cs="Arial"/>
                <w:i/>
                <w:iCs/>
              </w:rPr>
              <w:t>Plan sheet reference (if applicable):</w:t>
            </w:r>
            <w:r>
              <w:rPr>
                <w:rFonts w:cs="Arial"/>
              </w:rPr>
              <w:t xml:space="preserve"> </w:t>
            </w:r>
            <w:sdt>
              <w:sdtPr>
                <w:rPr>
                  <w:rFonts w:cs="Arial"/>
                </w:rPr>
                <w:id w:val="1308512794"/>
                <w:placeholder>
                  <w:docPart w:val="6C993BB649B24C629F5FAF899E01467F"/>
                </w:placeholder>
              </w:sdtPr>
              <w:sdtEndPr/>
              <w:sdtContent>
                <w:r>
                  <w:rPr>
                    <w:rFonts w:cs="Arial"/>
                  </w:rPr>
                  <w:t xml:space="preserve">                           </w:t>
                </w:r>
              </w:sdtContent>
            </w:sdt>
          </w:p>
        </w:tc>
        <w:tc>
          <w:tcPr>
            <w:tcW w:w="847" w:type="pct"/>
            <w:vAlign w:val="center"/>
          </w:tcPr>
          <w:p w14:paraId="00D877A5" w14:textId="68860840" w:rsidR="004B30F8" w:rsidRPr="00C9129E" w:rsidRDefault="00B853CC" w:rsidP="007878E7">
            <w:pPr>
              <w:rPr>
                <w:rFonts w:cs="Arial"/>
                <w:bCs/>
                <w:caps/>
                <w:spacing w:val="20"/>
                <w:sz w:val="20"/>
                <w:szCs w:val="20"/>
              </w:rPr>
            </w:pPr>
            <w:sdt>
              <w:sdtPr>
                <w:rPr>
                  <w:rFonts w:cs="Arial"/>
                  <w:bCs/>
                  <w:caps/>
                  <w:spacing w:val="20"/>
                  <w:sz w:val="20"/>
                  <w:szCs w:val="20"/>
                </w:rPr>
                <w:id w:val="2099136464"/>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5DFB3248" w14:textId="0B729A09" w:rsidR="004B30F8" w:rsidRPr="00C9129E" w:rsidRDefault="00B853CC" w:rsidP="007878E7">
            <w:pPr>
              <w:rPr>
                <w:rFonts w:cs="Arial"/>
                <w:bCs/>
                <w:caps/>
                <w:spacing w:val="20"/>
                <w:sz w:val="20"/>
                <w:szCs w:val="20"/>
              </w:rPr>
            </w:pPr>
            <w:sdt>
              <w:sdtPr>
                <w:rPr>
                  <w:rFonts w:cs="Arial"/>
                  <w:bCs/>
                  <w:caps/>
                  <w:spacing w:val="20"/>
                  <w:sz w:val="20"/>
                  <w:szCs w:val="20"/>
                </w:rPr>
                <w:id w:val="1033300310"/>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2790439C" w14:textId="36100A45" w:rsidTr="004B30F8">
        <w:trPr>
          <w:cantSplit/>
        </w:trPr>
        <w:tc>
          <w:tcPr>
            <w:tcW w:w="4153" w:type="pct"/>
            <w:vAlign w:val="center"/>
          </w:tcPr>
          <w:p w14:paraId="664B7414" w14:textId="77777777" w:rsidR="004B30F8" w:rsidRPr="00C9129E" w:rsidRDefault="004B30F8" w:rsidP="007878E7">
            <w:pPr>
              <w:rPr>
                <w:rFonts w:cs="Arial"/>
              </w:rPr>
            </w:pPr>
            <w:r w:rsidRPr="00C9129E">
              <w:rPr>
                <w:rFonts w:cs="Arial"/>
                <w:b/>
              </w:rPr>
              <w:t xml:space="preserve">4.506.1 </w:t>
            </w:r>
            <w:r w:rsidRPr="00C9129E">
              <w:rPr>
                <w:rFonts w:cs="Arial"/>
              </w:rPr>
              <w:t>Each bathroom shall be provided with the following:</w:t>
            </w:r>
          </w:p>
          <w:p w14:paraId="4A091CE6" w14:textId="0CC14AD4" w:rsidR="004B30F8" w:rsidRPr="00C9129E" w:rsidRDefault="004B30F8" w:rsidP="007878E7">
            <w:pPr>
              <w:pStyle w:val="ListParagraph"/>
              <w:numPr>
                <w:ilvl w:val="0"/>
                <w:numId w:val="4"/>
              </w:numPr>
              <w:rPr>
                <w:rFonts w:cs="Arial"/>
              </w:rPr>
            </w:pPr>
            <w:r w:rsidRPr="00C9129E">
              <w:rPr>
                <w:rFonts w:cs="Arial"/>
              </w:rPr>
              <w:t xml:space="preserve">ENERGY STAR fans </w:t>
            </w:r>
            <w:r>
              <w:rPr>
                <w:rFonts w:cs="Arial"/>
              </w:rPr>
              <w:t>d</w:t>
            </w:r>
            <w:r w:rsidRPr="00C9129E">
              <w:rPr>
                <w:rFonts w:cs="Arial"/>
              </w:rPr>
              <w:t>ucted to terminate outside the building.</w:t>
            </w:r>
          </w:p>
          <w:p w14:paraId="3E13E40B" w14:textId="3B65912A" w:rsidR="004B30F8" w:rsidRPr="00C9129E" w:rsidRDefault="004B30F8" w:rsidP="00565002">
            <w:pPr>
              <w:pStyle w:val="ListParagraph"/>
              <w:numPr>
                <w:ilvl w:val="0"/>
                <w:numId w:val="4"/>
              </w:numPr>
              <w:rPr>
                <w:rFonts w:cs="Arial"/>
              </w:rPr>
            </w:pPr>
            <w:r w:rsidRPr="00C9129E">
              <w:rPr>
                <w:rFonts w:cs="Arial"/>
              </w:rPr>
              <w:t>Fans must be controlled by a humidity control (Separate or built-in); OR functioning as a component of a whole-house ventilation system.</w:t>
            </w:r>
          </w:p>
          <w:p w14:paraId="4A43FDA3" w14:textId="77777777" w:rsidR="004B30F8" w:rsidRDefault="004B30F8" w:rsidP="007878E7">
            <w:pPr>
              <w:pStyle w:val="ListParagraph"/>
              <w:numPr>
                <w:ilvl w:val="0"/>
                <w:numId w:val="4"/>
              </w:numPr>
              <w:rPr>
                <w:rFonts w:cs="Arial"/>
              </w:rPr>
            </w:pPr>
            <w:r w:rsidRPr="00C9129E">
              <w:rPr>
                <w:rFonts w:cs="Arial"/>
              </w:rPr>
              <w:t>Humidity controls with manual or automatic means of adjustment, capable of adjustment between a relative humidity range of ≤ 50 percent to a maximum of 80 percent.</w:t>
            </w:r>
          </w:p>
          <w:p w14:paraId="694B376E" w14:textId="77777777" w:rsidR="004B30F8" w:rsidRDefault="004B30F8" w:rsidP="004B30F8">
            <w:pPr>
              <w:rPr>
                <w:rFonts w:cs="Arial"/>
              </w:rPr>
            </w:pPr>
          </w:p>
          <w:p w14:paraId="4C9CE84D" w14:textId="059A76A5" w:rsidR="004B30F8" w:rsidRPr="004B30F8" w:rsidRDefault="004B30F8" w:rsidP="004B30F8">
            <w:pPr>
              <w:rPr>
                <w:rFonts w:cs="Arial"/>
              </w:rPr>
            </w:pPr>
            <w:r w:rsidRPr="004B30F8">
              <w:rPr>
                <w:rFonts w:cs="Arial"/>
                <w:i/>
                <w:iCs/>
              </w:rPr>
              <w:t>Plan sheet reference (if applicable):</w:t>
            </w:r>
            <w:r w:rsidRPr="004B30F8">
              <w:rPr>
                <w:rFonts w:cs="Arial"/>
              </w:rPr>
              <w:t xml:space="preserve"> </w:t>
            </w:r>
            <w:sdt>
              <w:sdtPr>
                <w:id w:val="1523354515"/>
                <w:placeholder>
                  <w:docPart w:val="86564DEFF1B249ED86BFD7AEEB1C5B1D"/>
                </w:placeholder>
              </w:sdtPr>
              <w:sdtEndPr/>
              <w:sdtContent>
                <w:r w:rsidRPr="004B30F8">
                  <w:rPr>
                    <w:rFonts w:cs="Arial"/>
                  </w:rPr>
                  <w:t xml:space="preserve">                           </w:t>
                </w:r>
              </w:sdtContent>
            </w:sdt>
          </w:p>
        </w:tc>
        <w:tc>
          <w:tcPr>
            <w:tcW w:w="847" w:type="pct"/>
            <w:vAlign w:val="center"/>
          </w:tcPr>
          <w:p w14:paraId="729DA919" w14:textId="47D06E9C" w:rsidR="004B30F8" w:rsidRPr="00C9129E" w:rsidRDefault="00B853CC" w:rsidP="007878E7">
            <w:pPr>
              <w:rPr>
                <w:rFonts w:cs="Arial"/>
                <w:bCs/>
                <w:caps/>
                <w:spacing w:val="20"/>
                <w:sz w:val="20"/>
                <w:szCs w:val="20"/>
              </w:rPr>
            </w:pPr>
            <w:sdt>
              <w:sdtPr>
                <w:rPr>
                  <w:rFonts w:cs="Arial"/>
                  <w:bCs/>
                  <w:caps/>
                  <w:spacing w:val="20"/>
                  <w:sz w:val="20"/>
                  <w:szCs w:val="20"/>
                </w:rPr>
                <w:id w:val="-1927870866"/>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Yes </w:t>
            </w:r>
          </w:p>
          <w:p w14:paraId="05F389B4" w14:textId="256D1095" w:rsidR="004B30F8" w:rsidRPr="00C9129E" w:rsidRDefault="00B853CC" w:rsidP="007878E7">
            <w:pPr>
              <w:rPr>
                <w:rFonts w:cs="Arial"/>
                <w:bCs/>
                <w:caps/>
                <w:spacing w:val="20"/>
                <w:sz w:val="20"/>
                <w:szCs w:val="20"/>
              </w:rPr>
            </w:pPr>
            <w:sdt>
              <w:sdtPr>
                <w:rPr>
                  <w:rFonts w:cs="Arial"/>
                  <w:bCs/>
                  <w:caps/>
                  <w:spacing w:val="20"/>
                  <w:sz w:val="20"/>
                  <w:szCs w:val="20"/>
                </w:rPr>
                <w:id w:val="-11069354"/>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N/A</w:t>
            </w:r>
          </w:p>
        </w:tc>
      </w:tr>
      <w:tr w:rsidR="004B30F8" w14:paraId="4F394F7A" w14:textId="1FE48BED" w:rsidTr="004B30F8">
        <w:trPr>
          <w:cantSplit/>
        </w:trPr>
        <w:tc>
          <w:tcPr>
            <w:tcW w:w="4153" w:type="pct"/>
            <w:vAlign w:val="center"/>
          </w:tcPr>
          <w:p w14:paraId="7A82BAB9" w14:textId="40FDBCC3" w:rsidR="004B30F8" w:rsidRPr="00C9129E" w:rsidRDefault="004B30F8" w:rsidP="007878E7">
            <w:pPr>
              <w:rPr>
                <w:rFonts w:cs="Arial"/>
              </w:rPr>
            </w:pPr>
            <w:r w:rsidRPr="00C9129E">
              <w:rPr>
                <w:rFonts w:cs="Arial"/>
                <w:b/>
              </w:rPr>
              <w:t xml:space="preserve">4.507.2 </w:t>
            </w:r>
            <w:r w:rsidRPr="00C9129E">
              <w:rPr>
                <w:rFonts w:cs="Arial"/>
              </w:rPr>
              <w:t>Duct systems are sized, designed, and equipment is selected using the following methods:</w:t>
            </w:r>
          </w:p>
          <w:p w14:paraId="04423695" w14:textId="2A8745C8" w:rsidR="004B30F8" w:rsidRPr="00C9129E" w:rsidRDefault="004B30F8" w:rsidP="007878E7">
            <w:pPr>
              <w:pStyle w:val="ListParagraph"/>
              <w:numPr>
                <w:ilvl w:val="0"/>
                <w:numId w:val="2"/>
              </w:numPr>
              <w:ind w:left="360"/>
              <w:rPr>
                <w:rFonts w:cs="Arial"/>
              </w:rPr>
            </w:pPr>
            <w:r w:rsidRPr="00C9129E">
              <w:rPr>
                <w:rFonts w:cs="Arial"/>
              </w:rPr>
              <w:t>Establish heat loss and heat gain values according to ANSI/ACCA 2 Manual J-2016 or equivalent.</w:t>
            </w:r>
          </w:p>
          <w:p w14:paraId="207AFC18" w14:textId="0D2C486C" w:rsidR="004B30F8" w:rsidRPr="00C9129E" w:rsidRDefault="004B30F8" w:rsidP="007878E7">
            <w:pPr>
              <w:pStyle w:val="ListParagraph"/>
              <w:numPr>
                <w:ilvl w:val="0"/>
                <w:numId w:val="2"/>
              </w:numPr>
              <w:ind w:left="360"/>
              <w:rPr>
                <w:rFonts w:cs="Arial"/>
              </w:rPr>
            </w:pPr>
            <w:r w:rsidRPr="00C9129E">
              <w:rPr>
                <w:rFonts w:cs="Arial"/>
              </w:rPr>
              <w:t>Size duct systems according to ANSI/ACCA 1 Manual D - 2016 or equivalent.</w:t>
            </w:r>
          </w:p>
          <w:p w14:paraId="5DABA110" w14:textId="77777777" w:rsidR="004B30F8" w:rsidRDefault="004B30F8" w:rsidP="007878E7">
            <w:pPr>
              <w:pStyle w:val="ListParagraph"/>
              <w:numPr>
                <w:ilvl w:val="0"/>
                <w:numId w:val="2"/>
              </w:numPr>
              <w:ind w:left="360"/>
              <w:rPr>
                <w:rFonts w:cs="Arial"/>
              </w:rPr>
            </w:pPr>
            <w:r w:rsidRPr="00C9129E">
              <w:rPr>
                <w:rFonts w:cs="Arial"/>
              </w:rPr>
              <w:t>Select heating and cooling equipment according to ANSI/ACCA 3 Manual S-2014 or equivalent.</w:t>
            </w:r>
          </w:p>
          <w:p w14:paraId="7A158E09" w14:textId="77777777" w:rsidR="004B30F8" w:rsidRDefault="004B30F8" w:rsidP="004B30F8">
            <w:pPr>
              <w:rPr>
                <w:rFonts w:cs="Arial"/>
              </w:rPr>
            </w:pPr>
          </w:p>
          <w:p w14:paraId="647E6F6B" w14:textId="20E078B1" w:rsidR="004B30F8" w:rsidRPr="004B30F8" w:rsidRDefault="004B30F8" w:rsidP="004B30F8">
            <w:pPr>
              <w:rPr>
                <w:rFonts w:cs="Arial"/>
              </w:rPr>
            </w:pPr>
            <w:r w:rsidRPr="00613708">
              <w:rPr>
                <w:rFonts w:cs="Arial"/>
                <w:i/>
                <w:iCs/>
              </w:rPr>
              <w:t>Plan sheet reference (if applicable):</w:t>
            </w:r>
            <w:r>
              <w:rPr>
                <w:rFonts w:cs="Arial"/>
              </w:rPr>
              <w:t xml:space="preserve"> </w:t>
            </w:r>
            <w:sdt>
              <w:sdtPr>
                <w:rPr>
                  <w:rFonts w:cs="Arial"/>
                </w:rPr>
                <w:id w:val="393552840"/>
                <w:placeholder>
                  <w:docPart w:val="5D257CA42BA44609814C6B53D10F83F6"/>
                </w:placeholder>
              </w:sdtPr>
              <w:sdtEndPr/>
              <w:sdtContent>
                <w:r>
                  <w:rPr>
                    <w:rFonts w:cs="Arial"/>
                  </w:rPr>
                  <w:t xml:space="preserve">                           </w:t>
                </w:r>
              </w:sdtContent>
            </w:sdt>
          </w:p>
        </w:tc>
        <w:tc>
          <w:tcPr>
            <w:tcW w:w="847" w:type="pct"/>
            <w:vAlign w:val="center"/>
          </w:tcPr>
          <w:p w14:paraId="7B9B77A7" w14:textId="61484EC8" w:rsidR="004B30F8" w:rsidRPr="00C9129E" w:rsidRDefault="00B853CC" w:rsidP="007878E7">
            <w:pPr>
              <w:rPr>
                <w:rFonts w:cs="Arial"/>
                <w:bCs/>
                <w:caps/>
                <w:spacing w:val="20"/>
                <w:sz w:val="20"/>
                <w:szCs w:val="20"/>
              </w:rPr>
            </w:pPr>
            <w:sdt>
              <w:sdtPr>
                <w:rPr>
                  <w:rFonts w:cs="Arial"/>
                  <w:bCs/>
                  <w:caps/>
                  <w:spacing w:val="20"/>
                  <w:sz w:val="20"/>
                  <w:szCs w:val="20"/>
                </w:rPr>
                <w:id w:val="-935197984"/>
                <w14:checkbox>
                  <w14:checked w14:val="0"/>
                  <w14:checkedState w14:val="2612" w14:font="MS Gothic"/>
                  <w14:uncheckedState w14:val="2610" w14:font="MS Gothic"/>
                </w14:checkbox>
              </w:sdtPr>
              <w:sdtEndPr/>
              <w:sdtContent>
                <w:r w:rsidR="004B30F8" w:rsidRPr="00C9129E">
                  <w:rPr>
                    <w:rFonts w:ascii="Segoe UI Symbol" w:hAnsi="Segoe UI Symbol" w:cs="Segoe UI Symbol"/>
                    <w:bCs/>
                    <w:caps/>
                    <w:spacing w:val="20"/>
                    <w:sz w:val="20"/>
                    <w:szCs w:val="20"/>
                  </w:rPr>
                  <w:t>☐</w:t>
                </w:r>
              </w:sdtContent>
            </w:sdt>
            <w:r w:rsidR="004B30F8" w:rsidRPr="00C9129E">
              <w:rPr>
                <w:rFonts w:cs="Arial"/>
                <w:bCs/>
                <w:caps/>
                <w:spacing w:val="20"/>
                <w:sz w:val="20"/>
                <w:szCs w:val="20"/>
              </w:rPr>
              <w:t xml:space="preserve"> Yes </w:t>
            </w:r>
          </w:p>
          <w:p w14:paraId="0A5030C6" w14:textId="2C5D734D" w:rsidR="004B30F8" w:rsidRPr="00C9129E" w:rsidRDefault="00B853CC" w:rsidP="007878E7">
            <w:pPr>
              <w:rPr>
                <w:rFonts w:cs="Arial"/>
                <w:bCs/>
                <w:caps/>
                <w:spacing w:val="20"/>
                <w:sz w:val="20"/>
                <w:szCs w:val="20"/>
              </w:rPr>
            </w:pPr>
            <w:sdt>
              <w:sdtPr>
                <w:rPr>
                  <w:rFonts w:cs="Arial"/>
                  <w:bCs/>
                  <w:caps/>
                  <w:spacing w:val="20"/>
                  <w:sz w:val="20"/>
                  <w:szCs w:val="20"/>
                </w:rPr>
                <w:id w:val="-1931961131"/>
                <w14:checkbox>
                  <w14:checked w14:val="1"/>
                  <w14:checkedState w14:val="2612" w14:font="MS Gothic"/>
                  <w14:uncheckedState w14:val="2610" w14:font="MS Gothic"/>
                </w14:checkbox>
              </w:sdtPr>
              <w:sdtEndPr/>
              <w:sdtContent>
                <w:r w:rsidR="00373A88">
                  <w:rPr>
                    <w:rFonts w:ascii="MS Gothic" w:eastAsia="MS Gothic" w:hAnsi="MS Gothic" w:cs="Arial" w:hint="eastAsia"/>
                    <w:bCs/>
                    <w:caps/>
                    <w:spacing w:val="20"/>
                    <w:sz w:val="20"/>
                    <w:szCs w:val="20"/>
                  </w:rPr>
                  <w:t>☒</w:t>
                </w:r>
              </w:sdtContent>
            </w:sdt>
            <w:r w:rsidR="004B30F8" w:rsidRPr="00C9129E">
              <w:rPr>
                <w:rFonts w:cs="Arial"/>
                <w:bCs/>
                <w:caps/>
                <w:spacing w:val="20"/>
                <w:sz w:val="20"/>
                <w:szCs w:val="20"/>
              </w:rPr>
              <w:t xml:space="preserve"> N/A</w:t>
            </w:r>
          </w:p>
        </w:tc>
      </w:tr>
    </w:tbl>
    <w:p w14:paraId="08B69EB7" w14:textId="70391B3F" w:rsidR="00E23844" w:rsidRPr="008935A8" w:rsidRDefault="00E23844" w:rsidP="008935A8">
      <w:pPr>
        <w:autoSpaceDE w:val="0"/>
        <w:autoSpaceDN w:val="0"/>
        <w:adjustRightInd w:val="0"/>
        <w:ind w:right="360"/>
        <w:rPr>
          <w:rFonts w:ascii="Futura" w:hAnsi="Futura"/>
          <w:sz w:val="10"/>
        </w:rPr>
      </w:pPr>
    </w:p>
    <w:sectPr w:rsidR="00E23844" w:rsidRPr="008935A8" w:rsidSect="0078187D">
      <w:headerReference w:type="default" r:id="rId16"/>
      <w:footerReference w:type="defaul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A3D82" w14:textId="77777777" w:rsidR="00B853CC" w:rsidRDefault="00B853CC" w:rsidP="00E23844">
      <w:pPr>
        <w:spacing w:after="0" w:line="240" w:lineRule="auto"/>
      </w:pPr>
      <w:r>
        <w:separator/>
      </w:r>
    </w:p>
  </w:endnote>
  <w:endnote w:type="continuationSeparator" w:id="0">
    <w:p w14:paraId="0AEFB6EF" w14:textId="77777777" w:rsidR="00B853CC" w:rsidRDefault="00B853CC" w:rsidP="00E23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utura">
    <w:altName w:val="Century Gothic"/>
    <w:charset w:val="00"/>
    <w:family w:val="auto"/>
    <w:pitch w:val="variable"/>
    <w:sig w:usb0="A00000AF"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B7FC0" w14:textId="27F53E1F" w:rsidR="00802744" w:rsidRDefault="001F346D" w:rsidP="001F346D">
    <w:pPr>
      <w:pStyle w:val="Footer"/>
      <w:tabs>
        <w:tab w:val="clear" w:pos="9360"/>
        <w:tab w:val="right" w:pos="10080"/>
      </w:tabs>
      <w:rPr>
        <w:noProof/>
      </w:rPr>
    </w:pPr>
    <w:r>
      <w:t xml:space="preserve">Last Updated: </w:t>
    </w:r>
    <w:r w:rsidR="004B30F8">
      <w:t>March</w:t>
    </w:r>
    <w:r>
      <w:t xml:space="preserve"> </w:t>
    </w:r>
    <w:r w:rsidR="004B30F8">
      <w:t>10</w:t>
    </w:r>
    <w:r>
      <w:t xml:space="preserve">, 2020 </w:t>
    </w:r>
    <w:r>
      <w:tab/>
    </w:r>
    <w:r>
      <w:tab/>
      <w:t xml:space="preserve">     </w:t>
    </w:r>
    <w:sdt>
      <w:sdtPr>
        <w:id w:val="591512816"/>
        <w:docPartObj>
          <w:docPartGallery w:val="Page Numbers (Bottom of Page)"/>
          <w:docPartUnique/>
        </w:docPartObj>
      </w:sdtPr>
      <w:sdtEndPr>
        <w:rPr>
          <w:b/>
          <w:bCs/>
          <w:noProof/>
        </w:rPr>
      </w:sdtEndPr>
      <w:sdtContent>
        <w:r w:rsidR="00802744">
          <w:t xml:space="preserve">Page </w:t>
        </w:r>
        <w:r w:rsidR="00802744" w:rsidRPr="001F346D">
          <w:rPr>
            <w:b/>
            <w:bCs/>
          </w:rPr>
          <w:fldChar w:fldCharType="begin"/>
        </w:r>
        <w:r w:rsidR="00802744" w:rsidRPr="001F346D">
          <w:rPr>
            <w:b/>
            <w:bCs/>
          </w:rPr>
          <w:instrText xml:space="preserve"> PAGE   \* MERGEFORMAT </w:instrText>
        </w:r>
        <w:r w:rsidR="00802744" w:rsidRPr="001F346D">
          <w:rPr>
            <w:b/>
            <w:bCs/>
          </w:rPr>
          <w:fldChar w:fldCharType="separate"/>
        </w:r>
        <w:r w:rsidR="00802744" w:rsidRPr="001F346D">
          <w:rPr>
            <w:b/>
            <w:bCs/>
            <w:noProof/>
          </w:rPr>
          <w:t>2</w:t>
        </w:r>
        <w:r w:rsidR="00802744" w:rsidRPr="001F346D">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AE762" w14:textId="77777777" w:rsidR="00B853CC" w:rsidRDefault="00B853CC" w:rsidP="00E23844">
      <w:pPr>
        <w:spacing w:after="0" w:line="240" w:lineRule="auto"/>
      </w:pPr>
      <w:r>
        <w:separator/>
      </w:r>
    </w:p>
  </w:footnote>
  <w:footnote w:type="continuationSeparator" w:id="0">
    <w:p w14:paraId="103535BA" w14:textId="77777777" w:rsidR="00B853CC" w:rsidRDefault="00B853CC" w:rsidP="00E23844">
      <w:pPr>
        <w:spacing w:after="0" w:line="240" w:lineRule="auto"/>
      </w:pPr>
      <w:r>
        <w:continuationSeparator/>
      </w:r>
    </w:p>
  </w:footnote>
  <w:footnote w:id="1">
    <w:p w14:paraId="59E730E0" w14:textId="77777777" w:rsidR="001E1E83" w:rsidRDefault="001E1E83" w:rsidP="001E1E83">
      <w:pPr>
        <w:pStyle w:val="FootnoteText"/>
        <w:jc w:val="both"/>
      </w:pPr>
      <w:r>
        <w:rPr>
          <w:rStyle w:val="FootnoteReference"/>
        </w:rPr>
        <w:footnoteRef/>
      </w:r>
      <w:r>
        <w:t xml:space="preserve"> A qualified building professional can be an architect, engineer, contractor, or qualified green building professional, such as a CALGreen Special inspector.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C9FC7" w14:textId="77777777" w:rsidR="00CB5DED" w:rsidRPr="00764F84" w:rsidRDefault="00CB5DED" w:rsidP="00CB5DED">
    <w:pPr>
      <w:pStyle w:val="Heading1"/>
      <w:spacing w:before="0" w:line="240" w:lineRule="auto"/>
      <w:jc w:val="right"/>
      <w:rPr>
        <w:rFonts w:ascii="Arial" w:hAnsi="Arial" w:cs="Arial"/>
        <w:color w:val="auto"/>
        <w:spacing w:val="5"/>
        <w:sz w:val="36"/>
        <w:szCs w:val="36"/>
      </w:rPr>
    </w:pPr>
    <w:r>
      <w:rPr>
        <w:rFonts w:ascii="Arial" w:hAnsi="Arial" w:cs="Arial"/>
        <w:color w:val="auto"/>
        <w:spacing w:val="5"/>
        <w:sz w:val="36"/>
        <w:szCs w:val="36"/>
      </w:rPr>
      <w:t xml:space="preserve">MARIN COUNTY </w:t>
    </w:r>
    <w:r w:rsidRPr="00764F84">
      <w:rPr>
        <w:rFonts w:ascii="Arial" w:hAnsi="Arial" w:cs="Arial"/>
        <w:color w:val="auto"/>
        <w:spacing w:val="5"/>
        <w:sz w:val="36"/>
        <w:szCs w:val="36"/>
      </w:rPr>
      <w:t>2019 CALGREEN CHECKLIST</w:t>
    </w:r>
  </w:p>
  <w:p w14:paraId="4BDFB7A5" w14:textId="402D076A" w:rsidR="00CB5DED" w:rsidRDefault="00637CB1" w:rsidP="00CB5DED">
    <w:pPr>
      <w:pStyle w:val="Header"/>
      <w:jc w:val="right"/>
      <w:rPr>
        <w:rFonts w:cs="Arial"/>
        <w:i/>
        <w:iCs/>
        <w:sz w:val="36"/>
        <w:szCs w:val="36"/>
        <w:u w:val="single"/>
      </w:rPr>
    </w:pPr>
    <w:r>
      <w:rPr>
        <w:rFonts w:cs="Arial"/>
        <w:i/>
        <w:iCs/>
        <w:sz w:val="36"/>
        <w:szCs w:val="36"/>
      </w:rPr>
      <w:t>CALGreen</w:t>
    </w:r>
    <w:r w:rsidR="00CB5DED" w:rsidRPr="004676DE">
      <w:rPr>
        <w:rFonts w:cs="Arial"/>
        <w:i/>
        <w:iCs/>
        <w:sz w:val="36"/>
        <w:szCs w:val="36"/>
      </w:rPr>
      <w:t xml:space="preserve"> Standards for </w:t>
    </w:r>
    <w:r w:rsidR="00CB5DED" w:rsidRPr="004676DE">
      <w:rPr>
        <w:rFonts w:cs="Arial"/>
        <w:i/>
        <w:iCs/>
        <w:sz w:val="36"/>
        <w:szCs w:val="36"/>
        <w:u w:val="single"/>
      </w:rPr>
      <w:t xml:space="preserve">Residential </w:t>
    </w:r>
    <w:r w:rsidR="002D1D97">
      <w:rPr>
        <w:rFonts w:cs="Arial"/>
        <w:i/>
        <w:iCs/>
        <w:sz w:val="36"/>
        <w:szCs w:val="36"/>
        <w:u w:val="single"/>
      </w:rPr>
      <w:t xml:space="preserve">Additions &amp; Alterations </w:t>
    </w:r>
  </w:p>
  <w:p w14:paraId="311F8C98" w14:textId="2BD8E341" w:rsidR="002D1D97" w:rsidRDefault="00EA7723" w:rsidP="00CB5DED">
    <w:pPr>
      <w:pStyle w:val="Header"/>
      <w:jc w:val="right"/>
      <w:rPr>
        <w:rFonts w:cs="Arial"/>
        <w:i/>
        <w:iCs/>
        <w:sz w:val="36"/>
        <w:szCs w:val="36"/>
        <w:u w:val="single"/>
      </w:rPr>
    </w:pPr>
    <w:r>
      <w:rPr>
        <w:rFonts w:cs="Arial"/>
        <w:i/>
        <w:iCs/>
        <w:sz w:val="36"/>
        <w:szCs w:val="36"/>
        <w:u w:val="single"/>
      </w:rPr>
      <w:t xml:space="preserve">less than </w:t>
    </w:r>
    <w:r w:rsidR="00FC0D0D">
      <w:rPr>
        <w:rFonts w:cs="Arial"/>
        <w:i/>
        <w:iCs/>
        <w:sz w:val="36"/>
        <w:szCs w:val="36"/>
        <w:u w:val="single"/>
      </w:rPr>
      <w:t>1,200 square feet</w:t>
    </w:r>
  </w:p>
  <w:p w14:paraId="0F6CE080" w14:textId="024FB64B" w:rsidR="00002B44" w:rsidRDefault="00002B44" w:rsidP="00CB5DE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4110D"/>
    <w:multiLevelType w:val="hybridMultilevel"/>
    <w:tmpl w:val="A01C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42ADA"/>
    <w:multiLevelType w:val="hybridMultilevel"/>
    <w:tmpl w:val="566E4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0B7435"/>
    <w:multiLevelType w:val="hybridMultilevel"/>
    <w:tmpl w:val="88862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F29C2"/>
    <w:multiLevelType w:val="hybridMultilevel"/>
    <w:tmpl w:val="414A0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3A"/>
    <w:rsid w:val="00002B44"/>
    <w:rsid w:val="00030E21"/>
    <w:rsid w:val="00032099"/>
    <w:rsid w:val="00033176"/>
    <w:rsid w:val="00052EC7"/>
    <w:rsid w:val="00063C97"/>
    <w:rsid w:val="00086D8A"/>
    <w:rsid w:val="000A7299"/>
    <w:rsid w:val="000B21D4"/>
    <w:rsid w:val="000F2137"/>
    <w:rsid w:val="000F2BFA"/>
    <w:rsid w:val="00126D12"/>
    <w:rsid w:val="00142725"/>
    <w:rsid w:val="00167026"/>
    <w:rsid w:val="00192DDF"/>
    <w:rsid w:val="0019792D"/>
    <w:rsid w:val="001C0D1E"/>
    <w:rsid w:val="001E1E83"/>
    <w:rsid w:val="001F346D"/>
    <w:rsid w:val="0020350D"/>
    <w:rsid w:val="00221744"/>
    <w:rsid w:val="00237F45"/>
    <w:rsid w:val="002537AB"/>
    <w:rsid w:val="00255F15"/>
    <w:rsid w:val="00261026"/>
    <w:rsid w:val="0026473E"/>
    <w:rsid w:val="00265C44"/>
    <w:rsid w:val="002660EA"/>
    <w:rsid w:val="002860A3"/>
    <w:rsid w:val="002C33DF"/>
    <w:rsid w:val="002C34D1"/>
    <w:rsid w:val="002D1D97"/>
    <w:rsid w:val="00327B36"/>
    <w:rsid w:val="00373A88"/>
    <w:rsid w:val="003A1909"/>
    <w:rsid w:val="003C0430"/>
    <w:rsid w:val="003C33A3"/>
    <w:rsid w:val="003D7B61"/>
    <w:rsid w:val="00415681"/>
    <w:rsid w:val="00432D26"/>
    <w:rsid w:val="00453164"/>
    <w:rsid w:val="0045588F"/>
    <w:rsid w:val="00460E6F"/>
    <w:rsid w:val="004676DE"/>
    <w:rsid w:val="00473438"/>
    <w:rsid w:val="00474AC9"/>
    <w:rsid w:val="00483E0C"/>
    <w:rsid w:val="004849D4"/>
    <w:rsid w:val="00486D97"/>
    <w:rsid w:val="00491382"/>
    <w:rsid w:val="004A5824"/>
    <w:rsid w:val="004B07EB"/>
    <w:rsid w:val="004B30F8"/>
    <w:rsid w:val="004E09C2"/>
    <w:rsid w:val="00510518"/>
    <w:rsid w:val="00510A4B"/>
    <w:rsid w:val="00516F55"/>
    <w:rsid w:val="0056327B"/>
    <w:rsid w:val="00565002"/>
    <w:rsid w:val="005B3A4C"/>
    <w:rsid w:val="005C4E89"/>
    <w:rsid w:val="005D3E86"/>
    <w:rsid w:val="005D4EDD"/>
    <w:rsid w:val="006152C9"/>
    <w:rsid w:val="00637CB1"/>
    <w:rsid w:val="006542DD"/>
    <w:rsid w:val="006B4285"/>
    <w:rsid w:val="006B529B"/>
    <w:rsid w:val="006C6976"/>
    <w:rsid w:val="006D0A21"/>
    <w:rsid w:val="006D64B6"/>
    <w:rsid w:val="006E47A1"/>
    <w:rsid w:val="006F7E73"/>
    <w:rsid w:val="00710187"/>
    <w:rsid w:val="007106E5"/>
    <w:rsid w:val="00731690"/>
    <w:rsid w:val="0075423E"/>
    <w:rsid w:val="00764F84"/>
    <w:rsid w:val="00765516"/>
    <w:rsid w:val="0078187D"/>
    <w:rsid w:val="007878E7"/>
    <w:rsid w:val="007A31DE"/>
    <w:rsid w:val="007B4BE7"/>
    <w:rsid w:val="007B799A"/>
    <w:rsid w:val="007C5AD9"/>
    <w:rsid w:val="007D5AAC"/>
    <w:rsid w:val="007E3E3F"/>
    <w:rsid w:val="00802744"/>
    <w:rsid w:val="00823781"/>
    <w:rsid w:val="00833FC2"/>
    <w:rsid w:val="008418A4"/>
    <w:rsid w:val="00862CC9"/>
    <w:rsid w:val="00885947"/>
    <w:rsid w:val="008935A8"/>
    <w:rsid w:val="00897E15"/>
    <w:rsid w:val="008B19C3"/>
    <w:rsid w:val="008C4041"/>
    <w:rsid w:val="008D6CCC"/>
    <w:rsid w:val="008E20AF"/>
    <w:rsid w:val="008E3DB9"/>
    <w:rsid w:val="008F28B5"/>
    <w:rsid w:val="00901195"/>
    <w:rsid w:val="009177DF"/>
    <w:rsid w:val="00926B4D"/>
    <w:rsid w:val="00937852"/>
    <w:rsid w:val="00937FD8"/>
    <w:rsid w:val="009611B2"/>
    <w:rsid w:val="009933BB"/>
    <w:rsid w:val="00993509"/>
    <w:rsid w:val="009A266C"/>
    <w:rsid w:val="009A2772"/>
    <w:rsid w:val="009A40EF"/>
    <w:rsid w:val="009A6DE7"/>
    <w:rsid w:val="009A6F40"/>
    <w:rsid w:val="009B71FA"/>
    <w:rsid w:val="009D7D9D"/>
    <w:rsid w:val="00A11BFB"/>
    <w:rsid w:val="00A4621F"/>
    <w:rsid w:val="00A546C7"/>
    <w:rsid w:val="00A55450"/>
    <w:rsid w:val="00A63526"/>
    <w:rsid w:val="00A746C1"/>
    <w:rsid w:val="00A85F55"/>
    <w:rsid w:val="00AF46D2"/>
    <w:rsid w:val="00B564D3"/>
    <w:rsid w:val="00B571BD"/>
    <w:rsid w:val="00B61C53"/>
    <w:rsid w:val="00B633EC"/>
    <w:rsid w:val="00B853CC"/>
    <w:rsid w:val="00BB087B"/>
    <w:rsid w:val="00BB5913"/>
    <w:rsid w:val="00BC53F6"/>
    <w:rsid w:val="00BD79DE"/>
    <w:rsid w:val="00BE4372"/>
    <w:rsid w:val="00C05F4E"/>
    <w:rsid w:val="00C273AC"/>
    <w:rsid w:val="00C75113"/>
    <w:rsid w:val="00C773DA"/>
    <w:rsid w:val="00C9129E"/>
    <w:rsid w:val="00CB5DED"/>
    <w:rsid w:val="00CC29C7"/>
    <w:rsid w:val="00CD3809"/>
    <w:rsid w:val="00D10618"/>
    <w:rsid w:val="00D111CC"/>
    <w:rsid w:val="00D431E5"/>
    <w:rsid w:val="00D8287A"/>
    <w:rsid w:val="00D84830"/>
    <w:rsid w:val="00DA767A"/>
    <w:rsid w:val="00DD7B39"/>
    <w:rsid w:val="00E02702"/>
    <w:rsid w:val="00E06320"/>
    <w:rsid w:val="00E209B8"/>
    <w:rsid w:val="00E23844"/>
    <w:rsid w:val="00E53088"/>
    <w:rsid w:val="00E71808"/>
    <w:rsid w:val="00E82620"/>
    <w:rsid w:val="00E8738C"/>
    <w:rsid w:val="00E9663F"/>
    <w:rsid w:val="00EA62CD"/>
    <w:rsid w:val="00EA7723"/>
    <w:rsid w:val="00EB5F97"/>
    <w:rsid w:val="00ED5137"/>
    <w:rsid w:val="00EF0527"/>
    <w:rsid w:val="00F07D3A"/>
    <w:rsid w:val="00F10165"/>
    <w:rsid w:val="00F1242C"/>
    <w:rsid w:val="00F140B8"/>
    <w:rsid w:val="00F31A9E"/>
    <w:rsid w:val="00F64E86"/>
    <w:rsid w:val="00F838BC"/>
    <w:rsid w:val="00F83BB0"/>
    <w:rsid w:val="00F927E7"/>
    <w:rsid w:val="00FB59AA"/>
    <w:rsid w:val="00FC0D0D"/>
    <w:rsid w:val="00FC366A"/>
    <w:rsid w:val="00FE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10A18"/>
  <w15:chartTrackingRefBased/>
  <w15:docId w15:val="{DFE0E619-208E-4A4A-B685-577E330E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F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7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7D3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E23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844"/>
  </w:style>
  <w:style w:type="paragraph" w:styleId="Footer">
    <w:name w:val="footer"/>
    <w:basedOn w:val="Normal"/>
    <w:link w:val="FooterChar"/>
    <w:uiPriority w:val="99"/>
    <w:unhideWhenUsed/>
    <w:rsid w:val="00E23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844"/>
  </w:style>
  <w:style w:type="character" w:styleId="PageNumber">
    <w:name w:val="page number"/>
    <w:basedOn w:val="DefaultParagraphFont"/>
    <w:rsid w:val="002860A3"/>
  </w:style>
  <w:style w:type="paragraph" w:styleId="BalloonText">
    <w:name w:val="Balloon Text"/>
    <w:basedOn w:val="Normal"/>
    <w:link w:val="BalloonTextChar"/>
    <w:uiPriority w:val="99"/>
    <w:semiHidden/>
    <w:unhideWhenUsed/>
    <w:rsid w:val="00A462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21F"/>
    <w:rPr>
      <w:rFonts w:ascii="Segoe UI" w:hAnsi="Segoe UI" w:cs="Segoe UI"/>
      <w:sz w:val="18"/>
      <w:szCs w:val="18"/>
    </w:rPr>
  </w:style>
  <w:style w:type="character" w:styleId="Hyperlink">
    <w:name w:val="Hyperlink"/>
    <w:basedOn w:val="DefaultParagraphFont"/>
    <w:rsid w:val="00A4621F"/>
    <w:rPr>
      <w:color w:val="0000FF"/>
      <w:u w:val="single"/>
    </w:rPr>
  </w:style>
  <w:style w:type="character" w:styleId="UnresolvedMention">
    <w:name w:val="Unresolved Mention"/>
    <w:basedOn w:val="DefaultParagraphFont"/>
    <w:uiPriority w:val="99"/>
    <w:semiHidden/>
    <w:unhideWhenUsed/>
    <w:rsid w:val="00A546C7"/>
    <w:rPr>
      <w:color w:val="808080"/>
      <w:shd w:val="clear" w:color="auto" w:fill="E6E6E6"/>
    </w:rPr>
  </w:style>
  <w:style w:type="paragraph" w:styleId="ListParagraph">
    <w:name w:val="List Paragraph"/>
    <w:basedOn w:val="Normal"/>
    <w:uiPriority w:val="34"/>
    <w:qFormat/>
    <w:rsid w:val="008D6CCC"/>
    <w:pPr>
      <w:ind w:left="720"/>
      <w:contextualSpacing/>
    </w:pPr>
  </w:style>
  <w:style w:type="paragraph" w:styleId="FootnoteText">
    <w:name w:val="footnote text"/>
    <w:basedOn w:val="Normal"/>
    <w:link w:val="FootnoteTextChar"/>
    <w:uiPriority w:val="99"/>
    <w:semiHidden/>
    <w:unhideWhenUsed/>
    <w:rsid w:val="00A11B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BFB"/>
    <w:rPr>
      <w:sz w:val="20"/>
      <w:szCs w:val="20"/>
    </w:rPr>
  </w:style>
  <w:style w:type="character" w:styleId="FootnoteReference">
    <w:name w:val="footnote reference"/>
    <w:basedOn w:val="DefaultParagraphFont"/>
    <w:uiPriority w:val="99"/>
    <w:semiHidden/>
    <w:unhideWhenUsed/>
    <w:rsid w:val="00A11BFB"/>
    <w:rPr>
      <w:vertAlign w:val="superscript"/>
    </w:rPr>
  </w:style>
  <w:style w:type="character" w:styleId="CommentReference">
    <w:name w:val="annotation reference"/>
    <w:basedOn w:val="DefaultParagraphFont"/>
    <w:uiPriority w:val="99"/>
    <w:semiHidden/>
    <w:unhideWhenUsed/>
    <w:rsid w:val="00897E15"/>
    <w:rPr>
      <w:sz w:val="16"/>
      <w:szCs w:val="16"/>
    </w:rPr>
  </w:style>
  <w:style w:type="paragraph" w:styleId="CommentText">
    <w:name w:val="annotation text"/>
    <w:basedOn w:val="Normal"/>
    <w:link w:val="CommentTextChar"/>
    <w:uiPriority w:val="99"/>
    <w:semiHidden/>
    <w:unhideWhenUsed/>
    <w:rsid w:val="00897E15"/>
    <w:pPr>
      <w:spacing w:line="240" w:lineRule="auto"/>
    </w:pPr>
    <w:rPr>
      <w:sz w:val="20"/>
      <w:szCs w:val="20"/>
    </w:rPr>
  </w:style>
  <w:style w:type="character" w:customStyle="1" w:styleId="CommentTextChar">
    <w:name w:val="Comment Text Char"/>
    <w:basedOn w:val="DefaultParagraphFont"/>
    <w:link w:val="CommentText"/>
    <w:uiPriority w:val="99"/>
    <w:semiHidden/>
    <w:rsid w:val="00897E15"/>
    <w:rPr>
      <w:sz w:val="20"/>
      <w:szCs w:val="20"/>
    </w:rPr>
  </w:style>
  <w:style w:type="paragraph" w:styleId="CommentSubject">
    <w:name w:val="annotation subject"/>
    <w:basedOn w:val="CommentText"/>
    <w:next w:val="CommentText"/>
    <w:link w:val="CommentSubjectChar"/>
    <w:uiPriority w:val="99"/>
    <w:semiHidden/>
    <w:unhideWhenUsed/>
    <w:rsid w:val="00897E15"/>
    <w:rPr>
      <w:b/>
      <w:bCs/>
    </w:rPr>
  </w:style>
  <w:style w:type="character" w:customStyle="1" w:styleId="CommentSubjectChar">
    <w:name w:val="Comment Subject Char"/>
    <w:basedOn w:val="CommentTextChar"/>
    <w:link w:val="CommentSubject"/>
    <w:uiPriority w:val="99"/>
    <w:semiHidden/>
    <w:rsid w:val="00897E15"/>
    <w:rPr>
      <w:b/>
      <w:bCs/>
      <w:sz w:val="20"/>
      <w:szCs w:val="20"/>
    </w:rPr>
  </w:style>
  <w:style w:type="character" w:customStyle="1" w:styleId="Heading1Char">
    <w:name w:val="Heading 1 Char"/>
    <w:basedOn w:val="DefaultParagraphFont"/>
    <w:link w:val="Heading1"/>
    <w:uiPriority w:val="9"/>
    <w:rsid w:val="00764F84"/>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BB59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ingreenbuilding.org" TargetMode="External"/><Relationship Id="rId13" Type="http://schemas.openxmlformats.org/officeDocument/2006/relationships/hyperlink" Target="https://library.municode.com/ca/marin_county/codes/code_of_ordinances?nodeId=TIT19MACOBUCO_CH19.04BURE_SUBCHAPTER_2GRBU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municode.com/ca/marin_county/codes/code_of_ordinances?nodeId=TIT19MACOBUCO_CH19.04BURE_SUBCHAPTER_2GRBUR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incounty.org/depts/pw/divisions/creeks-bay-and-flood/mcstoppp/development/during-construction" TargetMode="External"/><Relationship Id="rId5" Type="http://schemas.openxmlformats.org/officeDocument/2006/relationships/webSettings" Target="webSettings.xml"/><Relationship Id="rId15" Type="http://schemas.openxmlformats.org/officeDocument/2006/relationships/hyperlink" Target="https://library.municode.com/ca/marin_county/codes/code_of_ordinances?nodeId=TIT19MACOBUCO_CH19.08INWORNDEEMOPNRTWORNDE"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odes.iccsafe.org/content/CAGBSC2019/table-of-contents" TargetMode="External"/><Relationship Id="rId14" Type="http://schemas.openxmlformats.org/officeDocument/2006/relationships/hyperlink" Target="https://zerowastemarin.org/wp-content/uploads/2017/07/Marin-CD-Form-121616.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185AEA339C4248AE6B7FCABEB9CCC6"/>
        <w:category>
          <w:name w:val="General"/>
          <w:gallery w:val="placeholder"/>
        </w:category>
        <w:types>
          <w:type w:val="bbPlcHdr"/>
        </w:types>
        <w:behaviors>
          <w:behavior w:val="content"/>
        </w:behaviors>
        <w:guid w:val="{AF11AE7D-E6FC-456B-B346-B4B1BB7AF529}"/>
      </w:docPartPr>
      <w:docPartBody>
        <w:p w:rsidR="0039053A" w:rsidRDefault="00177F9F" w:rsidP="00177F9F">
          <w:pPr>
            <w:pStyle w:val="B0185AEA339C4248AE6B7FCABEB9CCC6"/>
          </w:pPr>
          <w:r w:rsidRPr="00882823">
            <w:rPr>
              <w:rStyle w:val="PlaceholderText"/>
            </w:rPr>
            <w:t>Click or tap here to enter text.</w:t>
          </w:r>
        </w:p>
      </w:docPartBody>
    </w:docPart>
    <w:docPart>
      <w:docPartPr>
        <w:name w:val="59619C5BEF7344C6AD6D1D1330F60EDE"/>
        <w:category>
          <w:name w:val="General"/>
          <w:gallery w:val="placeholder"/>
        </w:category>
        <w:types>
          <w:type w:val="bbPlcHdr"/>
        </w:types>
        <w:behaviors>
          <w:behavior w:val="content"/>
        </w:behaviors>
        <w:guid w:val="{572A06C9-0A1B-4543-8A79-7A0FD3760590}"/>
      </w:docPartPr>
      <w:docPartBody>
        <w:p w:rsidR="0039053A" w:rsidRDefault="00177F9F" w:rsidP="00177F9F">
          <w:pPr>
            <w:pStyle w:val="59619C5BEF7344C6AD6D1D1330F60EDE"/>
          </w:pPr>
          <w:r w:rsidRPr="00882823">
            <w:rPr>
              <w:rStyle w:val="PlaceholderText"/>
            </w:rPr>
            <w:t>Click or tap here to enter text.</w:t>
          </w:r>
        </w:p>
      </w:docPartBody>
    </w:docPart>
    <w:docPart>
      <w:docPartPr>
        <w:name w:val="D5047104F612462E9C4C093C79A63392"/>
        <w:category>
          <w:name w:val="General"/>
          <w:gallery w:val="placeholder"/>
        </w:category>
        <w:types>
          <w:type w:val="bbPlcHdr"/>
        </w:types>
        <w:behaviors>
          <w:behavior w:val="content"/>
        </w:behaviors>
        <w:guid w:val="{6621BB1B-030B-46CB-B48A-33C3500DB1B9}"/>
      </w:docPartPr>
      <w:docPartBody>
        <w:p w:rsidR="0039053A" w:rsidRDefault="00177F9F" w:rsidP="00177F9F">
          <w:pPr>
            <w:pStyle w:val="D5047104F612462E9C4C093C79A63392"/>
          </w:pPr>
          <w:r w:rsidRPr="00882823">
            <w:rPr>
              <w:rStyle w:val="PlaceholderText"/>
            </w:rPr>
            <w:t>Click or tap here to enter text.</w:t>
          </w:r>
        </w:p>
      </w:docPartBody>
    </w:docPart>
    <w:docPart>
      <w:docPartPr>
        <w:name w:val="CE7935783C504539A94336DB050A174A"/>
        <w:category>
          <w:name w:val="General"/>
          <w:gallery w:val="placeholder"/>
        </w:category>
        <w:types>
          <w:type w:val="bbPlcHdr"/>
        </w:types>
        <w:behaviors>
          <w:behavior w:val="content"/>
        </w:behaviors>
        <w:guid w:val="{CAF47491-E1D1-417F-84C3-66553868BEAF}"/>
      </w:docPartPr>
      <w:docPartBody>
        <w:p w:rsidR="0039053A" w:rsidRDefault="00177F9F" w:rsidP="00177F9F">
          <w:pPr>
            <w:pStyle w:val="CE7935783C504539A94336DB050A174A"/>
          </w:pPr>
          <w:r w:rsidRPr="00882823">
            <w:rPr>
              <w:rStyle w:val="PlaceholderText"/>
            </w:rPr>
            <w:t>Click or tap here to enter text.</w:t>
          </w:r>
        </w:p>
      </w:docPartBody>
    </w:docPart>
    <w:docPart>
      <w:docPartPr>
        <w:name w:val="A7B656610143481C8FF1743367166D94"/>
        <w:category>
          <w:name w:val="General"/>
          <w:gallery w:val="placeholder"/>
        </w:category>
        <w:types>
          <w:type w:val="bbPlcHdr"/>
        </w:types>
        <w:behaviors>
          <w:behavior w:val="content"/>
        </w:behaviors>
        <w:guid w:val="{83C7B575-D1A2-4E4D-A19F-F198B4FFE666}"/>
      </w:docPartPr>
      <w:docPartBody>
        <w:p w:rsidR="0039053A" w:rsidRDefault="00177F9F" w:rsidP="00177F9F">
          <w:pPr>
            <w:pStyle w:val="A7B656610143481C8FF1743367166D94"/>
          </w:pPr>
          <w:r w:rsidRPr="00882823">
            <w:rPr>
              <w:rStyle w:val="PlaceholderText"/>
            </w:rPr>
            <w:t>Click or tap here to enter text.</w:t>
          </w:r>
        </w:p>
      </w:docPartBody>
    </w:docPart>
    <w:docPart>
      <w:docPartPr>
        <w:name w:val="7D79CCE243034D81B37B3426C5B5739E"/>
        <w:category>
          <w:name w:val="General"/>
          <w:gallery w:val="placeholder"/>
        </w:category>
        <w:types>
          <w:type w:val="bbPlcHdr"/>
        </w:types>
        <w:behaviors>
          <w:behavior w:val="content"/>
        </w:behaviors>
        <w:guid w:val="{B5FF6913-4C8B-4378-B4AE-EDF09000F21D}"/>
      </w:docPartPr>
      <w:docPartBody>
        <w:p w:rsidR="0039053A" w:rsidRDefault="00177F9F" w:rsidP="00177F9F">
          <w:pPr>
            <w:pStyle w:val="7D79CCE243034D81B37B3426C5B5739E"/>
          </w:pPr>
          <w:r w:rsidRPr="00882823">
            <w:rPr>
              <w:rStyle w:val="PlaceholderText"/>
            </w:rPr>
            <w:t>Click or tap here to enter text.</w:t>
          </w:r>
        </w:p>
      </w:docPartBody>
    </w:docPart>
    <w:docPart>
      <w:docPartPr>
        <w:name w:val="DB3572C76FAD4E6E82BD123CAA6FFFC7"/>
        <w:category>
          <w:name w:val="General"/>
          <w:gallery w:val="placeholder"/>
        </w:category>
        <w:types>
          <w:type w:val="bbPlcHdr"/>
        </w:types>
        <w:behaviors>
          <w:behavior w:val="content"/>
        </w:behaviors>
        <w:guid w:val="{94AC1A0E-EAB5-4527-8A89-68B974E97F87}"/>
      </w:docPartPr>
      <w:docPartBody>
        <w:p w:rsidR="0039053A" w:rsidRDefault="00177F9F" w:rsidP="00177F9F">
          <w:pPr>
            <w:pStyle w:val="DB3572C76FAD4E6E82BD123CAA6FFFC7"/>
          </w:pPr>
          <w:r w:rsidRPr="00882823">
            <w:rPr>
              <w:rStyle w:val="PlaceholderText"/>
            </w:rPr>
            <w:t>Click or tap here to enter text.</w:t>
          </w:r>
        </w:p>
      </w:docPartBody>
    </w:docPart>
    <w:docPart>
      <w:docPartPr>
        <w:name w:val="B335D92D45444483800AE268C484C2AF"/>
        <w:category>
          <w:name w:val="General"/>
          <w:gallery w:val="placeholder"/>
        </w:category>
        <w:types>
          <w:type w:val="bbPlcHdr"/>
        </w:types>
        <w:behaviors>
          <w:behavior w:val="content"/>
        </w:behaviors>
        <w:guid w:val="{2A184C9B-27B3-427A-93FE-983F5458C36B}"/>
      </w:docPartPr>
      <w:docPartBody>
        <w:p w:rsidR="0039053A" w:rsidRDefault="00177F9F" w:rsidP="00177F9F">
          <w:pPr>
            <w:pStyle w:val="B335D92D45444483800AE268C484C2AF"/>
          </w:pPr>
          <w:r w:rsidRPr="00882823">
            <w:rPr>
              <w:rStyle w:val="PlaceholderText"/>
            </w:rPr>
            <w:t>Click or tap here to enter text.</w:t>
          </w:r>
        </w:p>
      </w:docPartBody>
    </w:docPart>
    <w:docPart>
      <w:docPartPr>
        <w:name w:val="64FACF4D174747E78AA933701558786A"/>
        <w:category>
          <w:name w:val="General"/>
          <w:gallery w:val="placeholder"/>
        </w:category>
        <w:types>
          <w:type w:val="bbPlcHdr"/>
        </w:types>
        <w:behaviors>
          <w:behavior w:val="content"/>
        </w:behaviors>
        <w:guid w:val="{1553D248-7F3A-4754-9ECA-319A18D102A2}"/>
      </w:docPartPr>
      <w:docPartBody>
        <w:p w:rsidR="0039053A" w:rsidRDefault="00177F9F" w:rsidP="00177F9F">
          <w:pPr>
            <w:pStyle w:val="64FACF4D174747E78AA933701558786A"/>
          </w:pPr>
          <w:r w:rsidRPr="00882823">
            <w:rPr>
              <w:rStyle w:val="PlaceholderText"/>
            </w:rPr>
            <w:t>Click or tap here to enter text.</w:t>
          </w:r>
        </w:p>
      </w:docPartBody>
    </w:docPart>
    <w:docPart>
      <w:docPartPr>
        <w:name w:val="E75254E1BB3F4CF3B8EE5835293A64FF"/>
        <w:category>
          <w:name w:val="General"/>
          <w:gallery w:val="placeholder"/>
        </w:category>
        <w:types>
          <w:type w:val="bbPlcHdr"/>
        </w:types>
        <w:behaviors>
          <w:behavior w:val="content"/>
        </w:behaviors>
        <w:guid w:val="{A656B950-C7F7-40F1-B1C5-34DBB430043A}"/>
      </w:docPartPr>
      <w:docPartBody>
        <w:p w:rsidR="0039053A" w:rsidRDefault="00177F9F" w:rsidP="00177F9F">
          <w:pPr>
            <w:pStyle w:val="E75254E1BB3F4CF3B8EE5835293A64FF"/>
          </w:pPr>
          <w:r w:rsidRPr="00882823">
            <w:rPr>
              <w:rStyle w:val="PlaceholderText"/>
            </w:rPr>
            <w:t>Click or tap here to enter text.</w:t>
          </w:r>
        </w:p>
      </w:docPartBody>
    </w:docPart>
    <w:docPart>
      <w:docPartPr>
        <w:name w:val="7D437F1EF7A44C15A17E0AE8236EDF9D"/>
        <w:category>
          <w:name w:val="General"/>
          <w:gallery w:val="placeholder"/>
        </w:category>
        <w:types>
          <w:type w:val="bbPlcHdr"/>
        </w:types>
        <w:behaviors>
          <w:behavior w:val="content"/>
        </w:behaviors>
        <w:guid w:val="{510160C3-F5E9-450B-BE0F-CBAA5EF0BF44}"/>
      </w:docPartPr>
      <w:docPartBody>
        <w:p w:rsidR="0039053A" w:rsidRDefault="00177F9F" w:rsidP="00177F9F">
          <w:pPr>
            <w:pStyle w:val="7D437F1EF7A44C15A17E0AE8236EDF9D"/>
          </w:pPr>
          <w:r w:rsidRPr="00882823">
            <w:rPr>
              <w:rStyle w:val="PlaceholderText"/>
            </w:rPr>
            <w:t>Click or tap here to enter text.</w:t>
          </w:r>
        </w:p>
      </w:docPartBody>
    </w:docPart>
    <w:docPart>
      <w:docPartPr>
        <w:name w:val="5B9A769F29344C5EB8BB862372C5E8BB"/>
        <w:category>
          <w:name w:val="General"/>
          <w:gallery w:val="placeholder"/>
        </w:category>
        <w:types>
          <w:type w:val="bbPlcHdr"/>
        </w:types>
        <w:behaviors>
          <w:behavior w:val="content"/>
        </w:behaviors>
        <w:guid w:val="{C3A2D369-645B-4F60-A22F-4B2A582C542D}"/>
      </w:docPartPr>
      <w:docPartBody>
        <w:p w:rsidR="0039053A" w:rsidRDefault="00177F9F" w:rsidP="00177F9F">
          <w:pPr>
            <w:pStyle w:val="5B9A769F29344C5EB8BB862372C5E8BB"/>
          </w:pPr>
          <w:r w:rsidRPr="00882823">
            <w:rPr>
              <w:rStyle w:val="PlaceholderText"/>
            </w:rPr>
            <w:t>Click or tap here to enter text.</w:t>
          </w:r>
        </w:p>
      </w:docPartBody>
    </w:docPart>
    <w:docPart>
      <w:docPartPr>
        <w:name w:val="F7E46A0A011E4E8197094ADD2FBA113B"/>
        <w:category>
          <w:name w:val="General"/>
          <w:gallery w:val="placeholder"/>
        </w:category>
        <w:types>
          <w:type w:val="bbPlcHdr"/>
        </w:types>
        <w:behaviors>
          <w:behavior w:val="content"/>
        </w:behaviors>
        <w:guid w:val="{25C6FFA9-3F01-4CC7-94A1-BEBF2BBB7163}"/>
      </w:docPartPr>
      <w:docPartBody>
        <w:p w:rsidR="0039053A" w:rsidRDefault="00177F9F" w:rsidP="00177F9F">
          <w:pPr>
            <w:pStyle w:val="F7E46A0A011E4E8197094ADD2FBA113B"/>
          </w:pPr>
          <w:r w:rsidRPr="00882823">
            <w:rPr>
              <w:rStyle w:val="PlaceholderText"/>
            </w:rPr>
            <w:t>Click or tap here to enter text.</w:t>
          </w:r>
        </w:p>
      </w:docPartBody>
    </w:docPart>
    <w:docPart>
      <w:docPartPr>
        <w:name w:val="3E64476613754A2C934BAB1BAE3A462E"/>
        <w:category>
          <w:name w:val="General"/>
          <w:gallery w:val="placeholder"/>
        </w:category>
        <w:types>
          <w:type w:val="bbPlcHdr"/>
        </w:types>
        <w:behaviors>
          <w:behavior w:val="content"/>
        </w:behaviors>
        <w:guid w:val="{2B486332-AA76-4572-8D9D-1F00DF2014F5}"/>
      </w:docPartPr>
      <w:docPartBody>
        <w:p w:rsidR="0039053A" w:rsidRDefault="00177F9F" w:rsidP="00177F9F">
          <w:pPr>
            <w:pStyle w:val="3E64476613754A2C934BAB1BAE3A462E"/>
          </w:pPr>
          <w:r w:rsidRPr="00882823">
            <w:rPr>
              <w:rStyle w:val="PlaceholderText"/>
            </w:rPr>
            <w:t>Click or tap here to enter text.</w:t>
          </w:r>
        </w:p>
      </w:docPartBody>
    </w:docPart>
    <w:docPart>
      <w:docPartPr>
        <w:name w:val="A6500F9FA9C34D8ABC59ECB2FD79906F"/>
        <w:category>
          <w:name w:val="General"/>
          <w:gallery w:val="placeholder"/>
        </w:category>
        <w:types>
          <w:type w:val="bbPlcHdr"/>
        </w:types>
        <w:behaviors>
          <w:behavior w:val="content"/>
        </w:behaviors>
        <w:guid w:val="{F9ECCC15-ADA4-4759-A7BC-885BB1BC1C43}"/>
      </w:docPartPr>
      <w:docPartBody>
        <w:p w:rsidR="0039053A" w:rsidRDefault="00177F9F" w:rsidP="00177F9F">
          <w:pPr>
            <w:pStyle w:val="A6500F9FA9C34D8ABC59ECB2FD79906F"/>
          </w:pPr>
          <w:r w:rsidRPr="00882823">
            <w:rPr>
              <w:rStyle w:val="PlaceholderText"/>
            </w:rPr>
            <w:t>Click or tap here to enter text.</w:t>
          </w:r>
        </w:p>
      </w:docPartBody>
    </w:docPart>
    <w:docPart>
      <w:docPartPr>
        <w:name w:val="DC473E2D9DD44F4DAD8942DAAD9048B5"/>
        <w:category>
          <w:name w:val="General"/>
          <w:gallery w:val="placeholder"/>
        </w:category>
        <w:types>
          <w:type w:val="bbPlcHdr"/>
        </w:types>
        <w:behaviors>
          <w:behavior w:val="content"/>
        </w:behaviors>
        <w:guid w:val="{AE3FF084-CC18-4E7C-99A0-DD488440E4D8}"/>
      </w:docPartPr>
      <w:docPartBody>
        <w:p w:rsidR="0039053A" w:rsidRDefault="00177F9F" w:rsidP="00177F9F">
          <w:pPr>
            <w:pStyle w:val="DC473E2D9DD44F4DAD8942DAAD9048B5"/>
          </w:pPr>
          <w:r w:rsidRPr="00882823">
            <w:rPr>
              <w:rStyle w:val="PlaceholderText"/>
            </w:rPr>
            <w:t>Click or tap here to enter text.</w:t>
          </w:r>
        </w:p>
      </w:docPartBody>
    </w:docPart>
    <w:docPart>
      <w:docPartPr>
        <w:name w:val="8EEC840076954E5BBD9AFB7CDB51CB3A"/>
        <w:category>
          <w:name w:val="General"/>
          <w:gallery w:val="placeholder"/>
        </w:category>
        <w:types>
          <w:type w:val="bbPlcHdr"/>
        </w:types>
        <w:behaviors>
          <w:behavior w:val="content"/>
        </w:behaviors>
        <w:guid w:val="{E699944F-2CA9-406F-89A1-147F811F4AEA}"/>
      </w:docPartPr>
      <w:docPartBody>
        <w:p w:rsidR="0039053A" w:rsidRDefault="00177F9F" w:rsidP="00177F9F">
          <w:pPr>
            <w:pStyle w:val="8EEC840076954E5BBD9AFB7CDB51CB3A"/>
          </w:pPr>
          <w:r w:rsidRPr="00882823">
            <w:rPr>
              <w:rStyle w:val="PlaceholderText"/>
            </w:rPr>
            <w:t>Click or tap here to enter text.</w:t>
          </w:r>
        </w:p>
      </w:docPartBody>
    </w:docPart>
    <w:docPart>
      <w:docPartPr>
        <w:name w:val="34D037B52C954766B469134C04B704B4"/>
        <w:category>
          <w:name w:val="General"/>
          <w:gallery w:val="placeholder"/>
        </w:category>
        <w:types>
          <w:type w:val="bbPlcHdr"/>
        </w:types>
        <w:behaviors>
          <w:behavior w:val="content"/>
        </w:behaviors>
        <w:guid w:val="{A08D9BE3-6472-4ABB-8473-959614E6FB6A}"/>
      </w:docPartPr>
      <w:docPartBody>
        <w:p w:rsidR="0039053A" w:rsidRDefault="00177F9F" w:rsidP="00177F9F">
          <w:pPr>
            <w:pStyle w:val="34D037B52C954766B469134C04B704B4"/>
          </w:pPr>
          <w:r w:rsidRPr="00882823">
            <w:rPr>
              <w:rStyle w:val="PlaceholderText"/>
            </w:rPr>
            <w:t>Click or tap here to enter text.</w:t>
          </w:r>
        </w:p>
      </w:docPartBody>
    </w:docPart>
    <w:docPart>
      <w:docPartPr>
        <w:name w:val="25140166863C4AD6AA0D28DC7A08CBC5"/>
        <w:category>
          <w:name w:val="General"/>
          <w:gallery w:val="placeholder"/>
        </w:category>
        <w:types>
          <w:type w:val="bbPlcHdr"/>
        </w:types>
        <w:behaviors>
          <w:behavior w:val="content"/>
        </w:behaviors>
        <w:guid w:val="{52BE4CA2-7C7B-4F39-AFBA-E95CAB085095}"/>
      </w:docPartPr>
      <w:docPartBody>
        <w:p w:rsidR="0039053A" w:rsidRDefault="00177F9F" w:rsidP="00177F9F">
          <w:pPr>
            <w:pStyle w:val="25140166863C4AD6AA0D28DC7A08CBC5"/>
          </w:pPr>
          <w:r w:rsidRPr="00882823">
            <w:rPr>
              <w:rStyle w:val="PlaceholderText"/>
            </w:rPr>
            <w:t>Click or tap here to enter text.</w:t>
          </w:r>
        </w:p>
      </w:docPartBody>
    </w:docPart>
    <w:docPart>
      <w:docPartPr>
        <w:name w:val="1EFBB1BB8555487ABDCE4B6F56844FE7"/>
        <w:category>
          <w:name w:val="General"/>
          <w:gallery w:val="placeholder"/>
        </w:category>
        <w:types>
          <w:type w:val="bbPlcHdr"/>
        </w:types>
        <w:behaviors>
          <w:behavior w:val="content"/>
        </w:behaviors>
        <w:guid w:val="{A85774E8-D244-4A8E-ADD8-356DE1F9EEF8}"/>
      </w:docPartPr>
      <w:docPartBody>
        <w:p w:rsidR="0039053A" w:rsidRDefault="00177F9F" w:rsidP="00177F9F">
          <w:pPr>
            <w:pStyle w:val="1EFBB1BB8555487ABDCE4B6F56844FE7"/>
          </w:pPr>
          <w:r w:rsidRPr="00882823">
            <w:rPr>
              <w:rStyle w:val="PlaceholderText"/>
            </w:rPr>
            <w:t>Click or tap here to enter text.</w:t>
          </w:r>
        </w:p>
      </w:docPartBody>
    </w:docPart>
    <w:docPart>
      <w:docPartPr>
        <w:name w:val="4FB0AD1F36DC46CE9BBB8AEAA10F2403"/>
        <w:category>
          <w:name w:val="General"/>
          <w:gallery w:val="placeholder"/>
        </w:category>
        <w:types>
          <w:type w:val="bbPlcHdr"/>
        </w:types>
        <w:behaviors>
          <w:behavior w:val="content"/>
        </w:behaviors>
        <w:guid w:val="{E807C176-1165-4CEC-9C76-939062C6E305}"/>
      </w:docPartPr>
      <w:docPartBody>
        <w:p w:rsidR="0039053A" w:rsidRDefault="00177F9F" w:rsidP="00177F9F">
          <w:pPr>
            <w:pStyle w:val="4FB0AD1F36DC46CE9BBB8AEAA10F2403"/>
          </w:pPr>
          <w:r w:rsidRPr="00882823">
            <w:rPr>
              <w:rStyle w:val="PlaceholderText"/>
            </w:rPr>
            <w:t>Click or tap here to enter text.</w:t>
          </w:r>
        </w:p>
      </w:docPartBody>
    </w:docPart>
    <w:docPart>
      <w:docPartPr>
        <w:name w:val="CE0E6CA5AD0341DAB1F9E0CE35D91DE3"/>
        <w:category>
          <w:name w:val="General"/>
          <w:gallery w:val="placeholder"/>
        </w:category>
        <w:types>
          <w:type w:val="bbPlcHdr"/>
        </w:types>
        <w:behaviors>
          <w:behavior w:val="content"/>
        </w:behaviors>
        <w:guid w:val="{8938B8D1-3D3E-4AC5-AD20-8FAE7BF59198}"/>
      </w:docPartPr>
      <w:docPartBody>
        <w:p w:rsidR="0039053A" w:rsidRDefault="00177F9F" w:rsidP="00177F9F">
          <w:pPr>
            <w:pStyle w:val="CE0E6CA5AD0341DAB1F9E0CE35D91DE3"/>
          </w:pPr>
          <w:r w:rsidRPr="00882823">
            <w:rPr>
              <w:rStyle w:val="PlaceholderText"/>
            </w:rPr>
            <w:t>Click or tap here to enter text.</w:t>
          </w:r>
        </w:p>
      </w:docPartBody>
    </w:docPart>
    <w:docPart>
      <w:docPartPr>
        <w:name w:val="0D30706CEE5940F2AA49529CECED8FB5"/>
        <w:category>
          <w:name w:val="General"/>
          <w:gallery w:val="placeholder"/>
        </w:category>
        <w:types>
          <w:type w:val="bbPlcHdr"/>
        </w:types>
        <w:behaviors>
          <w:behavior w:val="content"/>
        </w:behaviors>
        <w:guid w:val="{2D298775-5287-4471-8692-7645B989F273}"/>
      </w:docPartPr>
      <w:docPartBody>
        <w:p w:rsidR="0039053A" w:rsidRDefault="00177F9F" w:rsidP="00177F9F">
          <w:pPr>
            <w:pStyle w:val="0D30706CEE5940F2AA49529CECED8FB5"/>
          </w:pPr>
          <w:r w:rsidRPr="00882823">
            <w:rPr>
              <w:rStyle w:val="PlaceholderText"/>
            </w:rPr>
            <w:t>Click or tap here to enter text.</w:t>
          </w:r>
        </w:p>
      </w:docPartBody>
    </w:docPart>
    <w:docPart>
      <w:docPartPr>
        <w:name w:val="3061F650D2F54AB39117E847E1920A4E"/>
        <w:category>
          <w:name w:val="General"/>
          <w:gallery w:val="placeholder"/>
        </w:category>
        <w:types>
          <w:type w:val="bbPlcHdr"/>
        </w:types>
        <w:behaviors>
          <w:behavior w:val="content"/>
        </w:behaviors>
        <w:guid w:val="{B1C25DAB-2B05-4EBD-AB2E-C6EC6BCC3CCE}"/>
      </w:docPartPr>
      <w:docPartBody>
        <w:p w:rsidR="0039053A" w:rsidRDefault="00177F9F" w:rsidP="00177F9F">
          <w:pPr>
            <w:pStyle w:val="3061F650D2F54AB39117E847E1920A4E"/>
          </w:pPr>
          <w:r w:rsidRPr="00882823">
            <w:rPr>
              <w:rStyle w:val="PlaceholderText"/>
            </w:rPr>
            <w:t>Click or tap here to enter text.</w:t>
          </w:r>
        </w:p>
      </w:docPartBody>
    </w:docPart>
    <w:docPart>
      <w:docPartPr>
        <w:name w:val="6C993BB649B24C629F5FAF899E01467F"/>
        <w:category>
          <w:name w:val="General"/>
          <w:gallery w:val="placeholder"/>
        </w:category>
        <w:types>
          <w:type w:val="bbPlcHdr"/>
        </w:types>
        <w:behaviors>
          <w:behavior w:val="content"/>
        </w:behaviors>
        <w:guid w:val="{07626F6D-DFD7-4A04-911A-9A18FF81AEE6}"/>
      </w:docPartPr>
      <w:docPartBody>
        <w:p w:rsidR="0039053A" w:rsidRDefault="00177F9F" w:rsidP="00177F9F">
          <w:pPr>
            <w:pStyle w:val="6C993BB649B24C629F5FAF899E01467F"/>
          </w:pPr>
          <w:r w:rsidRPr="00882823">
            <w:rPr>
              <w:rStyle w:val="PlaceholderText"/>
            </w:rPr>
            <w:t>Click or tap here to enter text.</w:t>
          </w:r>
        </w:p>
      </w:docPartBody>
    </w:docPart>
    <w:docPart>
      <w:docPartPr>
        <w:name w:val="86564DEFF1B249ED86BFD7AEEB1C5B1D"/>
        <w:category>
          <w:name w:val="General"/>
          <w:gallery w:val="placeholder"/>
        </w:category>
        <w:types>
          <w:type w:val="bbPlcHdr"/>
        </w:types>
        <w:behaviors>
          <w:behavior w:val="content"/>
        </w:behaviors>
        <w:guid w:val="{E1BCAB89-6DAE-4C5D-955B-117E749A539D}"/>
      </w:docPartPr>
      <w:docPartBody>
        <w:p w:rsidR="0039053A" w:rsidRDefault="00177F9F" w:rsidP="00177F9F">
          <w:pPr>
            <w:pStyle w:val="86564DEFF1B249ED86BFD7AEEB1C5B1D"/>
          </w:pPr>
          <w:r w:rsidRPr="00882823">
            <w:rPr>
              <w:rStyle w:val="PlaceholderText"/>
            </w:rPr>
            <w:t>Click or tap here to enter text.</w:t>
          </w:r>
        </w:p>
      </w:docPartBody>
    </w:docPart>
    <w:docPart>
      <w:docPartPr>
        <w:name w:val="5D257CA42BA44609814C6B53D10F83F6"/>
        <w:category>
          <w:name w:val="General"/>
          <w:gallery w:val="placeholder"/>
        </w:category>
        <w:types>
          <w:type w:val="bbPlcHdr"/>
        </w:types>
        <w:behaviors>
          <w:behavior w:val="content"/>
        </w:behaviors>
        <w:guid w:val="{FEBC36E1-6B63-468C-A0F4-5CB7F5B8F595}"/>
      </w:docPartPr>
      <w:docPartBody>
        <w:p w:rsidR="0039053A" w:rsidRDefault="00177F9F" w:rsidP="00177F9F">
          <w:pPr>
            <w:pStyle w:val="5D257CA42BA44609814C6B53D10F83F6"/>
          </w:pPr>
          <w:r w:rsidRPr="0088282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utura">
    <w:altName w:val="Century Gothic"/>
    <w:charset w:val="00"/>
    <w:family w:val="auto"/>
    <w:pitch w:val="variable"/>
    <w:sig w:usb0="A00000A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7E"/>
    <w:rsid w:val="00034601"/>
    <w:rsid w:val="000B655A"/>
    <w:rsid w:val="000D592C"/>
    <w:rsid w:val="00177F9F"/>
    <w:rsid w:val="00227C91"/>
    <w:rsid w:val="002439A2"/>
    <w:rsid w:val="0039053A"/>
    <w:rsid w:val="004224EB"/>
    <w:rsid w:val="004E530D"/>
    <w:rsid w:val="005B6D7E"/>
    <w:rsid w:val="00676A79"/>
    <w:rsid w:val="00B65F2C"/>
    <w:rsid w:val="00CD2DED"/>
    <w:rsid w:val="00DB4031"/>
    <w:rsid w:val="00F5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F9F"/>
    <w:rPr>
      <w:color w:val="808080"/>
    </w:rPr>
  </w:style>
  <w:style w:type="paragraph" w:customStyle="1" w:styleId="B0185AEA339C4248AE6B7FCABEB9CCC6">
    <w:name w:val="B0185AEA339C4248AE6B7FCABEB9CCC6"/>
    <w:rsid w:val="00177F9F"/>
  </w:style>
  <w:style w:type="paragraph" w:customStyle="1" w:styleId="59619C5BEF7344C6AD6D1D1330F60EDE">
    <w:name w:val="59619C5BEF7344C6AD6D1D1330F60EDE"/>
    <w:rsid w:val="00177F9F"/>
  </w:style>
  <w:style w:type="paragraph" w:customStyle="1" w:styleId="D5047104F612462E9C4C093C79A63392">
    <w:name w:val="D5047104F612462E9C4C093C79A63392"/>
    <w:rsid w:val="00177F9F"/>
  </w:style>
  <w:style w:type="paragraph" w:customStyle="1" w:styleId="CE7935783C504539A94336DB050A174A">
    <w:name w:val="CE7935783C504539A94336DB050A174A"/>
    <w:rsid w:val="00177F9F"/>
  </w:style>
  <w:style w:type="paragraph" w:customStyle="1" w:styleId="A7B656610143481C8FF1743367166D94">
    <w:name w:val="A7B656610143481C8FF1743367166D94"/>
    <w:rsid w:val="00177F9F"/>
  </w:style>
  <w:style w:type="paragraph" w:customStyle="1" w:styleId="7D79CCE243034D81B37B3426C5B5739E">
    <w:name w:val="7D79CCE243034D81B37B3426C5B5739E"/>
    <w:rsid w:val="00177F9F"/>
  </w:style>
  <w:style w:type="paragraph" w:customStyle="1" w:styleId="DB3572C76FAD4E6E82BD123CAA6FFFC7">
    <w:name w:val="DB3572C76FAD4E6E82BD123CAA6FFFC7"/>
    <w:rsid w:val="00177F9F"/>
  </w:style>
  <w:style w:type="paragraph" w:customStyle="1" w:styleId="B335D92D45444483800AE268C484C2AF">
    <w:name w:val="B335D92D45444483800AE268C484C2AF"/>
    <w:rsid w:val="00177F9F"/>
  </w:style>
  <w:style w:type="paragraph" w:customStyle="1" w:styleId="64FACF4D174747E78AA933701558786A">
    <w:name w:val="64FACF4D174747E78AA933701558786A"/>
    <w:rsid w:val="00177F9F"/>
  </w:style>
  <w:style w:type="paragraph" w:customStyle="1" w:styleId="E75254E1BB3F4CF3B8EE5835293A64FF">
    <w:name w:val="E75254E1BB3F4CF3B8EE5835293A64FF"/>
    <w:rsid w:val="00177F9F"/>
  </w:style>
  <w:style w:type="paragraph" w:customStyle="1" w:styleId="7D437F1EF7A44C15A17E0AE8236EDF9D">
    <w:name w:val="7D437F1EF7A44C15A17E0AE8236EDF9D"/>
    <w:rsid w:val="00177F9F"/>
  </w:style>
  <w:style w:type="paragraph" w:customStyle="1" w:styleId="5B9A769F29344C5EB8BB862372C5E8BB">
    <w:name w:val="5B9A769F29344C5EB8BB862372C5E8BB"/>
    <w:rsid w:val="00177F9F"/>
  </w:style>
  <w:style w:type="paragraph" w:customStyle="1" w:styleId="F7E46A0A011E4E8197094ADD2FBA113B">
    <w:name w:val="F7E46A0A011E4E8197094ADD2FBA113B"/>
    <w:rsid w:val="00177F9F"/>
  </w:style>
  <w:style w:type="paragraph" w:customStyle="1" w:styleId="3E64476613754A2C934BAB1BAE3A462E">
    <w:name w:val="3E64476613754A2C934BAB1BAE3A462E"/>
    <w:rsid w:val="00177F9F"/>
  </w:style>
  <w:style w:type="paragraph" w:customStyle="1" w:styleId="A6500F9FA9C34D8ABC59ECB2FD79906F">
    <w:name w:val="A6500F9FA9C34D8ABC59ECB2FD79906F"/>
    <w:rsid w:val="00177F9F"/>
  </w:style>
  <w:style w:type="paragraph" w:customStyle="1" w:styleId="DC473E2D9DD44F4DAD8942DAAD9048B5">
    <w:name w:val="DC473E2D9DD44F4DAD8942DAAD9048B5"/>
    <w:rsid w:val="00177F9F"/>
  </w:style>
  <w:style w:type="paragraph" w:customStyle="1" w:styleId="8EEC840076954E5BBD9AFB7CDB51CB3A">
    <w:name w:val="8EEC840076954E5BBD9AFB7CDB51CB3A"/>
    <w:rsid w:val="00177F9F"/>
  </w:style>
  <w:style w:type="paragraph" w:customStyle="1" w:styleId="34D037B52C954766B469134C04B704B4">
    <w:name w:val="34D037B52C954766B469134C04B704B4"/>
    <w:rsid w:val="00177F9F"/>
  </w:style>
  <w:style w:type="paragraph" w:customStyle="1" w:styleId="25140166863C4AD6AA0D28DC7A08CBC5">
    <w:name w:val="25140166863C4AD6AA0D28DC7A08CBC5"/>
    <w:rsid w:val="00177F9F"/>
  </w:style>
  <w:style w:type="paragraph" w:customStyle="1" w:styleId="1EFBB1BB8555487ABDCE4B6F56844FE7">
    <w:name w:val="1EFBB1BB8555487ABDCE4B6F56844FE7"/>
    <w:rsid w:val="00177F9F"/>
  </w:style>
  <w:style w:type="paragraph" w:customStyle="1" w:styleId="4FB0AD1F36DC46CE9BBB8AEAA10F2403">
    <w:name w:val="4FB0AD1F36DC46CE9BBB8AEAA10F2403"/>
    <w:rsid w:val="00177F9F"/>
  </w:style>
  <w:style w:type="paragraph" w:customStyle="1" w:styleId="CE0E6CA5AD0341DAB1F9E0CE35D91DE3">
    <w:name w:val="CE0E6CA5AD0341DAB1F9E0CE35D91DE3"/>
    <w:rsid w:val="00177F9F"/>
  </w:style>
  <w:style w:type="paragraph" w:customStyle="1" w:styleId="0D30706CEE5940F2AA49529CECED8FB5">
    <w:name w:val="0D30706CEE5940F2AA49529CECED8FB5"/>
    <w:rsid w:val="00177F9F"/>
  </w:style>
  <w:style w:type="paragraph" w:customStyle="1" w:styleId="3061F650D2F54AB39117E847E1920A4E">
    <w:name w:val="3061F650D2F54AB39117E847E1920A4E"/>
    <w:rsid w:val="00177F9F"/>
  </w:style>
  <w:style w:type="paragraph" w:customStyle="1" w:styleId="6C993BB649B24C629F5FAF899E01467F">
    <w:name w:val="6C993BB649B24C629F5FAF899E01467F"/>
    <w:rsid w:val="00177F9F"/>
  </w:style>
  <w:style w:type="paragraph" w:customStyle="1" w:styleId="86564DEFF1B249ED86BFD7AEEB1C5B1D">
    <w:name w:val="86564DEFF1B249ED86BFD7AEEB1C5B1D"/>
    <w:rsid w:val="00177F9F"/>
  </w:style>
  <w:style w:type="paragraph" w:customStyle="1" w:styleId="5D257CA42BA44609814C6B53D10F83F6">
    <w:name w:val="5D257CA42BA44609814C6B53D10F83F6"/>
    <w:rsid w:val="00177F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CA6D-5142-415C-88D6-0C494E548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5</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Zanmiller, Alice</dc:creator>
  <cp:keywords/>
  <dc:description/>
  <cp:lastModifiedBy>Rodney Holland</cp:lastModifiedBy>
  <cp:revision>7</cp:revision>
  <cp:lastPrinted>2018-07-30T18:39:00Z</cp:lastPrinted>
  <dcterms:created xsi:type="dcterms:W3CDTF">2020-12-13T13:00:00Z</dcterms:created>
  <dcterms:modified xsi:type="dcterms:W3CDTF">2020-12-13T22:31:00Z</dcterms:modified>
</cp:coreProperties>
</file>