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20C" w:rsidRDefault="00785D74" w:rsidP="004423F4">
      <w:pPr>
        <w:pStyle w:val="Heading2"/>
      </w:pPr>
      <w:r>
        <w:t xml:space="preserve">General Note: </w:t>
      </w:r>
    </w:p>
    <w:p w:rsidR="00785D74" w:rsidRDefault="00785D74" w:rsidP="00785D74">
      <w:r>
        <w:t xml:space="preserve">For most of the below exercises, multiple solutions are possible. Try to solve with minimum looping over the internal tables. </w:t>
      </w:r>
    </w:p>
    <w:p w:rsidR="00D1688A" w:rsidRDefault="00D1688A" w:rsidP="00D1688A">
      <w:r>
        <w:t xml:space="preserve">All database tables starting with “RS” have a field called OBJVERS. Whenever you query an RS* tables, </w:t>
      </w:r>
      <w:r w:rsidRPr="00D1688A">
        <w:rPr>
          <w:b/>
          <w:u w:val="single"/>
        </w:rPr>
        <w:t>always</w:t>
      </w:r>
      <w:r>
        <w:t xml:space="preserve"> restrict this field for the value ‘A’. In other words, when selecting on RS* tables, your select statement must always have </w:t>
      </w:r>
      <w:proofErr w:type="gramStart"/>
      <w:r>
        <w:t>a</w:t>
      </w:r>
      <w:proofErr w:type="gramEnd"/>
      <w:r>
        <w:t xml:space="preserve"> OBJVERS = ‘A’ in the where clause. </w:t>
      </w:r>
    </w:p>
    <w:p w:rsidR="00D275D1" w:rsidRDefault="00D275D1" w:rsidP="00D1688A"/>
    <w:p w:rsidR="0039045F" w:rsidRDefault="00D1688A" w:rsidP="00A601EB">
      <w:proofErr w:type="spellStart"/>
      <w:r>
        <w:rPr>
          <w:b/>
          <w:color w:val="FF0000"/>
        </w:rPr>
        <w:t>InfoObject</w:t>
      </w:r>
      <w:proofErr w:type="spellEnd"/>
      <w:r>
        <w:rPr>
          <w:b/>
          <w:color w:val="FF0000"/>
        </w:rPr>
        <w:t xml:space="preserve"> Texts</w:t>
      </w:r>
      <w:r w:rsidR="00A601EB">
        <w:t xml:space="preserve">: </w:t>
      </w:r>
      <w:r>
        <w:t xml:space="preserve">DB Table RSDIOBJ contains all the </w:t>
      </w:r>
      <w:proofErr w:type="spellStart"/>
      <w:r>
        <w:t>InfoObjects</w:t>
      </w:r>
      <w:proofErr w:type="spellEnd"/>
      <w:r>
        <w:t xml:space="preserve"> in the system. Get the </w:t>
      </w:r>
      <w:proofErr w:type="spellStart"/>
      <w:r>
        <w:t>InfoObject</w:t>
      </w:r>
      <w:proofErr w:type="spellEnd"/>
      <w:r>
        <w:t xml:space="preserve"> names (field IOBJNM) and types (field IOBJTP) from this table for the below </w:t>
      </w:r>
      <w:proofErr w:type="spellStart"/>
      <w:r>
        <w:t>infoobjects</w:t>
      </w:r>
      <w:proofErr w:type="spellEnd"/>
      <w:r>
        <w:t xml:space="preserve">. RSDIOBJT is the table that contains the descriptions of the objects. From this table, get the short text (TXTSH) field. </w:t>
      </w:r>
    </w:p>
    <w:p w:rsidR="00D1688A" w:rsidRDefault="00D1688A" w:rsidP="00A601EB">
      <w:r>
        <w:t>0CALDAY, 0CALMONTH, 0PLANT, 0MATERIAL</w:t>
      </w:r>
    </w:p>
    <w:p w:rsidR="00D1688A" w:rsidRDefault="00D1688A" w:rsidP="00A601EB">
      <w:r>
        <w:t>Expected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2878"/>
        <w:gridCol w:w="3333"/>
      </w:tblGrid>
      <w:tr w:rsidR="00EB7D66" w:rsidRPr="0040673C" w:rsidTr="00EB7D66">
        <w:tc>
          <w:tcPr>
            <w:tcW w:w="3365" w:type="dxa"/>
          </w:tcPr>
          <w:p w:rsidR="00EB7D66" w:rsidRPr="0040673C" w:rsidRDefault="00EB7D66" w:rsidP="00A601EB">
            <w:pPr>
              <w:rPr>
                <w:b/>
              </w:rPr>
            </w:pPr>
            <w:proofErr w:type="spellStart"/>
            <w:r w:rsidRPr="0040673C">
              <w:rPr>
                <w:b/>
              </w:rPr>
              <w:t>InfoObject</w:t>
            </w:r>
            <w:proofErr w:type="spellEnd"/>
          </w:p>
        </w:tc>
        <w:tc>
          <w:tcPr>
            <w:tcW w:w="2878" w:type="dxa"/>
          </w:tcPr>
          <w:p w:rsidR="00EB7D66" w:rsidRPr="0040673C" w:rsidRDefault="00EB7D66" w:rsidP="00A601E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33" w:type="dxa"/>
          </w:tcPr>
          <w:p w:rsidR="00EB7D66" w:rsidRPr="0040673C" w:rsidRDefault="00EB7D66" w:rsidP="00A601EB">
            <w:pPr>
              <w:rPr>
                <w:b/>
              </w:rPr>
            </w:pPr>
            <w:r w:rsidRPr="0040673C">
              <w:rPr>
                <w:b/>
              </w:rPr>
              <w:t>Description</w:t>
            </w:r>
          </w:p>
        </w:tc>
      </w:tr>
      <w:tr w:rsidR="00EB7D66" w:rsidTr="00EB7D66">
        <w:tc>
          <w:tcPr>
            <w:tcW w:w="3365" w:type="dxa"/>
          </w:tcPr>
          <w:p w:rsidR="00EB7D66" w:rsidRPr="000841CE" w:rsidRDefault="00EB7D66" w:rsidP="002C3BB2">
            <w:r w:rsidRPr="000841CE">
              <w:t>0CALDAY</w:t>
            </w:r>
          </w:p>
        </w:tc>
        <w:tc>
          <w:tcPr>
            <w:tcW w:w="2878" w:type="dxa"/>
          </w:tcPr>
          <w:p w:rsidR="00EB7D66" w:rsidRPr="00A2506C" w:rsidRDefault="00EB7D66" w:rsidP="00D33BA8">
            <w:r w:rsidRPr="00A2506C">
              <w:t>TIM</w:t>
            </w:r>
          </w:p>
        </w:tc>
        <w:tc>
          <w:tcPr>
            <w:tcW w:w="3333" w:type="dxa"/>
          </w:tcPr>
          <w:p w:rsidR="00EB7D66" w:rsidRPr="000841CE" w:rsidRDefault="00EB7D66" w:rsidP="002C3BB2">
            <w:r w:rsidRPr="000841CE">
              <w:t>Calendar Day</w:t>
            </w:r>
          </w:p>
        </w:tc>
      </w:tr>
      <w:tr w:rsidR="00EB7D66" w:rsidTr="00EB7D66">
        <w:tc>
          <w:tcPr>
            <w:tcW w:w="3365" w:type="dxa"/>
          </w:tcPr>
          <w:p w:rsidR="00EB7D66" w:rsidRPr="000841CE" w:rsidRDefault="00EB7D66" w:rsidP="002C3BB2">
            <w:r w:rsidRPr="000841CE">
              <w:t>0CALMONTH</w:t>
            </w:r>
          </w:p>
        </w:tc>
        <w:tc>
          <w:tcPr>
            <w:tcW w:w="2878" w:type="dxa"/>
          </w:tcPr>
          <w:p w:rsidR="00EB7D66" w:rsidRPr="00A2506C" w:rsidRDefault="00EB7D66" w:rsidP="00D33BA8">
            <w:r w:rsidRPr="00A2506C">
              <w:t>TIM</w:t>
            </w:r>
          </w:p>
        </w:tc>
        <w:tc>
          <w:tcPr>
            <w:tcW w:w="3333" w:type="dxa"/>
          </w:tcPr>
          <w:p w:rsidR="00EB7D66" w:rsidRPr="000841CE" w:rsidRDefault="00EB7D66" w:rsidP="002C3BB2">
            <w:r w:rsidRPr="000841CE">
              <w:t>Calendar Year/Month</w:t>
            </w:r>
          </w:p>
        </w:tc>
      </w:tr>
      <w:tr w:rsidR="00EB7D66" w:rsidTr="00EB7D66">
        <w:tc>
          <w:tcPr>
            <w:tcW w:w="3365" w:type="dxa"/>
          </w:tcPr>
          <w:p w:rsidR="00EB7D66" w:rsidRPr="000841CE" w:rsidRDefault="00EB7D66" w:rsidP="002C3BB2">
            <w:r w:rsidRPr="000841CE">
              <w:t>0MATERIAL</w:t>
            </w:r>
          </w:p>
        </w:tc>
        <w:tc>
          <w:tcPr>
            <w:tcW w:w="2878" w:type="dxa"/>
          </w:tcPr>
          <w:p w:rsidR="00EB7D66" w:rsidRPr="00A2506C" w:rsidRDefault="00EB7D66" w:rsidP="00D33BA8">
            <w:r w:rsidRPr="00A2506C">
              <w:t>CHA</w:t>
            </w:r>
          </w:p>
        </w:tc>
        <w:tc>
          <w:tcPr>
            <w:tcW w:w="3333" w:type="dxa"/>
          </w:tcPr>
          <w:p w:rsidR="00EB7D66" w:rsidRPr="000841CE" w:rsidRDefault="00EB7D66" w:rsidP="002C3BB2">
            <w:r w:rsidRPr="000841CE">
              <w:t>Material</w:t>
            </w:r>
          </w:p>
        </w:tc>
      </w:tr>
      <w:tr w:rsidR="00EB7D66" w:rsidTr="00EB7D66">
        <w:tc>
          <w:tcPr>
            <w:tcW w:w="3365" w:type="dxa"/>
          </w:tcPr>
          <w:p w:rsidR="00EB7D66" w:rsidRPr="000841CE" w:rsidRDefault="00EB7D66" w:rsidP="002C3BB2">
            <w:r w:rsidRPr="000841CE">
              <w:t>0PLANT</w:t>
            </w:r>
          </w:p>
        </w:tc>
        <w:tc>
          <w:tcPr>
            <w:tcW w:w="2878" w:type="dxa"/>
          </w:tcPr>
          <w:p w:rsidR="00EB7D66" w:rsidRPr="00A2506C" w:rsidRDefault="00EB7D66" w:rsidP="00D33BA8">
            <w:r w:rsidRPr="00A2506C">
              <w:t>CHA</w:t>
            </w:r>
          </w:p>
        </w:tc>
        <w:tc>
          <w:tcPr>
            <w:tcW w:w="3333" w:type="dxa"/>
          </w:tcPr>
          <w:p w:rsidR="00EB7D66" w:rsidRDefault="00EB7D66" w:rsidP="002C3BB2">
            <w:r w:rsidRPr="000841CE">
              <w:t>Plant</w:t>
            </w:r>
          </w:p>
        </w:tc>
      </w:tr>
      <w:tr w:rsidR="00EB7D66" w:rsidTr="00EB7D66">
        <w:tc>
          <w:tcPr>
            <w:tcW w:w="3365" w:type="dxa"/>
          </w:tcPr>
          <w:p w:rsidR="00EB7D66" w:rsidRPr="000841CE" w:rsidRDefault="00EB7D66" w:rsidP="002C3BB2">
            <w:r>
              <w:t>0VALUE_LC</w:t>
            </w:r>
          </w:p>
        </w:tc>
        <w:tc>
          <w:tcPr>
            <w:tcW w:w="2878" w:type="dxa"/>
          </w:tcPr>
          <w:p w:rsidR="00EB7D66" w:rsidRDefault="00EB7D66" w:rsidP="00D33BA8">
            <w:r w:rsidRPr="00A2506C">
              <w:t>KYF</w:t>
            </w:r>
          </w:p>
        </w:tc>
        <w:tc>
          <w:tcPr>
            <w:tcW w:w="3333" w:type="dxa"/>
          </w:tcPr>
          <w:p w:rsidR="00EB7D66" w:rsidRPr="000841CE" w:rsidRDefault="00EB7D66" w:rsidP="00EB7D66">
            <w:r w:rsidRPr="00EB7D66">
              <w:t xml:space="preserve">Amt. in local </w:t>
            </w:r>
            <w:proofErr w:type="spellStart"/>
            <w:r w:rsidRPr="00EB7D66">
              <w:t>curr</w:t>
            </w:r>
            <w:proofErr w:type="spellEnd"/>
            <w:r w:rsidRPr="00EB7D66">
              <w:t>.</w:t>
            </w:r>
          </w:p>
        </w:tc>
      </w:tr>
    </w:tbl>
    <w:p w:rsidR="00D1688A" w:rsidRDefault="00D1688A" w:rsidP="00A601EB"/>
    <w:p w:rsidR="00D1688A" w:rsidRDefault="00D1688A" w:rsidP="00A601EB">
      <w:r>
        <w:t>Hint: To get the English-language texts, restrict the RSDIOBJT table with LANGU = ‘EN’.</w:t>
      </w:r>
    </w:p>
    <w:p w:rsidR="00D1688A" w:rsidRDefault="00D1688A" w:rsidP="00A601EB"/>
    <w:p w:rsidR="00D1688A" w:rsidRDefault="0040673C" w:rsidP="00A601EB">
      <w:proofErr w:type="spellStart"/>
      <w:r>
        <w:rPr>
          <w:b/>
          <w:color w:val="FF0000"/>
        </w:rPr>
        <w:t>InfoObject</w:t>
      </w:r>
      <w:proofErr w:type="spellEnd"/>
      <w:r>
        <w:rPr>
          <w:b/>
          <w:color w:val="FF0000"/>
        </w:rPr>
        <w:t xml:space="preserve"> German &amp; English: </w:t>
      </w:r>
      <w:r>
        <w:t>DB Table RSDIOBJ contains Similar to above. However, you need to show the German and the English texts as below. Tables are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2201"/>
        <w:gridCol w:w="3065"/>
        <w:gridCol w:w="2827"/>
      </w:tblGrid>
      <w:tr w:rsidR="00D75CB9" w:rsidRPr="0040673C" w:rsidTr="00D75CB9">
        <w:tc>
          <w:tcPr>
            <w:tcW w:w="1483" w:type="dxa"/>
          </w:tcPr>
          <w:p w:rsidR="00D75CB9" w:rsidRPr="0040673C" w:rsidRDefault="00D75CB9" w:rsidP="00CA1E5B">
            <w:pPr>
              <w:rPr>
                <w:b/>
              </w:rPr>
            </w:pPr>
            <w:proofErr w:type="spellStart"/>
            <w:r w:rsidRPr="0040673C">
              <w:rPr>
                <w:b/>
              </w:rPr>
              <w:t>InfoObject</w:t>
            </w:r>
            <w:proofErr w:type="spellEnd"/>
          </w:p>
        </w:tc>
        <w:tc>
          <w:tcPr>
            <w:tcW w:w="2201" w:type="dxa"/>
          </w:tcPr>
          <w:p w:rsidR="00D75CB9" w:rsidRDefault="00D75CB9" w:rsidP="00D75CB9">
            <w:pPr>
              <w:ind w:left="720" w:hanging="72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65" w:type="dxa"/>
          </w:tcPr>
          <w:p w:rsidR="00D75CB9" w:rsidRPr="0040673C" w:rsidRDefault="00D75CB9" w:rsidP="00CA1E5B">
            <w:pPr>
              <w:rPr>
                <w:b/>
              </w:rPr>
            </w:pPr>
            <w:proofErr w:type="spellStart"/>
            <w:r>
              <w:rPr>
                <w:b/>
              </w:rPr>
              <w:t>English</w:t>
            </w:r>
            <w:r w:rsidRPr="0040673C">
              <w:rPr>
                <w:b/>
              </w:rPr>
              <w:t>Description</w:t>
            </w:r>
            <w:proofErr w:type="spellEnd"/>
          </w:p>
        </w:tc>
        <w:tc>
          <w:tcPr>
            <w:tcW w:w="2827" w:type="dxa"/>
          </w:tcPr>
          <w:p w:rsidR="00D75CB9" w:rsidRDefault="00D75CB9" w:rsidP="00CA1E5B">
            <w:pPr>
              <w:rPr>
                <w:b/>
              </w:rPr>
            </w:pPr>
            <w:proofErr w:type="spellStart"/>
            <w:r>
              <w:rPr>
                <w:b/>
              </w:rPr>
              <w:t>GermanDescription</w:t>
            </w:r>
            <w:proofErr w:type="spellEnd"/>
          </w:p>
        </w:tc>
      </w:tr>
      <w:tr w:rsidR="00D75CB9" w:rsidTr="00D75CB9">
        <w:tc>
          <w:tcPr>
            <w:tcW w:w="1483" w:type="dxa"/>
          </w:tcPr>
          <w:p w:rsidR="00D75CB9" w:rsidRPr="000841CE" w:rsidRDefault="00D75CB9" w:rsidP="00CA1E5B">
            <w:r w:rsidRPr="000841CE">
              <w:t>0CALDAY</w:t>
            </w:r>
          </w:p>
        </w:tc>
        <w:tc>
          <w:tcPr>
            <w:tcW w:w="2201" w:type="dxa"/>
          </w:tcPr>
          <w:p w:rsidR="00D75CB9" w:rsidRPr="00A2506C" w:rsidRDefault="00D75CB9" w:rsidP="006E6D6F">
            <w:r w:rsidRPr="00A2506C">
              <w:t>TIM</w:t>
            </w:r>
          </w:p>
        </w:tc>
        <w:tc>
          <w:tcPr>
            <w:tcW w:w="3065" w:type="dxa"/>
          </w:tcPr>
          <w:p w:rsidR="00D75CB9" w:rsidRPr="000841CE" w:rsidRDefault="00D75CB9" w:rsidP="00CA1E5B">
            <w:r w:rsidRPr="000841CE">
              <w:t>Calendar Day</w:t>
            </w:r>
          </w:p>
        </w:tc>
        <w:tc>
          <w:tcPr>
            <w:tcW w:w="2827" w:type="dxa"/>
          </w:tcPr>
          <w:p w:rsidR="00D75CB9" w:rsidRPr="002B1AC6" w:rsidRDefault="00D75CB9" w:rsidP="00AB3FB2">
            <w:proofErr w:type="spellStart"/>
            <w:r w:rsidRPr="002B1AC6">
              <w:t>Kalendertag</w:t>
            </w:r>
            <w:proofErr w:type="spellEnd"/>
          </w:p>
        </w:tc>
      </w:tr>
      <w:tr w:rsidR="00D75CB9" w:rsidTr="00D75CB9">
        <w:tc>
          <w:tcPr>
            <w:tcW w:w="1483" w:type="dxa"/>
          </w:tcPr>
          <w:p w:rsidR="00D75CB9" w:rsidRPr="000841CE" w:rsidRDefault="00D75CB9" w:rsidP="00CA1E5B">
            <w:r w:rsidRPr="000841CE">
              <w:t>0CALMONTH</w:t>
            </w:r>
          </w:p>
        </w:tc>
        <w:tc>
          <w:tcPr>
            <w:tcW w:w="2201" w:type="dxa"/>
          </w:tcPr>
          <w:p w:rsidR="00D75CB9" w:rsidRPr="00A2506C" w:rsidRDefault="00D75CB9" w:rsidP="006E6D6F">
            <w:r w:rsidRPr="00A2506C">
              <w:t>TIM</w:t>
            </w:r>
          </w:p>
        </w:tc>
        <w:tc>
          <w:tcPr>
            <w:tcW w:w="3065" w:type="dxa"/>
          </w:tcPr>
          <w:p w:rsidR="00D75CB9" w:rsidRPr="000841CE" w:rsidRDefault="00D75CB9" w:rsidP="00CA1E5B">
            <w:r w:rsidRPr="000841CE">
              <w:t>Calendar Year/Month</w:t>
            </w:r>
          </w:p>
        </w:tc>
        <w:tc>
          <w:tcPr>
            <w:tcW w:w="2827" w:type="dxa"/>
          </w:tcPr>
          <w:p w:rsidR="00D75CB9" w:rsidRPr="002B1AC6" w:rsidRDefault="00D75CB9" w:rsidP="00AB3FB2">
            <w:proofErr w:type="spellStart"/>
            <w:r w:rsidRPr="002B1AC6">
              <w:t>KalJahr</w:t>
            </w:r>
            <w:proofErr w:type="spellEnd"/>
            <w:r w:rsidRPr="002B1AC6">
              <w:t>/</w:t>
            </w:r>
            <w:proofErr w:type="spellStart"/>
            <w:r w:rsidRPr="002B1AC6">
              <w:t>Monat</w:t>
            </w:r>
            <w:proofErr w:type="spellEnd"/>
          </w:p>
        </w:tc>
      </w:tr>
      <w:tr w:rsidR="00D75CB9" w:rsidTr="00D75CB9">
        <w:tc>
          <w:tcPr>
            <w:tcW w:w="1483" w:type="dxa"/>
          </w:tcPr>
          <w:p w:rsidR="00D75CB9" w:rsidRPr="000841CE" w:rsidRDefault="00D75CB9" w:rsidP="00CA1E5B">
            <w:r w:rsidRPr="000841CE">
              <w:t>0MATERIAL</w:t>
            </w:r>
          </w:p>
        </w:tc>
        <w:tc>
          <w:tcPr>
            <w:tcW w:w="2201" w:type="dxa"/>
          </w:tcPr>
          <w:p w:rsidR="00D75CB9" w:rsidRPr="00A2506C" w:rsidRDefault="00D75CB9" w:rsidP="006E6D6F">
            <w:r w:rsidRPr="00A2506C">
              <w:t>CHA</w:t>
            </w:r>
          </w:p>
        </w:tc>
        <w:tc>
          <w:tcPr>
            <w:tcW w:w="3065" w:type="dxa"/>
          </w:tcPr>
          <w:p w:rsidR="00D75CB9" w:rsidRPr="000841CE" w:rsidRDefault="00D75CB9" w:rsidP="00CA1E5B">
            <w:r w:rsidRPr="000841CE">
              <w:t>Material</w:t>
            </w:r>
          </w:p>
        </w:tc>
        <w:tc>
          <w:tcPr>
            <w:tcW w:w="2827" w:type="dxa"/>
          </w:tcPr>
          <w:p w:rsidR="00D75CB9" w:rsidRPr="002B1AC6" w:rsidRDefault="00D75CB9" w:rsidP="00AB3FB2">
            <w:r w:rsidRPr="002B1AC6">
              <w:t>Material</w:t>
            </w:r>
          </w:p>
        </w:tc>
      </w:tr>
      <w:tr w:rsidR="00D75CB9" w:rsidTr="00D75CB9">
        <w:tc>
          <w:tcPr>
            <w:tcW w:w="1483" w:type="dxa"/>
          </w:tcPr>
          <w:p w:rsidR="00D75CB9" w:rsidRPr="000841CE" w:rsidRDefault="00D75CB9" w:rsidP="00CA1E5B">
            <w:r w:rsidRPr="000841CE">
              <w:t>0PLANT</w:t>
            </w:r>
          </w:p>
        </w:tc>
        <w:tc>
          <w:tcPr>
            <w:tcW w:w="2201" w:type="dxa"/>
          </w:tcPr>
          <w:p w:rsidR="00D75CB9" w:rsidRPr="00A2506C" w:rsidRDefault="00D75CB9" w:rsidP="006E6D6F">
            <w:r w:rsidRPr="00A2506C">
              <w:t>CHA</w:t>
            </w:r>
          </w:p>
        </w:tc>
        <w:tc>
          <w:tcPr>
            <w:tcW w:w="3065" w:type="dxa"/>
          </w:tcPr>
          <w:p w:rsidR="00D75CB9" w:rsidRDefault="00D75CB9" w:rsidP="00CA1E5B">
            <w:r w:rsidRPr="000841CE">
              <w:t>Plant</w:t>
            </w:r>
          </w:p>
        </w:tc>
        <w:tc>
          <w:tcPr>
            <w:tcW w:w="2827" w:type="dxa"/>
          </w:tcPr>
          <w:p w:rsidR="00D75CB9" w:rsidRDefault="00D75CB9" w:rsidP="00AB3FB2">
            <w:proofErr w:type="spellStart"/>
            <w:r w:rsidRPr="002B1AC6">
              <w:t>Werk</w:t>
            </w:r>
            <w:proofErr w:type="spellEnd"/>
          </w:p>
        </w:tc>
      </w:tr>
      <w:tr w:rsidR="00D75CB9" w:rsidTr="00D75CB9">
        <w:tc>
          <w:tcPr>
            <w:tcW w:w="1483" w:type="dxa"/>
          </w:tcPr>
          <w:p w:rsidR="00D75CB9" w:rsidRPr="000841CE" w:rsidRDefault="00D75CB9" w:rsidP="006E6D6F">
            <w:r>
              <w:t>0VALUE_LC</w:t>
            </w:r>
          </w:p>
        </w:tc>
        <w:tc>
          <w:tcPr>
            <w:tcW w:w="2201" w:type="dxa"/>
          </w:tcPr>
          <w:p w:rsidR="00D75CB9" w:rsidRDefault="00D75CB9" w:rsidP="006E6D6F">
            <w:r w:rsidRPr="00A2506C">
              <w:t>KYF</w:t>
            </w:r>
          </w:p>
        </w:tc>
        <w:tc>
          <w:tcPr>
            <w:tcW w:w="3065" w:type="dxa"/>
          </w:tcPr>
          <w:p w:rsidR="00D75CB9" w:rsidRPr="000841CE" w:rsidRDefault="00D75CB9" w:rsidP="006E6D6F">
            <w:r w:rsidRPr="00EB7D66">
              <w:t xml:space="preserve">Amt. in local </w:t>
            </w:r>
            <w:proofErr w:type="spellStart"/>
            <w:r w:rsidRPr="00EB7D66">
              <w:t>curr</w:t>
            </w:r>
            <w:proofErr w:type="spellEnd"/>
            <w:r w:rsidRPr="00EB7D66">
              <w:t>.</w:t>
            </w:r>
          </w:p>
        </w:tc>
        <w:tc>
          <w:tcPr>
            <w:tcW w:w="2827" w:type="dxa"/>
          </w:tcPr>
          <w:p w:rsidR="00D75CB9" w:rsidRPr="002B1AC6" w:rsidRDefault="00D75CB9" w:rsidP="00AB3FB2">
            <w:proofErr w:type="spellStart"/>
            <w:r w:rsidRPr="00D75CB9">
              <w:t>Betrag</w:t>
            </w:r>
            <w:proofErr w:type="spellEnd"/>
            <w:r w:rsidRPr="00D75CB9">
              <w:t xml:space="preserve"> in H-</w:t>
            </w:r>
            <w:proofErr w:type="spellStart"/>
            <w:r w:rsidRPr="00D75CB9">
              <w:t>Währung</w:t>
            </w:r>
            <w:proofErr w:type="spellEnd"/>
          </w:p>
        </w:tc>
      </w:tr>
    </w:tbl>
    <w:p w:rsidR="0040673C" w:rsidRDefault="0040673C" w:rsidP="00A601EB"/>
    <w:p w:rsidR="00BF2742" w:rsidRDefault="0040673C" w:rsidP="00274629">
      <w:r>
        <w:t>Hint: To get the English-language texts, restrict the RSDIOBJT table with LANGU = ‘EN’. To get German texts, restrict the same table with LANGU = ‘DE’</w:t>
      </w:r>
    </w:p>
    <w:p w:rsidR="003B50C6" w:rsidRDefault="003B50C6" w:rsidP="00274629"/>
    <w:p w:rsidR="00BF3B3F" w:rsidRDefault="00BF3B3F" w:rsidP="00274629"/>
    <w:p w:rsidR="00D275D1" w:rsidRDefault="00D275D1" w:rsidP="00274629"/>
    <w:p w:rsidR="00BF3B3F" w:rsidRDefault="00BF3B3F" w:rsidP="00BF3B3F">
      <w:r>
        <w:rPr>
          <w:b/>
          <w:color w:val="FF0000"/>
        </w:rPr>
        <w:t>Closing</w:t>
      </w:r>
      <w:r>
        <w:rPr>
          <w:b/>
          <w:color w:val="FF0000"/>
        </w:rPr>
        <w:t xml:space="preserve">: </w:t>
      </w:r>
      <w:r>
        <w:t xml:space="preserve">Create the table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90"/>
        <w:gridCol w:w="1530"/>
      </w:tblGrid>
      <w:tr w:rsidR="00BF3B3F" w:rsidTr="00BF3B3F">
        <w:tc>
          <w:tcPr>
            <w:tcW w:w="1278" w:type="dxa"/>
          </w:tcPr>
          <w:p w:rsidR="00BF3B3F" w:rsidRDefault="00BF3B3F" w:rsidP="00BF3B3F">
            <w:r>
              <w:t>Country</w:t>
            </w:r>
          </w:p>
        </w:tc>
        <w:tc>
          <w:tcPr>
            <w:tcW w:w="990" w:type="dxa"/>
          </w:tcPr>
          <w:p w:rsidR="00BF3B3F" w:rsidRDefault="00BF3B3F" w:rsidP="00BF3B3F">
            <w:r>
              <w:t>Plant</w:t>
            </w:r>
          </w:p>
        </w:tc>
        <w:tc>
          <w:tcPr>
            <w:tcW w:w="1530" w:type="dxa"/>
          </w:tcPr>
          <w:p w:rsidR="00BF3B3F" w:rsidRDefault="00BF3B3F" w:rsidP="00BF3B3F">
            <w:r>
              <w:t>Amount</w:t>
            </w:r>
          </w:p>
        </w:tc>
      </w:tr>
      <w:tr w:rsidR="00BF3B3F" w:rsidTr="00BF3B3F">
        <w:tc>
          <w:tcPr>
            <w:tcW w:w="1278" w:type="dxa"/>
          </w:tcPr>
          <w:p w:rsidR="00BF3B3F" w:rsidRDefault="00BF3B3F" w:rsidP="00BF3B3F">
            <w:r>
              <w:t>IN</w:t>
            </w:r>
          </w:p>
        </w:tc>
        <w:tc>
          <w:tcPr>
            <w:tcW w:w="990" w:type="dxa"/>
          </w:tcPr>
          <w:p w:rsidR="00BF3B3F" w:rsidRDefault="00BF3B3F" w:rsidP="00BF3B3F">
            <w:r>
              <w:t>PL01</w:t>
            </w:r>
          </w:p>
        </w:tc>
        <w:tc>
          <w:tcPr>
            <w:tcW w:w="1530" w:type="dxa"/>
          </w:tcPr>
          <w:p w:rsidR="00BF3B3F" w:rsidRDefault="00BF3B3F" w:rsidP="00BF3B3F">
            <w:r>
              <w:t>100</w:t>
            </w:r>
          </w:p>
        </w:tc>
      </w:tr>
      <w:tr w:rsidR="00BF3B3F" w:rsidTr="00BF3B3F">
        <w:tc>
          <w:tcPr>
            <w:tcW w:w="1278" w:type="dxa"/>
          </w:tcPr>
          <w:p w:rsidR="00BF3B3F" w:rsidRDefault="00BF3B3F" w:rsidP="00BF3B3F">
            <w:r>
              <w:t>IN</w:t>
            </w:r>
          </w:p>
        </w:tc>
        <w:tc>
          <w:tcPr>
            <w:tcW w:w="990" w:type="dxa"/>
          </w:tcPr>
          <w:p w:rsidR="00BF3B3F" w:rsidRDefault="00BF3B3F" w:rsidP="00BF3B3F">
            <w:r>
              <w:t>PL01</w:t>
            </w:r>
          </w:p>
        </w:tc>
        <w:tc>
          <w:tcPr>
            <w:tcW w:w="1530" w:type="dxa"/>
          </w:tcPr>
          <w:p w:rsidR="00BF3B3F" w:rsidRDefault="00BF3B3F" w:rsidP="00BF3B3F">
            <w:r>
              <w:t>150</w:t>
            </w:r>
          </w:p>
        </w:tc>
      </w:tr>
      <w:tr w:rsidR="00BF3B3F" w:rsidTr="00BF3B3F">
        <w:tc>
          <w:tcPr>
            <w:tcW w:w="1278" w:type="dxa"/>
          </w:tcPr>
          <w:p w:rsidR="00BF3B3F" w:rsidRDefault="00BF3B3F" w:rsidP="00BF3B3F">
            <w:r>
              <w:t>IN</w:t>
            </w:r>
          </w:p>
        </w:tc>
        <w:tc>
          <w:tcPr>
            <w:tcW w:w="990" w:type="dxa"/>
          </w:tcPr>
          <w:p w:rsidR="00BF3B3F" w:rsidRDefault="00BF3B3F" w:rsidP="00BF3B3F">
            <w:r>
              <w:t>PL02</w:t>
            </w:r>
          </w:p>
        </w:tc>
        <w:tc>
          <w:tcPr>
            <w:tcW w:w="1530" w:type="dxa"/>
          </w:tcPr>
          <w:p w:rsidR="00BF3B3F" w:rsidRDefault="00BF3B3F" w:rsidP="00BF3B3F">
            <w:r>
              <w:t>100</w:t>
            </w:r>
          </w:p>
        </w:tc>
      </w:tr>
      <w:tr w:rsidR="00BF3B3F" w:rsidTr="00BF3B3F">
        <w:tc>
          <w:tcPr>
            <w:tcW w:w="1278" w:type="dxa"/>
          </w:tcPr>
          <w:p w:rsidR="00BF3B3F" w:rsidRDefault="00BF3B3F" w:rsidP="00BF3B3F">
            <w:r>
              <w:t>IN</w:t>
            </w:r>
          </w:p>
        </w:tc>
        <w:tc>
          <w:tcPr>
            <w:tcW w:w="990" w:type="dxa"/>
          </w:tcPr>
          <w:p w:rsidR="00BF3B3F" w:rsidRDefault="00BF3B3F" w:rsidP="00BF3B3F">
            <w:r>
              <w:t>PL02</w:t>
            </w:r>
          </w:p>
        </w:tc>
        <w:tc>
          <w:tcPr>
            <w:tcW w:w="1530" w:type="dxa"/>
          </w:tcPr>
          <w:p w:rsidR="00BF3B3F" w:rsidRDefault="00BF3B3F" w:rsidP="00BF3B3F">
            <w:r>
              <w:t>-90</w:t>
            </w:r>
          </w:p>
        </w:tc>
      </w:tr>
      <w:tr w:rsidR="00BF3B3F" w:rsidTr="00BF3B3F">
        <w:tc>
          <w:tcPr>
            <w:tcW w:w="1278" w:type="dxa"/>
          </w:tcPr>
          <w:p w:rsidR="00BF3B3F" w:rsidRDefault="00BF3B3F" w:rsidP="00BF3B3F">
            <w:r>
              <w:t>IN</w:t>
            </w:r>
          </w:p>
        </w:tc>
        <w:tc>
          <w:tcPr>
            <w:tcW w:w="990" w:type="dxa"/>
          </w:tcPr>
          <w:p w:rsidR="00BF3B3F" w:rsidRDefault="00BF3B3F" w:rsidP="00BF3B3F">
            <w:r>
              <w:t>PL02</w:t>
            </w:r>
          </w:p>
        </w:tc>
        <w:tc>
          <w:tcPr>
            <w:tcW w:w="1530" w:type="dxa"/>
          </w:tcPr>
          <w:p w:rsidR="00BF3B3F" w:rsidRDefault="00BF3B3F" w:rsidP="00BF3B3F">
            <w:r>
              <w:t>-10</w:t>
            </w:r>
          </w:p>
        </w:tc>
      </w:tr>
      <w:tr w:rsidR="00BF3B3F" w:rsidTr="00BF3B3F">
        <w:tc>
          <w:tcPr>
            <w:tcW w:w="1278" w:type="dxa"/>
          </w:tcPr>
          <w:p w:rsidR="00BF3B3F" w:rsidRDefault="00BF3B3F" w:rsidP="00BF3B3F">
            <w:r>
              <w:t>US</w:t>
            </w:r>
          </w:p>
        </w:tc>
        <w:tc>
          <w:tcPr>
            <w:tcW w:w="990" w:type="dxa"/>
          </w:tcPr>
          <w:p w:rsidR="00BF3B3F" w:rsidRDefault="00BF3B3F" w:rsidP="00BF3B3F">
            <w:r>
              <w:t>PL01</w:t>
            </w:r>
          </w:p>
        </w:tc>
        <w:tc>
          <w:tcPr>
            <w:tcW w:w="1530" w:type="dxa"/>
          </w:tcPr>
          <w:p w:rsidR="00BF3B3F" w:rsidRDefault="00BF3B3F" w:rsidP="00BF3B3F">
            <w:r>
              <w:t>90</w:t>
            </w:r>
          </w:p>
        </w:tc>
      </w:tr>
      <w:tr w:rsidR="00BF3B3F" w:rsidTr="00BF3B3F">
        <w:tc>
          <w:tcPr>
            <w:tcW w:w="1278" w:type="dxa"/>
          </w:tcPr>
          <w:p w:rsidR="00BF3B3F" w:rsidRDefault="00BF3B3F" w:rsidP="00BF3B3F">
            <w:r>
              <w:t>US</w:t>
            </w:r>
          </w:p>
        </w:tc>
        <w:tc>
          <w:tcPr>
            <w:tcW w:w="990" w:type="dxa"/>
          </w:tcPr>
          <w:p w:rsidR="00BF3B3F" w:rsidRDefault="00BF3B3F" w:rsidP="00BF3B3F">
            <w:r>
              <w:t>PL01</w:t>
            </w:r>
          </w:p>
        </w:tc>
        <w:tc>
          <w:tcPr>
            <w:tcW w:w="1530" w:type="dxa"/>
          </w:tcPr>
          <w:p w:rsidR="00BF3B3F" w:rsidRDefault="00BF3B3F" w:rsidP="00BF3B3F">
            <w:r>
              <w:t>50</w:t>
            </w:r>
          </w:p>
        </w:tc>
      </w:tr>
      <w:tr w:rsidR="00BF3B3F" w:rsidTr="00BF3B3F">
        <w:tc>
          <w:tcPr>
            <w:tcW w:w="1278" w:type="dxa"/>
          </w:tcPr>
          <w:p w:rsidR="00BF3B3F" w:rsidRDefault="00BF3B3F" w:rsidP="00BF3B3F">
            <w:r>
              <w:t>US</w:t>
            </w:r>
          </w:p>
        </w:tc>
        <w:tc>
          <w:tcPr>
            <w:tcW w:w="990" w:type="dxa"/>
          </w:tcPr>
          <w:p w:rsidR="00BF3B3F" w:rsidRDefault="00BF3B3F" w:rsidP="00BF3B3F">
            <w:r>
              <w:t>PL01</w:t>
            </w:r>
          </w:p>
        </w:tc>
        <w:tc>
          <w:tcPr>
            <w:tcW w:w="1530" w:type="dxa"/>
          </w:tcPr>
          <w:p w:rsidR="00BF3B3F" w:rsidRDefault="00BF3B3F" w:rsidP="00BF3B3F">
            <w:r>
              <w:t>-140</w:t>
            </w:r>
          </w:p>
        </w:tc>
      </w:tr>
      <w:tr w:rsidR="00BF3B3F" w:rsidTr="00BF3B3F">
        <w:tc>
          <w:tcPr>
            <w:tcW w:w="1278" w:type="dxa"/>
          </w:tcPr>
          <w:p w:rsidR="00BF3B3F" w:rsidRDefault="00BF3B3F" w:rsidP="00BF3B3F">
            <w:r>
              <w:t>US</w:t>
            </w:r>
          </w:p>
        </w:tc>
        <w:tc>
          <w:tcPr>
            <w:tcW w:w="990" w:type="dxa"/>
          </w:tcPr>
          <w:p w:rsidR="00BF3B3F" w:rsidRDefault="00BF3B3F" w:rsidP="00BF3B3F">
            <w:r>
              <w:t>PL02</w:t>
            </w:r>
          </w:p>
        </w:tc>
        <w:tc>
          <w:tcPr>
            <w:tcW w:w="1530" w:type="dxa"/>
          </w:tcPr>
          <w:p w:rsidR="00BF3B3F" w:rsidRDefault="00BF3B3F" w:rsidP="00BF3B3F">
            <w:r>
              <w:t>150</w:t>
            </w:r>
          </w:p>
        </w:tc>
      </w:tr>
    </w:tbl>
    <w:p w:rsidR="00BF3B3F" w:rsidRDefault="00BF3B3F" w:rsidP="00BF3B3F">
      <w:r>
        <w:t xml:space="preserve">Now populate the below table based on the following logic: Copy all records from the above table. If the total amount for a </w:t>
      </w:r>
      <w:r w:rsidRPr="007A158A">
        <w:rPr>
          <w:b/>
          <w:u w:val="single"/>
        </w:rPr>
        <w:t>Country/Plant combination</w:t>
      </w:r>
      <w:r>
        <w:t xml:space="preserve"> is zero, then mark all the records for that </w:t>
      </w:r>
      <w:r w:rsidRPr="007A158A">
        <w:rPr>
          <w:b/>
          <w:u w:val="single"/>
        </w:rPr>
        <w:t>combination</w:t>
      </w:r>
      <w:r>
        <w:t xml:space="preserve"> with the flag = X. For example, the total for country/plant IN/PL02 is zero, so mark them with the flag = X in the result table. The total for country/plant US/PL01 is zero, so mark them with the flag = X. </w:t>
      </w:r>
      <w:r w:rsidR="002A7A25">
        <w:t xml:space="preserve">Rest of the records should have a blank flag.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90"/>
        <w:gridCol w:w="1530"/>
        <w:gridCol w:w="1530"/>
      </w:tblGrid>
      <w:tr w:rsidR="00BF3B3F" w:rsidTr="000F1271">
        <w:tc>
          <w:tcPr>
            <w:tcW w:w="1278" w:type="dxa"/>
          </w:tcPr>
          <w:p w:rsidR="00BF3B3F" w:rsidRDefault="00BF3B3F" w:rsidP="006E6D6F">
            <w:r>
              <w:t>Country</w:t>
            </w:r>
          </w:p>
        </w:tc>
        <w:tc>
          <w:tcPr>
            <w:tcW w:w="990" w:type="dxa"/>
          </w:tcPr>
          <w:p w:rsidR="00BF3B3F" w:rsidRDefault="00BF3B3F" w:rsidP="006E6D6F">
            <w:r>
              <w:t>Plant</w:t>
            </w:r>
          </w:p>
        </w:tc>
        <w:tc>
          <w:tcPr>
            <w:tcW w:w="1530" w:type="dxa"/>
          </w:tcPr>
          <w:p w:rsidR="00BF3B3F" w:rsidRDefault="00BF3B3F" w:rsidP="006E6D6F">
            <w:r>
              <w:t>Amount</w:t>
            </w:r>
          </w:p>
        </w:tc>
        <w:tc>
          <w:tcPr>
            <w:tcW w:w="1530" w:type="dxa"/>
          </w:tcPr>
          <w:p w:rsidR="00BF3B3F" w:rsidRDefault="00BF3B3F" w:rsidP="006E6D6F">
            <w:r>
              <w:t>Flag</w:t>
            </w:r>
          </w:p>
        </w:tc>
      </w:tr>
      <w:tr w:rsidR="00BF3B3F" w:rsidTr="000F1271">
        <w:tc>
          <w:tcPr>
            <w:tcW w:w="1278" w:type="dxa"/>
          </w:tcPr>
          <w:p w:rsidR="00BF3B3F" w:rsidRDefault="00BF3B3F" w:rsidP="006E6D6F">
            <w:r>
              <w:t>IN</w:t>
            </w:r>
          </w:p>
        </w:tc>
        <w:tc>
          <w:tcPr>
            <w:tcW w:w="990" w:type="dxa"/>
          </w:tcPr>
          <w:p w:rsidR="00BF3B3F" w:rsidRDefault="00BF3B3F" w:rsidP="006E6D6F">
            <w:r>
              <w:t>PL</w:t>
            </w:r>
            <w:r>
              <w:t>01</w:t>
            </w:r>
          </w:p>
        </w:tc>
        <w:tc>
          <w:tcPr>
            <w:tcW w:w="1530" w:type="dxa"/>
          </w:tcPr>
          <w:p w:rsidR="00BF3B3F" w:rsidRDefault="00BF3B3F" w:rsidP="006E6D6F">
            <w:r>
              <w:t>100</w:t>
            </w:r>
          </w:p>
        </w:tc>
        <w:tc>
          <w:tcPr>
            <w:tcW w:w="1530" w:type="dxa"/>
          </w:tcPr>
          <w:p w:rsidR="00BF3B3F" w:rsidRDefault="00BF3B3F" w:rsidP="006E6D6F"/>
        </w:tc>
      </w:tr>
      <w:tr w:rsidR="00BF3B3F" w:rsidTr="000F1271">
        <w:tc>
          <w:tcPr>
            <w:tcW w:w="1278" w:type="dxa"/>
          </w:tcPr>
          <w:p w:rsidR="00BF3B3F" w:rsidRDefault="00BF3B3F" w:rsidP="006E6D6F">
            <w:r>
              <w:t>IN</w:t>
            </w:r>
          </w:p>
        </w:tc>
        <w:tc>
          <w:tcPr>
            <w:tcW w:w="990" w:type="dxa"/>
          </w:tcPr>
          <w:p w:rsidR="00BF3B3F" w:rsidRDefault="00BF3B3F" w:rsidP="006E6D6F">
            <w:r>
              <w:t>PL</w:t>
            </w:r>
            <w:r>
              <w:t>01</w:t>
            </w:r>
          </w:p>
        </w:tc>
        <w:tc>
          <w:tcPr>
            <w:tcW w:w="1530" w:type="dxa"/>
          </w:tcPr>
          <w:p w:rsidR="00BF3B3F" w:rsidRDefault="00BF3B3F" w:rsidP="006E6D6F">
            <w:r>
              <w:t>150</w:t>
            </w:r>
          </w:p>
        </w:tc>
        <w:tc>
          <w:tcPr>
            <w:tcW w:w="1530" w:type="dxa"/>
          </w:tcPr>
          <w:p w:rsidR="00BF3B3F" w:rsidRDefault="00BF3B3F" w:rsidP="006E6D6F"/>
        </w:tc>
      </w:tr>
      <w:tr w:rsidR="00BF3B3F" w:rsidTr="000F1271">
        <w:tc>
          <w:tcPr>
            <w:tcW w:w="1278" w:type="dxa"/>
          </w:tcPr>
          <w:p w:rsidR="00BF3B3F" w:rsidRPr="00BF3B3F" w:rsidRDefault="00BF3B3F" w:rsidP="006E6D6F">
            <w:pPr>
              <w:rPr>
                <w:highlight w:val="yellow"/>
              </w:rPr>
            </w:pPr>
            <w:r w:rsidRPr="00BF3B3F">
              <w:rPr>
                <w:highlight w:val="yellow"/>
              </w:rPr>
              <w:t>IN</w:t>
            </w:r>
          </w:p>
        </w:tc>
        <w:tc>
          <w:tcPr>
            <w:tcW w:w="990" w:type="dxa"/>
          </w:tcPr>
          <w:p w:rsidR="00BF3B3F" w:rsidRPr="00BF3B3F" w:rsidRDefault="00BF3B3F" w:rsidP="006E6D6F">
            <w:pPr>
              <w:rPr>
                <w:highlight w:val="yellow"/>
              </w:rPr>
            </w:pPr>
            <w:r w:rsidRPr="00BF3B3F">
              <w:rPr>
                <w:highlight w:val="yellow"/>
              </w:rPr>
              <w:t>PL</w:t>
            </w:r>
            <w:r w:rsidRPr="00BF3B3F">
              <w:rPr>
                <w:highlight w:val="yellow"/>
              </w:rPr>
              <w:t>02</w:t>
            </w:r>
          </w:p>
        </w:tc>
        <w:tc>
          <w:tcPr>
            <w:tcW w:w="1530" w:type="dxa"/>
          </w:tcPr>
          <w:p w:rsidR="00BF3B3F" w:rsidRPr="00BF3B3F" w:rsidRDefault="00BF3B3F" w:rsidP="006E6D6F">
            <w:pPr>
              <w:rPr>
                <w:highlight w:val="yellow"/>
              </w:rPr>
            </w:pPr>
            <w:r w:rsidRPr="00BF3B3F">
              <w:rPr>
                <w:highlight w:val="yellow"/>
              </w:rPr>
              <w:t>100</w:t>
            </w:r>
          </w:p>
        </w:tc>
        <w:tc>
          <w:tcPr>
            <w:tcW w:w="1530" w:type="dxa"/>
          </w:tcPr>
          <w:p w:rsidR="00BF3B3F" w:rsidRPr="00BF3B3F" w:rsidRDefault="00BF3B3F" w:rsidP="006E6D6F">
            <w:pPr>
              <w:rPr>
                <w:highlight w:val="yellow"/>
              </w:rPr>
            </w:pPr>
            <w:r w:rsidRPr="00BF3B3F">
              <w:rPr>
                <w:highlight w:val="yellow"/>
              </w:rPr>
              <w:t>X</w:t>
            </w:r>
          </w:p>
        </w:tc>
      </w:tr>
      <w:tr w:rsidR="00BF3B3F" w:rsidTr="00BF3B3F">
        <w:trPr>
          <w:trHeight w:val="77"/>
        </w:trPr>
        <w:tc>
          <w:tcPr>
            <w:tcW w:w="1278" w:type="dxa"/>
          </w:tcPr>
          <w:p w:rsidR="00BF3B3F" w:rsidRPr="00BF3B3F" w:rsidRDefault="00BF3B3F" w:rsidP="006E6D6F">
            <w:pPr>
              <w:rPr>
                <w:highlight w:val="yellow"/>
              </w:rPr>
            </w:pPr>
            <w:r w:rsidRPr="00BF3B3F">
              <w:rPr>
                <w:highlight w:val="yellow"/>
              </w:rPr>
              <w:t>IN</w:t>
            </w:r>
          </w:p>
        </w:tc>
        <w:tc>
          <w:tcPr>
            <w:tcW w:w="990" w:type="dxa"/>
          </w:tcPr>
          <w:p w:rsidR="00BF3B3F" w:rsidRPr="00BF3B3F" w:rsidRDefault="00BF3B3F" w:rsidP="006E6D6F">
            <w:pPr>
              <w:rPr>
                <w:highlight w:val="yellow"/>
              </w:rPr>
            </w:pPr>
            <w:r w:rsidRPr="00BF3B3F">
              <w:rPr>
                <w:highlight w:val="yellow"/>
              </w:rPr>
              <w:t>PL</w:t>
            </w:r>
            <w:r w:rsidRPr="00BF3B3F">
              <w:rPr>
                <w:highlight w:val="yellow"/>
              </w:rPr>
              <w:t>02</w:t>
            </w:r>
          </w:p>
        </w:tc>
        <w:tc>
          <w:tcPr>
            <w:tcW w:w="1530" w:type="dxa"/>
          </w:tcPr>
          <w:p w:rsidR="00BF3B3F" w:rsidRPr="00BF3B3F" w:rsidRDefault="00BF3B3F" w:rsidP="006E6D6F">
            <w:pPr>
              <w:rPr>
                <w:highlight w:val="yellow"/>
              </w:rPr>
            </w:pPr>
            <w:r w:rsidRPr="00BF3B3F">
              <w:rPr>
                <w:highlight w:val="yellow"/>
              </w:rPr>
              <w:t>-90</w:t>
            </w:r>
          </w:p>
        </w:tc>
        <w:tc>
          <w:tcPr>
            <w:tcW w:w="1530" w:type="dxa"/>
          </w:tcPr>
          <w:p w:rsidR="00BF3B3F" w:rsidRPr="00BF3B3F" w:rsidRDefault="00BF3B3F" w:rsidP="006E6D6F">
            <w:pPr>
              <w:rPr>
                <w:highlight w:val="yellow"/>
              </w:rPr>
            </w:pPr>
            <w:r w:rsidRPr="00BF3B3F">
              <w:rPr>
                <w:highlight w:val="yellow"/>
              </w:rPr>
              <w:t>X</w:t>
            </w:r>
          </w:p>
        </w:tc>
      </w:tr>
      <w:tr w:rsidR="00BF3B3F" w:rsidTr="000F1271">
        <w:tc>
          <w:tcPr>
            <w:tcW w:w="1278" w:type="dxa"/>
          </w:tcPr>
          <w:p w:rsidR="00BF3B3F" w:rsidRPr="00BF3B3F" w:rsidRDefault="00BF3B3F" w:rsidP="006E6D6F">
            <w:pPr>
              <w:rPr>
                <w:highlight w:val="yellow"/>
              </w:rPr>
            </w:pPr>
            <w:r w:rsidRPr="00BF3B3F">
              <w:rPr>
                <w:highlight w:val="yellow"/>
              </w:rPr>
              <w:t>IN</w:t>
            </w:r>
          </w:p>
        </w:tc>
        <w:tc>
          <w:tcPr>
            <w:tcW w:w="990" w:type="dxa"/>
          </w:tcPr>
          <w:p w:rsidR="00BF3B3F" w:rsidRPr="00BF3B3F" w:rsidRDefault="00BF3B3F" w:rsidP="006E6D6F">
            <w:pPr>
              <w:rPr>
                <w:highlight w:val="yellow"/>
              </w:rPr>
            </w:pPr>
            <w:r w:rsidRPr="00BF3B3F">
              <w:rPr>
                <w:highlight w:val="yellow"/>
              </w:rPr>
              <w:t>PL</w:t>
            </w:r>
            <w:r w:rsidRPr="00BF3B3F">
              <w:rPr>
                <w:highlight w:val="yellow"/>
              </w:rPr>
              <w:t>02</w:t>
            </w:r>
          </w:p>
        </w:tc>
        <w:tc>
          <w:tcPr>
            <w:tcW w:w="1530" w:type="dxa"/>
          </w:tcPr>
          <w:p w:rsidR="00BF3B3F" w:rsidRPr="00BF3B3F" w:rsidRDefault="00BF3B3F" w:rsidP="006E6D6F">
            <w:pPr>
              <w:rPr>
                <w:highlight w:val="yellow"/>
              </w:rPr>
            </w:pPr>
            <w:r w:rsidRPr="00BF3B3F">
              <w:rPr>
                <w:highlight w:val="yellow"/>
              </w:rPr>
              <w:t>-10</w:t>
            </w:r>
          </w:p>
        </w:tc>
        <w:tc>
          <w:tcPr>
            <w:tcW w:w="1530" w:type="dxa"/>
          </w:tcPr>
          <w:p w:rsidR="00BF3B3F" w:rsidRPr="00BF3B3F" w:rsidRDefault="00BF3B3F" w:rsidP="006E6D6F">
            <w:pPr>
              <w:rPr>
                <w:highlight w:val="yellow"/>
              </w:rPr>
            </w:pPr>
            <w:r w:rsidRPr="00BF3B3F">
              <w:rPr>
                <w:highlight w:val="yellow"/>
              </w:rPr>
              <w:t>X</w:t>
            </w:r>
          </w:p>
        </w:tc>
      </w:tr>
      <w:tr w:rsidR="00BF3B3F" w:rsidTr="000F1271">
        <w:tc>
          <w:tcPr>
            <w:tcW w:w="1278" w:type="dxa"/>
          </w:tcPr>
          <w:p w:rsidR="00BF3B3F" w:rsidRPr="00BF3B3F" w:rsidRDefault="00BF3B3F" w:rsidP="006E6D6F">
            <w:pPr>
              <w:rPr>
                <w:highlight w:val="cyan"/>
              </w:rPr>
            </w:pPr>
            <w:r w:rsidRPr="00BF3B3F">
              <w:rPr>
                <w:highlight w:val="cyan"/>
              </w:rPr>
              <w:t>US</w:t>
            </w:r>
          </w:p>
        </w:tc>
        <w:tc>
          <w:tcPr>
            <w:tcW w:w="990" w:type="dxa"/>
          </w:tcPr>
          <w:p w:rsidR="00BF3B3F" w:rsidRPr="00BF3B3F" w:rsidRDefault="00BF3B3F" w:rsidP="006E6D6F">
            <w:pPr>
              <w:rPr>
                <w:highlight w:val="cyan"/>
              </w:rPr>
            </w:pPr>
            <w:r w:rsidRPr="00BF3B3F">
              <w:rPr>
                <w:highlight w:val="cyan"/>
              </w:rPr>
              <w:t>PL</w:t>
            </w:r>
            <w:r w:rsidRPr="00BF3B3F">
              <w:rPr>
                <w:highlight w:val="cyan"/>
              </w:rPr>
              <w:t>01</w:t>
            </w:r>
          </w:p>
        </w:tc>
        <w:tc>
          <w:tcPr>
            <w:tcW w:w="1530" w:type="dxa"/>
          </w:tcPr>
          <w:p w:rsidR="00BF3B3F" w:rsidRPr="00BF3B3F" w:rsidRDefault="00BF3B3F" w:rsidP="006E6D6F">
            <w:pPr>
              <w:rPr>
                <w:highlight w:val="cyan"/>
              </w:rPr>
            </w:pPr>
            <w:r w:rsidRPr="00BF3B3F">
              <w:rPr>
                <w:highlight w:val="cyan"/>
              </w:rPr>
              <w:t>90</w:t>
            </w:r>
          </w:p>
        </w:tc>
        <w:tc>
          <w:tcPr>
            <w:tcW w:w="1530" w:type="dxa"/>
          </w:tcPr>
          <w:p w:rsidR="00BF3B3F" w:rsidRPr="00BF3B3F" w:rsidRDefault="00BF3B3F" w:rsidP="006E6D6F">
            <w:pPr>
              <w:rPr>
                <w:highlight w:val="cyan"/>
              </w:rPr>
            </w:pPr>
            <w:r w:rsidRPr="00BF3B3F">
              <w:rPr>
                <w:highlight w:val="cyan"/>
              </w:rPr>
              <w:t>X</w:t>
            </w:r>
          </w:p>
        </w:tc>
      </w:tr>
      <w:tr w:rsidR="00BF3B3F" w:rsidTr="000F1271">
        <w:tc>
          <w:tcPr>
            <w:tcW w:w="1278" w:type="dxa"/>
          </w:tcPr>
          <w:p w:rsidR="00BF3B3F" w:rsidRPr="00BF3B3F" w:rsidRDefault="00BB5369" w:rsidP="006E6D6F">
            <w:pPr>
              <w:rPr>
                <w:highlight w:val="cyan"/>
              </w:rPr>
            </w:pPr>
            <w:r>
              <w:rPr>
                <w:highlight w:val="cyan"/>
              </w:rPr>
              <w:t>US</w:t>
            </w:r>
          </w:p>
        </w:tc>
        <w:tc>
          <w:tcPr>
            <w:tcW w:w="990" w:type="dxa"/>
          </w:tcPr>
          <w:p w:rsidR="00BF3B3F" w:rsidRPr="00BF3B3F" w:rsidRDefault="00BF3B3F" w:rsidP="006E6D6F">
            <w:pPr>
              <w:rPr>
                <w:highlight w:val="cyan"/>
              </w:rPr>
            </w:pPr>
            <w:r w:rsidRPr="00BF3B3F">
              <w:rPr>
                <w:highlight w:val="cyan"/>
              </w:rPr>
              <w:t>PL</w:t>
            </w:r>
            <w:r w:rsidRPr="00BF3B3F">
              <w:rPr>
                <w:highlight w:val="cyan"/>
              </w:rPr>
              <w:t>01</w:t>
            </w:r>
          </w:p>
        </w:tc>
        <w:tc>
          <w:tcPr>
            <w:tcW w:w="1530" w:type="dxa"/>
          </w:tcPr>
          <w:p w:rsidR="00BF3B3F" w:rsidRPr="00BF3B3F" w:rsidRDefault="00BF3B3F" w:rsidP="006E6D6F">
            <w:pPr>
              <w:rPr>
                <w:highlight w:val="cyan"/>
              </w:rPr>
            </w:pPr>
            <w:r w:rsidRPr="00BF3B3F">
              <w:rPr>
                <w:highlight w:val="cyan"/>
              </w:rPr>
              <w:t>50</w:t>
            </w:r>
          </w:p>
        </w:tc>
        <w:tc>
          <w:tcPr>
            <w:tcW w:w="1530" w:type="dxa"/>
          </w:tcPr>
          <w:p w:rsidR="00BF3B3F" w:rsidRPr="00BF3B3F" w:rsidRDefault="00BF3B3F" w:rsidP="006E6D6F">
            <w:pPr>
              <w:rPr>
                <w:highlight w:val="cyan"/>
              </w:rPr>
            </w:pPr>
            <w:r w:rsidRPr="00BF3B3F">
              <w:rPr>
                <w:highlight w:val="cyan"/>
              </w:rPr>
              <w:t>X</w:t>
            </w:r>
          </w:p>
        </w:tc>
      </w:tr>
      <w:tr w:rsidR="00BF3B3F" w:rsidTr="000F1271">
        <w:tc>
          <w:tcPr>
            <w:tcW w:w="1278" w:type="dxa"/>
          </w:tcPr>
          <w:p w:rsidR="00BF3B3F" w:rsidRPr="00BF3B3F" w:rsidRDefault="00BB5369" w:rsidP="006E6D6F">
            <w:pPr>
              <w:rPr>
                <w:highlight w:val="cyan"/>
              </w:rPr>
            </w:pPr>
            <w:r>
              <w:rPr>
                <w:highlight w:val="cyan"/>
              </w:rPr>
              <w:t>US</w:t>
            </w:r>
          </w:p>
        </w:tc>
        <w:tc>
          <w:tcPr>
            <w:tcW w:w="990" w:type="dxa"/>
          </w:tcPr>
          <w:p w:rsidR="00BF3B3F" w:rsidRPr="00BF3B3F" w:rsidRDefault="00BF3B3F" w:rsidP="006E6D6F">
            <w:pPr>
              <w:rPr>
                <w:highlight w:val="cyan"/>
              </w:rPr>
            </w:pPr>
            <w:r w:rsidRPr="00BF3B3F">
              <w:rPr>
                <w:highlight w:val="cyan"/>
              </w:rPr>
              <w:t>PL</w:t>
            </w:r>
            <w:r w:rsidRPr="00BF3B3F">
              <w:rPr>
                <w:highlight w:val="cyan"/>
              </w:rPr>
              <w:t>01</w:t>
            </w:r>
          </w:p>
        </w:tc>
        <w:tc>
          <w:tcPr>
            <w:tcW w:w="1530" w:type="dxa"/>
          </w:tcPr>
          <w:p w:rsidR="00BF3B3F" w:rsidRPr="00BF3B3F" w:rsidRDefault="00BF3B3F" w:rsidP="006E6D6F">
            <w:pPr>
              <w:rPr>
                <w:highlight w:val="cyan"/>
              </w:rPr>
            </w:pPr>
            <w:r w:rsidRPr="00BF3B3F">
              <w:rPr>
                <w:highlight w:val="cyan"/>
              </w:rPr>
              <w:t>-140</w:t>
            </w:r>
          </w:p>
        </w:tc>
        <w:tc>
          <w:tcPr>
            <w:tcW w:w="1530" w:type="dxa"/>
          </w:tcPr>
          <w:p w:rsidR="00BF3B3F" w:rsidRPr="00BF3B3F" w:rsidRDefault="00BF3B3F" w:rsidP="006E6D6F">
            <w:pPr>
              <w:rPr>
                <w:highlight w:val="cyan"/>
              </w:rPr>
            </w:pPr>
            <w:r w:rsidRPr="00BF3B3F">
              <w:rPr>
                <w:highlight w:val="cyan"/>
              </w:rPr>
              <w:t>X</w:t>
            </w:r>
          </w:p>
        </w:tc>
      </w:tr>
      <w:tr w:rsidR="00BF3B3F" w:rsidTr="000F1271">
        <w:tc>
          <w:tcPr>
            <w:tcW w:w="1278" w:type="dxa"/>
          </w:tcPr>
          <w:p w:rsidR="00BF3B3F" w:rsidRDefault="00BB5369" w:rsidP="006E6D6F">
            <w:r>
              <w:t>US</w:t>
            </w:r>
          </w:p>
        </w:tc>
        <w:tc>
          <w:tcPr>
            <w:tcW w:w="990" w:type="dxa"/>
          </w:tcPr>
          <w:p w:rsidR="00BF3B3F" w:rsidRDefault="00BF3B3F" w:rsidP="006E6D6F">
            <w:r>
              <w:t>PL</w:t>
            </w:r>
            <w:r>
              <w:t>02</w:t>
            </w:r>
          </w:p>
        </w:tc>
        <w:tc>
          <w:tcPr>
            <w:tcW w:w="1530" w:type="dxa"/>
          </w:tcPr>
          <w:p w:rsidR="00BF3B3F" w:rsidRDefault="00BF3B3F" w:rsidP="00172F46">
            <w:r>
              <w:t>1</w:t>
            </w:r>
            <w:r w:rsidR="00172F46">
              <w:t>3</w:t>
            </w:r>
            <w:r>
              <w:t>0</w:t>
            </w:r>
          </w:p>
        </w:tc>
        <w:tc>
          <w:tcPr>
            <w:tcW w:w="1530" w:type="dxa"/>
          </w:tcPr>
          <w:p w:rsidR="00BF3B3F" w:rsidRDefault="00BF3B3F" w:rsidP="006E6D6F"/>
        </w:tc>
      </w:tr>
      <w:tr w:rsidR="00172F46" w:rsidTr="000F1271">
        <w:tc>
          <w:tcPr>
            <w:tcW w:w="1278" w:type="dxa"/>
          </w:tcPr>
          <w:p w:rsidR="00172F46" w:rsidRDefault="00172F46" w:rsidP="006E6D6F">
            <w:r>
              <w:t>US</w:t>
            </w:r>
          </w:p>
        </w:tc>
        <w:tc>
          <w:tcPr>
            <w:tcW w:w="990" w:type="dxa"/>
          </w:tcPr>
          <w:p w:rsidR="00172F46" w:rsidRDefault="00172F46" w:rsidP="006E6D6F">
            <w:r>
              <w:t>PL02</w:t>
            </w:r>
          </w:p>
        </w:tc>
        <w:tc>
          <w:tcPr>
            <w:tcW w:w="1530" w:type="dxa"/>
          </w:tcPr>
          <w:p w:rsidR="00172F46" w:rsidRDefault="00172F46" w:rsidP="006E6D6F">
            <w:r>
              <w:t>190</w:t>
            </w:r>
          </w:p>
        </w:tc>
        <w:tc>
          <w:tcPr>
            <w:tcW w:w="1530" w:type="dxa"/>
          </w:tcPr>
          <w:p w:rsidR="00172F46" w:rsidRDefault="00172F46" w:rsidP="006E6D6F"/>
        </w:tc>
      </w:tr>
    </w:tbl>
    <w:p w:rsidR="007A158A" w:rsidRDefault="007A158A" w:rsidP="00BF3B3F">
      <w:r>
        <w:t xml:space="preserve">Additional hint for this question: this is a combination of </w:t>
      </w:r>
      <w:r w:rsidR="00B826AE">
        <w:t xml:space="preserve">the </w:t>
      </w:r>
      <w:r>
        <w:t>earlier exercises</w:t>
      </w:r>
    </w:p>
    <w:p w:rsidR="00B826AE" w:rsidRDefault="00B826AE" w:rsidP="00BF3B3F"/>
    <w:p w:rsidR="00664CAA" w:rsidRDefault="00B826AE" w:rsidP="00B826AE">
      <w:r>
        <w:rPr>
          <w:b/>
          <w:color w:val="FF0000"/>
        </w:rPr>
        <w:t xml:space="preserve">Without All Entries: </w:t>
      </w:r>
      <w:r>
        <w:t>Do the first two exercises (</w:t>
      </w:r>
      <w:proofErr w:type="spellStart"/>
      <w:r>
        <w:t>InfoObject</w:t>
      </w:r>
      <w:proofErr w:type="spellEnd"/>
      <w:r>
        <w:t xml:space="preserve"> texts) without using For All Entries.</w:t>
      </w:r>
      <w:r>
        <w:t xml:space="preserve"> </w:t>
      </w:r>
    </w:p>
    <w:p w:rsidR="00A84F8F" w:rsidRDefault="00A84F8F" w:rsidP="00F22274">
      <w:pPr>
        <w:rPr>
          <w:sz w:val="24"/>
        </w:rPr>
      </w:pPr>
      <w:bookmarkStart w:id="0" w:name="_GoBack"/>
      <w:bookmarkEnd w:id="0"/>
    </w:p>
    <w:p w:rsidR="00F22274" w:rsidRPr="00274629" w:rsidRDefault="00F22274" w:rsidP="00874463">
      <w:pPr>
        <w:rPr>
          <w:sz w:val="24"/>
        </w:rPr>
      </w:pPr>
      <w:r w:rsidRPr="00712C42">
        <w:rPr>
          <w:sz w:val="24"/>
        </w:rPr>
        <w:t xml:space="preserve">Hint: Google Is Your Friend </w:t>
      </w:r>
      <w:r w:rsidRPr="00712C42">
        <w:rPr>
          <w:sz w:val="24"/>
        </w:rPr>
        <w:sym w:font="Wingdings" w:char="F04A"/>
      </w:r>
    </w:p>
    <w:sectPr w:rsidR="00F22274" w:rsidRPr="00274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09A"/>
    <w:rsid w:val="000456DD"/>
    <w:rsid w:val="000E048E"/>
    <w:rsid w:val="0013009A"/>
    <w:rsid w:val="00147F03"/>
    <w:rsid w:val="00172F46"/>
    <w:rsid w:val="001E1D66"/>
    <w:rsid w:val="00205645"/>
    <w:rsid w:val="002154E4"/>
    <w:rsid w:val="00274629"/>
    <w:rsid w:val="002A7A25"/>
    <w:rsid w:val="002C313D"/>
    <w:rsid w:val="002D3DD4"/>
    <w:rsid w:val="0031206A"/>
    <w:rsid w:val="00332555"/>
    <w:rsid w:val="0038416C"/>
    <w:rsid w:val="0039045F"/>
    <w:rsid w:val="003B50C6"/>
    <w:rsid w:val="0040673C"/>
    <w:rsid w:val="004423F4"/>
    <w:rsid w:val="0044400B"/>
    <w:rsid w:val="00485D1B"/>
    <w:rsid w:val="005C13EA"/>
    <w:rsid w:val="00620888"/>
    <w:rsid w:val="00652504"/>
    <w:rsid w:val="00664CAA"/>
    <w:rsid w:val="006A4B6C"/>
    <w:rsid w:val="006C1942"/>
    <w:rsid w:val="006C58C8"/>
    <w:rsid w:val="007566E0"/>
    <w:rsid w:val="00785D74"/>
    <w:rsid w:val="007A158A"/>
    <w:rsid w:val="007A541A"/>
    <w:rsid w:val="00825E81"/>
    <w:rsid w:val="008450D4"/>
    <w:rsid w:val="00874463"/>
    <w:rsid w:val="008B42CD"/>
    <w:rsid w:val="009A3086"/>
    <w:rsid w:val="009C1E22"/>
    <w:rsid w:val="009D0242"/>
    <w:rsid w:val="00A446D3"/>
    <w:rsid w:val="00A601EB"/>
    <w:rsid w:val="00A84F8F"/>
    <w:rsid w:val="00B44651"/>
    <w:rsid w:val="00B55396"/>
    <w:rsid w:val="00B6305E"/>
    <w:rsid w:val="00B826AE"/>
    <w:rsid w:val="00B94630"/>
    <w:rsid w:val="00BB5369"/>
    <w:rsid w:val="00BE5C18"/>
    <w:rsid w:val="00BF222D"/>
    <w:rsid w:val="00BF2742"/>
    <w:rsid w:val="00BF3B3F"/>
    <w:rsid w:val="00C05588"/>
    <w:rsid w:val="00C4320C"/>
    <w:rsid w:val="00C551A3"/>
    <w:rsid w:val="00C9104B"/>
    <w:rsid w:val="00D1688A"/>
    <w:rsid w:val="00D275D1"/>
    <w:rsid w:val="00D75CB9"/>
    <w:rsid w:val="00DE5702"/>
    <w:rsid w:val="00E35FA8"/>
    <w:rsid w:val="00E87835"/>
    <w:rsid w:val="00EB7D66"/>
    <w:rsid w:val="00EE43D6"/>
    <w:rsid w:val="00EF6AD4"/>
    <w:rsid w:val="00F22274"/>
    <w:rsid w:val="00F22978"/>
    <w:rsid w:val="00F77397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4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4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Karnik, Suhas (Cognizant)</dc:creator>
  <cp:lastModifiedBy>Karnik, Suhas (Cognizant)</cp:lastModifiedBy>
  <cp:revision>28</cp:revision>
  <dcterms:created xsi:type="dcterms:W3CDTF">2015-03-19T11:43:00Z</dcterms:created>
  <dcterms:modified xsi:type="dcterms:W3CDTF">2015-03-20T08:08:00Z</dcterms:modified>
</cp:coreProperties>
</file>