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807CA" w14:textId="7E8FEABA" w:rsidR="00957D89" w:rsidRPr="00C1303B" w:rsidRDefault="00957D89">
      <w:pPr>
        <w:rPr>
          <w:rFonts w:ascii="Times New Roman" w:hAnsi="Times New Roman" w:cs="Times New Roman"/>
          <w:sz w:val="24"/>
          <w:szCs w:val="24"/>
        </w:rPr>
      </w:pPr>
    </w:p>
    <w:p w14:paraId="722CCF30" w14:textId="3C155AC0" w:rsidR="00957D89" w:rsidRPr="00C1303B" w:rsidRDefault="00957D89">
      <w:pPr>
        <w:rPr>
          <w:rFonts w:ascii="Times New Roman" w:hAnsi="Times New Roman" w:cs="Times New Roman"/>
          <w:sz w:val="24"/>
          <w:szCs w:val="24"/>
        </w:rPr>
      </w:pPr>
    </w:p>
    <w:p w14:paraId="1A474A66" w14:textId="3BFDEBF1" w:rsidR="00957D89" w:rsidRPr="00C1303B" w:rsidRDefault="00957D89">
      <w:pPr>
        <w:rPr>
          <w:rFonts w:ascii="Times New Roman" w:hAnsi="Times New Roman" w:cs="Times New Roman"/>
          <w:sz w:val="24"/>
          <w:szCs w:val="24"/>
        </w:rPr>
      </w:pPr>
    </w:p>
    <w:p w14:paraId="175161EE" w14:textId="2826B816" w:rsidR="00957D89" w:rsidRPr="00C1303B" w:rsidRDefault="00957D89">
      <w:pPr>
        <w:rPr>
          <w:rFonts w:ascii="Times New Roman" w:hAnsi="Times New Roman" w:cs="Times New Roman"/>
          <w:sz w:val="24"/>
          <w:szCs w:val="24"/>
        </w:rPr>
      </w:pPr>
    </w:p>
    <w:p w14:paraId="7070E88D" w14:textId="36964AC8" w:rsidR="00957D89" w:rsidRPr="00C1303B" w:rsidRDefault="00957D89">
      <w:pPr>
        <w:rPr>
          <w:rFonts w:ascii="Times New Roman" w:hAnsi="Times New Roman" w:cs="Times New Roman"/>
          <w:sz w:val="24"/>
          <w:szCs w:val="24"/>
        </w:rPr>
      </w:pPr>
    </w:p>
    <w:p w14:paraId="3EBFA150" w14:textId="589C5EEA" w:rsidR="00957D89" w:rsidRPr="00C1303B" w:rsidRDefault="00957D89">
      <w:pPr>
        <w:rPr>
          <w:rFonts w:ascii="Times New Roman" w:hAnsi="Times New Roman" w:cs="Times New Roman"/>
          <w:sz w:val="24"/>
          <w:szCs w:val="24"/>
        </w:rPr>
      </w:pPr>
    </w:p>
    <w:p w14:paraId="01F22395" w14:textId="414BC62C" w:rsidR="00957D89" w:rsidRPr="00C1303B" w:rsidRDefault="00957D89">
      <w:pPr>
        <w:rPr>
          <w:rFonts w:ascii="Times New Roman" w:hAnsi="Times New Roman" w:cs="Times New Roman"/>
          <w:sz w:val="24"/>
          <w:szCs w:val="24"/>
        </w:rPr>
      </w:pPr>
    </w:p>
    <w:p w14:paraId="12FE64ED" w14:textId="44728188" w:rsidR="00957D89" w:rsidRPr="00C1303B" w:rsidRDefault="00957D89">
      <w:pPr>
        <w:rPr>
          <w:rFonts w:ascii="Times New Roman" w:hAnsi="Times New Roman" w:cs="Times New Roman"/>
          <w:sz w:val="24"/>
          <w:szCs w:val="24"/>
        </w:rPr>
      </w:pPr>
    </w:p>
    <w:p w14:paraId="64A0A157" w14:textId="015A653E" w:rsidR="00957D89" w:rsidRPr="00C1303B" w:rsidRDefault="00957D89" w:rsidP="00C1303B">
      <w:pPr>
        <w:spacing w:line="480" w:lineRule="auto"/>
        <w:rPr>
          <w:rFonts w:ascii="Times New Roman" w:hAnsi="Times New Roman" w:cs="Times New Roman"/>
          <w:sz w:val="24"/>
          <w:szCs w:val="24"/>
        </w:rPr>
      </w:pPr>
    </w:p>
    <w:p w14:paraId="03EABED0" w14:textId="5FA6E962" w:rsidR="00957D89" w:rsidRPr="00C1303B" w:rsidRDefault="00957D89" w:rsidP="00234F0A">
      <w:pPr>
        <w:spacing w:line="480" w:lineRule="auto"/>
        <w:jc w:val="center"/>
        <w:rPr>
          <w:rFonts w:ascii="Times New Roman" w:hAnsi="Times New Roman" w:cs="Times New Roman"/>
          <w:sz w:val="24"/>
          <w:szCs w:val="24"/>
        </w:rPr>
      </w:pPr>
    </w:p>
    <w:p w14:paraId="2154464E" w14:textId="33C8ED0F" w:rsidR="00957D89" w:rsidRPr="00C1303B" w:rsidRDefault="00957D89" w:rsidP="00234F0A">
      <w:pPr>
        <w:spacing w:line="480" w:lineRule="auto"/>
        <w:jc w:val="center"/>
        <w:rPr>
          <w:rFonts w:ascii="Times New Roman" w:hAnsi="Times New Roman" w:cs="Times New Roman"/>
          <w:sz w:val="24"/>
          <w:szCs w:val="24"/>
        </w:rPr>
      </w:pPr>
      <w:r w:rsidRPr="00C1303B">
        <w:rPr>
          <w:rFonts w:ascii="Times New Roman" w:hAnsi="Times New Roman" w:cs="Times New Roman"/>
          <w:sz w:val="24"/>
          <w:szCs w:val="24"/>
        </w:rPr>
        <w:t>River Wilkinson</w:t>
      </w:r>
    </w:p>
    <w:p w14:paraId="3E3B1FA2" w14:textId="787F4CE0" w:rsidR="00957D89" w:rsidRPr="00C1303B" w:rsidRDefault="00957D89" w:rsidP="00234F0A">
      <w:pPr>
        <w:spacing w:line="480" w:lineRule="auto"/>
        <w:jc w:val="center"/>
        <w:rPr>
          <w:rFonts w:ascii="Times New Roman" w:hAnsi="Times New Roman" w:cs="Times New Roman"/>
          <w:sz w:val="24"/>
          <w:szCs w:val="24"/>
        </w:rPr>
      </w:pPr>
      <w:r w:rsidRPr="00C1303B">
        <w:rPr>
          <w:rFonts w:ascii="Times New Roman" w:hAnsi="Times New Roman" w:cs="Times New Roman"/>
          <w:sz w:val="24"/>
          <w:szCs w:val="24"/>
        </w:rPr>
        <w:t>Southern New Hampshire University</w:t>
      </w:r>
    </w:p>
    <w:p w14:paraId="46B52A95" w14:textId="06CDDECC" w:rsidR="00957D89" w:rsidRPr="00C1303B" w:rsidRDefault="00957D89" w:rsidP="00234F0A">
      <w:pPr>
        <w:spacing w:line="480" w:lineRule="auto"/>
        <w:jc w:val="center"/>
        <w:rPr>
          <w:rFonts w:ascii="Times New Roman" w:hAnsi="Times New Roman" w:cs="Times New Roman"/>
          <w:sz w:val="24"/>
          <w:szCs w:val="24"/>
        </w:rPr>
      </w:pPr>
      <w:r w:rsidRPr="00C1303B">
        <w:rPr>
          <w:rFonts w:ascii="Times New Roman" w:hAnsi="Times New Roman" w:cs="Times New Roman"/>
          <w:sz w:val="24"/>
          <w:szCs w:val="24"/>
        </w:rPr>
        <w:t>Professor Genon</w:t>
      </w:r>
    </w:p>
    <w:p w14:paraId="193E3434" w14:textId="204F4523" w:rsidR="00B10457" w:rsidRPr="00C1303B" w:rsidRDefault="00957D89" w:rsidP="00C1303B">
      <w:pPr>
        <w:spacing w:line="480" w:lineRule="auto"/>
        <w:jc w:val="center"/>
        <w:rPr>
          <w:rFonts w:ascii="Times New Roman" w:hAnsi="Times New Roman" w:cs="Times New Roman"/>
          <w:sz w:val="24"/>
          <w:szCs w:val="24"/>
        </w:rPr>
      </w:pPr>
      <w:r w:rsidRPr="00C1303B">
        <w:rPr>
          <w:rFonts w:ascii="Times New Roman" w:hAnsi="Times New Roman" w:cs="Times New Roman"/>
          <w:sz w:val="24"/>
          <w:szCs w:val="24"/>
        </w:rPr>
        <w:t>DAT-640: Predictive Analytics</w:t>
      </w:r>
    </w:p>
    <w:p w14:paraId="3B8525DD" w14:textId="1C1C0C8F" w:rsidR="00957D89" w:rsidRPr="00C1303B" w:rsidRDefault="007D73CD" w:rsidP="00234F0A">
      <w:pPr>
        <w:spacing w:line="480" w:lineRule="auto"/>
        <w:jc w:val="center"/>
        <w:rPr>
          <w:rFonts w:ascii="Times New Roman" w:hAnsi="Times New Roman" w:cs="Times New Roman"/>
          <w:sz w:val="24"/>
          <w:szCs w:val="24"/>
        </w:rPr>
      </w:pPr>
      <w:r w:rsidRPr="00C1303B">
        <w:rPr>
          <w:rFonts w:ascii="Times New Roman" w:hAnsi="Times New Roman" w:cs="Times New Roman"/>
          <w:sz w:val="24"/>
          <w:szCs w:val="24"/>
        </w:rPr>
        <w:t>Final Project</w:t>
      </w:r>
    </w:p>
    <w:p w14:paraId="7B1A904E" w14:textId="3EE3E188" w:rsidR="00C1303B" w:rsidRPr="00C1303B" w:rsidRDefault="00C1303B" w:rsidP="00234F0A">
      <w:pPr>
        <w:spacing w:line="480" w:lineRule="auto"/>
        <w:jc w:val="center"/>
        <w:rPr>
          <w:rFonts w:ascii="Times New Roman" w:hAnsi="Times New Roman" w:cs="Times New Roman"/>
          <w:sz w:val="24"/>
          <w:szCs w:val="24"/>
        </w:rPr>
      </w:pPr>
      <w:r w:rsidRPr="00C1303B">
        <w:rPr>
          <w:rFonts w:ascii="Times New Roman" w:hAnsi="Times New Roman" w:cs="Times New Roman"/>
          <w:sz w:val="24"/>
          <w:szCs w:val="24"/>
        </w:rPr>
        <w:t>11 July 2021</w:t>
      </w:r>
    </w:p>
    <w:p w14:paraId="389A6DFD" w14:textId="177A625F" w:rsidR="00957D89" w:rsidRPr="00C1303B" w:rsidRDefault="00957D89" w:rsidP="00234F0A">
      <w:pPr>
        <w:spacing w:line="480" w:lineRule="auto"/>
        <w:jc w:val="center"/>
        <w:rPr>
          <w:rFonts w:ascii="Times New Roman" w:hAnsi="Times New Roman" w:cs="Times New Roman"/>
          <w:sz w:val="24"/>
          <w:szCs w:val="24"/>
        </w:rPr>
      </w:pPr>
    </w:p>
    <w:p w14:paraId="4D1C99B9" w14:textId="3C73C327" w:rsidR="00957D89" w:rsidRPr="00C1303B" w:rsidRDefault="00957D89" w:rsidP="00234F0A">
      <w:pPr>
        <w:spacing w:line="480" w:lineRule="auto"/>
        <w:rPr>
          <w:rFonts w:ascii="Times New Roman" w:hAnsi="Times New Roman" w:cs="Times New Roman"/>
          <w:sz w:val="24"/>
          <w:szCs w:val="24"/>
        </w:rPr>
      </w:pPr>
    </w:p>
    <w:p w14:paraId="401283CD" w14:textId="77777777" w:rsidR="00234F0A" w:rsidRPr="00C1303B" w:rsidRDefault="00234F0A" w:rsidP="00234F0A">
      <w:pPr>
        <w:spacing w:line="480" w:lineRule="auto"/>
        <w:rPr>
          <w:rFonts w:ascii="Times New Roman" w:hAnsi="Times New Roman" w:cs="Times New Roman"/>
          <w:sz w:val="24"/>
          <w:szCs w:val="24"/>
        </w:rPr>
      </w:pPr>
    </w:p>
    <w:p w14:paraId="4DA28A8F" w14:textId="6FAA601F" w:rsidR="00957D89" w:rsidRPr="00C1303B" w:rsidRDefault="00957D89" w:rsidP="00234F0A">
      <w:pPr>
        <w:spacing w:line="480" w:lineRule="auto"/>
        <w:rPr>
          <w:rFonts w:ascii="Times New Roman" w:hAnsi="Times New Roman" w:cs="Times New Roman"/>
          <w:sz w:val="24"/>
          <w:szCs w:val="24"/>
        </w:rPr>
      </w:pPr>
    </w:p>
    <w:p w14:paraId="27339256" w14:textId="0081B5C7" w:rsidR="00957D89" w:rsidRPr="00C1303B" w:rsidRDefault="00957D89" w:rsidP="00234F0A">
      <w:pPr>
        <w:spacing w:line="480" w:lineRule="auto"/>
        <w:rPr>
          <w:rFonts w:ascii="Times New Roman" w:hAnsi="Times New Roman" w:cs="Times New Roman"/>
          <w:sz w:val="24"/>
          <w:szCs w:val="24"/>
        </w:rPr>
      </w:pPr>
    </w:p>
    <w:p w14:paraId="3183BA5E" w14:textId="77777777" w:rsidR="00883A84" w:rsidRPr="00C1303B" w:rsidRDefault="00883A84" w:rsidP="00883A84">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lastRenderedPageBreak/>
        <w:t>Introduction</w:t>
      </w:r>
    </w:p>
    <w:p w14:paraId="25916A76" w14:textId="77777777" w:rsidR="00883A84" w:rsidRPr="00C1303B" w:rsidRDefault="00883A84" w:rsidP="00883A84">
      <w:pPr>
        <w:spacing w:line="480" w:lineRule="auto"/>
        <w:ind w:firstLine="720"/>
        <w:rPr>
          <w:rFonts w:ascii="Times New Roman" w:hAnsi="Times New Roman" w:cs="Times New Roman"/>
          <w:sz w:val="24"/>
          <w:szCs w:val="24"/>
        </w:rPr>
      </w:pPr>
      <w:r w:rsidRPr="00C1303B">
        <w:rPr>
          <w:rFonts w:ascii="Times New Roman" w:hAnsi="Times New Roman" w:cs="Times New Roman"/>
          <w:sz w:val="24"/>
          <w:szCs w:val="24"/>
        </w:rPr>
        <w:t>Data mining allows an organization to discover hidden patterns in data by use of machine learning. Sophisticated algorithms are the mining tools used in predictive analytics to extract hidden values from newly discovered patterns. Organizations can examine and process their data to better understand their customer base, improve their operations, outperform their competitors, and better position themselves in the marketplace (Bari, A., 2017). Predictive analytic models can be categorized in various ways. These categories can be sorted by the business problems the model solves and the primary business functions they serve (such as sales, advertising, human resources, or risk management) and the mathematical implementation used in the model (such as statistics, data mining, and machine learning). Based on an organization’s business objective a clustering and classification model, decision model, or association model may be used.</w:t>
      </w:r>
    </w:p>
    <w:p w14:paraId="56AE0130" w14:textId="77777777" w:rsidR="00883A84" w:rsidRPr="00C1303B" w:rsidRDefault="00883A84" w:rsidP="00883A84">
      <w:pPr>
        <w:spacing w:line="480" w:lineRule="auto"/>
        <w:ind w:firstLine="720"/>
        <w:rPr>
          <w:rFonts w:ascii="Times New Roman" w:hAnsi="Times New Roman" w:cs="Times New Roman"/>
          <w:sz w:val="24"/>
          <w:szCs w:val="24"/>
        </w:rPr>
      </w:pPr>
      <w:r w:rsidRPr="00C1303B">
        <w:rPr>
          <w:rFonts w:ascii="Times New Roman" w:hAnsi="Times New Roman" w:cs="Times New Roman"/>
          <w:sz w:val="24"/>
          <w:szCs w:val="24"/>
        </w:rPr>
        <w:t>Predictive analytics is the process of refining a data source using business knowledge to extract hidden value from newly discovered patterns. Organizations can use it to search for ways to better understand their customer base, improve operations, and sharpen their competitive edge by increasing their market share. By harnessing predictive analytics, organizations can manage risk, optimize operations, and maximize profits. Organizations can also use predictive analytics to search for ways to better understand their customer base; knowing the pattern associations in customer data will help an organization to shape its strategic plan, optimize resource allocation and increase customer satisfaction. An organization’s customer data can be harnessed to zero in on the customers most likely to buy and best to market to.</w:t>
      </w:r>
    </w:p>
    <w:p w14:paraId="6C7083D9" w14:textId="00960103" w:rsidR="00883A84" w:rsidRPr="00C1303B" w:rsidRDefault="00883A84" w:rsidP="00883A84">
      <w:pPr>
        <w:spacing w:line="480" w:lineRule="auto"/>
        <w:ind w:firstLine="720"/>
        <w:rPr>
          <w:rFonts w:ascii="Times New Roman" w:hAnsi="Times New Roman" w:cs="Times New Roman"/>
          <w:sz w:val="24"/>
          <w:szCs w:val="24"/>
        </w:rPr>
      </w:pPr>
      <w:r w:rsidRPr="00C1303B">
        <w:rPr>
          <w:rFonts w:ascii="Times New Roman" w:hAnsi="Times New Roman" w:cs="Times New Roman"/>
          <w:sz w:val="24"/>
          <w:szCs w:val="24"/>
        </w:rPr>
        <w:t xml:space="preserve">The hidden value in data is an organization’s most </w:t>
      </w:r>
      <w:r w:rsidR="0095377D">
        <w:rPr>
          <w:rFonts w:ascii="Times New Roman" w:hAnsi="Times New Roman" w:cs="Times New Roman"/>
          <w:sz w:val="24"/>
          <w:szCs w:val="24"/>
        </w:rPr>
        <w:t xml:space="preserve">valuable </w:t>
      </w:r>
      <w:r w:rsidR="00562701" w:rsidRPr="00C1303B">
        <w:rPr>
          <w:rFonts w:ascii="Times New Roman" w:hAnsi="Times New Roman" w:cs="Times New Roman"/>
          <w:sz w:val="24"/>
          <w:szCs w:val="24"/>
        </w:rPr>
        <w:t>asset</w:t>
      </w:r>
      <w:r w:rsidRPr="00C1303B">
        <w:rPr>
          <w:rFonts w:ascii="Times New Roman" w:hAnsi="Times New Roman" w:cs="Times New Roman"/>
          <w:sz w:val="24"/>
          <w:szCs w:val="24"/>
        </w:rPr>
        <w:t xml:space="preserve">. Organizations can gain this value </w:t>
      </w:r>
      <w:r w:rsidR="0095377D" w:rsidRPr="00C1303B">
        <w:rPr>
          <w:rFonts w:ascii="Times New Roman" w:hAnsi="Times New Roman" w:cs="Times New Roman"/>
          <w:sz w:val="24"/>
          <w:szCs w:val="24"/>
        </w:rPr>
        <w:t>using</w:t>
      </w:r>
      <w:r w:rsidRPr="00C1303B">
        <w:rPr>
          <w:rFonts w:ascii="Times New Roman" w:hAnsi="Times New Roman" w:cs="Times New Roman"/>
          <w:sz w:val="24"/>
          <w:szCs w:val="24"/>
        </w:rPr>
        <w:t xml:space="preserve"> data mining, the discovery of hidden patterns of data through machine learning. Data is collected from past occurrences to try to make sense of hidden insights. Examination of </w:t>
      </w:r>
      <w:r w:rsidRPr="00C1303B">
        <w:rPr>
          <w:rFonts w:ascii="Times New Roman" w:hAnsi="Times New Roman" w:cs="Times New Roman"/>
          <w:sz w:val="24"/>
          <w:szCs w:val="24"/>
        </w:rPr>
        <w:lastRenderedPageBreak/>
        <w:t xml:space="preserve">data can provide potential answers to business questions. Models, mathematical representations of an object or process, are built to simulate real-world events to further investigate a problem. The value of these predictive models includes 1. How the model predictions drive improved, more effective action, and 2. How the model delivers insight which leads to an improved strategy used to guide future decisions. The development of a predictive analytic strategy helps an organization to brainstorm the data that will be collected, how that collected data is used, and how it will be analyzed.  </w:t>
      </w:r>
    </w:p>
    <w:p w14:paraId="337F0DE0" w14:textId="77777777" w:rsidR="00883A84" w:rsidRPr="00C1303B" w:rsidRDefault="00883A84" w:rsidP="00883A84">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t>Organizational Background General</w:t>
      </w:r>
    </w:p>
    <w:p w14:paraId="2C440F89" w14:textId="1080A5B0" w:rsidR="00883A84" w:rsidRPr="00C1303B" w:rsidRDefault="00883A84" w:rsidP="00883A84">
      <w:pPr>
        <w:spacing w:line="480" w:lineRule="auto"/>
        <w:ind w:firstLine="720"/>
        <w:rPr>
          <w:rFonts w:ascii="Times New Roman" w:hAnsi="Times New Roman" w:cs="Times New Roman"/>
          <w:sz w:val="24"/>
          <w:szCs w:val="24"/>
          <w:shd w:val="clear" w:color="auto" w:fill="FFFFFF"/>
        </w:rPr>
      </w:pPr>
      <w:r w:rsidRPr="00C1303B">
        <w:rPr>
          <w:rFonts w:ascii="Times New Roman" w:hAnsi="Times New Roman" w:cs="Times New Roman"/>
          <w:sz w:val="24"/>
          <w:szCs w:val="24"/>
          <w:shd w:val="clear" w:color="auto" w:fill="FFFFFF"/>
        </w:rPr>
        <w:t xml:space="preserve">T.I.C. has had previous mishaps of completing a successful data mining project to determine the attributes of the customers that would be interested in purchasing a caravan policy. These mishaps occurred due to poor implementation of the CRISP-DM framework. </w:t>
      </w:r>
      <w:r w:rsidRPr="00C1303B">
        <w:rPr>
          <w:rFonts w:ascii="Times New Roman" w:hAnsi="Times New Roman" w:cs="Times New Roman"/>
          <w:sz w:val="24"/>
          <w:szCs w:val="24"/>
        </w:rPr>
        <w:t>To better understand their customer base, improve their operations, outperform their competitors, and better position themselves in the marketplace, T.I.C would need to develop a predictive analytics plan.</w:t>
      </w:r>
      <w:r w:rsidRPr="00C1303B">
        <w:rPr>
          <w:rFonts w:ascii="Times New Roman" w:hAnsi="Times New Roman" w:cs="Times New Roman"/>
          <w:sz w:val="24"/>
          <w:szCs w:val="24"/>
          <w:shd w:val="clear" w:color="auto" w:fill="FFFFFF"/>
        </w:rPr>
        <w:t xml:space="preserve"> </w:t>
      </w:r>
    </w:p>
    <w:p w14:paraId="4A14C759" w14:textId="77777777" w:rsidR="00883A84" w:rsidRPr="00C1303B" w:rsidRDefault="00883A84" w:rsidP="00883A84">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t>Organizational Background Potential Value</w:t>
      </w:r>
    </w:p>
    <w:p w14:paraId="1A306D3D" w14:textId="77777777" w:rsidR="00883A84" w:rsidRPr="00C1303B" w:rsidRDefault="00883A84" w:rsidP="00883A84">
      <w:pPr>
        <w:spacing w:line="480" w:lineRule="auto"/>
        <w:ind w:firstLine="720"/>
        <w:rPr>
          <w:rFonts w:ascii="Times New Roman" w:hAnsi="Times New Roman" w:cs="Times New Roman"/>
          <w:sz w:val="24"/>
          <w:szCs w:val="24"/>
          <w:shd w:val="clear" w:color="auto" w:fill="FFFFFF"/>
        </w:rPr>
      </w:pPr>
      <w:r w:rsidRPr="00C1303B">
        <w:rPr>
          <w:rFonts w:ascii="Times New Roman" w:hAnsi="Times New Roman" w:cs="Times New Roman"/>
          <w:sz w:val="24"/>
          <w:szCs w:val="24"/>
        </w:rPr>
        <w:t xml:space="preserve">Customer data is valuable when it is directed towards marketing results because of how marketing can be more targeted, and money can be allocated more precisely. </w:t>
      </w:r>
      <w:r w:rsidRPr="00C1303B">
        <w:rPr>
          <w:rFonts w:ascii="Times New Roman" w:hAnsi="Times New Roman" w:cs="Times New Roman"/>
          <w:sz w:val="24"/>
          <w:szCs w:val="24"/>
          <w:shd w:val="clear" w:color="auto" w:fill="FFFFFF"/>
        </w:rPr>
        <w:t xml:space="preserve">Customer segmentation </w:t>
      </w:r>
      <w:r w:rsidRPr="00C1303B">
        <w:rPr>
          <w:rFonts w:ascii="Times New Roman" w:hAnsi="Times New Roman" w:cs="Times New Roman"/>
          <w:sz w:val="24"/>
          <w:szCs w:val="24"/>
        </w:rPr>
        <w:t>uses clustering to identify customers that are “like” each other based on attributes or behaviors.</w:t>
      </w:r>
      <w:r w:rsidRPr="00C1303B">
        <w:rPr>
          <w:rFonts w:ascii="Times New Roman" w:hAnsi="Times New Roman" w:cs="Times New Roman"/>
          <w:sz w:val="24"/>
          <w:szCs w:val="24"/>
          <w:shd w:val="clear" w:color="auto" w:fill="FFFFFF"/>
        </w:rPr>
        <w:t xml:space="preserve"> Customer segmentation has several benefits. These include the advantage of determining appropriate product pricing, developing customized marketing campaigns, designing an optimal distribution strategy, choosing specific product features for deployment, and prioritizing new product development efforts (Sagar, 2019). </w:t>
      </w:r>
    </w:p>
    <w:p w14:paraId="6F808BE5" w14:textId="2C1FF998" w:rsidR="00883A84" w:rsidRPr="00C1303B" w:rsidRDefault="00883A84" w:rsidP="00110E19">
      <w:pPr>
        <w:spacing w:line="480" w:lineRule="auto"/>
        <w:ind w:firstLine="720"/>
        <w:rPr>
          <w:rFonts w:ascii="Times New Roman" w:hAnsi="Times New Roman" w:cs="Times New Roman"/>
          <w:sz w:val="24"/>
          <w:szCs w:val="24"/>
        </w:rPr>
      </w:pPr>
      <w:r w:rsidRPr="00C1303B">
        <w:rPr>
          <w:rFonts w:ascii="Times New Roman" w:hAnsi="Times New Roman" w:cs="Times New Roman"/>
          <w:sz w:val="24"/>
          <w:szCs w:val="24"/>
        </w:rPr>
        <w:lastRenderedPageBreak/>
        <w:t xml:space="preserve">With this information, T.I.C will have the opportunity to acquire the right customers and provide them with the best insurance coverage for caravans. The information derived from this dataset will uncover the attributes of the type of customer who will be interested in insurance coverage for their caravan. Having an idea of what this potential customer “looks like” will help T.I.C to better market insurance coverage and maximize </w:t>
      </w:r>
      <w:r w:rsidR="00562701">
        <w:rPr>
          <w:rFonts w:ascii="Times New Roman" w:hAnsi="Times New Roman" w:cs="Times New Roman"/>
          <w:sz w:val="24"/>
          <w:szCs w:val="24"/>
        </w:rPr>
        <w:t>its</w:t>
      </w:r>
      <w:r w:rsidRPr="00C1303B">
        <w:rPr>
          <w:rFonts w:ascii="Times New Roman" w:hAnsi="Times New Roman" w:cs="Times New Roman"/>
          <w:sz w:val="24"/>
          <w:szCs w:val="24"/>
        </w:rPr>
        <w:t xml:space="preserve"> marketing strategies. </w:t>
      </w:r>
      <w:r w:rsidRPr="00C1303B">
        <w:rPr>
          <w:rFonts w:ascii="Times New Roman" w:hAnsi="Times New Roman" w:cs="Times New Roman"/>
          <w:sz w:val="24"/>
          <w:szCs w:val="24"/>
          <w:shd w:val="clear" w:color="auto" w:fill="FFFFFF"/>
        </w:rPr>
        <w:t>Customer segmentation will have proved to be successful for T.I.C based on sales performance related to marketing campaigns.</w:t>
      </w:r>
    </w:p>
    <w:p w14:paraId="1A8C3884" w14:textId="41BEF818" w:rsidR="00957D89" w:rsidRPr="00C1303B" w:rsidRDefault="00957D89" w:rsidP="00234F0A">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t>Business Objective</w:t>
      </w:r>
    </w:p>
    <w:p w14:paraId="05679067" w14:textId="6ECB9732" w:rsidR="00C33A25" w:rsidRPr="00C1303B" w:rsidRDefault="00D57EAA" w:rsidP="00234F0A">
      <w:pPr>
        <w:spacing w:line="480" w:lineRule="auto"/>
        <w:ind w:firstLine="720"/>
        <w:rPr>
          <w:rFonts w:ascii="Times New Roman" w:hAnsi="Times New Roman" w:cs="Times New Roman"/>
          <w:sz w:val="24"/>
          <w:szCs w:val="24"/>
          <w:shd w:val="clear" w:color="auto" w:fill="FFFFFF"/>
        </w:rPr>
      </w:pPr>
      <w:r w:rsidRPr="00C1303B">
        <w:rPr>
          <w:rFonts w:ascii="Times New Roman" w:hAnsi="Times New Roman" w:cs="Times New Roman"/>
          <w:sz w:val="24"/>
          <w:szCs w:val="24"/>
          <w:shd w:val="clear" w:color="auto" w:fill="FFFFFF"/>
        </w:rPr>
        <w:t xml:space="preserve">The business objective for T.I.C is to segment its customer base by use of demographic information, geographical information, and product usage information to determine who would be interested in purchasing a caravan policy. Customer segmentation has several benefits. These include the advantage of determining appropriate product pricing, developing customized marketing campaigns, designing an optimal distribution strategy, choosing specific product features for deployment, and prioritizing new product development efforts (Sagar, 2019). Customer segmentation will have proved to be successful for T.I.C based on sales performance related to marketing campaigns. </w:t>
      </w:r>
    </w:p>
    <w:p w14:paraId="6D4E0E3E" w14:textId="655240B9" w:rsidR="00A8344F" w:rsidRPr="00C1303B" w:rsidRDefault="00A8344F" w:rsidP="00A8344F">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t>Data Documentation</w:t>
      </w:r>
    </w:p>
    <w:p w14:paraId="13743CD2" w14:textId="788564E8" w:rsidR="00A8344F" w:rsidRPr="00C1303B" w:rsidRDefault="00040B2A" w:rsidP="00050203">
      <w:pPr>
        <w:spacing w:line="480" w:lineRule="auto"/>
        <w:rPr>
          <w:rFonts w:ascii="Times New Roman" w:hAnsi="Times New Roman" w:cs="Times New Roman"/>
          <w:sz w:val="24"/>
          <w:szCs w:val="24"/>
        </w:rPr>
      </w:pPr>
      <w:r w:rsidRPr="00C1303B">
        <w:rPr>
          <w:rFonts w:ascii="Times New Roman" w:hAnsi="Times New Roman" w:cs="Times New Roman"/>
          <w:sz w:val="24"/>
          <w:szCs w:val="24"/>
        </w:rPr>
        <w:tab/>
        <w:t xml:space="preserve">The data supplied by Sentient Machine Research, a Dutch data mining company, contains a training set of over 5,000 descriptions of customers including information on whether that customer has a caravan policy. A test set contains 4,000 customers whom only the organization knows if the customer has a caravan insurance policy (Putten, 2000). </w:t>
      </w:r>
      <w:r w:rsidRPr="00C1303B">
        <w:rPr>
          <w:rFonts w:ascii="Times New Roman" w:hAnsi="Times New Roman" w:cs="Times New Roman"/>
          <w:sz w:val="24"/>
          <w:szCs w:val="24"/>
          <w:shd w:val="clear" w:color="auto" w:fill="FFFFFF"/>
        </w:rPr>
        <w:t xml:space="preserve">The data consists of 86 variables and includes product usage data and socio-demographic data derived from zip area </w:t>
      </w:r>
      <w:r w:rsidRPr="00C1303B">
        <w:rPr>
          <w:rFonts w:ascii="Times New Roman" w:hAnsi="Times New Roman" w:cs="Times New Roman"/>
          <w:sz w:val="24"/>
          <w:szCs w:val="24"/>
          <w:shd w:val="clear" w:color="auto" w:fill="FFFFFF"/>
        </w:rPr>
        <w:lastRenderedPageBreak/>
        <w:t xml:space="preserve">codes. </w:t>
      </w:r>
      <w:r w:rsidR="00F765D9" w:rsidRPr="00C1303B">
        <w:rPr>
          <w:rFonts w:ascii="Times New Roman" w:hAnsi="Times New Roman" w:cs="Times New Roman"/>
          <w:sz w:val="24"/>
          <w:szCs w:val="24"/>
        </w:rPr>
        <w:t>There are 5,822 customer records in a tab</w:t>
      </w:r>
      <w:r w:rsidR="00562701">
        <w:rPr>
          <w:rFonts w:ascii="Times New Roman" w:hAnsi="Times New Roman" w:cs="Times New Roman"/>
          <w:sz w:val="24"/>
          <w:szCs w:val="24"/>
        </w:rPr>
        <w:t>-</w:t>
      </w:r>
      <w:r w:rsidR="00F765D9" w:rsidRPr="00C1303B">
        <w:rPr>
          <w:rFonts w:ascii="Times New Roman" w:hAnsi="Times New Roman" w:cs="Times New Roman"/>
          <w:sz w:val="24"/>
          <w:szCs w:val="24"/>
        </w:rPr>
        <w:t>delimited file. Attributes 1-43 contain sociodemographic data and attributes 44-86 contain product ownership. The customers living in the same zip code have the same sociodemographic attributes. The target variable, attribute 86, is “CARAVAN:</w:t>
      </w:r>
      <w:r w:rsidR="00562701">
        <w:rPr>
          <w:rFonts w:ascii="Times New Roman" w:hAnsi="Times New Roman" w:cs="Times New Roman"/>
          <w:sz w:val="24"/>
          <w:szCs w:val="24"/>
        </w:rPr>
        <w:t xml:space="preserve"> </w:t>
      </w:r>
      <w:r w:rsidR="00F765D9" w:rsidRPr="00C1303B">
        <w:rPr>
          <w:rFonts w:ascii="Times New Roman" w:hAnsi="Times New Roman" w:cs="Times New Roman"/>
          <w:sz w:val="24"/>
          <w:szCs w:val="24"/>
        </w:rPr>
        <w:t>Number of mobile home policies” (Putten, 2000).</w:t>
      </w:r>
      <w:r w:rsidR="00050203" w:rsidRPr="00C1303B">
        <w:rPr>
          <w:rFonts w:ascii="Times New Roman" w:hAnsi="Times New Roman" w:cs="Times New Roman"/>
          <w:sz w:val="24"/>
          <w:szCs w:val="24"/>
        </w:rPr>
        <w:t xml:space="preserve"> The </w:t>
      </w:r>
      <w:r w:rsidR="00A8344F" w:rsidRPr="00C1303B">
        <w:rPr>
          <w:rFonts w:ascii="Times New Roman" w:hAnsi="Times New Roman" w:cs="Times New Roman"/>
          <w:sz w:val="24"/>
          <w:szCs w:val="24"/>
        </w:rPr>
        <w:t>data was collected to determine if T.I.C can predict which customers will be interested in buying a caravan insurance policy.</w:t>
      </w:r>
    </w:p>
    <w:p w14:paraId="43E7B4F3" w14:textId="38C9EFCF" w:rsidR="00957D89" w:rsidRPr="00C1303B" w:rsidRDefault="00C33A25" w:rsidP="00234F0A">
      <w:pPr>
        <w:spacing w:line="480" w:lineRule="auto"/>
        <w:rPr>
          <w:rFonts w:ascii="Times New Roman" w:hAnsi="Times New Roman" w:cs="Times New Roman"/>
          <w:b/>
          <w:bCs/>
          <w:sz w:val="24"/>
          <w:szCs w:val="24"/>
        </w:rPr>
      </w:pPr>
      <w:r w:rsidRPr="00C1303B">
        <w:rPr>
          <w:rFonts w:ascii="Times New Roman" w:hAnsi="Times New Roman" w:cs="Times New Roman"/>
          <w:sz w:val="24"/>
          <w:szCs w:val="24"/>
          <w:shd w:val="clear" w:color="auto" w:fill="FFFFFF"/>
        </w:rPr>
        <w:t xml:space="preserve"> </w:t>
      </w:r>
      <w:r w:rsidR="00957D89" w:rsidRPr="00C1303B">
        <w:rPr>
          <w:rFonts w:ascii="Times New Roman" w:hAnsi="Times New Roman" w:cs="Times New Roman"/>
          <w:b/>
          <w:bCs/>
          <w:sz w:val="24"/>
          <w:szCs w:val="24"/>
        </w:rPr>
        <w:t>Predictive Algorithm Specification</w:t>
      </w:r>
    </w:p>
    <w:p w14:paraId="4E982C7A" w14:textId="422E5949" w:rsidR="0099333B" w:rsidRPr="00C1303B" w:rsidRDefault="00CB445F" w:rsidP="00234F0A">
      <w:pPr>
        <w:spacing w:line="480" w:lineRule="auto"/>
        <w:rPr>
          <w:rFonts w:ascii="Times New Roman" w:hAnsi="Times New Roman" w:cs="Times New Roman"/>
          <w:sz w:val="24"/>
          <w:szCs w:val="24"/>
        </w:rPr>
      </w:pPr>
      <w:r w:rsidRPr="00C1303B">
        <w:rPr>
          <w:rFonts w:ascii="Times New Roman" w:hAnsi="Times New Roman" w:cs="Times New Roman"/>
          <w:b/>
          <w:bCs/>
          <w:sz w:val="24"/>
          <w:szCs w:val="24"/>
        </w:rPr>
        <w:tab/>
      </w:r>
      <w:r w:rsidR="004F0B2D" w:rsidRPr="00C1303B">
        <w:rPr>
          <w:rFonts w:ascii="Times New Roman" w:hAnsi="Times New Roman" w:cs="Times New Roman"/>
          <w:sz w:val="24"/>
          <w:szCs w:val="24"/>
        </w:rPr>
        <w:t>Predictive analy</w:t>
      </w:r>
      <w:r w:rsidR="006B5EE4" w:rsidRPr="00C1303B">
        <w:rPr>
          <w:rFonts w:ascii="Times New Roman" w:hAnsi="Times New Roman" w:cs="Times New Roman"/>
          <w:sz w:val="24"/>
          <w:szCs w:val="24"/>
        </w:rPr>
        <w:t>tic</w:t>
      </w:r>
      <w:r w:rsidR="00831F0E" w:rsidRPr="00C1303B">
        <w:rPr>
          <w:rFonts w:ascii="Times New Roman" w:hAnsi="Times New Roman" w:cs="Times New Roman"/>
          <w:sz w:val="24"/>
          <w:szCs w:val="24"/>
        </w:rPr>
        <w:t>s is used</w:t>
      </w:r>
      <w:r w:rsidR="005B45AF" w:rsidRPr="00C1303B">
        <w:rPr>
          <w:rFonts w:ascii="Times New Roman" w:hAnsi="Times New Roman" w:cs="Times New Roman"/>
          <w:sz w:val="24"/>
          <w:szCs w:val="24"/>
        </w:rPr>
        <w:t xml:space="preserve"> in predicting future outcomes. Current and historic data </w:t>
      </w:r>
      <w:r w:rsidR="00151140" w:rsidRPr="00C1303B">
        <w:rPr>
          <w:rFonts w:ascii="Times New Roman" w:hAnsi="Times New Roman" w:cs="Times New Roman"/>
          <w:sz w:val="24"/>
          <w:szCs w:val="24"/>
        </w:rPr>
        <w:t>is analyzed to make predictions by employing techniques from statistics, data mining, machine learning, and artificial intelligence</w:t>
      </w:r>
      <w:r w:rsidR="003610E8" w:rsidRPr="00C1303B">
        <w:rPr>
          <w:rFonts w:ascii="Times New Roman" w:hAnsi="Times New Roman" w:cs="Times New Roman"/>
          <w:sz w:val="24"/>
          <w:szCs w:val="24"/>
        </w:rPr>
        <w:t xml:space="preserve"> (Kumar, 2018)</w:t>
      </w:r>
      <w:r w:rsidR="00151140" w:rsidRPr="00C1303B">
        <w:rPr>
          <w:rFonts w:ascii="Times New Roman" w:hAnsi="Times New Roman" w:cs="Times New Roman"/>
          <w:sz w:val="24"/>
          <w:szCs w:val="24"/>
        </w:rPr>
        <w:t>.</w:t>
      </w:r>
      <w:r w:rsidR="003610E8" w:rsidRPr="00C1303B">
        <w:rPr>
          <w:rFonts w:ascii="Times New Roman" w:hAnsi="Times New Roman" w:cs="Times New Roman"/>
          <w:sz w:val="24"/>
          <w:szCs w:val="24"/>
        </w:rPr>
        <w:t xml:space="preserve"> </w:t>
      </w:r>
      <w:r w:rsidR="00151140" w:rsidRPr="00C1303B">
        <w:rPr>
          <w:rFonts w:ascii="Times New Roman" w:hAnsi="Times New Roman" w:cs="Times New Roman"/>
          <w:sz w:val="24"/>
          <w:szCs w:val="24"/>
        </w:rPr>
        <w:t xml:space="preserve"> Applying predictive analytics </w:t>
      </w:r>
      <w:r w:rsidR="007D73CD" w:rsidRPr="00C1303B">
        <w:rPr>
          <w:rFonts w:ascii="Times New Roman" w:hAnsi="Times New Roman" w:cs="Times New Roman"/>
          <w:sz w:val="24"/>
          <w:szCs w:val="24"/>
        </w:rPr>
        <w:t xml:space="preserve">by use of Rattle </w:t>
      </w:r>
      <w:r w:rsidR="00151140" w:rsidRPr="00C1303B">
        <w:rPr>
          <w:rFonts w:ascii="Times New Roman" w:hAnsi="Times New Roman" w:cs="Times New Roman"/>
          <w:sz w:val="24"/>
          <w:szCs w:val="24"/>
        </w:rPr>
        <w:t xml:space="preserve">will provide T.I.C the opportunity </w:t>
      </w:r>
      <w:r w:rsidR="009F4A24" w:rsidRPr="00C1303B">
        <w:rPr>
          <w:rFonts w:ascii="Times New Roman" w:hAnsi="Times New Roman" w:cs="Times New Roman"/>
          <w:sz w:val="24"/>
          <w:szCs w:val="24"/>
        </w:rPr>
        <w:t>to bring about success in identifying the customer that will purchase a caravan policy.</w:t>
      </w:r>
    </w:p>
    <w:p w14:paraId="6F58860F" w14:textId="1B6A8CD9" w:rsidR="008B44A3" w:rsidRPr="00C1303B" w:rsidRDefault="009A2CB7" w:rsidP="00ED3A7B">
      <w:pPr>
        <w:spacing w:line="480" w:lineRule="auto"/>
        <w:rPr>
          <w:rFonts w:ascii="Times New Roman" w:hAnsi="Times New Roman" w:cs="Times New Roman"/>
          <w:sz w:val="24"/>
          <w:szCs w:val="24"/>
        </w:rPr>
      </w:pPr>
      <w:r w:rsidRPr="00C1303B">
        <w:rPr>
          <w:rFonts w:ascii="Times New Roman" w:hAnsi="Times New Roman" w:cs="Times New Roman"/>
          <w:sz w:val="24"/>
          <w:szCs w:val="24"/>
        </w:rPr>
        <w:tab/>
      </w:r>
      <w:r w:rsidR="00183339" w:rsidRPr="00C1303B">
        <w:rPr>
          <w:rFonts w:ascii="Times New Roman" w:hAnsi="Times New Roman" w:cs="Times New Roman"/>
          <w:sz w:val="24"/>
          <w:szCs w:val="24"/>
        </w:rPr>
        <w:t xml:space="preserve">Random forest </w:t>
      </w:r>
      <w:r w:rsidR="00B22FDA" w:rsidRPr="00C1303B">
        <w:rPr>
          <w:rFonts w:ascii="Times New Roman" w:hAnsi="Times New Roman" w:cs="Times New Roman"/>
          <w:sz w:val="24"/>
          <w:szCs w:val="24"/>
        </w:rPr>
        <w:t>algorithms</w:t>
      </w:r>
      <w:r w:rsidR="00DF55B8" w:rsidRPr="00C1303B">
        <w:rPr>
          <w:rFonts w:ascii="Times New Roman" w:hAnsi="Times New Roman" w:cs="Times New Roman"/>
          <w:sz w:val="24"/>
          <w:szCs w:val="24"/>
        </w:rPr>
        <w:t xml:space="preserve"> belong in the category of supervised learning.</w:t>
      </w:r>
      <w:r w:rsidR="00B22FDA" w:rsidRPr="00C1303B">
        <w:rPr>
          <w:rFonts w:ascii="Times New Roman" w:hAnsi="Times New Roman" w:cs="Times New Roman"/>
          <w:sz w:val="24"/>
          <w:szCs w:val="24"/>
        </w:rPr>
        <w:t xml:space="preserve"> </w:t>
      </w:r>
      <w:r w:rsidR="002E3853" w:rsidRPr="00C1303B">
        <w:rPr>
          <w:rFonts w:ascii="Times New Roman" w:hAnsi="Times New Roman" w:cs="Times New Roman"/>
          <w:sz w:val="24"/>
          <w:szCs w:val="24"/>
        </w:rPr>
        <w:t>Random fores</w:t>
      </w:r>
      <w:r w:rsidR="00B5339F" w:rsidRPr="00C1303B">
        <w:rPr>
          <w:rFonts w:ascii="Times New Roman" w:hAnsi="Times New Roman" w:cs="Times New Roman"/>
          <w:sz w:val="24"/>
          <w:szCs w:val="24"/>
        </w:rPr>
        <w:t>t algorithms entail the idea of combining multiple</w:t>
      </w:r>
      <w:r w:rsidR="00E63069" w:rsidRPr="00C1303B">
        <w:rPr>
          <w:rFonts w:ascii="Times New Roman" w:hAnsi="Times New Roman" w:cs="Times New Roman"/>
          <w:sz w:val="24"/>
          <w:szCs w:val="24"/>
        </w:rPr>
        <w:t xml:space="preserve"> decision trees into a single ensemble to build a forest of trees (William</w:t>
      </w:r>
      <w:r w:rsidR="0074177F" w:rsidRPr="00C1303B">
        <w:rPr>
          <w:rFonts w:ascii="Times New Roman" w:hAnsi="Times New Roman" w:cs="Times New Roman"/>
          <w:sz w:val="24"/>
          <w:szCs w:val="24"/>
        </w:rPr>
        <w:t>s</w:t>
      </w:r>
      <w:r w:rsidR="00E63069" w:rsidRPr="00C1303B">
        <w:rPr>
          <w:rFonts w:ascii="Times New Roman" w:hAnsi="Times New Roman" w:cs="Times New Roman"/>
          <w:sz w:val="24"/>
          <w:szCs w:val="24"/>
        </w:rPr>
        <w:t xml:space="preserve">, 2011). </w:t>
      </w:r>
      <w:r w:rsidR="006173B5" w:rsidRPr="00C1303B">
        <w:rPr>
          <w:rFonts w:ascii="Times New Roman" w:hAnsi="Times New Roman" w:cs="Times New Roman"/>
          <w:sz w:val="24"/>
          <w:szCs w:val="24"/>
        </w:rPr>
        <w:t>The random forest algorith</w:t>
      </w:r>
      <w:r w:rsidR="00E37018" w:rsidRPr="00C1303B">
        <w:rPr>
          <w:rFonts w:ascii="Times New Roman" w:hAnsi="Times New Roman" w:cs="Times New Roman"/>
          <w:sz w:val="24"/>
          <w:szCs w:val="24"/>
        </w:rPr>
        <w:t xml:space="preserve">m tends to produce quite accurate models because </w:t>
      </w:r>
      <w:r w:rsidR="00FC73F5" w:rsidRPr="00C1303B">
        <w:rPr>
          <w:rFonts w:ascii="Times New Roman" w:hAnsi="Times New Roman" w:cs="Times New Roman"/>
          <w:sz w:val="24"/>
          <w:szCs w:val="24"/>
        </w:rPr>
        <w:t>of the ensemble technique</w:t>
      </w:r>
      <w:r w:rsidR="00F931E6" w:rsidRPr="00C1303B">
        <w:rPr>
          <w:rFonts w:ascii="Times New Roman" w:hAnsi="Times New Roman" w:cs="Times New Roman"/>
          <w:sz w:val="24"/>
          <w:szCs w:val="24"/>
        </w:rPr>
        <w:t>,</w:t>
      </w:r>
      <w:r w:rsidR="00FC73F5" w:rsidRPr="00C1303B">
        <w:rPr>
          <w:rFonts w:ascii="Times New Roman" w:hAnsi="Times New Roman" w:cs="Times New Roman"/>
          <w:sz w:val="24"/>
          <w:szCs w:val="24"/>
        </w:rPr>
        <w:t xml:space="preserve"> which reduces the instability that is observed when single decision trees are built.</w:t>
      </w:r>
      <w:r w:rsidR="000247D1" w:rsidRPr="00C1303B">
        <w:rPr>
          <w:rFonts w:ascii="Times New Roman" w:hAnsi="Times New Roman" w:cs="Times New Roman"/>
          <w:sz w:val="24"/>
          <w:szCs w:val="24"/>
        </w:rPr>
        <w:t xml:space="preserve"> </w:t>
      </w:r>
      <w:r w:rsidR="00DC406B" w:rsidRPr="00C1303B">
        <w:rPr>
          <w:rFonts w:ascii="Times New Roman" w:hAnsi="Times New Roman" w:cs="Times New Roman"/>
          <w:sz w:val="24"/>
          <w:szCs w:val="24"/>
        </w:rPr>
        <w:t xml:space="preserve">Overfitting is reduced with this technique which in turn improves accuracy by a </w:t>
      </w:r>
      <w:r w:rsidR="00B61E16" w:rsidRPr="00C1303B">
        <w:rPr>
          <w:rFonts w:ascii="Times New Roman" w:hAnsi="Times New Roman" w:cs="Times New Roman"/>
          <w:sz w:val="24"/>
          <w:szCs w:val="24"/>
        </w:rPr>
        <w:t>reduction in the level of variance.</w:t>
      </w:r>
      <w:r w:rsidR="000552C3" w:rsidRPr="00C1303B">
        <w:rPr>
          <w:rFonts w:ascii="Times New Roman" w:hAnsi="Times New Roman" w:cs="Times New Roman"/>
          <w:sz w:val="24"/>
          <w:szCs w:val="24"/>
        </w:rPr>
        <w:t xml:space="preserve"> Having accurate models for customer segmentation will allow T.I.C to have a more accurate</w:t>
      </w:r>
      <w:r w:rsidR="00E42689" w:rsidRPr="00C1303B">
        <w:rPr>
          <w:rFonts w:ascii="Times New Roman" w:hAnsi="Times New Roman" w:cs="Times New Roman"/>
          <w:sz w:val="24"/>
          <w:szCs w:val="24"/>
        </w:rPr>
        <w:t xml:space="preserve"> prediction of their customers that will be interested in purchasing a caravan policy. This accuracy will benefit T.I.C in terms of </w:t>
      </w:r>
      <w:r w:rsidR="00FF63F3" w:rsidRPr="00C1303B">
        <w:rPr>
          <w:rFonts w:ascii="Times New Roman" w:hAnsi="Times New Roman" w:cs="Times New Roman"/>
          <w:sz w:val="24"/>
          <w:szCs w:val="24"/>
        </w:rPr>
        <w:t xml:space="preserve">more precise </w:t>
      </w:r>
      <w:r w:rsidR="00E42689" w:rsidRPr="00C1303B">
        <w:rPr>
          <w:rFonts w:ascii="Times New Roman" w:hAnsi="Times New Roman" w:cs="Times New Roman"/>
          <w:sz w:val="24"/>
          <w:szCs w:val="24"/>
        </w:rPr>
        <w:t xml:space="preserve">marketing strategies </w:t>
      </w:r>
      <w:r w:rsidR="00FF63F3" w:rsidRPr="00C1303B">
        <w:rPr>
          <w:rFonts w:ascii="Times New Roman" w:hAnsi="Times New Roman" w:cs="Times New Roman"/>
          <w:sz w:val="24"/>
          <w:szCs w:val="24"/>
        </w:rPr>
        <w:t xml:space="preserve">that will </w:t>
      </w:r>
      <w:r w:rsidR="00DF0814" w:rsidRPr="00C1303B">
        <w:rPr>
          <w:rFonts w:ascii="Times New Roman" w:hAnsi="Times New Roman" w:cs="Times New Roman"/>
          <w:sz w:val="24"/>
          <w:szCs w:val="24"/>
        </w:rPr>
        <w:t xml:space="preserve">not only improve sales performance but </w:t>
      </w:r>
      <w:r w:rsidR="00FF63F3" w:rsidRPr="00C1303B">
        <w:rPr>
          <w:rFonts w:ascii="Times New Roman" w:hAnsi="Times New Roman" w:cs="Times New Roman"/>
          <w:sz w:val="24"/>
          <w:szCs w:val="24"/>
        </w:rPr>
        <w:t xml:space="preserve">save </w:t>
      </w:r>
      <w:r w:rsidR="00ED04A1" w:rsidRPr="00C1303B">
        <w:rPr>
          <w:rFonts w:ascii="Times New Roman" w:hAnsi="Times New Roman" w:cs="Times New Roman"/>
          <w:sz w:val="24"/>
          <w:szCs w:val="24"/>
        </w:rPr>
        <w:t>valuable resources than using a single decision tree model that would produce less accurate results</w:t>
      </w:r>
      <w:r w:rsidR="00DF0814" w:rsidRPr="00C1303B">
        <w:rPr>
          <w:rFonts w:ascii="Times New Roman" w:hAnsi="Times New Roman" w:cs="Times New Roman"/>
          <w:sz w:val="24"/>
          <w:szCs w:val="24"/>
        </w:rPr>
        <w:t>.</w:t>
      </w:r>
    </w:p>
    <w:p w14:paraId="51C84715" w14:textId="3F56E6B9" w:rsidR="004312BD" w:rsidRPr="00C1303B" w:rsidRDefault="00B61E16" w:rsidP="00531D98">
      <w:pPr>
        <w:spacing w:line="480" w:lineRule="auto"/>
        <w:ind w:firstLine="720"/>
        <w:rPr>
          <w:rFonts w:ascii="Times New Roman" w:hAnsi="Times New Roman" w:cs="Times New Roman"/>
          <w:sz w:val="24"/>
          <w:szCs w:val="24"/>
          <w:shd w:val="clear" w:color="auto" w:fill="FFFFFF"/>
        </w:rPr>
      </w:pPr>
      <w:r w:rsidRPr="00C1303B">
        <w:rPr>
          <w:rFonts w:ascii="Times New Roman" w:hAnsi="Times New Roman" w:cs="Times New Roman"/>
          <w:sz w:val="24"/>
          <w:szCs w:val="24"/>
        </w:rPr>
        <w:lastRenderedPageBreak/>
        <w:t xml:space="preserve"> </w:t>
      </w:r>
      <w:r w:rsidR="000247D1" w:rsidRPr="00C1303B">
        <w:rPr>
          <w:rFonts w:ascii="Times New Roman" w:hAnsi="Times New Roman" w:cs="Times New Roman"/>
          <w:sz w:val="24"/>
          <w:szCs w:val="24"/>
        </w:rPr>
        <w:t>In comparison to decision trees</w:t>
      </w:r>
      <w:r w:rsidR="00F931E6" w:rsidRPr="00C1303B">
        <w:rPr>
          <w:rFonts w:ascii="Times New Roman" w:hAnsi="Times New Roman" w:cs="Times New Roman"/>
          <w:sz w:val="24"/>
          <w:szCs w:val="24"/>
        </w:rPr>
        <w:t>,</w:t>
      </w:r>
      <w:r w:rsidR="000247D1" w:rsidRPr="00C1303B">
        <w:rPr>
          <w:rFonts w:ascii="Times New Roman" w:hAnsi="Times New Roman" w:cs="Times New Roman"/>
          <w:sz w:val="24"/>
          <w:szCs w:val="24"/>
        </w:rPr>
        <w:t xml:space="preserve"> the random forest algorithm tends to be much more robust</w:t>
      </w:r>
      <w:r w:rsidR="00F672A0" w:rsidRPr="00C1303B">
        <w:rPr>
          <w:rFonts w:ascii="Times New Roman" w:hAnsi="Times New Roman" w:cs="Times New Roman"/>
          <w:sz w:val="24"/>
          <w:szCs w:val="24"/>
        </w:rPr>
        <w:t xml:space="preserve"> to changes that occur within the data. </w:t>
      </w:r>
      <w:r w:rsidR="00E5413B" w:rsidRPr="00C1303B">
        <w:rPr>
          <w:rFonts w:ascii="Times New Roman" w:hAnsi="Times New Roman" w:cs="Times New Roman"/>
          <w:sz w:val="24"/>
          <w:szCs w:val="24"/>
        </w:rPr>
        <w:t xml:space="preserve">The need for variable selection is avoided because the algorithm does it on its own. Random forest algorithms perform well when many of the input variables have little bearing on the target variable. These algorithms are also suitable when there are many variables and not so many observations. </w:t>
      </w:r>
      <w:r w:rsidR="000D14CD" w:rsidRPr="00C1303B">
        <w:rPr>
          <w:rFonts w:ascii="Times New Roman" w:hAnsi="Times New Roman" w:cs="Times New Roman"/>
          <w:sz w:val="24"/>
          <w:szCs w:val="24"/>
        </w:rPr>
        <w:t>The dataset provide</w:t>
      </w:r>
      <w:r w:rsidR="00902EDB" w:rsidRPr="00C1303B">
        <w:rPr>
          <w:rFonts w:ascii="Times New Roman" w:hAnsi="Times New Roman" w:cs="Times New Roman"/>
          <w:sz w:val="24"/>
          <w:szCs w:val="24"/>
        </w:rPr>
        <w:t xml:space="preserve">d contains 86 variables that include </w:t>
      </w:r>
      <w:r w:rsidR="00902EDB" w:rsidRPr="00C1303B">
        <w:rPr>
          <w:rFonts w:ascii="Times New Roman" w:hAnsi="Times New Roman" w:cs="Times New Roman"/>
          <w:sz w:val="24"/>
          <w:szCs w:val="24"/>
          <w:shd w:val="clear" w:color="auto" w:fill="FFFFFF"/>
        </w:rPr>
        <w:t>product usage data and socio-demographic data derived from zip area codes. Because random forest al</w:t>
      </w:r>
      <w:r w:rsidR="006C1E1A" w:rsidRPr="00C1303B">
        <w:rPr>
          <w:rFonts w:ascii="Times New Roman" w:hAnsi="Times New Roman" w:cs="Times New Roman"/>
          <w:sz w:val="24"/>
          <w:szCs w:val="24"/>
          <w:shd w:val="clear" w:color="auto" w:fill="FFFFFF"/>
        </w:rPr>
        <w:t xml:space="preserve">gorithms perform variable selection on </w:t>
      </w:r>
      <w:r w:rsidR="000E07E5" w:rsidRPr="00C1303B">
        <w:rPr>
          <w:rFonts w:ascii="Times New Roman" w:hAnsi="Times New Roman" w:cs="Times New Roman"/>
          <w:sz w:val="24"/>
          <w:szCs w:val="24"/>
          <w:shd w:val="clear" w:color="auto" w:fill="FFFFFF"/>
        </w:rPr>
        <w:t>their</w:t>
      </w:r>
      <w:r w:rsidR="006C1E1A" w:rsidRPr="00C1303B">
        <w:rPr>
          <w:rFonts w:ascii="Times New Roman" w:hAnsi="Times New Roman" w:cs="Times New Roman"/>
          <w:sz w:val="24"/>
          <w:szCs w:val="24"/>
          <w:shd w:val="clear" w:color="auto" w:fill="FFFFFF"/>
        </w:rPr>
        <w:t xml:space="preserve"> own, this would be </w:t>
      </w:r>
      <w:r w:rsidR="003610E8" w:rsidRPr="00C1303B">
        <w:rPr>
          <w:rFonts w:ascii="Times New Roman" w:hAnsi="Times New Roman" w:cs="Times New Roman"/>
          <w:sz w:val="24"/>
          <w:szCs w:val="24"/>
          <w:shd w:val="clear" w:color="auto" w:fill="FFFFFF"/>
        </w:rPr>
        <w:t>greatly beneficial</w:t>
      </w:r>
      <w:r w:rsidR="006C1E1A" w:rsidRPr="00C1303B">
        <w:rPr>
          <w:rFonts w:ascii="Times New Roman" w:hAnsi="Times New Roman" w:cs="Times New Roman"/>
          <w:sz w:val="24"/>
          <w:szCs w:val="24"/>
          <w:shd w:val="clear" w:color="auto" w:fill="FFFFFF"/>
        </w:rPr>
        <w:t xml:space="preserve"> for T.I.C to segment their customer base.</w:t>
      </w:r>
    </w:p>
    <w:p w14:paraId="15A14438" w14:textId="7CD76D14" w:rsidR="000122D9" w:rsidRPr="00C1303B" w:rsidRDefault="00DF4759" w:rsidP="00234F0A">
      <w:pPr>
        <w:spacing w:line="480" w:lineRule="auto"/>
        <w:rPr>
          <w:rFonts w:ascii="Times New Roman" w:hAnsi="Times New Roman" w:cs="Times New Roman"/>
          <w:b/>
          <w:bCs/>
          <w:sz w:val="24"/>
          <w:szCs w:val="24"/>
          <w:shd w:val="clear" w:color="auto" w:fill="FFFFFF"/>
        </w:rPr>
      </w:pPr>
      <w:r w:rsidRPr="00C1303B">
        <w:rPr>
          <w:rFonts w:ascii="Times New Roman" w:hAnsi="Times New Roman" w:cs="Times New Roman"/>
          <w:b/>
          <w:bCs/>
          <w:sz w:val="24"/>
          <w:szCs w:val="24"/>
          <w:shd w:val="clear" w:color="auto" w:fill="FFFFFF"/>
        </w:rPr>
        <w:t>Reproducibility: Model Implementation</w:t>
      </w:r>
    </w:p>
    <w:p w14:paraId="7520EBE9" w14:textId="2744D788" w:rsidR="007F2958" w:rsidRPr="00C1303B" w:rsidRDefault="00F85581" w:rsidP="00234F0A">
      <w:pPr>
        <w:spacing w:line="480" w:lineRule="auto"/>
        <w:rPr>
          <w:rFonts w:ascii="Times New Roman" w:hAnsi="Times New Roman" w:cs="Times New Roman"/>
          <w:spacing w:val="3"/>
          <w:sz w:val="24"/>
          <w:szCs w:val="24"/>
          <w:shd w:val="clear" w:color="auto" w:fill="FFFFFF"/>
        </w:rPr>
      </w:pPr>
      <w:r w:rsidRPr="00C1303B">
        <w:rPr>
          <w:rFonts w:ascii="Times New Roman" w:hAnsi="Times New Roman" w:cs="Times New Roman"/>
          <w:b/>
          <w:bCs/>
          <w:sz w:val="24"/>
          <w:szCs w:val="24"/>
          <w:shd w:val="clear" w:color="auto" w:fill="FFFFFF"/>
        </w:rPr>
        <w:tab/>
      </w:r>
      <w:r w:rsidR="004312BD" w:rsidRPr="00C1303B">
        <w:rPr>
          <w:rFonts w:ascii="Times New Roman" w:hAnsi="Times New Roman" w:cs="Times New Roman"/>
          <w:spacing w:val="3"/>
          <w:sz w:val="24"/>
          <w:szCs w:val="24"/>
          <w:shd w:val="clear" w:color="auto" w:fill="FFFFFF"/>
        </w:rPr>
        <w:t xml:space="preserve">Reproducible research is the practice of careful, annotated preservation of data, analysis code, and associated files, such as statistical procedures, output, and published results that can be directly and fully replicated (Leeper, 2014). Reproducible research involves communicating research in a way that someone else can reconstruct what </w:t>
      </w:r>
      <w:r w:rsidR="007F2958" w:rsidRPr="00C1303B">
        <w:rPr>
          <w:rFonts w:ascii="Times New Roman" w:hAnsi="Times New Roman" w:cs="Times New Roman"/>
          <w:spacing w:val="3"/>
          <w:sz w:val="24"/>
          <w:szCs w:val="24"/>
          <w:shd w:val="clear" w:color="auto" w:fill="FFFFFF"/>
        </w:rPr>
        <w:t xml:space="preserve">has been </w:t>
      </w:r>
      <w:r w:rsidR="004312BD" w:rsidRPr="00C1303B">
        <w:rPr>
          <w:rFonts w:ascii="Times New Roman" w:hAnsi="Times New Roman" w:cs="Times New Roman"/>
          <w:spacing w:val="3"/>
          <w:sz w:val="24"/>
          <w:szCs w:val="24"/>
          <w:shd w:val="clear" w:color="auto" w:fill="FFFFFF"/>
        </w:rPr>
        <w:t xml:space="preserve">done. </w:t>
      </w:r>
      <w:r w:rsidR="007F2958" w:rsidRPr="00C1303B">
        <w:rPr>
          <w:rFonts w:ascii="Times New Roman" w:hAnsi="Times New Roman" w:cs="Times New Roman"/>
          <w:spacing w:val="3"/>
          <w:sz w:val="24"/>
          <w:szCs w:val="24"/>
          <w:shd w:val="clear" w:color="auto" w:fill="FFFFFF"/>
        </w:rPr>
        <w:t xml:space="preserve">During the research process, </w:t>
      </w:r>
      <w:r w:rsidR="008A468F" w:rsidRPr="00C1303B">
        <w:rPr>
          <w:rFonts w:ascii="Times New Roman" w:hAnsi="Times New Roman" w:cs="Times New Roman"/>
          <w:spacing w:val="3"/>
          <w:sz w:val="24"/>
          <w:szCs w:val="24"/>
          <w:shd w:val="clear" w:color="auto" w:fill="FFFFFF"/>
        </w:rPr>
        <w:t xml:space="preserve">the </w:t>
      </w:r>
      <w:r w:rsidR="007F2958" w:rsidRPr="00C1303B">
        <w:rPr>
          <w:rFonts w:ascii="Times New Roman" w:hAnsi="Times New Roman" w:cs="Times New Roman"/>
          <w:spacing w:val="3"/>
          <w:sz w:val="24"/>
          <w:szCs w:val="24"/>
          <w:shd w:val="clear" w:color="auto" w:fill="FFFFFF"/>
        </w:rPr>
        <w:t>reproducibility of research should be considered from the beginning.</w:t>
      </w:r>
    </w:p>
    <w:p w14:paraId="43B9B517" w14:textId="77777777" w:rsidR="007C70DD" w:rsidRPr="00C1303B" w:rsidRDefault="007F2958" w:rsidP="007C70DD">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spacing w:val="3"/>
          <w:sz w:val="24"/>
          <w:szCs w:val="24"/>
          <w:shd w:val="clear" w:color="auto" w:fill="FFFFFF"/>
        </w:rPr>
        <w:t>Re</w:t>
      </w:r>
      <w:r w:rsidR="00FE47D4" w:rsidRPr="00C1303B">
        <w:rPr>
          <w:rFonts w:ascii="Times New Roman" w:hAnsi="Times New Roman" w:cs="Times New Roman"/>
          <w:spacing w:val="3"/>
          <w:sz w:val="24"/>
          <w:szCs w:val="24"/>
          <w:shd w:val="clear" w:color="auto" w:fill="FFFFFF"/>
        </w:rPr>
        <w:t>s</w:t>
      </w:r>
      <w:r w:rsidRPr="00C1303B">
        <w:rPr>
          <w:rFonts w:ascii="Times New Roman" w:hAnsi="Times New Roman" w:cs="Times New Roman"/>
          <w:spacing w:val="3"/>
          <w:sz w:val="24"/>
          <w:szCs w:val="24"/>
          <w:shd w:val="clear" w:color="auto" w:fill="FFFFFF"/>
        </w:rPr>
        <w:t>earch reproducibility</w:t>
      </w:r>
      <w:r w:rsidR="00FE47D4" w:rsidRPr="00C1303B">
        <w:rPr>
          <w:rFonts w:ascii="Times New Roman" w:hAnsi="Times New Roman" w:cs="Times New Roman"/>
          <w:spacing w:val="3"/>
          <w:sz w:val="24"/>
          <w:szCs w:val="24"/>
          <w:shd w:val="clear" w:color="auto" w:fill="FFFFFF"/>
        </w:rPr>
        <w:t xml:space="preserve"> proves to be</w:t>
      </w:r>
      <w:r w:rsidR="004312BD" w:rsidRPr="00C1303B">
        <w:rPr>
          <w:rFonts w:ascii="Times New Roman" w:hAnsi="Times New Roman" w:cs="Times New Roman"/>
          <w:spacing w:val="3"/>
          <w:sz w:val="24"/>
          <w:szCs w:val="24"/>
          <w:shd w:val="clear" w:color="auto" w:fill="FFFFFF"/>
        </w:rPr>
        <w:t xml:space="preserve"> beneficial </w:t>
      </w:r>
      <w:r w:rsidRPr="00C1303B">
        <w:rPr>
          <w:rFonts w:ascii="Times New Roman" w:hAnsi="Times New Roman" w:cs="Times New Roman"/>
          <w:spacing w:val="3"/>
          <w:sz w:val="24"/>
          <w:szCs w:val="24"/>
          <w:shd w:val="clear" w:color="auto" w:fill="FFFFFF"/>
        </w:rPr>
        <w:t xml:space="preserve">if the </w:t>
      </w:r>
      <w:r w:rsidR="00F62002" w:rsidRPr="00C1303B">
        <w:rPr>
          <w:rFonts w:ascii="Times New Roman" w:hAnsi="Times New Roman" w:cs="Times New Roman"/>
          <w:spacing w:val="3"/>
          <w:sz w:val="24"/>
          <w:szCs w:val="24"/>
          <w:shd w:val="clear" w:color="auto" w:fill="FFFFFF"/>
        </w:rPr>
        <w:t>research process needs to be repeated based on h</w:t>
      </w:r>
      <w:r w:rsidR="004312BD" w:rsidRPr="00C1303B">
        <w:rPr>
          <w:rFonts w:ascii="Times New Roman" w:hAnsi="Times New Roman" w:cs="Times New Roman"/>
          <w:spacing w:val="3"/>
          <w:sz w:val="24"/>
          <w:szCs w:val="24"/>
          <w:shd w:val="clear" w:color="auto" w:fill="FFFFFF"/>
        </w:rPr>
        <w:t>aving adequate documentation</w:t>
      </w:r>
      <w:r w:rsidR="00F62002" w:rsidRPr="00C1303B">
        <w:rPr>
          <w:rFonts w:ascii="Times New Roman" w:hAnsi="Times New Roman" w:cs="Times New Roman"/>
          <w:spacing w:val="3"/>
          <w:sz w:val="24"/>
          <w:szCs w:val="24"/>
          <w:shd w:val="clear" w:color="auto" w:fill="FFFFFF"/>
        </w:rPr>
        <w:t xml:space="preserve">. </w:t>
      </w:r>
      <w:r w:rsidR="00FE47D4" w:rsidRPr="00C1303B">
        <w:rPr>
          <w:rFonts w:ascii="Times New Roman" w:hAnsi="Times New Roman" w:cs="Times New Roman"/>
          <w:spacing w:val="3"/>
          <w:sz w:val="24"/>
          <w:szCs w:val="24"/>
          <w:shd w:val="clear" w:color="auto" w:fill="FFFFFF"/>
        </w:rPr>
        <w:t>Research reproducibility will</w:t>
      </w:r>
      <w:r w:rsidR="004312BD" w:rsidRPr="00C1303B">
        <w:rPr>
          <w:rFonts w:ascii="Times New Roman" w:hAnsi="Times New Roman" w:cs="Times New Roman"/>
          <w:spacing w:val="3"/>
          <w:sz w:val="24"/>
          <w:szCs w:val="24"/>
          <w:shd w:val="clear" w:color="auto" w:fill="FFFFFF"/>
        </w:rPr>
        <w:t xml:space="preserve"> save time in the long run</w:t>
      </w:r>
      <w:r w:rsidR="00FE47D4" w:rsidRPr="00C1303B">
        <w:rPr>
          <w:rFonts w:ascii="Times New Roman" w:hAnsi="Times New Roman" w:cs="Times New Roman"/>
          <w:spacing w:val="3"/>
          <w:sz w:val="24"/>
          <w:szCs w:val="24"/>
          <w:shd w:val="clear" w:color="auto" w:fill="FFFFFF"/>
        </w:rPr>
        <w:t>,</w:t>
      </w:r>
      <w:r w:rsidR="004312BD" w:rsidRPr="00C1303B">
        <w:rPr>
          <w:rFonts w:ascii="Times New Roman" w:hAnsi="Times New Roman" w:cs="Times New Roman"/>
          <w:spacing w:val="3"/>
          <w:sz w:val="24"/>
          <w:szCs w:val="24"/>
          <w:shd w:val="clear" w:color="auto" w:fill="FFFFFF"/>
        </w:rPr>
        <w:t xml:space="preserve"> recording events as they happen rather than going back to recall something in less detail. If the research process is paused for any amount of time, having documentation would allow for someone to pick back up where they left off.</w:t>
      </w:r>
    </w:p>
    <w:p w14:paraId="109CF74C" w14:textId="50A42203" w:rsidR="00BF689A" w:rsidRPr="00C1303B" w:rsidRDefault="00D16EAC" w:rsidP="007C70DD">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noProof/>
        </w:rPr>
        <w:lastRenderedPageBreak/>
        <w:drawing>
          <wp:inline distT="0" distB="0" distL="0" distR="0" wp14:anchorId="17AC5ACF" wp14:editId="61A30EEC">
            <wp:extent cx="5221686" cy="362197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294432" cy="3672434"/>
                    </a:xfrm>
                    <a:prstGeom prst="rect">
                      <a:avLst/>
                    </a:prstGeom>
                  </pic:spPr>
                </pic:pic>
              </a:graphicData>
            </a:graphic>
          </wp:inline>
        </w:drawing>
      </w:r>
    </w:p>
    <w:p w14:paraId="2DDD2374" w14:textId="77777777" w:rsidR="007C70DD" w:rsidRPr="00C1303B" w:rsidRDefault="00487BD0" w:rsidP="007C70DD">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w:t>
      </w:r>
      <w:r w:rsidR="0048517B" w:rsidRPr="00C1303B">
        <w:rPr>
          <w:rFonts w:ascii="Times New Roman" w:hAnsi="Times New Roman" w:cs="Times New Roman"/>
          <w:b/>
          <w:bCs/>
          <w:spacing w:val="3"/>
          <w:sz w:val="20"/>
          <w:szCs w:val="20"/>
          <w:shd w:val="clear" w:color="auto" w:fill="FFFFFF"/>
        </w:rPr>
        <w:t>: Data preparatio</w:t>
      </w:r>
      <w:r w:rsidR="007C70DD" w:rsidRPr="00C1303B">
        <w:rPr>
          <w:rFonts w:ascii="Times New Roman" w:hAnsi="Times New Roman" w:cs="Times New Roman"/>
          <w:b/>
          <w:bCs/>
          <w:spacing w:val="3"/>
          <w:sz w:val="20"/>
          <w:szCs w:val="20"/>
          <w:shd w:val="clear" w:color="auto" w:fill="FFFFFF"/>
        </w:rPr>
        <w:t>n</w:t>
      </w:r>
    </w:p>
    <w:p w14:paraId="261A18F3" w14:textId="0F7C47DA" w:rsidR="00E130EE" w:rsidRPr="00C1303B" w:rsidRDefault="00E130EE" w:rsidP="007C70DD">
      <w:pPr>
        <w:spacing w:line="480" w:lineRule="auto"/>
        <w:ind w:firstLine="720"/>
        <w:jc w:val="both"/>
        <w:rPr>
          <w:rFonts w:ascii="Times New Roman" w:hAnsi="Times New Roman" w:cs="Times New Roman"/>
          <w:b/>
          <w:bCs/>
          <w:spacing w:val="3"/>
          <w:sz w:val="20"/>
          <w:szCs w:val="20"/>
          <w:shd w:val="clear" w:color="auto" w:fill="FFFFFF"/>
        </w:rPr>
      </w:pPr>
      <w:r w:rsidRPr="00C1303B">
        <w:rPr>
          <w:rFonts w:ascii="Times New Roman" w:hAnsi="Times New Roman" w:cs="Times New Roman"/>
          <w:noProof/>
          <w:sz w:val="20"/>
          <w:szCs w:val="20"/>
        </w:rPr>
        <w:drawing>
          <wp:inline distT="0" distB="0" distL="0" distR="0" wp14:anchorId="40FDEF68" wp14:editId="76EA9E92">
            <wp:extent cx="5422346" cy="3135085"/>
            <wp:effectExtent l="0" t="0" r="6985"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514351" cy="3188281"/>
                    </a:xfrm>
                    <a:prstGeom prst="rect">
                      <a:avLst/>
                    </a:prstGeom>
                  </pic:spPr>
                </pic:pic>
              </a:graphicData>
            </a:graphic>
          </wp:inline>
        </w:drawing>
      </w:r>
    </w:p>
    <w:p w14:paraId="11AA223C" w14:textId="44E30CB6" w:rsidR="00DE16AC" w:rsidRPr="00C1303B" w:rsidRDefault="00DE16AC" w:rsidP="00DE16AC">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2</w:t>
      </w:r>
      <w:r w:rsidR="0048517B" w:rsidRPr="00C1303B">
        <w:rPr>
          <w:rFonts w:ascii="Times New Roman" w:hAnsi="Times New Roman" w:cs="Times New Roman"/>
          <w:b/>
          <w:bCs/>
          <w:spacing w:val="3"/>
          <w:sz w:val="20"/>
          <w:szCs w:val="20"/>
          <w:shd w:val="clear" w:color="auto" w:fill="FFFFFF"/>
        </w:rPr>
        <w:t>: Data preparation</w:t>
      </w:r>
    </w:p>
    <w:p w14:paraId="51418DFE" w14:textId="361D5B15" w:rsidR="0033007C" w:rsidRPr="00C1303B" w:rsidRDefault="0033007C" w:rsidP="007F2958">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noProof/>
        </w:rPr>
        <w:lastRenderedPageBreak/>
        <w:drawing>
          <wp:inline distT="0" distB="0" distL="0" distR="0" wp14:anchorId="560112F5" wp14:editId="5EEEE234">
            <wp:extent cx="6039460" cy="3839308"/>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6070711" cy="3859174"/>
                    </a:xfrm>
                    <a:prstGeom prst="rect">
                      <a:avLst/>
                    </a:prstGeom>
                  </pic:spPr>
                </pic:pic>
              </a:graphicData>
            </a:graphic>
          </wp:inline>
        </w:drawing>
      </w:r>
    </w:p>
    <w:p w14:paraId="5C4EF6EC" w14:textId="3006EB4B" w:rsidR="001C131A" w:rsidRPr="00C1303B" w:rsidRDefault="001C131A" w:rsidP="001C131A">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3</w:t>
      </w:r>
      <w:r w:rsidR="0048517B" w:rsidRPr="00C1303B">
        <w:rPr>
          <w:rFonts w:ascii="Times New Roman" w:hAnsi="Times New Roman" w:cs="Times New Roman"/>
          <w:b/>
          <w:bCs/>
          <w:spacing w:val="3"/>
          <w:sz w:val="20"/>
          <w:szCs w:val="20"/>
          <w:shd w:val="clear" w:color="auto" w:fill="FFFFFF"/>
        </w:rPr>
        <w:t>: Data preparation</w:t>
      </w:r>
    </w:p>
    <w:p w14:paraId="1F3C0315" w14:textId="77777777" w:rsidR="001C131A" w:rsidRPr="00C1303B" w:rsidRDefault="001C131A" w:rsidP="007F2958">
      <w:pPr>
        <w:spacing w:line="480" w:lineRule="auto"/>
        <w:ind w:firstLine="720"/>
        <w:rPr>
          <w:rFonts w:ascii="Times New Roman" w:hAnsi="Times New Roman" w:cs="Times New Roman"/>
          <w:spacing w:val="3"/>
          <w:sz w:val="24"/>
          <w:szCs w:val="24"/>
          <w:shd w:val="clear" w:color="auto" w:fill="FFFFFF"/>
        </w:rPr>
      </w:pPr>
    </w:p>
    <w:p w14:paraId="62A01B5D" w14:textId="6E4ACA9F" w:rsidR="00232B4F" w:rsidRPr="00C1303B" w:rsidRDefault="00232B4F" w:rsidP="007F2958">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noProof/>
        </w:rPr>
        <w:lastRenderedPageBreak/>
        <w:drawing>
          <wp:inline distT="0" distB="0" distL="0" distR="0" wp14:anchorId="1FC38218" wp14:editId="511E0BA5">
            <wp:extent cx="5554133" cy="3974148"/>
            <wp:effectExtent l="0" t="0" r="8890" b="7620"/>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10"/>
                    <a:stretch>
                      <a:fillRect/>
                    </a:stretch>
                  </pic:blipFill>
                  <pic:spPr>
                    <a:xfrm>
                      <a:off x="0" y="0"/>
                      <a:ext cx="5617077" cy="4019187"/>
                    </a:xfrm>
                    <a:prstGeom prst="rect">
                      <a:avLst/>
                    </a:prstGeom>
                  </pic:spPr>
                </pic:pic>
              </a:graphicData>
            </a:graphic>
          </wp:inline>
        </w:drawing>
      </w:r>
    </w:p>
    <w:p w14:paraId="0F2A8C08" w14:textId="21FE64E9" w:rsidR="001C131A" w:rsidRPr="00C1303B" w:rsidRDefault="001C131A" w:rsidP="00D95996">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4</w:t>
      </w:r>
      <w:r w:rsidR="0048517B" w:rsidRPr="00C1303B">
        <w:rPr>
          <w:rFonts w:ascii="Times New Roman" w:hAnsi="Times New Roman" w:cs="Times New Roman"/>
          <w:b/>
          <w:bCs/>
          <w:spacing w:val="3"/>
          <w:sz w:val="20"/>
          <w:szCs w:val="20"/>
          <w:shd w:val="clear" w:color="auto" w:fill="FFFFFF"/>
        </w:rPr>
        <w:t>: Data preparation</w:t>
      </w:r>
    </w:p>
    <w:p w14:paraId="5C5015DD" w14:textId="59861A38" w:rsidR="00CB3BA4" w:rsidRPr="00C1303B" w:rsidRDefault="00CB3BA4" w:rsidP="007F2958">
      <w:pPr>
        <w:spacing w:line="480" w:lineRule="auto"/>
        <w:ind w:firstLine="720"/>
        <w:rPr>
          <w:rFonts w:ascii="Times New Roman" w:hAnsi="Times New Roman" w:cs="Times New Roman"/>
          <w:b/>
          <w:bCs/>
          <w:spacing w:val="3"/>
          <w:sz w:val="24"/>
          <w:szCs w:val="24"/>
          <w:shd w:val="clear" w:color="auto" w:fill="FFFFFF"/>
        </w:rPr>
      </w:pPr>
      <w:r w:rsidRPr="00C1303B">
        <w:rPr>
          <w:rFonts w:ascii="Times New Roman" w:hAnsi="Times New Roman" w:cs="Times New Roman"/>
          <w:b/>
          <w:bCs/>
          <w:noProof/>
        </w:rPr>
        <w:lastRenderedPageBreak/>
        <w:drawing>
          <wp:inline distT="0" distB="0" distL="0" distR="0" wp14:anchorId="21867732" wp14:editId="4C449210">
            <wp:extent cx="5494867" cy="3947691"/>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560929" cy="3995152"/>
                    </a:xfrm>
                    <a:prstGeom prst="rect">
                      <a:avLst/>
                    </a:prstGeom>
                  </pic:spPr>
                </pic:pic>
              </a:graphicData>
            </a:graphic>
          </wp:inline>
        </w:drawing>
      </w:r>
    </w:p>
    <w:p w14:paraId="08A8B3A2" w14:textId="2E56E1EA" w:rsidR="001C131A" w:rsidRPr="00C1303B" w:rsidRDefault="001C131A" w:rsidP="001C131A">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5</w:t>
      </w:r>
      <w:r w:rsidR="0048517B" w:rsidRPr="00C1303B">
        <w:rPr>
          <w:rFonts w:ascii="Times New Roman" w:hAnsi="Times New Roman" w:cs="Times New Roman"/>
          <w:b/>
          <w:bCs/>
          <w:spacing w:val="3"/>
          <w:sz w:val="20"/>
          <w:szCs w:val="20"/>
          <w:shd w:val="clear" w:color="auto" w:fill="FFFFFF"/>
        </w:rPr>
        <w:t>: Data preparation</w:t>
      </w:r>
    </w:p>
    <w:p w14:paraId="1210911D" w14:textId="6AA44C3D" w:rsidR="003B653F" w:rsidRPr="00C1303B" w:rsidRDefault="003B653F" w:rsidP="00562701">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noProof/>
        </w:rPr>
        <w:lastRenderedPageBreak/>
        <w:drawing>
          <wp:inline distT="0" distB="0" distL="0" distR="0" wp14:anchorId="600B1135" wp14:editId="18BD50EB">
            <wp:extent cx="5446217" cy="5808133"/>
            <wp:effectExtent l="0" t="0" r="2540" b="254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5477247" cy="5841225"/>
                    </a:xfrm>
                    <a:prstGeom prst="rect">
                      <a:avLst/>
                    </a:prstGeom>
                  </pic:spPr>
                </pic:pic>
              </a:graphicData>
            </a:graphic>
          </wp:inline>
        </w:drawing>
      </w:r>
    </w:p>
    <w:p w14:paraId="3C0DB187" w14:textId="14A1B405" w:rsidR="001C131A" w:rsidRPr="00C1303B" w:rsidRDefault="001C131A" w:rsidP="001C131A">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6</w:t>
      </w:r>
      <w:r w:rsidR="0048517B" w:rsidRPr="00C1303B">
        <w:rPr>
          <w:rFonts w:ascii="Times New Roman" w:hAnsi="Times New Roman" w:cs="Times New Roman"/>
          <w:b/>
          <w:bCs/>
          <w:spacing w:val="3"/>
          <w:sz w:val="20"/>
          <w:szCs w:val="20"/>
          <w:shd w:val="clear" w:color="auto" w:fill="FFFFFF"/>
        </w:rPr>
        <w:t>: Data preparation</w:t>
      </w:r>
    </w:p>
    <w:p w14:paraId="6DDE9663" w14:textId="6751108A" w:rsidR="00B3124F" w:rsidRPr="00C1303B" w:rsidRDefault="00B3124F" w:rsidP="00D95996">
      <w:pPr>
        <w:spacing w:line="480" w:lineRule="auto"/>
        <w:ind w:firstLine="720"/>
        <w:jc w:val="center"/>
        <w:rPr>
          <w:rFonts w:ascii="Times New Roman" w:hAnsi="Times New Roman" w:cs="Times New Roman"/>
          <w:spacing w:val="3"/>
          <w:sz w:val="24"/>
          <w:szCs w:val="24"/>
          <w:shd w:val="clear" w:color="auto" w:fill="FFFFFF"/>
        </w:rPr>
      </w:pPr>
      <w:r w:rsidRPr="00C1303B">
        <w:rPr>
          <w:rFonts w:ascii="Times New Roman" w:hAnsi="Times New Roman" w:cs="Times New Roman"/>
          <w:noProof/>
        </w:rPr>
        <w:lastRenderedPageBreak/>
        <w:drawing>
          <wp:inline distT="0" distB="0" distL="0" distR="0" wp14:anchorId="425579B3" wp14:editId="73154B63">
            <wp:extent cx="6068932" cy="2466329"/>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6102642" cy="2480028"/>
                    </a:xfrm>
                    <a:prstGeom prst="rect">
                      <a:avLst/>
                    </a:prstGeom>
                  </pic:spPr>
                </pic:pic>
              </a:graphicData>
            </a:graphic>
          </wp:inline>
        </w:drawing>
      </w:r>
    </w:p>
    <w:p w14:paraId="2BF47BF0" w14:textId="5EB9FD21" w:rsidR="001C131A" w:rsidRPr="00C1303B" w:rsidRDefault="001C131A" w:rsidP="001C131A">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7</w:t>
      </w:r>
      <w:r w:rsidR="0048517B" w:rsidRPr="00C1303B">
        <w:rPr>
          <w:rFonts w:ascii="Times New Roman" w:hAnsi="Times New Roman" w:cs="Times New Roman"/>
          <w:b/>
          <w:bCs/>
          <w:spacing w:val="3"/>
          <w:sz w:val="20"/>
          <w:szCs w:val="20"/>
          <w:shd w:val="clear" w:color="auto" w:fill="FFFFFF"/>
        </w:rPr>
        <w:t>: Data preparation</w:t>
      </w:r>
    </w:p>
    <w:p w14:paraId="64662069" w14:textId="1D28EFE6" w:rsidR="001C131A" w:rsidRPr="00C1303B" w:rsidRDefault="001C131A" w:rsidP="001C131A">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spacing w:val="3"/>
          <w:sz w:val="24"/>
          <w:szCs w:val="24"/>
          <w:shd w:val="clear" w:color="auto" w:fill="FFFFFF"/>
        </w:rPr>
        <w:tab/>
      </w:r>
    </w:p>
    <w:p w14:paraId="6FF3066B" w14:textId="771805FA" w:rsidR="0018002B" w:rsidRPr="00C1303B" w:rsidRDefault="0018002B" w:rsidP="00D95996">
      <w:pPr>
        <w:spacing w:line="480" w:lineRule="auto"/>
        <w:ind w:firstLine="720"/>
        <w:jc w:val="center"/>
        <w:rPr>
          <w:rFonts w:ascii="Times New Roman" w:hAnsi="Times New Roman" w:cs="Times New Roman"/>
          <w:spacing w:val="3"/>
          <w:sz w:val="24"/>
          <w:szCs w:val="24"/>
          <w:shd w:val="clear" w:color="auto" w:fill="FFFFFF"/>
        </w:rPr>
      </w:pPr>
      <w:r w:rsidRPr="00C1303B">
        <w:rPr>
          <w:rFonts w:ascii="Times New Roman" w:hAnsi="Times New Roman" w:cs="Times New Roman"/>
          <w:noProof/>
        </w:rPr>
        <w:drawing>
          <wp:inline distT="0" distB="0" distL="0" distR="0" wp14:anchorId="4BA5B604" wp14:editId="66F7D28C">
            <wp:extent cx="5013112" cy="3325091"/>
            <wp:effectExtent l="0" t="0" r="0" b="889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14"/>
                    <a:stretch>
                      <a:fillRect/>
                    </a:stretch>
                  </pic:blipFill>
                  <pic:spPr>
                    <a:xfrm>
                      <a:off x="0" y="0"/>
                      <a:ext cx="5030316" cy="3336502"/>
                    </a:xfrm>
                    <a:prstGeom prst="rect">
                      <a:avLst/>
                    </a:prstGeom>
                  </pic:spPr>
                </pic:pic>
              </a:graphicData>
            </a:graphic>
          </wp:inline>
        </w:drawing>
      </w:r>
    </w:p>
    <w:p w14:paraId="6FAA4493" w14:textId="7100AA04" w:rsidR="001C131A" w:rsidRPr="00C1303B" w:rsidRDefault="001C131A" w:rsidP="001C131A">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8:</w:t>
      </w:r>
      <w:r w:rsidR="0048517B" w:rsidRPr="00C1303B">
        <w:rPr>
          <w:rFonts w:ascii="Times New Roman" w:hAnsi="Times New Roman" w:cs="Times New Roman"/>
          <w:b/>
          <w:bCs/>
          <w:spacing w:val="3"/>
          <w:sz w:val="20"/>
          <w:szCs w:val="20"/>
          <w:shd w:val="clear" w:color="auto" w:fill="FFFFFF"/>
        </w:rPr>
        <w:t xml:space="preserve"> Dataset loaded into Rattle</w:t>
      </w:r>
    </w:p>
    <w:p w14:paraId="13E4F9B0" w14:textId="79707964" w:rsidR="00A33EE2" w:rsidRPr="00C1303B" w:rsidRDefault="00A33EE2" w:rsidP="007F2958">
      <w:pPr>
        <w:spacing w:line="480" w:lineRule="auto"/>
        <w:ind w:firstLine="720"/>
        <w:rPr>
          <w:rFonts w:ascii="Times New Roman" w:hAnsi="Times New Roman" w:cs="Times New Roman"/>
          <w:spacing w:val="3"/>
          <w:sz w:val="24"/>
          <w:szCs w:val="24"/>
          <w:shd w:val="clear" w:color="auto" w:fill="FFFFFF"/>
        </w:rPr>
      </w:pPr>
    </w:p>
    <w:p w14:paraId="4DB73CE7" w14:textId="77777777" w:rsidR="001C131A" w:rsidRPr="00C1303B" w:rsidRDefault="001C131A" w:rsidP="007F2958">
      <w:pPr>
        <w:spacing w:line="480" w:lineRule="auto"/>
        <w:ind w:firstLine="720"/>
        <w:rPr>
          <w:rFonts w:ascii="Times New Roman" w:hAnsi="Times New Roman" w:cs="Times New Roman"/>
          <w:spacing w:val="3"/>
          <w:sz w:val="24"/>
          <w:szCs w:val="24"/>
          <w:shd w:val="clear" w:color="auto" w:fill="FFFFFF"/>
        </w:rPr>
      </w:pPr>
    </w:p>
    <w:p w14:paraId="56D98776" w14:textId="5D0EFD31" w:rsidR="008347EC" w:rsidRPr="00C1303B" w:rsidRDefault="008347EC" w:rsidP="007F2958">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noProof/>
        </w:rPr>
        <w:lastRenderedPageBreak/>
        <w:drawing>
          <wp:inline distT="0" distB="0" distL="0" distR="0" wp14:anchorId="7E0A64A1" wp14:editId="4A5C9237">
            <wp:extent cx="5039961" cy="3277590"/>
            <wp:effectExtent l="0" t="0" r="889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15"/>
                    <a:stretch>
                      <a:fillRect/>
                    </a:stretch>
                  </pic:blipFill>
                  <pic:spPr>
                    <a:xfrm>
                      <a:off x="0" y="0"/>
                      <a:ext cx="5046006" cy="3281521"/>
                    </a:xfrm>
                    <a:prstGeom prst="rect">
                      <a:avLst/>
                    </a:prstGeom>
                  </pic:spPr>
                </pic:pic>
              </a:graphicData>
            </a:graphic>
          </wp:inline>
        </w:drawing>
      </w:r>
    </w:p>
    <w:p w14:paraId="23141818" w14:textId="5FBAD865" w:rsidR="001C131A" w:rsidRPr="00C1303B" w:rsidRDefault="001C131A" w:rsidP="001C131A">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 xml:space="preserve">Figure </w:t>
      </w:r>
      <w:r w:rsidR="006925BD" w:rsidRPr="00C1303B">
        <w:rPr>
          <w:rFonts w:ascii="Times New Roman" w:hAnsi="Times New Roman" w:cs="Times New Roman"/>
          <w:b/>
          <w:bCs/>
          <w:spacing w:val="3"/>
          <w:sz w:val="20"/>
          <w:szCs w:val="20"/>
          <w:shd w:val="clear" w:color="auto" w:fill="FFFFFF"/>
        </w:rPr>
        <w:t xml:space="preserve">9: </w:t>
      </w:r>
      <w:r w:rsidR="0090799C" w:rsidRPr="00C1303B">
        <w:rPr>
          <w:rFonts w:ascii="Times New Roman" w:hAnsi="Times New Roman" w:cs="Times New Roman"/>
          <w:b/>
          <w:bCs/>
          <w:spacing w:val="3"/>
          <w:sz w:val="20"/>
          <w:szCs w:val="20"/>
          <w:shd w:val="clear" w:color="auto" w:fill="FFFFFF"/>
        </w:rPr>
        <w:t>Exploration</w:t>
      </w:r>
    </w:p>
    <w:p w14:paraId="54877562" w14:textId="5165EC48" w:rsidR="0033550B" w:rsidRPr="00C1303B" w:rsidRDefault="0033550B" w:rsidP="007F2958">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noProof/>
        </w:rPr>
        <w:drawing>
          <wp:inline distT="0" distB="0" distL="0" distR="0" wp14:anchorId="43B855D7" wp14:editId="1E1AAD1F">
            <wp:extent cx="5343896" cy="1876644"/>
            <wp:effectExtent l="0" t="0" r="0"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16"/>
                    <a:stretch>
                      <a:fillRect/>
                    </a:stretch>
                  </pic:blipFill>
                  <pic:spPr>
                    <a:xfrm>
                      <a:off x="0" y="0"/>
                      <a:ext cx="5359898" cy="1882264"/>
                    </a:xfrm>
                    <a:prstGeom prst="rect">
                      <a:avLst/>
                    </a:prstGeom>
                  </pic:spPr>
                </pic:pic>
              </a:graphicData>
            </a:graphic>
          </wp:inline>
        </w:drawing>
      </w:r>
    </w:p>
    <w:p w14:paraId="0264D90D" w14:textId="77777777" w:rsidR="007C70DD" w:rsidRPr="00C1303B" w:rsidRDefault="001C131A" w:rsidP="007C70DD">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w:t>
      </w:r>
      <w:r w:rsidR="0090799C" w:rsidRPr="00C1303B">
        <w:rPr>
          <w:rFonts w:ascii="Times New Roman" w:hAnsi="Times New Roman" w:cs="Times New Roman"/>
          <w:b/>
          <w:bCs/>
          <w:spacing w:val="3"/>
          <w:sz w:val="20"/>
          <w:szCs w:val="20"/>
          <w:shd w:val="clear" w:color="auto" w:fill="FFFFFF"/>
        </w:rPr>
        <w:t>0: Cluster Sizes and Data Means</w:t>
      </w:r>
    </w:p>
    <w:p w14:paraId="5FAF461B" w14:textId="34F6FD6C" w:rsidR="00072B92" w:rsidRPr="00C1303B" w:rsidRDefault="00072B92" w:rsidP="00D95996">
      <w:pPr>
        <w:spacing w:line="480" w:lineRule="auto"/>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noProof/>
        </w:rPr>
        <w:lastRenderedPageBreak/>
        <w:drawing>
          <wp:inline distT="0" distB="0" distL="0" distR="0" wp14:anchorId="63566C23" wp14:editId="1C7891B9">
            <wp:extent cx="5058888" cy="3183424"/>
            <wp:effectExtent l="0" t="0" r="889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7"/>
                    <a:stretch>
                      <a:fillRect/>
                    </a:stretch>
                  </pic:blipFill>
                  <pic:spPr>
                    <a:xfrm>
                      <a:off x="0" y="0"/>
                      <a:ext cx="5068806" cy="3189665"/>
                    </a:xfrm>
                    <a:prstGeom prst="rect">
                      <a:avLst/>
                    </a:prstGeom>
                  </pic:spPr>
                </pic:pic>
              </a:graphicData>
            </a:graphic>
          </wp:inline>
        </w:drawing>
      </w:r>
    </w:p>
    <w:p w14:paraId="143C250B" w14:textId="77777777" w:rsidR="00A40187" w:rsidRPr="00C1303B" w:rsidRDefault="001C131A" w:rsidP="007C70DD">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w:t>
      </w:r>
      <w:r w:rsidR="0090799C" w:rsidRPr="00C1303B">
        <w:rPr>
          <w:rFonts w:ascii="Times New Roman" w:hAnsi="Times New Roman" w:cs="Times New Roman"/>
          <w:b/>
          <w:bCs/>
          <w:spacing w:val="3"/>
          <w:sz w:val="20"/>
          <w:szCs w:val="20"/>
          <w:shd w:val="clear" w:color="auto" w:fill="FFFFFF"/>
        </w:rPr>
        <w:t xml:space="preserve">1: </w:t>
      </w:r>
      <w:r w:rsidR="006679AC" w:rsidRPr="00C1303B">
        <w:rPr>
          <w:rFonts w:ascii="Times New Roman" w:hAnsi="Times New Roman" w:cs="Times New Roman"/>
          <w:b/>
          <w:bCs/>
          <w:spacing w:val="3"/>
          <w:sz w:val="20"/>
          <w:szCs w:val="20"/>
          <w:shd w:val="clear" w:color="auto" w:fill="FFFFFF"/>
        </w:rPr>
        <w:t xml:space="preserve"> Random Forest Model Summar</w:t>
      </w:r>
      <w:r w:rsidR="00A40187" w:rsidRPr="00C1303B">
        <w:rPr>
          <w:rFonts w:ascii="Times New Roman" w:hAnsi="Times New Roman" w:cs="Times New Roman"/>
          <w:b/>
          <w:bCs/>
          <w:spacing w:val="3"/>
          <w:sz w:val="20"/>
          <w:szCs w:val="20"/>
          <w:shd w:val="clear" w:color="auto" w:fill="FFFFFF"/>
        </w:rPr>
        <w:t>y</w:t>
      </w:r>
    </w:p>
    <w:p w14:paraId="71A1B008" w14:textId="705BFE6A" w:rsidR="007C70DD" w:rsidRPr="00C1303B" w:rsidRDefault="007C70DD" w:rsidP="007C70DD">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noProof/>
        </w:rPr>
        <w:lastRenderedPageBreak/>
        <w:drawing>
          <wp:inline distT="0" distB="0" distL="0" distR="0" wp14:anchorId="6F10F920" wp14:editId="1B836C1B">
            <wp:extent cx="4701988" cy="4566920"/>
            <wp:effectExtent l="0" t="0" r="381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8"/>
                    <a:stretch>
                      <a:fillRect/>
                    </a:stretch>
                  </pic:blipFill>
                  <pic:spPr>
                    <a:xfrm>
                      <a:off x="0" y="0"/>
                      <a:ext cx="4825211" cy="4686603"/>
                    </a:xfrm>
                    <a:prstGeom prst="rect">
                      <a:avLst/>
                    </a:prstGeom>
                  </pic:spPr>
                </pic:pic>
              </a:graphicData>
            </a:graphic>
          </wp:inline>
        </w:drawing>
      </w:r>
    </w:p>
    <w:p w14:paraId="1B9F9CE0" w14:textId="226F45BC" w:rsidR="007C70DD" w:rsidRPr="00C1303B" w:rsidRDefault="007C70DD" w:rsidP="00A40187">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12: Variable Importance</w:t>
      </w:r>
    </w:p>
    <w:p w14:paraId="721477E8" w14:textId="71C131C7" w:rsidR="00957D89" w:rsidRPr="00C1303B" w:rsidRDefault="002E37F4" w:rsidP="00234F0A">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t>Pilot Plan: Research Techniques</w:t>
      </w:r>
    </w:p>
    <w:p w14:paraId="397E3DCC" w14:textId="5A81498F" w:rsidR="00420A6A" w:rsidRPr="00C1303B" w:rsidRDefault="00420A6A" w:rsidP="00234F0A">
      <w:pPr>
        <w:shd w:val="clear" w:color="auto" w:fill="FFFFFF"/>
        <w:spacing w:after="0" w:line="480" w:lineRule="auto"/>
        <w:ind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The CRISP-DM model (Cross Industry Standard Process for Data Mining) is a technique used to build data mining projects. CRISP-DM provides a framework for planning and managing a data mining project and can be implemented across any domain. This model is defined in six steps: 1. Business understanding, 2. Data understanding, 3. Data preparation, 4. Modeling, 5. Evaluation, and 6. Deployment (Manna, 2014).</w:t>
      </w:r>
    </w:p>
    <w:p w14:paraId="0AC1D76B" w14:textId="1C878CF4" w:rsidR="00420A6A" w:rsidRPr="00C1303B" w:rsidRDefault="00A83EE2" w:rsidP="00DB34B4">
      <w:pPr>
        <w:shd w:val="clear" w:color="auto" w:fill="FFFFFF"/>
        <w:spacing w:after="0" w:line="480" w:lineRule="auto"/>
        <w:ind w:firstLine="360"/>
        <w:rPr>
          <w:rFonts w:ascii="Times New Roman" w:eastAsia="Times New Roman" w:hAnsi="Times New Roman" w:cs="Times New Roman"/>
          <w:spacing w:val="3"/>
          <w:sz w:val="24"/>
          <w:szCs w:val="24"/>
          <w:bdr w:val="none" w:sz="0" w:space="0" w:color="auto" w:frame="1"/>
        </w:rPr>
      </w:pPr>
      <w:r w:rsidRPr="00C1303B">
        <w:rPr>
          <w:rFonts w:ascii="Times New Roman" w:hAnsi="Times New Roman" w:cs="Times New Roman"/>
          <w:sz w:val="24"/>
          <w:szCs w:val="24"/>
          <w:shd w:val="clear" w:color="auto" w:fill="FFFFFF"/>
        </w:rPr>
        <w:lastRenderedPageBreak/>
        <w:t>T</w:t>
      </w:r>
      <w:r w:rsidRPr="00C1303B">
        <w:rPr>
          <w:rFonts w:ascii="Times New Roman" w:eastAsia="Times New Roman" w:hAnsi="Times New Roman" w:cs="Times New Roman"/>
          <w:spacing w:val="3"/>
          <w:sz w:val="24"/>
          <w:szCs w:val="24"/>
          <w:bdr w:val="none" w:sz="0" w:space="0" w:color="auto" w:frame="1"/>
        </w:rPr>
        <w:t xml:space="preserve">he CRISP-DM methodology will be </w:t>
      </w:r>
      <w:r w:rsidR="001143B1" w:rsidRPr="00C1303B">
        <w:rPr>
          <w:rFonts w:ascii="Times New Roman" w:eastAsia="Times New Roman" w:hAnsi="Times New Roman" w:cs="Times New Roman"/>
          <w:spacing w:val="3"/>
          <w:sz w:val="24"/>
          <w:szCs w:val="24"/>
          <w:bdr w:val="none" w:sz="0" w:space="0" w:color="auto" w:frame="1"/>
        </w:rPr>
        <w:t>implemented t</w:t>
      </w:r>
      <w:r w:rsidR="00420A6A" w:rsidRPr="00C1303B">
        <w:rPr>
          <w:rFonts w:ascii="Times New Roman" w:eastAsia="Times New Roman" w:hAnsi="Times New Roman" w:cs="Times New Roman"/>
          <w:spacing w:val="3"/>
          <w:sz w:val="24"/>
          <w:szCs w:val="24"/>
          <w:bdr w:val="none" w:sz="0" w:space="0" w:color="auto" w:frame="1"/>
        </w:rPr>
        <w:t xml:space="preserve">o form a pilot plan for T.I.C </w:t>
      </w:r>
      <w:r w:rsidR="0092515A" w:rsidRPr="00C1303B">
        <w:rPr>
          <w:rFonts w:ascii="Times New Roman" w:eastAsia="Times New Roman" w:hAnsi="Times New Roman" w:cs="Times New Roman"/>
          <w:spacing w:val="3"/>
          <w:sz w:val="24"/>
          <w:szCs w:val="24"/>
          <w:bdr w:val="none" w:sz="0" w:space="0" w:color="auto" w:frame="1"/>
        </w:rPr>
        <w:t xml:space="preserve">to successfully </w:t>
      </w:r>
      <w:r w:rsidR="0092515A" w:rsidRPr="00C1303B">
        <w:rPr>
          <w:rFonts w:ascii="Times New Roman" w:hAnsi="Times New Roman" w:cs="Times New Roman"/>
          <w:sz w:val="24"/>
          <w:szCs w:val="24"/>
          <w:shd w:val="clear" w:color="auto" w:fill="FFFFFF"/>
        </w:rPr>
        <w:t>segment its customer base to determine who would be interested in purchasing a caravan policy</w:t>
      </w:r>
      <w:r w:rsidR="001143B1" w:rsidRPr="00C1303B">
        <w:rPr>
          <w:rFonts w:ascii="Times New Roman" w:hAnsi="Times New Roman" w:cs="Times New Roman"/>
          <w:sz w:val="24"/>
          <w:szCs w:val="24"/>
          <w:shd w:val="clear" w:color="auto" w:fill="FFFFFF"/>
        </w:rPr>
        <w:t>.</w:t>
      </w:r>
    </w:p>
    <w:p w14:paraId="2E84140F" w14:textId="588945F0" w:rsidR="00420A6A" w:rsidRPr="00C1303B" w:rsidRDefault="00420A6A" w:rsidP="00791773">
      <w:pPr>
        <w:pStyle w:val="ListParagraph"/>
        <w:numPr>
          <w:ilvl w:val="0"/>
          <w:numId w:val="11"/>
        </w:numPr>
        <w:shd w:val="clear" w:color="auto" w:fill="FFFFFF"/>
        <w:spacing w:after="0" w:line="480" w:lineRule="auto"/>
        <w:rPr>
          <w:rFonts w:ascii="Times New Roman" w:eastAsia="Times New Roman" w:hAnsi="Times New Roman" w:cs="Times New Roman"/>
          <w:spacing w:val="3"/>
          <w:sz w:val="24"/>
          <w:szCs w:val="24"/>
        </w:rPr>
      </w:pPr>
      <w:r w:rsidRPr="00C1303B">
        <w:rPr>
          <w:rFonts w:ascii="Times New Roman" w:eastAsia="Times New Roman" w:hAnsi="Times New Roman" w:cs="Times New Roman"/>
          <w:b/>
          <w:bCs/>
          <w:spacing w:val="3"/>
          <w:sz w:val="24"/>
          <w:szCs w:val="24"/>
          <w:bdr w:val="none" w:sz="0" w:space="0" w:color="auto" w:frame="1"/>
        </w:rPr>
        <w:t>Business Understanding:</w:t>
      </w:r>
    </w:p>
    <w:p w14:paraId="66E166F1" w14:textId="62F688A2" w:rsidR="001143B1" w:rsidRPr="00C1303B" w:rsidRDefault="00420A6A" w:rsidP="00234F0A">
      <w:pPr>
        <w:shd w:val="clear" w:color="auto" w:fill="FFFFFF"/>
        <w:spacing w:after="0" w:line="480" w:lineRule="auto"/>
        <w:ind w:left="720" w:firstLine="36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 xml:space="preserve">This first step focuses on the project objectives and business requirements. </w:t>
      </w:r>
      <w:r w:rsidR="001143B1" w:rsidRPr="00C1303B">
        <w:rPr>
          <w:rFonts w:ascii="Times New Roman" w:hAnsi="Times New Roman" w:cs="Times New Roman"/>
          <w:sz w:val="24"/>
          <w:szCs w:val="24"/>
          <w:shd w:val="clear" w:color="auto" w:fill="FFFFFF"/>
        </w:rPr>
        <w:t>The business objective for T.I.C is to segment its customer base by use of demographic information, geographical information, and product usage information to determine who would be interested in purchasing a caravan policy.</w:t>
      </w:r>
    </w:p>
    <w:p w14:paraId="1686B868" w14:textId="0F7DA628" w:rsidR="00532DAD" w:rsidRPr="00C1303B" w:rsidRDefault="00420A6A" w:rsidP="00234F0A">
      <w:pPr>
        <w:shd w:val="clear" w:color="auto" w:fill="FFFFFF"/>
        <w:spacing w:after="0" w:line="480" w:lineRule="auto"/>
        <w:ind w:left="720"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Data mining techniques will be used to determine the</w:t>
      </w:r>
      <w:r w:rsidR="00C51442" w:rsidRPr="00C1303B">
        <w:rPr>
          <w:rFonts w:ascii="Times New Roman" w:eastAsia="Times New Roman" w:hAnsi="Times New Roman" w:cs="Times New Roman"/>
          <w:spacing w:val="3"/>
          <w:sz w:val="24"/>
          <w:szCs w:val="24"/>
          <w:bdr w:val="none" w:sz="0" w:space="0" w:color="auto" w:frame="1"/>
        </w:rPr>
        <w:t xml:space="preserve"> features that identify the groups of customers interested in a caravan policy. </w:t>
      </w:r>
      <w:r w:rsidR="00532DAD" w:rsidRPr="00C1303B">
        <w:rPr>
          <w:rFonts w:ascii="Times New Roman" w:eastAsia="Times New Roman" w:hAnsi="Times New Roman" w:cs="Times New Roman"/>
          <w:spacing w:val="3"/>
          <w:sz w:val="24"/>
          <w:szCs w:val="24"/>
          <w:bdr w:val="none" w:sz="0" w:space="0" w:color="auto" w:frame="1"/>
        </w:rPr>
        <w:t>The problem type</w:t>
      </w:r>
      <w:r w:rsidRPr="00C1303B">
        <w:rPr>
          <w:rFonts w:ascii="Times New Roman" w:eastAsia="Times New Roman" w:hAnsi="Times New Roman" w:cs="Times New Roman"/>
          <w:spacing w:val="3"/>
          <w:sz w:val="24"/>
          <w:szCs w:val="24"/>
          <w:bdr w:val="none" w:sz="0" w:space="0" w:color="auto" w:frame="1"/>
        </w:rPr>
        <w:t xml:space="preserve"> needs to be defined (classification, prediction, or clustering). </w:t>
      </w:r>
    </w:p>
    <w:p w14:paraId="1C024610" w14:textId="370D4F11" w:rsidR="00420A6A" w:rsidRPr="00C1303B" w:rsidRDefault="00420A6A" w:rsidP="00234F0A">
      <w:pPr>
        <w:shd w:val="clear" w:color="auto" w:fill="FFFFFF"/>
        <w:spacing w:after="0" w:line="480" w:lineRule="auto"/>
        <w:ind w:left="720"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 xml:space="preserve">The project plan would include an estimation of the resources needed </w:t>
      </w:r>
      <w:r w:rsidR="00ED025D" w:rsidRPr="00C1303B">
        <w:rPr>
          <w:rFonts w:ascii="Times New Roman" w:eastAsia="Times New Roman" w:hAnsi="Times New Roman" w:cs="Times New Roman"/>
          <w:spacing w:val="3"/>
          <w:sz w:val="24"/>
          <w:szCs w:val="24"/>
          <w:bdr w:val="none" w:sz="0" w:space="0" w:color="auto" w:frame="1"/>
        </w:rPr>
        <w:t xml:space="preserve">i.e., </w:t>
      </w:r>
      <w:r w:rsidR="00810EEE" w:rsidRPr="00C1303B">
        <w:rPr>
          <w:rFonts w:ascii="Times New Roman" w:eastAsia="Times New Roman" w:hAnsi="Times New Roman" w:cs="Times New Roman"/>
          <w:spacing w:val="3"/>
          <w:sz w:val="24"/>
          <w:szCs w:val="24"/>
          <w:bdr w:val="none" w:sz="0" w:space="0" w:color="auto" w:frame="1"/>
        </w:rPr>
        <w:t>personalized marketing campaigns</w:t>
      </w:r>
      <w:r w:rsidRPr="00C1303B">
        <w:rPr>
          <w:rFonts w:ascii="Times New Roman" w:eastAsia="Times New Roman" w:hAnsi="Times New Roman" w:cs="Times New Roman"/>
          <w:spacing w:val="3"/>
          <w:sz w:val="24"/>
          <w:szCs w:val="24"/>
          <w:bdr w:val="none" w:sz="0" w:space="0" w:color="auto" w:frame="1"/>
        </w:rPr>
        <w:t>, how the project will be evaluated, and what tools and techniques will be used.</w:t>
      </w:r>
    </w:p>
    <w:p w14:paraId="1E4699A6" w14:textId="0F51759B" w:rsidR="00420A6A" w:rsidRPr="00C1303B" w:rsidRDefault="00420A6A" w:rsidP="00791773">
      <w:pPr>
        <w:pStyle w:val="ListParagraph"/>
        <w:numPr>
          <w:ilvl w:val="0"/>
          <w:numId w:val="11"/>
        </w:numPr>
        <w:spacing w:after="0" w:line="480" w:lineRule="auto"/>
        <w:rPr>
          <w:rFonts w:ascii="Times New Roman" w:eastAsia="Times New Roman" w:hAnsi="Times New Roman" w:cs="Times New Roman"/>
          <w:spacing w:val="3"/>
          <w:sz w:val="24"/>
          <w:szCs w:val="24"/>
        </w:rPr>
      </w:pPr>
      <w:r w:rsidRPr="00C1303B">
        <w:rPr>
          <w:rFonts w:ascii="Times New Roman" w:eastAsia="Times New Roman" w:hAnsi="Times New Roman" w:cs="Times New Roman"/>
          <w:b/>
          <w:bCs/>
          <w:spacing w:val="3"/>
          <w:sz w:val="24"/>
          <w:szCs w:val="24"/>
          <w:bdr w:val="none" w:sz="0" w:space="0" w:color="auto" w:frame="1"/>
        </w:rPr>
        <w:t>Data Understanding:</w:t>
      </w:r>
    </w:p>
    <w:p w14:paraId="158133DF" w14:textId="21DA33E2" w:rsidR="00420A6A" w:rsidRPr="00C1303B" w:rsidRDefault="00420A6A" w:rsidP="00234F0A">
      <w:pPr>
        <w:shd w:val="clear" w:color="auto" w:fill="FFFFFF"/>
        <w:spacing w:after="0" w:line="480" w:lineRule="auto"/>
        <w:ind w:left="720" w:firstLine="720"/>
        <w:rPr>
          <w:rFonts w:ascii="Times New Roman" w:eastAsia="Times New Roman" w:hAnsi="Times New Roman" w:cs="Times New Roman"/>
          <w:spacing w:val="3"/>
          <w:sz w:val="24"/>
          <w:szCs w:val="24"/>
        </w:rPr>
      </w:pPr>
      <w:r w:rsidRPr="00C1303B">
        <w:rPr>
          <w:rFonts w:ascii="Times New Roman" w:eastAsia="Times New Roman" w:hAnsi="Times New Roman" w:cs="Times New Roman"/>
          <w:spacing w:val="3"/>
          <w:sz w:val="24"/>
          <w:szCs w:val="24"/>
          <w:bdr w:val="none" w:sz="0" w:space="0" w:color="auto" w:frame="1"/>
        </w:rPr>
        <w:t xml:space="preserve">This stage starts with initial data collection and follows with data familiarity by identifying data quality problems and discovering data insights. During this stage, </w:t>
      </w:r>
      <w:r w:rsidR="00234F0A" w:rsidRPr="00C1303B">
        <w:rPr>
          <w:rFonts w:ascii="Times New Roman" w:eastAsia="Times New Roman" w:hAnsi="Times New Roman" w:cs="Times New Roman"/>
          <w:spacing w:val="3"/>
          <w:sz w:val="24"/>
          <w:szCs w:val="24"/>
          <w:bdr w:val="none" w:sz="0" w:space="0" w:color="auto" w:frame="1"/>
        </w:rPr>
        <w:t>it is</w:t>
      </w:r>
      <w:r w:rsidRPr="00C1303B">
        <w:rPr>
          <w:rFonts w:ascii="Times New Roman" w:eastAsia="Times New Roman" w:hAnsi="Times New Roman" w:cs="Times New Roman"/>
          <w:spacing w:val="3"/>
          <w:sz w:val="24"/>
          <w:szCs w:val="24"/>
          <w:bdr w:val="none" w:sz="0" w:space="0" w:color="auto" w:frame="1"/>
        </w:rPr>
        <w:t xml:space="preserve"> important to know what information is needed, what information is available, how the required data will be collected, and what is the underlying data pattern (Srishilesh, 2021).</w:t>
      </w:r>
    </w:p>
    <w:p w14:paraId="58F71F92" w14:textId="170D3D99" w:rsidR="0073654D" w:rsidRPr="00C1303B" w:rsidRDefault="0073654D" w:rsidP="00234F0A">
      <w:pPr>
        <w:spacing w:line="480" w:lineRule="auto"/>
        <w:ind w:left="720" w:firstLine="720"/>
        <w:rPr>
          <w:rFonts w:ascii="Times New Roman" w:hAnsi="Times New Roman" w:cs="Times New Roman"/>
          <w:sz w:val="24"/>
          <w:szCs w:val="24"/>
          <w:shd w:val="clear" w:color="auto" w:fill="FFFFFF"/>
        </w:rPr>
      </w:pPr>
      <w:r w:rsidRPr="00C1303B">
        <w:rPr>
          <w:rFonts w:ascii="Times New Roman" w:hAnsi="Times New Roman" w:cs="Times New Roman"/>
          <w:sz w:val="24"/>
          <w:szCs w:val="24"/>
        </w:rPr>
        <w:t xml:space="preserve">The data supplied by Sentient Machine Research, a Dutch data mining company, contains a training set </w:t>
      </w:r>
      <w:r w:rsidR="008A468F" w:rsidRPr="00C1303B">
        <w:rPr>
          <w:rFonts w:ascii="Times New Roman" w:hAnsi="Times New Roman" w:cs="Times New Roman"/>
          <w:sz w:val="24"/>
          <w:szCs w:val="24"/>
        </w:rPr>
        <w:t xml:space="preserve">of </w:t>
      </w:r>
      <w:r w:rsidRPr="00C1303B">
        <w:rPr>
          <w:rFonts w:ascii="Times New Roman" w:hAnsi="Times New Roman" w:cs="Times New Roman"/>
          <w:sz w:val="24"/>
          <w:szCs w:val="24"/>
        </w:rPr>
        <w:t xml:space="preserve">over 5,000 descriptions of customers including information on whether that customer has a caravan policy. A test set contains 4,000 customers whom </w:t>
      </w:r>
      <w:r w:rsidRPr="00C1303B">
        <w:rPr>
          <w:rFonts w:ascii="Times New Roman" w:hAnsi="Times New Roman" w:cs="Times New Roman"/>
          <w:sz w:val="24"/>
          <w:szCs w:val="24"/>
        </w:rPr>
        <w:lastRenderedPageBreak/>
        <w:t xml:space="preserve">only the organization knows if the customer has a caravan insurance policy (Putten, 2000). </w:t>
      </w:r>
      <w:r w:rsidRPr="00C1303B">
        <w:rPr>
          <w:rFonts w:ascii="Times New Roman" w:hAnsi="Times New Roman" w:cs="Times New Roman"/>
          <w:sz w:val="24"/>
          <w:szCs w:val="24"/>
          <w:shd w:val="clear" w:color="auto" w:fill="FFFFFF"/>
        </w:rPr>
        <w:t xml:space="preserve">The data consists of 86 variables and includes product usage data and socio-demographic data derived from zip area codes. </w:t>
      </w:r>
    </w:p>
    <w:p w14:paraId="5EBF4444" w14:textId="605E34B7" w:rsidR="00234F0A" w:rsidRPr="00C1303B" w:rsidRDefault="00215EA7" w:rsidP="00720C05">
      <w:pPr>
        <w:shd w:val="clear" w:color="auto" w:fill="FFFFFF"/>
        <w:spacing w:after="0" w:line="480" w:lineRule="auto"/>
        <w:ind w:left="720"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E</w:t>
      </w:r>
      <w:r w:rsidR="00420A6A" w:rsidRPr="00C1303B">
        <w:rPr>
          <w:rFonts w:ascii="Times New Roman" w:eastAsia="Times New Roman" w:hAnsi="Times New Roman" w:cs="Times New Roman"/>
          <w:spacing w:val="3"/>
          <w:sz w:val="24"/>
          <w:szCs w:val="24"/>
          <w:bdr w:val="none" w:sz="0" w:space="0" w:color="auto" w:frame="1"/>
        </w:rPr>
        <w:t>xploratory data analysis will need to be performed to verify the factors</w:t>
      </w:r>
      <w:r w:rsidR="0073654D" w:rsidRPr="00C1303B">
        <w:rPr>
          <w:rFonts w:ascii="Times New Roman" w:eastAsia="Times New Roman" w:hAnsi="Times New Roman" w:cs="Times New Roman"/>
          <w:spacing w:val="3"/>
          <w:sz w:val="24"/>
          <w:szCs w:val="24"/>
          <w:bdr w:val="none" w:sz="0" w:space="0" w:color="auto" w:frame="1"/>
        </w:rPr>
        <w:t xml:space="preserve"> that will determine the customer base for caravan insurance policies</w:t>
      </w:r>
      <w:r w:rsidR="00420A6A" w:rsidRPr="00C1303B">
        <w:rPr>
          <w:rFonts w:ascii="Times New Roman" w:eastAsia="Times New Roman" w:hAnsi="Times New Roman" w:cs="Times New Roman"/>
          <w:spacing w:val="3"/>
          <w:sz w:val="24"/>
          <w:szCs w:val="24"/>
          <w:bdr w:val="none" w:sz="0" w:space="0" w:color="auto" w:frame="1"/>
        </w:rPr>
        <w:t>. The type of data that will be used to solve the business problem would need to be determined as well. This data would be analyzed to determine the relationship between the various data types.</w:t>
      </w:r>
      <w:r w:rsidR="0073654D" w:rsidRPr="00C1303B">
        <w:rPr>
          <w:rFonts w:ascii="Times New Roman" w:eastAsia="Times New Roman" w:hAnsi="Times New Roman" w:cs="Times New Roman"/>
          <w:spacing w:val="3"/>
          <w:sz w:val="24"/>
          <w:szCs w:val="24"/>
          <w:bdr w:val="none" w:sz="0" w:space="0" w:color="auto" w:frame="1"/>
        </w:rPr>
        <w:t xml:space="preserve"> </w:t>
      </w:r>
    </w:p>
    <w:p w14:paraId="294671BA" w14:textId="77777777" w:rsidR="00420A6A" w:rsidRPr="00C1303B" w:rsidRDefault="00420A6A" w:rsidP="00234F0A">
      <w:pPr>
        <w:numPr>
          <w:ilvl w:val="0"/>
          <w:numId w:val="5"/>
        </w:numPr>
        <w:spacing w:after="0" w:line="480" w:lineRule="auto"/>
        <w:rPr>
          <w:rFonts w:ascii="Times New Roman" w:eastAsia="Times New Roman" w:hAnsi="Times New Roman" w:cs="Times New Roman"/>
          <w:spacing w:val="3"/>
          <w:sz w:val="24"/>
          <w:szCs w:val="24"/>
        </w:rPr>
      </w:pPr>
      <w:r w:rsidRPr="00C1303B">
        <w:rPr>
          <w:rFonts w:ascii="Times New Roman" w:eastAsia="Times New Roman" w:hAnsi="Times New Roman" w:cs="Times New Roman"/>
          <w:b/>
          <w:bCs/>
          <w:spacing w:val="3"/>
          <w:sz w:val="24"/>
          <w:szCs w:val="24"/>
          <w:bdr w:val="none" w:sz="0" w:space="0" w:color="auto" w:frame="1"/>
        </w:rPr>
        <w:t>Data Preparation:</w:t>
      </w:r>
    </w:p>
    <w:p w14:paraId="3DAFFEC7" w14:textId="237CB150" w:rsidR="0030792A" w:rsidRPr="00C1303B" w:rsidRDefault="00420A6A" w:rsidP="00720C05">
      <w:pPr>
        <w:shd w:val="clear" w:color="auto" w:fill="FFFFFF"/>
        <w:spacing w:after="0" w:line="480" w:lineRule="auto"/>
        <w:ind w:left="720"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 xml:space="preserve">The steps involved with data preparation are as follows: collecting data from various sources, cleaning the data, formatting the data, </w:t>
      </w:r>
      <w:r w:rsidR="00234F0A" w:rsidRPr="00C1303B">
        <w:rPr>
          <w:rFonts w:ascii="Times New Roman" w:eastAsia="Times New Roman" w:hAnsi="Times New Roman" w:cs="Times New Roman"/>
          <w:spacing w:val="3"/>
          <w:sz w:val="24"/>
          <w:szCs w:val="24"/>
          <w:bdr w:val="none" w:sz="0" w:space="0" w:color="auto" w:frame="1"/>
        </w:rPr>
        <w:t>blending,</w:t>
      </w:r>
      <w:r w:rsidRPr="00C1303B">
        <w:rPr>
          <w:rFonts w:ascii="Times New Roman" w:eastAsia="Times New Roman" w:hAnsi="Times New Roman" w:cs="Times New Roman"/>
          <w:spacing w:val="3"/>
          <w:sz w:val="24"/>
          <w:szCs w:val="24"/>
          <w:bdr w:val="none" w:sz="0" w:space="0" w:color="auto" w:frame="1"/>
        </w:rPr>
        <w:t xml:space="preserve"> and integrating the data f</w:t>
      </w:r>
      <w:r w:rsidR="008A468F" w:rsidRPr="00C1303B">
        <w:rPr>
          <w:rFonts w:ascii="Times New Roman" w:eastAsia="Times New Roman" w:hAnsi="Times New Roman" w:cs="Times New Roman"/>
          <w:spacing w:val="3"/>
          <w:sz w:val="24"/>
          <w:szCs w:val="24"/>
          <w:bdr w:val="none" w:sz="0" w:space="0" w:color="auto" w:frame="1"/>
        </w:rPr>
        <w:t>ro</w:t>
      </w:r>
      <w:r w:rsidRPr="00C1303B">
        <w:rPr>
          <w:rFonts w:ascii="Times New Roman" w:eastAsia="Times New Roman" w:hAnsi="Times New Roman" w:cs="Times New Roman"/>
          <w:spacing w:val="3"/>
          <w:sz w:val="24"/>
          <w:szCs w:val="24"/>
          <w:bdr w:val="none" w:sz="0" w:space="0" w:color="auto" w:frame="1"/>
        </w:rPr>
        <w:t xml:space="preserve">m multiple sources, and sampling the data to focus on </w:t>
      </w:r>
      <w:r w:rsidR="00234F0A" w:rsidRPr="00C1303B">
        <w:rPr>
          <w:rFonts w:ascii="Times New Roman" w:eastAsia="Times New Roman" w:hAnsi="Times New Roman" w:cs="Times New Roman"/>
          <w:spacing w:val="3"/>
          <w:sz w:val="24"/>
          <w:szCs w:val="24"/>
          <w:bdr w:val="none" w:sz="0" w:space="0" w:color="auto" w:frame="1"/>
        </w:rPr>
        <w:t>what is</w:t>
      </w:r>
      <w:r w:rsidRPr="00C1303B">
        <w:rPr>
          <w:rFonts w:ascii="Times New Roman" w:eastAsia="Times New Roman" w:hAnsi="Times New Roman" w:cs="Times New Roman"/>
          <w:spacing w:val="3"/>
          <w:sz w:val="24"/>
          <w:szCs w:val="24"/>
          <w:bdr w:val="none" w:sz="0" w:space="0" w:color="auto" w:frame="1"/>
        </w:rPr>
        <w:t xml:space="preserve"> important to not waste time and resources.</w:t>
      </w:r>
      <w:r w:rsidR="0030792A" w:rsidRPr="00C1303B">
        <w:rPr>
          <w:rFonts w:ascii="Times New Roman" w:eastAsia="Times New Roman" w:hAnsi="Times New Roman" w:cs="Times New Roman"/>
          <w:spacing w:val="3"/>
          <w:sz w:val="24"/>
          <w:szCs w:val="24"/>
          <w:bdr w:val="none" w:sz="0" w:space="0" w:color="auto" w:frame="1"/>
        </w:rPr>
        <w:t xml:space="preserve"> </w:t>
      </w:r>
    </w:p>
    <w:p w14:paraId="382B9497" w14:textId="77777777" w:rsidR="00420A6A" w:rsidRPr="00C1303B" w:rsidRDefault="00420A6A" w:rsidP="00234F0A">
      <w:pPr>
        <w:numPr>
          <w:ilvl w:val="0"/>
          <w:numId w:val="6"/>
        </w:numPr>
        <w:spacing w:after="0" w:line="480" w:lineRule="auto"/>
        <w:rPr>
          <w:rFonts w:ascii="Times New Roman" w:eastAsia="Times New Roman" w:hAnsi="Times New Roman" w:cs="Times New Roman"/>
          <w:spacing w:val="3"/>
          <w:sz w:val="24"/>
          <w:szCs w:val="24"/>
        </w:rPr>
      </w:pPr>
      <w:r w:rsidRPr="00C1303B">
        <w:rPr>
          <w:rFonts w:ascii="Times New Roman" w:eastAsia="Times New Roman" w:hAnsi="Times New Roman" w:cs="Times New Roman"/>
          <w:b/>
          <w:bCs/>
          <w:spacing w:val="3"/>
          <w:sz w:val="24"/>
          <w:szCs w:val="24"/>
          <w:bdr w:val="none" w:sz="0" w:space="0" w:color="auto" w:frame="1"/>
        </w:rPr>
        <w:t>Modeling:</w:t>
      </w:r>
    </w:p>
    <w:p w14:paraId="7AF04450" w14:textId="5B81284F" w:rsidR="00420A6A" w:rsidRPr="00C1303B" w:rsidRDefault="00420A6A" w:rsidP="00234F0A">
      <w:pPr>
        <w:shd w:val="clear" w:color="auto" w:fill="FFFFFF"/>
        <w:spacing w:after="0" w:line="480" w:lineRule="auto"/>
        <w:ind w:left="720"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 xml:space="preserve">During this stage, </w:t>
      </w:r>
      <w:r w:rsidR="00234F0A" w:rsidRPr="00C1303B">
        <w:rPr>
          <w:rFonts w:ascii="Times New Roman" w:eastAsia="Times New Roman" w:hAnsi="Times New Roman" w:cs="Times New Roman"/>
          <w:spacing w:val="3"/>
          <w:sz w:val="24"/>
          <w:szCs w:val="24"/>
          <w:bdr w:val="none" w:sz="0" w:space="0" w:color="auto" w:frame="1"/>
        </w:rPr>
        <w:t>it is</w:t>
      </w:r>
      <w:r w:rsidRPr="00C1303B">
        <w:rPr>
          <w:rFonts w:ascii="Times New Roman" w:eastAsia="Times New Roman" w:hAnsi="Times New Roman" w:cs="Times New Roman"/>
          <w:spacing w:val="3"/>
          <w:sz w:val="24"/>
          <w:szCs w:val="24"/>
          <w:bdr w:val="none" w:sz="0" w:space="0" w:color="auto" w:frame="1"/>
        </w:rPr>
        <w:t xml:space="preserve"> important to determine what modeling techniques would fit best for the business requirements. This includes selecting the model, testing the model, creating the model, and assessing the model (CRISP-DM, 2019).</w:t>
      </w:r>
    </w:p>
    <w:p w14:paraId="56445398" w14:textId="1271151E" w:rsidR="0061195C" w:rsidRPr="00C1303B" w:rsidRDefault="0061195C" w:rsidP="00234F0A">
      <w:pPr>
        <w:spacing w:line="480" w:lineRule="auto"/>
        <w:ind w:left="720" w:firstLine="720"/>
        <w:rPr>
          <w:rFonts w:ascii="Times New Roman" w:hAnsi="Times New Roman" w:cs="Times New Roman"/>
          <w:sz w:val="24"/>
          <w:szCs w:val="24"/>
        </w:rPr>
      </w:pPr>
      <w:r w:rsidRPr="00C1303B">
        <w:rPr>
          <w:rFonts w:ascii="Times New Roman" w:hAnsi="Times New Roman" w:cs="Times New Roman"/>
          <w:sz w:val="24"/>
          <w:szCs w:val="24"/>
        </w:rPr>
        <w:t xml:space="preserve">Clustering is one of the most common exploratory data analysis techniques used to gain insight </w:t>
      </w:r>
      <w:r w:rsidR="008A468F" w:rsidRPr="00C1303B">
        <w:rPr>
          <w:rFonts w:ascii="Times New Roman" w:hAnsi="Times New Roman" w:cs="Times New Roman"/>
          <w:sz w:val="24"/>
          <w:szCs w:val="24"/>
        </w:rPr>
        <w:t>into</w:t>
      </w:r>
      <w:r w:rsidRPr="00C1303B">
        <w:rPr>
          <w:rFonts w:ascii="Times New Roman" w:hAnsi="Times New Roman" w:cs="Times New Roman"/>
          <w:sz w:val="24"/>
          <w:szCs w:val="24"/>
        </w:rPr>
        <w:t xml:space="preserve"> the structure of the data. It can be defined as the process of identifying subgroups in the data such that data points in the same cluster are similar, while data points in different clusters are different (Dabbura, 2018). Market segmentation uses clustering to try to find customers that are like each other based on attributes or behaviors. The business objective for T.I.C is </w:t>
      </w:r>
      <w:r w:rsidR="008A468F" w:rsidRPr="00C1303B">
        <w:rPr>
          <w:rFonts w:ascii="Times New Roman" w:hAnsi="Times New Roman" w:cs="Times New Roman"/>
          <w:sz w:val="24"/>
          <w:szCs w:val="24"/>
        </w:rPr>
        <w:t xml:space="preserve">to </w:t>
      </w:r>
      <w:r w:rsidRPr="00C1303B">
        <w:rPr>
          <w:rFonts w:ascii="Times New Roman" w:hAnsi="Times New Roman" w:cs="Times New Roman"/>
          <w:sz w:val="24"/>
          <w:szCs w:val="24"/>
        </w:rPr>
        <w:t>determine which clusters predict who will be interested in a caravan insurance policy.</w:t>
      </w:r>
    </w:p>
    <w:p w14:paraId="6E799AA2" w14:textId="77777777" w:rsidR="00420A6A" w:rsidRPr="00C1303B" w:rsidRDefault="00420A6A" w:rsidP="00234F0A">
      <w:pPr>
        <w:numPr>
          <w:ilvl w:val="0"/>
          <w:numId w:val="7"/>
        </w:numPr>
        <w:spacing w:after="0" w:line="480" w:lineRule="auto"/>
        <w:rPr>
          <w:rFonts w:ascii="Times New Roman" w:eastAsia="Times New Roman" w:hAnsi="Times New Roman" w:cs="Times New Roman"/>
          <w:spacing w:val="3"/>
          <w:sz w:val="24"/>
          <w:szCs w:val="24"/>
        </w:rPr>
      </w:pPr>
      <w:r w:rsidRPr="00C1303B">
        <w:rPr>
          <w:rFonts w:ascii="Times New Roman" w:eastAsia="Times New Roman" w:hAnsi="Times New Roman" w:cs="Times New Roman"/>
          <w:b/>
          <w:bCs/>
          <w:spacing w:val="3"/>
          <w:sz w:val="24"/>
          <w:szCs w:val="24"/>
          <w:bdr w:val="none" w:sz="0" w:space="0" w:color="auto" w:frame="1"/>
        </w:rPr>
        <w:lastRenderedPageBreak/>
        <w:t>Evaluation:</w:t>
      </w:r>
    </w:p>
    <w:p w14:paraId="4A2E3682" w14:textId="24D63F47" w:rsidR="00420A6A" w:rsidRPr="00C1303B" w:rsidRDefault="00420A6A" w:rsidP="00234F0A">
      <w:pPr>
        <w:shd w:val="clear" w:color="auto" w:fill="FFFFFF"/>
        <w:spacing w:after="0" w:line="480" w:lineRule="auto"/>
        <w:ind w:left="720" w:firstLine="720"/>
        <w:rPr>
          <w:rFonts w:ascii="Times New Roman" w:hAnsi="Times New Roman" w:cs="Times New Roman"/>
          <w:sz w:val="24"/>
          <w:szCs w:val="24"/>
          <w:shd w:val="clear" w:color="auto" w:fill="FFFFFF"/>
        </w:rPr>
      </w:pPr>
      <w:r w:rsidRPr="00C1303B">
        <w:rPr>
          <w:rFonts w:ascii="Times New Roman" w:eastAsia="Times New Roman" w:hAnsi="Times New Roman" w:cs="Times New Roman"/>
          <w:spacing w:val="3"/>
          <w:sz w:val="24"/>
          <w:szCs w:val="24"/>
          <w:bdr w:val="none" w:sz="0" w:space="0" w:color="auto" w:frame="1"/>
        </w:rPr>
        <w:t xml:space="preserve">This step involves ensuring that the results match the intended expectations, deciding whether to proceed to the next step or return to a previous step, making note of factors that could </w:t>
      </w:r>
      <w:r w:rsidR="008A468F" w:rsidRPr="00C1303B">
        <w:rPr>
          <w:rFonts w:ascii="Times New Roman" w:eastAsia="Times New Roman" w:hAnsi="Times New Roman" w:cs="Times New Roman"/>
          <w:spacing w:val="3"/>
          <w:sz w:val="24"/>
          <w:szCs w:val="24"/>
          <w:bdr w:val="none" w:sz="0" w:space="0" w:color="auto" w:frame="1"/>
        </w:rPr>
        <w:t>fail</w:t>
      </w:r>
      <w:r w:rsidRPr="00C1303B">
        <w:rPr>
          <w:rFonts w:ascii="Times New Roman" w:eastAsia="Times New Roman" w:hAnsi="Times New Roman" w:cs="Times New Roman"/>
          <w:spacing w:val="3"/>
          <w:sz w:val="24"/>
          <w:szCs w:val="24"/>
          <w:bdr w:val="none" w:sz="0" w:space="0" w:color="auto" w:frame="1"/>
        </w:rPr>
        <w:t>, and performing testing with end</w:t>
      </w:r>
      <w:r w:rsidR="008A468F" w:rsidRPr="00C1303B">
        <w:rPr>
          <w:rFonts w:ascii="Times New Roman" w:eastAsia="Times New Roman" w:hAnsi="Times New Roman" w:cs="Times New Roman"/>
          <w:spacing w:val="3"/>
          <w:sz w:val="24"/>
          <w:szCs w:val="24"/>
          <w:bdr w:val="none" w:sz="0" w:space="0" w:color="auto" w:frame="1"/>
        </w:rPr>
        <w:t>-</w:t>
      </w:r>
      <w:r w:rsidRPr="00C1303B">
        <w:rPr>
          <w:rFonts w:ascii="Times New Roman" w:eastAsia="Times New Roman" w:hAnsi="Times New Roman" w:cs="Times New Roman"/>
          <w:spacing w:val="3"/>
          <w:sz w:val="24"/>
          <w:szCs w:val="24"/>
          <w:bdr w:val="none" w:sz="0" w:space="0" w:color="auto" w:frame="1"/>
        </w:rPr>
        <w:t>users (SPSS, 2000).</w:t>
      </w:r>
      <w:r w:rsidR="0061195C" w:rsidRPr="00C1303B">
        <w:rPr>
          <w:rFonts w:ascii="Times New Roman" w:eastAsia="Times New Roman" w:hAnsi="Times New Roman" w:cs="Times New Roman"/>
          <w:spacing w:val="3"/>
          <w:sz w:val="24"/>
          <w:szCs w:val="24"/>
          <w:bdr w:val="none" w:sz="0" w:space="0" w:color="auto" w:frame="1"/>
        </w:rPr>
        <w:t xml:space="preserve"> </w:t>
      </w:r>
      <w:r w:rsidR="0061195C" w:rsidRPr="00C1303B">
        <w:rPr>
          <w:rFonts w:ascii="Times New Roman" w:hAnsi="Times New Roman" w:cs="Times New Roman"/>
          <w:sz w:val="24"/>
          <w:szCs w:val="24"/>
          <w:shd w:val="clear" w:color="auto" w:fill="FFFFFF"/>
        </w:rPr>
        <w:t>Customer segmentation will have proved to be successful for T.I.C based on sales performance related to marketing campaigns. Based on a success metric,</w:t>
      </w:r>
      <w:r w:rsidR="00DB0B65" w:rsidRPr="00C1303B">
        <w:rPr>
          <w:rFonts w:ascii="Times New Roman" w:hAnsi="Times New Roman" w:cs="Times New Roman"/>
          <w:sz w:val="24"/>
          <w:szCs w:val="24"/>
          <w:shd w:val="clear" w:color="auto" w:fill="FFFFFF"/>
        </w:rPr>
        <w:t xml:space="preserve"> i.e., customer retention rate or monthly sales, T.I.C can gauge </w:t>
      </w:r>
      <w:r w:rsidR="002220EC" w:rsidRPr="00C1303B">
        <w:rPr>
          <w:rFonts w:ascii="Times New Roman" w:hAnsi="Times New Roman" w:cs="Times New Roman"/>
          <w:sz w:val="24"/>
          <w:szCs w:val="24"/>
          <w:shd w:val="clear" w:color="auto" w:fill="FFFFFF"/>
        </w:rPr>
        <w:t>if the results match the intended expectations.</w:t>
      </w:r>
    </w:p>
    <w:p w14:paraId="69EDE43A" w14:textId="6B91D82F" w:rsidR="00420A6A" w:rsidRPr="00C1303B" w:rsidRDefault="00420A6A" w:rsidP="00791773">
      <w:pPr>
        <w:pStyle w:val="ListParagraph"/>
        <w:numPr>
          <w:ilvl w:val="0"/>
          <w:numId w:val="7"/>
        </w:numPr>
        <w:spacing w:after="0" w:line="480" w:lineRule="auto"/>
        <w:rPr>
          <w:rFonts w:ascii="Times New Roman" w:eastAsia="Times New Roman" w:hAnsi="Times New Roman" w:cs="Times New Roman"/>
          <w:spacing w:val="3"/>
          <w:sz w:val="24"/>
          <w:szCs w:val="24"/>
        </w:rPr>
      </w:pPr>
      <w:r w:rsidRPr="00C1303B">
        <w:rPr>
          <w:rFonts w:ascii="Times New Roman" w:eastAsia="Times New Roman" w:hAnsi="Times New Roman" w:cs="Times New Roman"/>
          <w:b/>
          <w:bCs/>
          <w:spacing w:val="3"/>
          <w:sz w:val="24"/>
          <w:szCs w:val="24"/>
          <w:bdr w:val="none" w:sz="0" w:space="0" w:color="auto" w:frame="1"/>
        </w:rPr>
        <w:t>Deployment:</w:t>
      </w:r>
    </w:p>
    <w:p w14:paraId="52AA240A" w14:textId="72C91B65" w:rsidR="00772A76" w:rsidRPr="00C1303B" w:rsidRDefault="00420A6A" w:rsidP="00A40187">
      <w:pPr>
        <w:shd w:val="clear" w:color="auto" w:fill="FFFFFF"/>
        <w:spacing w:after="0" w:line="480" w:lineRule="auto"/>
        <w:ind w:left="720" w:firstLine="720"/>
        <w:rPr>
          <w:rFonts w:ascii="Times New Roman" w:eastAsia="Times New Roman" w:hAnsi="Times New Roman" w:cs="Times New Roman"/>
          <w:spacing w:val="3"/>
          <w:sz w:val="24"/>
          <w:szCs w:val="24"/>
          <w:bdr w:val="none" w:sz="0" w:space="0" w:color="auto" w:frame="1"/>
        </w:rPr>
      </w:pPr>
      <w:r w:rsidRPr="00C1303B">
        <w:rPr>
          <w:rFonts w:ascii="Times New Roman" w:eastAsia="Times New Roman" w:hAnsi="Times New Roman" w:cs="Times New Roman"/>
          <w:spacing w:val="3"/>
          <w:sz w:val="24"/>
          <w:szCs w:val="24"/>
          <w:bdr w:val="none" w:sz="0" w:space="0" w:color="auto" w:frame="1"/>
        </w:rPr>
        <w:t xml:space="preserve">This step starts with the evaluation of the results and concludes with a strategy for deployment of the data mining results into the business. The activities associated with this stage are summarizing deployable results, </w:t>
      </w:r>
      <w:r w:rsidR="002220EC" w:rsidRPr="00C1303B">
        <w:rPr>
          <w:rFonts w:ascii="Times New Roman" w:eastAsia="Times New Roman" w:hAnsi="Times New Roman" w:cs="Times New Roman"/>
          <w:spacing w:val="3"/>
          <w:sz w:val="24"/>
          <w:szCs w:val="24"/>
          <w:bdr w:val="none" w:sz="0" w:space="0" w:color="auto" w:frame="1"/>
        </w:rPr>
        <w:t>developing,</w:t>
      </w:r>
      <w:r w:rsidRPr="00C1303B">
        <w:rPr>
          <w:rFonts w:ascii="Times New Roman" w:eastAsia="Times New Roman" w:hAnsi="Times New Roman" w:cs="Times New Roman"/>
          <w:spacing w:val="3"/>
          <w:sz w:val="24"/>
          <w:szCs w:val="24"/>
          <w:bdr w:val="none" w:sz="0" w:space="0" w:color="auto" w:frame="1"/>
        </w:rPr>
        <w:t xml:space="preserve"> and evaluating alternative plans for deployment, deciding for each distinct knowledge or information result, identifying possible problems during deployment, </w:t>
      </w:r>
      <w:r w:rsidR="00234F0A" w:rsidRPr="00C1303B">
        <w:rPr>
          <w:rFonts w:ascii="Times New Roman" w:eastAsia="Times New Roman" w:hAnsi="Times New Roman" w:cs="Times New Roman"/>
          <w:spacing w:val="3"/>
          <w:sz w:val="24"/>
          <w:szCs w:val="24"/>
          <w:bdr w:val="none" w:sz="0" w:space="0" w:color="auto" w:frame="1"/>
        </w:rPr>
        <w:t>etc.</w:t>
      </w:r>
      <w:r w:rsidRPr="00C1303B">
        <w:rPr>
          <w:rFonts w:ascii="Times New Roman" w:eastAsia="Times New Roman" w:hAnsi="Times New Roman" w:cs="Times New Roman"/>
          <w:spacing w:val="3"/>
          <w:sz w:val="24"/>
          <w:szCs w:val="24"/>
          <w:bdr w:val="none" w:sz="0" w:space="0" w:color="auto" w:frame="1"/>
        </w:rPr>
        <w:t xml:space="preserve"> (SPSS, 2000).</w:t>
      </w:r>
      <w:r w:rsidR="002220EC" w:rsidRPr="00C1303B">
        <w:rPr>
          <w:rFonts w:ascii="Times New Roman" w:eastAsia="Times New Roman" w:hAnsi="Times New Roman" w:cs="Times New Roman"/>
          <w:spacing w:val="3"/>
          <w:sz w:val="24"/>
          <w:szCs w:val="24"/>
          <w:bdr w:val="none" w:sz="0" w:space="0" w:color="auto" w:frame="1"/>
        </w:rPr>
        <w:t xml:space="preserve"> </w:t>
      </w:r>
      <w:r w:rsidR="00772A76" w:rsidRPr="00C1303B">
        <w:rPr>
          <w:rFonts w:ascii="Times New Roman" w:hAnsi="Times New Roman" w:cs="Times New Roman"/>
          <w:color w:val="494C4E"/>
          <w:spacing w:val="3"/>
        </w:rPr>
        <w:t> </w:t>
      </w:r>
    </w:p>
    <w:p w14:paraId="5F3D5FBA" w14:textId="77777777" w:rsidR="00F07D9F" w:rsidRPr="00C1303B" w:rsidRDefault="00F07D9F" w:rsidP="00F07D9F">
      <w:pPr>
        <w:spacing w:line="480" w:lineRule="auto"/>
        <w:rPr>
          <w:rFonts w:ascii="Times New Roman" w:hAnsi="Times New Roman" w:cs="Times New Roman"/>
          <w:b/>
          <w:bCs/>
          <w:sz w:val="24"/>
          <w:szCs w:val="24"/>
        </w:rPr>
      </w:pPr>
      <w:r w:rsidRPr="00C1303B">
        <w:rPr>
          <w:rFonts w:ascii="Times New Roman" w:hAnsi="Times New Roman" w:cs="Times New Roman"/>
          <w:b/>
          <w:bCs/>
          <w:sz w:val="24"/>
          <w:szCs w:val="24"/>
        </w:rPr>
        <w:t>Model Optimization: Evaluation</w:t>
      </w:r>
    </w:p>
    <w:p w14:paraId="508E3990" w14:textId="77777777" w:rsidR="00F07D9F" w:rsidRPr="00C1303B" w:rsidRDefault="00F07D9F" w:rsidP="00F07D9F">
      <w:pPr>
        <w:spacing w:line="480" w:lineRule="auto"/>
        <w:rPr>
          <w:rFonts w:ascii="Times New Roman" w:hAnsi="Times New Roman" w:cs="Times New Roman"/>
          <w:sz w:val="24"/>
          <w:szCs w:val="24"/>
        </w:rPr>
      </w:pPr>
      <w:r w:rsidRPr="00C1303B">
        <w:rPr>
          <w:rFonts w:ascii="Times New Roman" w:hAnsi="Times New Roman" w:cs="Times New Roman"/>
          <w:sz w:val="24"/>
          <w:szCs w:val="24"/>
        </w:rPr>
        <w:tab/>
        <w:t>The random forest algorithm tends to produce quite accurate models due to the ensemble technique that reduces the instability that is observed when single decision trees are built. There is a change in the resulting decision tree by removing a small number of observations from a training dataset. Random forest algorithms are a popular tool for regression and classification and can also be used for clustering. This tool is appropriate for handling mixed datasets.</w:t>
      </w:r>
    </w:p>
    <w:p w14:paraId="7B431EBA" w14:textId="77777777" w:rsidR="00F07D9F" w:rsidRPr="00C1303B" w:rsidRDefault="00F07D9F" w:rsidP="00F07D9F">
      <w:pPr>
        <w:spacing w:line="480" w:lineRule="auto"/>
        <w:ind w:firstLine="720"/>
        <w:rPr>
          <w:rFonts w:ascii="Times New Roman" w:hAnsi="Times New Roman" w:cs="Times New Roman"/>
          <w:b/>
          <w:bCs/>
          <w:sz w:val="24"/>
          <w:szCs w:val="24"/>
        </w:rPr>
      </w:pPr>
      <w:r w:rsidRPr="00C1303B">
        <w:rPr>
          <w:rFonts w:ascii="Times New Roman" w:hAnsi="Times New Roman" w:cs="Times New Roman"/>
          <w:spacing w:val="3"/>
          <w:sz w:val="24"/>
          <w:szCs w:val="24"/>
        </w:rPr>
        <w:t xml:space="preserve">Model evaluation is the process of identifying the best amongst different models. This process allows us to understand what is to be expected from different models when scoring new observations. Evaluation of model performance also helps us to identify whether any </w:t>
      </w:r>
      <w:r w:rsidRPr="00C1303B">
        <w:rPr>
          <w:rFonts w:ascii="Times New Roman" w:hAnsi="Times New Roman" w:cs="Times New Roman"/>
          <w:spacing w:val="3"/>
          <w:sz w:val="24"/>
          <w:szCs w:val="24"/>
        </w:rPr>
        <w:lastRenderedPageBreak/>
        <w:t>mistakes were made in the choice of input variables (Williams, 2011). The different measures for model evaluation are as follows:</w:t>
      </w:r>
    </w:p>
    <w:p w14:paraId="58FEC878" w14:textId="77777777" w:rsidR="00F07D9F" w:rsidRPr="00C1303B" w:rsidRDefault="00F07D9F" w:rsidP="00F07D9F">
      <w:pPr>
        <w:pStyle w:val="ListParagraph"/>
        <w:numPr>
          <w:ilvl w:val="1"/>
          <w:numId w:val="13"/>
        </w:numPr>
        <w:spacing w:line="480" w:lineRule="auto"/>
        <w:rPr>
          <w:rFonts w:ascii="Times New Roman" w:hAnsi="Times New Roman" w:cs="Times New Roman"/>
          <w:sz w:val="24"/>
          <w:szCs w:val="24"/>
        </w:rPr>
      </w:pPr>
      <w:r w:rsidRPr="00C1303B">
        <w:rPr>
          <w:rFonts w:ascii="Times New Roman" w:hAnsi="Times New Roman" w:cs="Times New Roman"/>
          <w:sz w:val="24"/>
          <w:szCs w:val="24"/>
        </w:rPr>
        <w:t>The risk variable is used as a measure of how significant each observation is for the target variable.</w:t>
      </w:r>
    </w:p>
    <w:p w14:paraId="415D8A05" w14:textId="77777777" w:rsidR="00F07D9F" w:rsidRPr="00C1303B" w:rsidRDefault="00F07D9F" w:rsidP="00F07D9F">
      <w:pPr>
        <w:pStyle w:val="ListParagraph"/>
        <w:numPr>
          <w:ilvl w:val="1"/>
          <w:numId w:val="13"/>
        </w:numPr>
        <w:spacing w:line="480" w:lineRule="auto"/>
        <w:rPr>
          <w:rFonts w:ascii="Times New Roman" w:hAnsi="Times New Roman" w:cs="Times New Roman"/>
          <w:sz w:val="24"/>
          <w:szCs w:val="24"/>
        </w:rPr>
      </w:pPr>
      <w:r w:rsidRPr="00C1303B">
        <w:rPr>
          <w:rFonts w:ascii="Times New Roman" w:hAnsi="Times New Roman" w:cs="Times New Roman"/>
          <w:sz w:val="24"/>
          <w:szCs w:val="24"/>
        </w:rPr>
        <w:t>The error rate is the measure of the performance of a model that is calculated as the proportion of observations for which the model incorrectly predicts the class regarding the actual class. The number of misclassifications is divided by the total number of observations.</w:t>
      </w:r>
    </w:p>
    <w:p w14:paraId="3C84C745" w14:textId="77777777" w:rsidR="00F07D9F" w:rsidRPr="00C1303B" w:rsidRDefault="00F07D9F" w:rsidP="00F07D9F">
      <w:pPr>
        <w:pStyle w:val="ListParagraph"/>
        <w:numPr>
          <w:ilvl w:val="1"/>
          <w:numId w:val="13"/>
        </w:numPr>
        <w:spacing w:line="480" w:lineRule="auto"/>
        <w:rPr>
          <w:rFonts w:ascii="Times New Roman" w:hAnsi="Times New Roman" w:cs="Times New Roman"/>
          <w:sz w:val="24"/>
          <w:szCs w:val="24"/>
        </w:rPr>
      </w:pPr>
      <w:r w:rsidRPr="00C1303B">
        <w:rPr>
          <w:rFonts w:ascii="Times New Roman" w:hAnsi="Times New Roman" w:cs="Times New Roman"/>
          <w:sz w:val="24"/>
          <w:szCs w:val="24"/>
        </w:rPr>
        <w:t>The confusion matrix measures the performance of a classification model on a set of data where the true values are.</w:t>
      </w:r>
    </w:p>
    <w:p w14:paraId="4CDD79A8" w14:textId="77777777" w:rsidR="00F07D9F" w:rsidRPr="00C1303B" w:rsidRDefault="00F07D9F" w:rsidP="00F07D9F">
      <w:pPr>
        <w:spacing w:line="480" w:lineRule="auto"/>
        <w:ind w:firstLine="720"/>
        <w:jc w:val="center"/>
        <w:rPr>
          <w:rFonts w:ascii="Times New Roman" w:hAnsi="Times New Roman" w:cs="Times New Roman"/>
          <w:spacing w:val="3"/>
          <w:sz w:val="24"/>
          <w:szCs w:val="24"/>
          <w:shd w:val="clear" w:color="auto" w:fill="FFFFFF"/>
        </w:rPr>
      </w:pPr>
      <w:r w:rsidRPr="00C1303B">
        <w:rPr>
          <w:rFonts w:ascii="Times New Roman" w:hAnsi="Times New Roman" w:cs="Times New Roman"/>
          <w:noProof/>
        </w:rPr>
        <w:drawing>
          <wp:inline distT="0" distB="0" distL="0" distR="0" wp14:anchorId="67BC71BB" wp14:editId="3A48BD98">
            <wp:extent cx="5382436" cy="3832686"/>
            <wp:effectExtent l="0" t="0" r="889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stretch>
                      <a:fillRect/>
                    </a:stretch>
                  </pic:blipFill>
                  <pic:spPr>
                    <a:xfrm>
                      <a:off x="0" y="0"/>
                      <a:ext cx="5455842" cy="3884956"/>
                    </a:xfrm>
                    <a:prstGeom prst="rect">
                      <a:avLst/>
                    </a:prstGeom>
                  </pic:spPr>
                </pic:pic>
              </a:graphicData>
            </a:graphic>
          </wp:inline>
        </w:drawing>
      </w:r>
    </w:p>
    <w:p w14:paraId="679108D5" w14:textId="77777777" w:rsidR="00F07D9F" w:rsidRPr="00C1303B" w:rsidRDefault="00F07D9F" w:rsidP="00F07D9F">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13: Error Matrix</w:t>
      </w:r>
    </w:p>
    <w:p w14:paraId="420CB54F" w14:textId="77777777" w:rsidR="00F07D9F" w:rsidRPr="00C1303B" w:rsidRDefault="00F07D9F" w:rsidP="00F07D9F">
      <w:pPr>
        <w:spacing w:line="480" w:lineRule="auto"/>
        <w:ind w:firstLine="720"/>
        <w:rPr>
          <w:rFonts w:ascii="Times New Roman" w:hAnsi="Times New Roman" w:cs="Times New Roman"/>
          <w:spacing w:val="3"/>
          <w:sz w:val="24"/>
          <w:szCs w:val="24"/>
          <w:shd w:val="clear" w:color="auto" w:fill="FFFFFF"/>
        </w:rPr>
      </w:pPr>
      <w:r w:rsidRPr="00C1303B">
        <w:rPr>
          <w:rFonts w:ascii="Times New Roman" w:hAnsi="Times New Roman" w:cs="Times New Roman"/>
          <w:spacing w:val="3"/>
          <w:sz w:val="24"/>
          <w:szCs w:val="24"/>
          <w:shd w:val="clear" w:color="auto" w:fill="FFFFFF"/>
        </w:rPr>
        <w:lastRenderedPageBreak/>
        <w:tab/>
        <w:t xml:space="preserve">The error matrix, also known as a confusion matrix, shows the true outcomes against the predicted outcomes. By performing the error matrix in Rattle, two tables are presented: the count of observations and the proportions. The cells of the matrix are referred to as True Negatives, False Positives, True Positives, and False Negatives. </w:t>
      </w:r>
      <w:r w:rsidRPr="00C1303B">
        <w:rPr>
          <w:rFonts w:ascii="Times New Roman" w:hAnsi="Times New Roman" w:cs="Times New Roman"/>
        </w:rPr>
        <w:t xml:space="preserve">In Rattle, the Confusion </w:t>
      </w:r>
      <w:r w:rsidRPr="00C1303B">
        <w:rPr>
          <w:rFonts w:ascii="Times New Roman" w:hAnsi="Times New Roman" w:cs="Times New Roman"/>
          <w:sz w:val="24"/>
          <w:szCs w:val="24"/>
        </w:rPr>
        <w:t>Matrix is the default on the Evaluate tab. Clicking the Execute button will run the selected model(s) against the chosen dataset to predict the outcomes for each of the observations in that dataset. The predictions are compared with the actual observations (Williams, 2011).</w:t>
      </w:r>
    </w:p>
    <w:p w14:paraId="511A33AB" w14:textId="77777777" w:rsidR="00F07D9F" w:rsidRPr="00C1303B" w:rsidRDefault="00F07D9F" w:rsidP="00F07D9F">
      <w:pPr>
        <w:spacing w:line="480" w:lineRule="auto"/>
        <w:ind w:firstLine="720"/>
        <w:jc w:val="center"/>
        <w:rPr>
          <w:rFonts w:ascii="Times New Roman" w:hAnsi="Times New Roman" w:cs="Times New Roman"/>
          <w:spacing w:val="3"/>
          <w:sz w:val="24"/>
          <w:szCs w:val="24"/>
          <w:shd w:val="clear" w:color="auto" w:fill="FFFFFF"/>
        </w:rPr>
      </w:pPr>
      <w:r w:rsidRPr="00C1303B">
        <w:rPr>
          <w:rFonts w:ascii="Times New Roman" w:hAnsi="Times New Roman" w:cs="Times New Roman"/>
          <w:noProof/>
        </w:rPr>
        <w:drawing>
          <wp:inline distT="0" distB="0" distL="0" distR="0" wp14:anchorId="1177C9DE" wp14:editId="10D27343">
            <wp:extent cx="4786010" cy="3509228"/>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0"/>
                    <a:stretch>
                      <a:fillRect/>
                    </a:stretch>
                  </pic:blipFill>
                  <pic:spPr>
                    <a:xfrm>
                      <a:off x="0" y="0"/>
                      <a:ext cx="4820538" cy="3534545"/>
                    </a:xfrm>
                    <a:prstGeom prst="rect">
                      <a:avLst/>
                    </a:prstGeom>
                  </pic:spPr>
                </pic:pic>
              </a:graphicData>
            </a:graphic>
          </wp:inline>
        </w:drawing>
      </w:r>
    </w:p>
    <w:p w14:paraId="753CFD23" w14:textId="1ADC7032" w:rsidR="00F07D9F" w:rsidRPr="00C1303B" w:rsidRDefault="00F07D9F" w:rsidP="00F07D9F">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w:t>
      </w:r>
      <w:r w:rsidR="001E3973">
        <w:rPr>
          <w:rFonts w:ascii="Times New Roman" w:hAnsi="Times New Roman" w:cs="Times New Roman"/>
          <w:b/>
          <w:bCs/>
          <w:spacing w:val="3"/>
          <w:sz w:val="20"/>
          <w:szCs w:val="20"/>
          <w:shd w:val="clear" w:color="auto" w:fill="FFFFFF"/>
        </w:rPr>
        <w:t>4</w:t>
      </w:r>
      <w:r w:rsidRPr="00C1303B">
        <w:rPr>
          <w:rFonts w:ascii="Times New Roman" w:hAnsi="Times New Roman" w:cs="Times New Roman"/>
          <w:b/>
          <w:bCs/>
          <w:spacing w:val="3"/>
          <w:sz w:val="20"/>
          <w:szCs w:val="20"/>
          <w:shd w:val="clear" w:color="auto" w:fill="FFFFFF"/>
        </w:rPr>
        <w:t>: Precision and Recall Plot</w:t>
      </w:r>
    </w:p>
    <w:p w14:paraId="3FC815A3" w14:textId="77777777" w:rsidR="00F07D9F" w:rsidRPr="00C1303B" w:rsidRDefault="00F07D9F" w:rsidP="00F07D9F">
      <w:pPr>
        <w:spacing w:line="480" w:lineRule="auto"/>
        <w:ind w:firstLine="720"/>
        <w:rPr>
          <w:rFonts w:ascii="Times New Roman" w:hAnsi="Times New Roman" w:cs="Times New Roman"/>
          <w:sz w:val="24"/>
          <w:szCs w:val="24"/>
        </w:rPr>
      </w:pPr>
      <w:r w:rsidRPr="00C1303B">
        <w:rPr>
          <w:rFonts w:ascii="Times New Roman" w:hAnsi="Times New Roman" w:cs="Times New Roman"/>
          <w:sz w:val="24"/>
          <w:szCs w:val="24"/>
        </w:rPr>
        <w:t xml:space="preserve">The precision of a model is the ratio of the number of true positives to the total number of predicted positives (the sum of the true positives and the false positives). It is a measure of how accurate the positive predictions are, or how precise the model is in predicting. </w:t>
      </w:r>
    </w:p>
    <w:p w14:paraId="79F2D3AC" w14:textId="77777777" w:rsidR="00F07D9F" w:rsidRPr="00C1303B" w:rsidRDefault="00F07D9F" w:rsidP="00F07D9F">
      <w:pPr>
        <w:spacing w:line="480" w:lineRule="auto"/>
        <w:ind w:firstLine="720"/>
        <w:rPr>
          <w:rFonts w:ascii="Times New Roman" w:hAnsi="Times New Roman" w:cs="Times New Roman"/>
          <w:sz w:val="24"/>
          <w:szCs w:val="24"/>
        </w:rPr>
      </w:pPr>
      <w:r w:rsidRPr="00C1303B">
        <w:rPr>
          <w:rFonts w:ascii="Times New Roman" w:hAnsi="Times New Roman" w:cs="Times New Roman"/>
          <w:sz w:val="24"/>
          <w:szCs w:val="24"/>
        </w:rPr>
        <w:lastRenderedPageBreak/>
        <w:t>The recall of a model is just another name for the true positive rate. It is a measure of how many of the actual positives the model can identify, or how much the model can recall. The recall is also known as the sensitivity of the model. Another measure that often arises in the context of sensitivity is specificity. This is simply another name for the true negative rate (Williams, 2011).</w:t>
      </w:r>
    </w:p>
    <w:p w14:paraId="73AF55EE" w14:textId="77777777" w:rsidR="00F07D9F" w:rsidRPr="00C1303B" w:rsidRDefault="00F07D9F" w:rsidP="00F07D9F">
      <w:pPr>
        <w:spacing w:line="480" w:lineRule="auto"/>
        <w:ind w:firstLine="720"/>
        <w:jc w:val="center"/>
        <w:rPr>
          <w:rFonts w:ascii="Times New Roman" w:hAnsi="Times New Roman" w:cs="Times New Roman"/>
          <w:b/>
          <w:bCs/>
          <w:spacing w:val="3"/>
          <w:sz w:val="20"/>
          <w:szCs w:val="20"/>
          <w:shd w:val="clear" w:color="auto" w:fill="FFFFFF"/>
        </w:rPr>
      </w:pPr>
    </w:p>
    <w:p w14:paraId="6E9DF5BB" w14:textId="77777777" w:rsidR="00A34E86" w:rsidRPr="00C1303B" w:rsidRDefault="00A34E86" w:rsidP="00F07D9F">
      <w:pPr>
        <w:spacing w:line="480" w:lineRule="auto"/>
        <w:ind w:firstLine="720"/>
        <w:jc w:val="center"/>
        <w:rPr>
          <w:rFonts w:ascii="Times New Roman" w:hAnsi="Times New Roman" w:cs="Times New Roman"/>
          <w:spacing w:val="3"/>
          <w:sz w:val="24"/>
          <w:szCs w:val="24"/>
          <w:shd w:val="clear" w:color="auto" w:fill="FFFFFF"/>
        </w:rPr>
      </w:pPr>
    </w:p>
    <w:p w14:paraId="036E15F1" w14:textId="77777777" w:rsidR="00676194" w:rsidRPr="00C1303B" w:rsidRDefault="00676194" w:rsidP="00676194">
      <w:pPr>
        <w:spacing w:line="480" w:lineRule="auto"/>
        <w:jc w:val="center"/>
        <w:rPr>
          <w:rFonts w:ascii="Times New Roman" w:hAnsi="Times New Roman" w:cs="Times New Roman"/>
          <w:spacing w:val="3"/>
          <w:sz w:val="24"/>
          <w:szCs w:val="24"/>
          <w:shd w:val="clear" w:color="auto" w:fill="FFFFFF"/>
        </w:rPr>
      </w:pPr>
      <w:r w:rsidRPr="00C1303B">
        <w:rPr>
          <w:rFonts w:ascii="Times New Roman" w:hAnsi="Times New Roman" w:cs="Times New Roman"/>
          <w:noProof/>
        </w:rPr>
        <w:drawing>
          <wp:inline distT="0" distB="0" distL="0" distR="0" wp14:anchorId="5D6320D7" wp14:editId="3EEFD323">
            <wp:extent cx="5695950" cy="15811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695950" cy="1581150"/>
                    </a:xfrm>
                    <a:prstGeom prst="rect">
                      <a:avLst/>
                    </a:prstGeom>
                  </pic:spPr>
                </pic:pic>
              </a:graphicData>
            </a:graphic>
          </wp:inline>
        </w:drawing>
      </w:r>
    </w:p>
    <w:p w14:paraId="314C764C" w14:textId="58E0C717" w:rsidR="00676194" w:rsidRPr="00C1303B" w:rsidRDefault="00676194" w:rsidP="00676194">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t>Figure 1</w:t>
      </w:r>
      <w:r w:rsidR="001E3973">
        <w:rPr>
          <w:rFonts w:ascii="Times New Roman" w:hAnsi="Times New Roman" w:cs="Times New Roman"/>
          <w:b/>
          <w:bCs/>
          <w:spacing w:val="3"/>
          <w:sz w:val="20"/>
          <w:szCs w:val="20"/>
          <w:shd w:val="clear" w:color="auto" w:fill="FFFFFF"/>
        </w:rPr>
        <w:t>5</w:t>
      </w:r>
      <w:r w:rsidRPr="00C1303B">
        <w:rPr>
          <w:rFonts w:ascii="Times New Roman" w:hAnsi="Times New Roman" w:cs="Times New Roman"/>
          <w:b/>
          <w:bCs/>
          <w:spacing w:val="3"/>
          <w:sz w:val="20"/>
          <w:szCs w:val="20"/>
          <w:shd w:val="clear" w:color="auto" w:fill="FFFFFF"/>
        </w:rPr>
        <w:t>: Recall Curve</w:t>
      </w:r>
    </w:p>
    <w:p w14:paraId="70A25F38" w14:textId="77777777" w:rsidR="00A34E86" w:rsidRPr="00C1303B" w:rsidRDefault="00A34E86" w:rsidP="00A34E86">
      <w:pPr>
        <w:spacing w:line="480" w:lineRule="auto"/>
        <w:ind w:firstLine="720"/>
        <w:jc w:val="center"/>
        <w:rPr>
          <w:rFonts w:ascii="Times New Roman" w:hAnsi="Times New Roman" w:cs="Times New Roman"/>
          <w:spacing w:val="3"/>
          <w:sz w:val="24"/>
          <w:szCs w:val="24"/>
          <w:shd w:val="clear" w:color="auto" w:fill="FFFFFF"/>
        </w:rPr>
      </w:pPr>
      <w:r w:rsidRPr="00C1303B">
        <w:rPr>
          <w:rFonts w:ascii="Times New Roman" w:hAnsi="Times New Roman" w:cs="Times New Roman"/>
          <w:noProof/>
        </w:rPr>
        <w:drawing>
          <wp:inline distT="0" distB="0" distL="0" distR="0" wp14:anchorId="4FF430E1" wp14:editId="36C6AB60">
            <wp:extent cx="4310561" cy="322417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2"/>
                    <a:stretch>
                      <a:fillRect/>
                    </a:stretch>
                  </pic:blipFill>
                  <pic:spPr>
                    <a:xfrm>
                      <a:off x="0" y="0"/>
                      <a:ext cx="4360401" cy="3261450"/>
                    </a:xfrm>
                    <a:prstGeom prst="rect">
                      <a:avLst/>
                    </a:prstGeom>
                  </pic:spPr>
                </pic:pic>
              </a:graphicData>
            </a:graphic>
          </wp:inline>
        </w:drawing>
      </w:r>
    </w:p>
    <w:p w14:paraId="7796D626" w14:textId="12278E63" w:rsidR="00A34E86" w:rsidRPr="00C1303B" w:rsidRDefault="00A34E86" w:rsidP="00D37338">
      <w:pPr>
        <w:spacing w:line="480" w:lineRule="auto"/>
        <w:ind w:firstLine="720"/>
        <w:jc w:val="center"/>
        <w:rPr>
          <w:rFonts w:ascii="Times New Roman" w:hAnsi="Times New Roman" w:cs="Times New Roman"/>
          <w:b/>
          <w:bCs/>
          <w:spacing w:val="3"/>
          <w:sz w:val="20"/>
          <w:szCs w:val="20"/>
          <w:shd w:val="clear" w:color="auto" w:fill="FFFFFF"/>
        </w:rPr>
      </w:pPr>
      <w:r w:rsidRPr="00C1303B">
        <w:rPr>
          <w:rFonts w:ascii="Times New Roman" w:hAnsi="Times New Roman" w:cs="Times New Roman"/>
          <w:b/>
          <w:bCs/>
          <w:spacing w:val="3"/>
          <w:sz w:val="20"/>
          <w:szCs w:val="20"/>
          <w:shd w:val="clear" w:color="auto" w:fill="FFFFFF"/>
        </w:rPr>
        <w:lastRenderedPageBreak/>
        <w:t>Figure 1</w:t>
      </w:r>
      <w:r w:rsidR="001E3973">
        <w:rPr>
          <w:rFonts w:ascii="Times New Roman" w:hAnsi="Times New Roman" w:cs="Times New Roman"/>
          <w:b/>
          <w:bCs/>
          <w:spacing w:val="3"/>
          <w:sz w:val="20"/>
          <w:szCs w:val="20"/>
          <w:shd w:val="clear" w:color="auto" w:fill="FFFFFF"/>
        </w:rPr>
        <w:t>6</w:t>
      </w:r>
      <w:r w:rsidRPr="00C1303B">
        <w:rPr>
          <w:rFonts w:ascii="Times New Roman" w:hAnsi="Times New Roman" w:cs="Times New Roman"/>
          <w:b/>
          <w:bCs/>
          <w:spacing w:val="3"/>
          <w:sz w:val="20"/>
          <w:szCs w:val="20"/>
          <w:shd w:val="clear" w:color="auto" w:fill="FFFFFF"/>
        </w:rPr>
        <w:t>: ROC Curve Plot</w:t>
      </w:r>
    </w:p>
    <w:p w14:paraId="28517247" w14:textId="2E5F69BB" w:rsidR="00F07D9F" w:rsidRPr="00C1303B" w:rsidRDefault="00F07D9F" w:rsidP="00D37338">
      <w:pPr>
        <w:spacing w:line="480" w:lineRule="auto"/>
        <w:rPr>
          <w:rFonts w:ascii="Times New Roman" w:hAnsi="Times New Roman" w:cs="Times New Roman"/>
          <w:spacing w:val="3"/>
          <w:sz w:val="24"/>
          <w:szCs w:val="24"/>
          <w:shd w:val="clear" w:color="auto" w:fill="FFFFFF"/>
        </w:rPr>
      </w:pPr>
      <w:r w:rsidRPr="00C1303B">
        <w:rPr>
          <w:rFonts w:ascii="Times New Roman" w:hAnsi="Times New Roman" w:cs="Times New Roman"/>
          <w:spacing w:val="3"/>
          <w:sz w:val="24"/>
          <w:szCs w:val="24"/>
          <w:shd w:val="clear" w:color="auto" w:fill="FFFFFF"/>
        </w:rPr>
        <w:tab/>
        <w:t xml:space="preserve">The Receiver Operator Characteristic (ROC) curve compares the false positive rate to the true positive rate. There is a trade-off between the number of observations that are incorrectly classified as positives against the number of observations that are correctly classified as positives. </w:t>
      </w:r>
      <w:r w:rsidRPr="00C1303B">
        <w:rPr>
          <w:rFonts w:ascii="Times New Roman" w:hAnsi="Times New Roman" w:cs="Times New Roman"/>
          <w:sz w:val="24"/>
          <w:szCs w:val="24"/>
        </w:rPr>
        <w:t>The ROC has a form and interpretation like the risk chart, though it plots different measures on the axes. ROCR is used by Rattle to generate these charts (Williams, 2011).</w:t>
      </w:r>
    </w:p>
    <w:p w14:paraId="3057597B" w14:textId="77777777" w:rsidR="00F07D9F" w:rsidRPr="00C1303B" w:rsidRDefault="00F07D9F" w:rsidP="00F07D9F">
      <w:pPr>
        <w:pStyle w:val="NormalWeb"/>
        <w:shd w:val="clear" w:color="auto" w:fill="FFFFFF"/>
        <w:spacing w:before="120" w:beforeAutospacing="0" w:after="240" w:afterAutospacing="0" w:line="480" w:lineRule="auto"/>
        <w:ind w:right="2160"/>
        <w:rPr>
          <w:spacing w:val="3"/>
          <w:highlight w:val="yellow"/>
        </w:rPr>
      </w:pPr>
    </w:p>
    <w:p w14:paraId="22109462" w14:textId="77777777" w:rsidR="00F07D9F" w:rsidRPr="00C1303B" w:rsidRDefault="00F07D9F" w:rsidP="00F07D9F">
      <w:pPr>
        <w:pStyle w:val="NormalWeb"/>
        <w:shd w:val="clear" w:color="auto" w:fill="FFFFFF"/>
        <w:spacing w:before="120" w:beforeAutospacing="0" w:after="240" w:afterAutospacing="0" w:line="480" w:lineRule="auto"/>
        <w:ind w:right="2160"/>
        <w:jc w:val="center"/>
        <w:rPr>
          <w:spacing w:val="3"/>
        </w:rPr>
      </w:pPr>
      <w:r w:rsidRPr="00C1303B">
        <w:rPr>
          <w:spacing w:val="3"/>
        </w:rPr>
        <w:t xml:space="preserve">                     References</w:t>
      </w:r>
    </w:p>
    <w:p w14:paraId="6739FB13" w14:textId="77777777" w:rsidR="00133C31" w:rsidRPr="00C1303B" w:rsidRDefault="00133C31" w:rsidP="00133C31">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rPr>
        <w:t xml:space="preserve">CoIL Challenge 2000 Report. (n.d.). Retrieved from http://liacs.leidenuniv.nl/~puttenpwhvander/library/cc2000/data.html Sentient. (n.d.). Retrieved from https://www.sentient.nl/ CoIL Challenge 2000 Report. (n.d.). Retrieved from </w:t>
      </w:r>
      <w:hyperlink r:id="rId23" w:history="1">
        <w:r w:rsidRPr="00C1303B">
          <w:rPr>
            <w:rStyle w:val="Hyperlink"/>
            <w:rFonts w:ascii="Times New Roman" w:hAnsi="Times New Roman" w:cs="Times New Roman"/>
            <w:sz w:val="24"/>
            <w:szCs w:val="24"/>
          </w:rPr>
          <w:t>http://www.liacs.nl/~putten/library/cc2000/</w:t>
        </w:r>
      </w:hyperlink>
    </w:p>
    <w:p w14:paraId="25E2101D" w14:textId="5A849F68" w:rsidR="00234F0A" w:rsidRPr="00C1303B" w:rsidRDefault="00234F0A" w:rsidP="000E45EA">
      <w:pPr>
        <w:spacing w:line="360" w:lineRule="auto"/>
        <w:ind w:left="720" w:hanging="720"/>
        <w:rPr>
          <w:rFonts w:ascii="Times New Roman" w:hAnsi="Times New Roman" w:cs="Times New Roman"/>
          <w:sz w:val="24"/>
          <w:szCs w:val="24"/>
        </w:rPr>
      </w:pPr>
      <w:r w:rsidRPr="00C1303B">
        <w:rPr>
          <w:rFonts w:ascii="Times New Roman" w:hAnsi="Times New Roman" w:cs="Times New Roman"/>
          <w:i/>
          <w:iCs/>
          <w:sz w:val="24"/>
          <w:szCs w:val="24"/>
          <w:bdr w:val="none" w:sz="0" w:space="0" w:color="auto" w:frame="1"/>
        </w:rPr>
        <w:t>Crisp-Dm | Data mining | Quick explanation</w:t>
      </w:r>
      <w:r w:rsidRPr="00C1303B">
        <w:rPr>
          <w:rFonts w:ascii="Times New Roman" w:hAnsi="Times New Roman" w:cs="Times New Roman"/>
          <w:sz w:val="24"/>
          <w:szCs w:val="24"/>
          <w:bdr w:val="none" w:sz="0" w:space="0" w:color="auto" w:frame="1"/>
        </w:rPr>
        <w:t>. (2019). </w:t>
      </w:r>
      <w:r w:rsidRPr="00C1303B">
        <w:rPr>
          <w:rFonts w:ascii="Times New Roman" w:hAnsi="Times New Roman" w:cs="Times New Roman"/>
          <w:i/>
          <w:iCs/>
          <w:sz w:val="24"/>
          <w:szCs w:val="24"/>
          <w:bdr w:val="none" w:sz="0" w:space="0" w:color="auto" w:frame="1"/>
        </w:rPr>
        <w:t>YouTube</w:t>
      </w:r>
      <w:r w:rsidRPr="00C1303B">
        <w:rPr>
          <w:rFonts w:ascii="Times New Roman" w:hAnsi="Times New Roman" w:cs="Times New Roman"/>
          <w:sz w:val="24"/>
          <w:szCs w:val="24"/>
          <w:bdr w:val="none" w:sz="0" w:space="0" w:color="auto" w:frame="1"/>
        </w:rPr>
        <w:t>.</w:t>
      </w:r>
      <w:r w:rsidR="000E45EA" w:rsidRPr="00C1303B">
        <w:rPr>
          <w:rFonts w:ascii="Times New Roman" w:hAnsi="Times New Roman" w:cs="Times New Roman"/>
          <w:sz w:val="24"/>
          <w:szCs w:val="24"/>
          <w:bdr w:val="none" w:sz="0" w:space="0" w:color="auto" w:frame="1"/>
        </w:rPr>
        <w:t xml:space="preserve"> </w:t>
      </w:r>
      <w:r w:rsidRPr="00C1303B">
        <w:rPr>
          <w:rFonts w:ascii="Times New Roman" w:hAnsi="Times New Roman" w:cs="Times New Roman"/>
          <w:sz w:val="24"/>
          <w:szCs w:val="24"/>
          <w:bdr w:val="none" w:sz="0" w:space="0" w:color="auto" w:frame="1"/>
        </w:rPr>
        <w:t>https://www.youtube.com/watch?v=A2jWg5OV0bQ.</w:t>
      </w:r>
    </w:p>
    <w:p w14:paraId="0EA46746" w14:textId="4B5DA23A" w:rsidR="000122D9" w:rsidRPr="00C1303B" w:rsidRDefault="000122D9"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rPr>
        <w:t xml:space="preserve">Dabbura, Imad. 17 </w:t>
      </w:r>
      <w:r w:rsidR="00FC7387" w:rsidRPr="00C1303B">
        <w:rPr>
          <w:rFonts w:ascii="Times New Roman" w:hAnsi="Times New Roman" w:cs="Times New Roman"/>
          <w:sz w:val="24"/>
          <w:szCs w:val="24"/>
        </w:rPr>
        <w:t>September</w:t>
      </w:r>
      <w:r w:rsidRPr="00C1303B">
        <w:rPr>
          <w:rFonts w:ascii="Times New Roman" w:hAnsi="Times New Roman" w:cs="Times New Roman"/>
          <w:sz w:val="24"/>
          <w:szCs w:val="24"/>
        </w:rPr>
        <w:t xml:space="preserve"> 2018. Towards Data Science. </w:t>
      </w:r>
      <w:r w:rsidRPr="00C1303B">
        <w:rPr>
          <w:rFonts w:ascii="Times New Roman" w:hAnsi="Times New Roman" w:cs="Times New Roman"/>
          <w:i/>
          <w:iCs/>
          <w:sz w:val="24"/>
          <w:szCs w:val="24"/>
        </w:rPr>
        <w:t>K-means Clustering: Algorithm, Applications, Evaluation Methods, and Drawbacks.</w:t>
      </w:r>
      <w:r w:rsidRPr="00C1303B">
        <w:rPr>
          <w:rFonts w:ascii="Times New Roman" w:hAnsi="Times New Roman" w:cs="Times New Roman"/>
          <w:sz w:val="24"/>
          <w:szCs w:val="24"/>
        </w:rPr>
        <w:t xml:space="preserve"> Retrieved on 27 </w:t>
      </w:r>
      <w:r w:rsidR="00742590" w:rsidRPr="00C1303B">
        <w:rPr>
          <w:rFonts w:ascii="Times New Roman" w:hAnsi="Times New Roman" w:cs="Times New Roman"/>
          <w:sz w:val="24"/>
          <w:szCs w:val="24"/>
        </w:rPr>
        <w:t>June</w:t>
      </w:r>
      <w:r w:rsidRPr="00C1303B">
        <w:rPr>
          <w:rFonts w:ascii="Times New Roman" w:hAnsi="Times New Roman" w:cs="Times New Roman"/>
          <w:sz w:val="24"/>
          <w:szCs w:val="24"/>
        </w:rPr>
        <w:t xml:space="preserve"> 2021 from </w:t>
      </w:r>
      <w:r w:rsidR="00A140FA" w:rsidRPr="00C1303B">
        <w:rPr>
          <w:rFonts w:ascii="Times New Roman" w:hAnsi="Times New Roman" w:cs="Times New Roman"/>
          <w:sz w:val="24"/>
          <w:szCs w:val="24"/>
        </w:rPr>
        <w:t>https://towardsdatascience.com/k-means-clustering-algorithm-applications-evaluation-methods-and-drawbacks-aa03e644b48a</w:t>
      </w:r>
    </w:p>
    <w:p w14:paraId="0D825C25" w14:textId="4870D046" w:rsidR="003610E8" w:rsidRPr="00C1303B" w:rsidRDefault="00A140FA"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rPr>
        <w:t xml:space="preserve">Hodgson, Erin. 25 </w:t>
      </w:r>
      <w:r w:rsidR="00FC7387" w:rsidRPr="00C1303B">
        <w:rPr>
          <w:rFonts w:ascii="Times New Roman" w:hAnsi="Times New Roman" w:cs="Times New Roman"/>
          <w:sz w:val="24"/>
          <w:szCs w:val="24"/>
        </w:rPr>
        <w:t>February</w:t>
      </w:r>
      <w:r w:rsidRPr="00C1303B">
        <w:rPr>
          <w:rFonts w:ascii="Times New Roman" w:hAnsi="Times New Roman" w:cs="Times New Roman"/>
          <w:sz w:val="24"/>
          <w:szCs w:val="24"/>
        </w:rPr>
        <w:t xml:space="preserve"> 2020. dotActiv. </w:t>
      </w:r>
      <w:r w:rsidRPr="00C1303B">
        <w:rPr>
          <w:rFonts w:ascii="Times New Roman" w:hAnsi="Times New Roman" w:cs="Times New Roman"/>
          <w:i/>
          <w:iCs/>
          <w:sz w:val="24"/>
          <w:szCs w:val="24"/>
        </w:rPr>
        <w:t xml:space="preserve">K-Means Clustering and Why </w:t>
      </w:r>
      <w:r w:rsidR="00FC7387" w:rsidRPr="00C1303B">
        <w:rPr>
          <w:rFonts w:ascii="Times New Roman" w:hAnsi="Times New Roman" w:cs="Times New Roman"/>
          <w:i/>
          <w:iCs/>
          <w:sz w:val="24"/>
          <w:szCs w:val="24"/>
        </w:rPr>
        <w:t>It is</w:t>
      </w:r>
      <w:r w:rsidRPr="00C1303B">
        <w:rPr>
          <w:rFonts w:ascii="Times New Roman" w:hAnsi="Times New Roman" w:cs="Times New Roman"/>
          <w:i/>
          <w:iCs/>
          <w:sz w:val="24"/>
          <w:szCs w:val="24"/>
        </w:rPr>
        <w:t xml:space="preserve"> Good </w:t>
      </w:r>
      <w:r w:rsidR="00FC7387" w:rsidRPr="00C1303B">
        <w:rPr>
          <w:rFonts w:ascii="Times New Roman" w:hAnsi="Times New Roman" w:cs="Times New Roman"/>
          <w:i/>
          <w:iCs/>
          <w:sz w:val="24"/>
          <w:szCs w:val="24"/>
        </w:rPr>
        <w:t>for</w:t>
      </w:r>
      <w:r w:rsidRPr="00C1303B">
        <w:rPr>
          <w:rFonts w:ascii="Times New Roman" w:hAnsi="Times New Roman" w:cs="Times New Roman"/>
          <w:i/>
          <w:iCs/>
          <w:sz w:val="24"/>
          <w:szCs w:val="24"/>
        </w:rPr>
        <w:t xml:space="preserve"> Business.</w:t>
      </w:r>
      <w:r w:rsidRPr="00C1303B">
        <w:rPr>
          <w:rFonts w:ascii="Times New Roman" w:hAnsi="Times New Roman" w:cs="Times New Roman"/>
          <w:sz w:val="24"/>
          <w:szCs w:val="24"/>
        </w:rPr>
        <w:t xml:space="preserve"> Retrieved on 27 </w:t>
      </w:r>
      <w:r w:rsidR="00FC7387" w:rsidRPr="00C1303B">
        <w:rPr>
          <w:rFonts w:ascii="Times New Roman" w:hAnsi="Times New Roman" w:cs="Times New Roman"/>
          <w:sz w:val="24"/>
          <w:szCs w:val="24"/>
        </w:rPr>
        <w:t>June</w:t>
      </w:r>
      <w:r w:rsidRPr="00C1303B">
        <w:rPr>
          <w:rFonts w:ascii="Times New Roman" w:hAnsi="Times New Roman" w:cs="Times New Roman"/>
          <w:sz w:val="24"/>
          <w:szCs w:val="24"/>
        </w:rPr>
        <w:t xml:space="preserve"> 2021 from </w:t>
      </w:r>
      <w:r w:rsidR="003610E8" w:rsidRPr="00C1303B">
        <w:rPr>
          <w:rFonts w:ascii="Times New Roman" w:hAnsi="Times New Roman" w:cs="Times New Roman"/>
          <w:sz w:val="24"/>
          <w:szCs w:val="24"/>
        </w:rPr>
        <w:t>https://www.dotactiv.com/blog/why-k-means-clustering-is-good-for-business</w:t>
      </w:r>
      <w:r w:rsidRPr="00C1303B">
        <w:rPr>
          <w:rFonts w:ascii="Times New Roman" w:hAnsi="Times New Roman" w:cs="Times New Roman"/>
          <w:sz w:val="24"/>
          <w:szCs w:val="24"/>
        </w:rPr>
        <w:t>.</w:t>
      </w:r>
    </w:p>
    <w:p w14:paraId="11AFFE99" w14:textId="515D7C24" w:rsidR="003610E8" w:rsidRPr="00C1303B" w:rsidRDefault="003610E8"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rPr>
        <w:t xml:space="preserve">Kumar, Vaibhav &amp; L., </w:t>
      </w:r>
      <w:r w:rsidR="00742590" w:rsidRPr="00C1303B">
        <w:rPr>
          <w:rFonts w:ascii="Times New Roman" w:hAnsi="Times New Roman" w:cs="Times New Roman"/>
          <w:sz w:val="24"/>
          <w:szCs w:val="24"/>
        </w:rPr>
        <w:t>M.</w:t>
      </w:r>
      <w:r w:rsidRPr="00C1303B">
        <w:rPr>
          <w:rFonts w:ascii="Times New Roman" w:hAnsi="Times New Roman" w:cs="Times New Roman"/>
          <w:sz w:val="24"/>
          <w:szCs w:val="24"/>
        </w:rPr>
        <w:t xml:space="preserve"> (2018). Predictive Analytics: A Review of Trends and Techniques. International Journal of Computer Applications. 182. 31-37. 10.5120/ijca2018917434.</w:t>
      </w:r>
    </w:p>
    <w:p w14:paraId="745BB6C8" w14:textId="4018AD7C" w:rsidR="00720C05" w:rsidRPr="00C1303B" w:rsidRDefault="00720C05"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pacing w:val="3"/>
          <w:sz w:val="24"/>
          <w:szCs w:val="24"/>
          <w:shd w:val="clear" w:color="auto" w:fill="FFFFFF"/>
        </w:rPr>
        <w:lastRenderedPageBreak/>
        <w:t xml:space="preserve">Leeper, T. J. (2014). Archiving Reproducible Research with R and </w:t>
      </w:r>
      <w:r w:rsidR="00742590" w:rsidRPr="00C1303B">
        <w:rPr>
          <w:rFonts w:ascii="Times New Roman" w:hAnsi="Times New Roman" w:cs="Times New Roman"/>
          <w:spacing w:val="3"/>
          <w:sz w:val="24"/>
          <w:szCs w:val="24"/>
          <w:shd w:val="clear" w:color="auto" w:fill="FFFFFF"/>
        </w:rPr>
        <w:t>Data verse</w:t>
      </w:r>
      <w:r w:rsidRPr="00C1303B">
        <w:rPr>
          <w:rFonts w:ascii="Times New Roman" w:hAnsi="Times New Roman" w:cs="Times New Roman"/>
          <w:spacing w:val="3"/>
          <w:sz w:val="24"/>
          <w:szCs w:val="24"/>
          <w:shd w:val="clear" w:color="auto" w:fill="FFFFFF"/>
        </w:rPr>
        <w:t>. </w:t>
      </w:r>
      <w:r w:rsidRPr="00C1303B">
        <w:rPr>
          <w:rStyle w:val="Emphasis"/>
          <w:rFonts w:ascii="Times New Roman" w:hAnsi="Times New Roman" w:cs="Times New Roman"/>
          <w:spacing w:val="3"/>
          <w:sz w:val="24"/>
          <w:szCs w:val="24"/>
          <w:bdr w:val="none" w:sz="0" w:space="0" w:color="auto" w:frame="1"/>
          <w:shd w:val="clear" w:color="auto" w:fill="FFFFFF"/>
        </w:rPr>
        <w:t>The R Journal</w:t>
      </w:r>
      <w:r w:rsidRPr="00C1303B">
        <w:rPr>
          <w:rFonts w:ascii="Times New Roman" w:hAnsi="Times New Roman" w:cs="Times New Roman"/>
          <w:spacing w:val="3"/>
          <w:sz w:val="24"/>
          <w:szCs w:val="24"/>
          <w:shd w:val="clear" w:color="auto" w:fill="FFFFFF"/>
        </w:rPr>
        <w:t>, </w:t>
      </w:r>
      <w:r w:rsidRPr="00C1303B">
        <w:rPr>
          <w:rStyle w:val="Emphasis"/>
          <w:rFonts w:ascii="Times New Roman" w:hAnsi="Times New Roman" w:cs="Times New Roman"/>
          <w:spacing w:val="3"/>
          <w:sz w:val="24"/>
          <w:szCs w:val="24"/>
          <w:bdr w:val="none" w:sz="0" w:space="0" w:color="auto" w:frame="1"/>
          <w:shd w:val="clear" w:color="auto" w:fill="FFFFFF"/>
        </w:rPr>
        <w:t>6</w:t>
      </w:r>
      <w:r w:rsidRPr="00C1303B">
        <w:rPr>
          <w:rFonts w:ascii="Times New Roman" w:hAnsi="Times New Roman" w:cs="Times New Roman"/>
          <w:spacing w:val="3"/>
          <w:sz w:val="24"/>
          <w:szCs w:val="24"/>
          <w:shd w:val="clear" w:color="auto" w:fill="FFFFFF"/>
        </w:rPr>
        <w:t>(1), 151-158. </w:t>
      </w:r>
      <w:hyperlink r:id="rId24" w:history="1">
        <w:r w:rsidRPr="00C1303B">
          <w:rPr>
            <w:rStyle w:val="Hyperlink"/>
            <w:rFonts w:ascii="Times New Roman" w:hAnsi="Times New Roman" w:cs="Times New Roman"/>
            <w:color w:val="auto"/>
            <w:spacing w:val="3"/>
            <w:sz w:val="24"/>
            <w:szCs w:val="24"/>
            <w:u w:val="none"/>
            <w:bdr w:val="none" w:sz="0" w:space="0" w:color="auto" w:frame="1"/>
            <w:shd w:val="clear" w:color="auto" w:fill="FFFFFF"/>
          </w:rPr>
          <w:t>http://snhu-media.snhu.edu/files/course_repository/graduate/dat/dat640/dat640_archiving_reproducible_research_with_r_and_dataverse.pdf</w:t>
        </w:r>
      </w:hyperlink>
    </w:p>
    <w:p w14:paraId="0EFF1E0E" w14:textId="4F97E81A" w:rsidR="00234F0A" w:rsidRPr="00C1303B" w:rsidRDefault="00234F0A"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bdr w:val="none" w:sz="0" w:space="0" w:color="auto" w:frame="1"/>
        </w:rPr>
        <w:t>Manna, M. (2014, December 18). </w:t>
      </w:r>
      <w:r w:rsidRPr="00C1303B">
        <w:rPr>
          <w:rFonts w:ascii="Times New Roman" w:hAnsi="Times New Roman" w:cs="Times New Roman"/>
          <w:i/>
          <w:iCs/>
          <w:sz w:val="24"/>
          <w:szCs w:val="24"/>
          <w:bdr w:val="none" w:sz="0" w:space="0" w:color="auto" w:frame="1"/>
        </w:rPr>
        <w:t>The data science project lifecycle</w:t>
      </w:r>
      <w:r w:rsidRPr="00C1303B">
        <w:rPr>
          <w:rFonts w:ascii="Times New Roman" w:hAnsi="Times New Roman" w:cs="Times New Roman"/>
          <w:sz w:val="24"/>
          <w:szCs w:val="24"/>
          <w:bdr w:val="none" w:sz="0" w:space="0" w:color="auto" w:frame="1"/>
        </w:rPr>
        <w:t>. Data Science Central. https://www.datasciencecentral.com/profiles/blogs/the-data-science-project-lifecycle.</w:t>
      </w:r>
    </w:p>
    <w:p w14:paraId="42B26E81" w14:textId="2063A922" w:rsidR="00D57EAA" w:rsidRPr="00C1303B" w:rsidRDefault="00D57EAA"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rPr>
        <w:t xml:space="preserve">Sagar, Abhinav. 24 </w:t>
      </w:r>
      <w:r w:rsidR="00FC7387" w:rsidRPr="00C1303B">
        <w:rPr>
          <w:rFonts w:ascii="Times New Roman" w:hAnsi="Times New Roman" w:cs="Times New Roman"/>
          <w:sz w:val="24"/>
          <w:szCs w:val="24"/>
        </w:rPr>
        <w:t>August</w:t>
      </w:r>
      <w:r w:rsidRPr="00C1303B">
        <w:rPr>
          <w:rFonts w:ascii="Times New Roman" w:hAnsi="Times New Roman" w:cs="Times New Roman"/>
          <w:sz w:val="24"/>
          <w:szCs w:val="24"/>
        </w:rPr>
        <w:t xml:space="preserve"> 2019.</w:t>
      </w:r>
      <w:r w:rsidR="000122D9" w:rsidRPr="00C1303B">
        <w:rPr>
          <w:rFonts w:ascii="Times New Roman" w:hAnsi="Times New Roman" w:cs="Times New Roman"/>
          <w:sz w:val="24"/>
          <w:szCs w:val="24"/>
        </w:rPr>
        <w:t xml:space="preserve"> Towards Data Science.</w:t>
      </w:r>
      <w:r w:rsidRPr="00C1303B">
        <w:rPr>
          <w:rFonts w:ascii="Times New Roman" w:hAnsi="Times New Roman" w:cs="Times New Roman"/>
          <w:sz w:val="24"/>
          <w:szCs w:val="24"/>
        </w:rPr>
        <w:t xml:space="preserve"> </w:t>
      </w:r>
      <w:r w:rsidRPr="00C1303B">
        <w:rPr>
          <w:rFonts w:ascii="Times New Roman" w:hAnsi="Times New Roman" w:cs="Times New Roman"/>
          <w:i/>
          <w:iCs/>
          <w:sz w:val="24"/>
          <w:szCs w:val="24"/>
        </w:rPr>
        <w:t>Customer Segmentation Using K Means Clustering: To better understand your customers</w:t>
      </w:r>
      <w:r w:rsidRPr="00C1303B">
        <w:rPr>
          <w:rFonts w:ascii="Times New Roman" w:hAnsi="Times New Roman" w:cs="Times New Roman"/>
          <w:sz w:val="24"/>
          <w:szCs w:val="24"/>
        </w:rPr>
        <w:t xml:space="preserve">. Retrieved on 27 </w:t>
      </w:r>
      <w:r w:rsidR="00FC7387" w:rsidRPr="00C1303B">
        <w:rPr>
          <w:rFonts w:ascii="Times New Roman" w:hAnsi="Times New Roman" w:cs="Times New Roman"/>
          <w:sz w:val="24"/>
          <w:szCs w:val="24"/>
        </w:rPr>
        <w:t>June</w:t>
      </w:r>
      <w:r w:rsidRPr="00C1303B">
        <w:rPr>
          <w:rFonts w:ascii="Times New Roman" w:hAnsi="Times New Roman" w:cs="Times New Roman"/>
          <w:sz w:val="24"/>
          <w:szCs w:val="24"/>
        </w:rPr>
        <w:t xml:space="preserve"> 2021 from </w:t>
      </w:r>
      <w:r w:rsidR="001E07B5" w:rsidRPr="00C1303B">
        <w:rPr>
          <w:rFonts w:ascii="Times New Roman" w:hAnsi="Times New Roman" w:cs="Times New Roman"/>
          <w:sz w:val="24"/>
          <w:szCs w:val="24"/>
        </w:rPr>
        <w:t>https://towardsdatascience.com/customer-segmentation-using-k-means-clustering-d33964f238c3</w:t>
      </w:r>
      <w:r w:rsidRPr="00C1303B">
        <w:rPr>
          <w:rFonts w:ascii="Times New Roman" w:hAnsi="Times New Roman" w:cs="Times New Roman"/>
          <w:sz w:val="24"/>
          <w:szCs w:val="24"/>
        </w:rPr>
        <w:t>.</w:t>
      </w:r>
    </w:p>
    <w:p w14:paraId="24FEFF52" w14:textId="77777777" w:rsidR="00234F0A" w:rsidRPr="00C1303B" w:rsidRDefault="00234F0A"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bdr w:val="none" w:sz="0" w:space="0" w:color="auto" w:frame="1"/>
        </w:rPr>
        <w:t xml:space="preserve">SPSS. (2000). </w:t>
      </w:r>
      <w:r w:rsidRPr="00C1303B">
        <w:rPr>
          <w:rFonts w:ascii="Times New Roman" w:hAnsi="Times New Roman" w:cs="Times New Roman"/>
          <w:i/>
          <w:iCs/>
          <w:sz w:val="24"/>
          <w:szCs w:val="24"/>
          <w:bdr w:val="none" w:sz="0" w:space="0" w:color="auto" w:frame="1"/>
        </w:rPr>
        <w:t>CRISP-DM 1.0 Step-by-step data mining guide</w:t>
      </w:r>
      <w:r w:rsidRPr="00C1303B">
        <w:rPr>
          <w:rFonts w:ascii="Times New Roman" w:hAnsi="Times New Roman" w:cs="Times New Roman"/>
          <w:sz w:val="24"/>
          <w:szCs w:val="24"/>
          <w:bdr w:val="none" w:sz="0" w:space="0" w:color="auto" w:frame="1"/>
        </w:rPr>
        <w:t>.</w:t>
      </w:r>
    </w:p>
    <w:p w14:paraId="6595AE46" w14:textId="77777777" w:rsidR="00234F0A" w:rsidRPr="00C1303B" w:rsidRDefault="00234F0A" w:rsidP="00234F0A">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bdr w:val="none" w:sz="0" w:space="0" w:color="auto" w:frame="1"/>
        </w:rPr>
        <w:t>ftp://ftp.software.ibm.com/software/analytics/spss/support/Modeler/Documentation/14/UserManual/CRISP-DM.pdf</w:t>
      </w:r>
    </w:p>
    <w:p w14:paraId="57109216" w14:textId="267D6767" w:rsidR="001E07B5" w:rsidRPr="00C1303B" w:rsidRDefault="00234F0A" w:rsidP="00720C05">
      <w:pPr>
        <w:spacing w:line="360" w:lineRule="auto"/>
        <w:ind w:left="720" w:hanging="720"/>
        <w:rPr>
          <w:rFonts w:ascii="Times New Roman" w:hAnsi="Times New Roman" w:cs="Times New Roman"/>
          <w:sz w:val="24"/>
          <w:szCs w:val="24"/>
          <w:bdr w:val="none" w:sz="0" w:space="0" w:color="auto" w:frame="1"/>
        </w:rPr>
      </w:pPr>
      <w:r w:rsidRPr="00C1303B">
        <w:rPr>
          <w:rFonts w:ascii="Times New Roman" w:hAnsi="Times New Roman" w:cs="Times New Roman"/>
          <w:sz w:val="24"/>
          <w:szCs w:val="24"/>
          <w:bdr w:val="none" w:sz="0" w:space="0" w:color="auto" w:frame="1"/>
        </w:rPr>
        <w:t xml:space="preserve">Srishilesh, P. S. (2021, February 2). </w:t>
      </w:r>
      <w:r w:rsidRPr="00C1303B">
        <w:rPr>
          <w:rFonts w:ascii="Times New Roman" w:hAnsi="Times New Roman" w:cs="Times New Roman"/>
          <w:i/>
          <w:iCs/>
          <w:sz w:val="24"/>
          <w:szCs w:val="24"/>
          <w:bdr w:val="none" w:sz="0" w:space="0" w:color="auto" w:frame="1"/>
        </w:rPr>
        <w:t>Data Mining using CRISP-DM methodology</w:t>
      </w:r>
      <w:r w:rsidRPr="00C1303B">
        <w:rPr>
          <w:rFonts w:ascii="Times New Roman" w:hAnsi="Times New Roman" w:cs="Times New Roman"/>
          <w:sz w:val="24"/>
          <w:szCs w:val="24"/>
          <w:bdr w:val="none" w:sz="0" w:space="0" w:color="auto" w:frame="1"/>
        </w:rPr>
        <w:t xml:space="preserve">. </w:t>
      </w:r>
      <w:hyperlink r:id="rId25" w:history="1">
        <w:r w:rsidR="00B81D9D" w:rsidRPr="00C1303B">
          <w:rPr>
            <w:rStyle w:val="Hyperlink"/>
            <w:rFonts w:ascii="Times New Roman" w:hAnsi="Times New Roman" w:cs="Times New Roman"/>
            <w:sz w:val="24"/>
            <w:szCs w:val="24"/>
            <w:bdr w:val="none" w:sz="0" w:space="0" w:color="auto" w:frame="1"/>
          </w:rPr>
          <w:t>https://www.section.io/engineering-education/data-mining-using-crisp-dm-methodology/</w:t>
        </w:r>
      </w:hyperlink>
      <w:r w:rsidRPr="00C1303B">
        <w:rPr>
          <w:rFonts w:ascii="Times New Roman" w:hAnsi="Times New Roman" w:cs="Times New Roman"/>
          <w:sz w:val="24"/>
          <w:szCs w:val="24"/>
          <w:bdr w:val="none" w:sz="0" w:space="0" w:color="auto" w:frame="1"/>
        </w:rPr>
        <w:t>.</w:t>
      </w:r>
    </w:p>
    <w:p w14:paraId="0F729311" w14:textId="6D0580B4" w:rsidR="00C64B6D" w:rsidRPr="00C1303B" w:rsidRDefault="00C64B6D" w:rsidP="00720C05">
      <w:pPr>
        <w:spacing w:line="360" w:lineRule="auto"/>
        <w:ind w:left="720" w:hanging="720"/>
        <w:rPr>
          <w:rFonts w:ascii="Times New Roman" w:hAnsi="Times New Roman" w:cs="Times New Roman"/>
          <w:sz w:val="24"/>
          <w:szCs w:val="24"/>
        </w:rPr>
      </w:pPr>
      <w:r w:rsidRPr="00C1303B">
        <w:rPr>
          <w:rFonts w:ascii="Times New Roman" w:hAnsi="Times New Roman" w:cs="Times New Roman"/>
          <w:sz w:val="24"/>
          <w:szCs w:val="24"/>
        </w:rPr>
        <w:t>Williams, G. J. (2011), Data Mining with Rattle and R: The Art of Excavating Data for Knowledge Discovery, Use R!, Springer.</w:t>
      </w:r>
    </w:p>
    <w:sectPr w:rsidR="00C64B6D" w:rsidRPr="00C1303B">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6621F" w14:textId="77777777" w:rsidR="00125749" w:rsidRDefault="00125749" w:rsidP="00234F0A">
      <w:pPr>
        <w:spacing w:after="0" w:line="240" w:lineRule="auto"/>
      </w:pPr>
      <w:r>
        <w:separator/>
      </w:r>
    </w:p>
  </w:endnote>
  <w:endnote w:type="continuationSeparator" w:id="0">
    <w:p w14:paraId="13F69432" w14:textId="77777777" w:rsidR="00125749" w:rsidRDefault="00125749" w:rsidP="00234F0A">
      <w:pPr>
        <w:spacing w:after="0" w:line="240" w:lineRule="auto"/>
      </w:pPr>
      <w:r>
        <w:continuationSeparator/>
      </w:r>
    </w:p>
  </w:endnote>
  <w:endnote w:type="continuationNotice" w:id="1">
    <w:p w14:paraId="1548FE9F" w14:textId="77777777" w:rsidR="00125749" w:rsidRDefault="001257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22AF4" w14:textId="77777777" w:rsidR="00125749" w:rsidRDefault="00125749" w:rsidP="00234F0A">
      <w:pPr>
        <w:spacing w:after="0" w:line="240" w:lineRule="auto"/>
      </w:pPr>
      <w:r>
        <w:separator/>
      </w:r>
    </w:p>
  </w:footnote>
  <w:footnote w:type="continuationSeparator" w:id="0">
    <w:p w14:paraId="327A4958" w14:textId="77777777" w:rsidR="00125749" w:rsidRDefault="00125749" w:rsidP="00234F0A">
      <w:pPr>
        <w:spacing w:after="0" w:line="240" w:lineRule="auto"/>
      </w:pPr>
      <w:r>
        <w:continuationSeparator/>
      </w:r>
    </w:p>
  </w:footnote>
  <w:footnote w:type="continuationNotice" w:id="1">
    <w:p w14:paraId="3301BFCF" w14:textId="77777777" w:rsidR="00125749" w:rsidRDefault="001257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39D6" w14:textId="0246B95F" w:rsidR="00234F0A" w:rsidRDefault="00234F0A">
    <w:pPr>
      <w:pStyle w:val="Header"/>
      <w:jc w:val="right"/>
    </w:pPr>
    <w:r>
      <w:t xml:space="preserve">Wilkinson </w:t>
    </w:r>
    <w:sdt>
      <w:sdtPr>
        <w:id w:val="1828864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6CF4D04" w14:textId="77777777" w:rsidR="00234F0A" w:rsidRDefault="00234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C6CC0"/>
    <w:multiLevelType w:val="hybridMultilevel"/>
    <w:tmpl w:val="62443B96"/>
    <w:lvl w:ilvl="0" w:tplc="B8229212">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B083B"/>
    <w:multiLevelType w:val="hybridMultilevel"/>
    <w:tmpl w:val="045C9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C137E"/>
    <w:multiLevelType w:val="hybridMultilevel"/>
    <w:tmpl w:val="5A20126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41208"/>
    <w:multiLevelType w:val="hybridMultilevel"/>
    <w:tmpl w:val="027A5C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F156A"/>
    <w:multiLevelType w:val="hybridMultilevel"/>
    <w:tmpl w:val="932C809E"/>
    <w:lvl w:ilvl="0" w:tplc="0409000F">
      <w:start w:val="1"/>
      <w:numFmt w:val="decimal"/>
      <w:lvlText w:val="%1."/>
      <w:lvlJc w:val="left"/>
      <w:pPr>
        <w:ind w:left="81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732262"/>
    <w:multiLevelType w:val="hybridMultilevel"/>
    <w:tmpl w:val="47EC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0E4E63"/>
    <w:multiLevelType w:val="multilevel"/>
    <w:tmpl w:val="D6D8DA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BC5FFD"/>
    <w:multiLevelType w:val="multilevel"/>
    <w:tmpl w:val="5BAC7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897B68"/>
    <w:multiLevelType w:val="multilevel"/>
    <w:tmpl w:val="20F4B4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1409CF"/>
    <w:multiLevelType w:val="hybridMultilevel"/>
    <w:tmpl w:val="AAA28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E979A2"/>
    <w:multiLevelType w:val="multilevel"/>
    <w:tmpl w:val="29A05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F2685A"/>
    <w:multiLevelType w:val="multilevel"/>
    <w:tmpl w:val="40AA3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002E"/>
    <w:multiLevelType w:val="multilevel"/>
    <w:tmpl w:val="01AC9E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0"/>
  </w:num>
  <w:num w:numId="4">
    <w:abstractNumId w:val="7"/>
  </w:num>
  <w:num w:numId="5">
    <w:abstractNumId w:val="12"/>
  </w:num>
  <w:num w:numId="6">
    <w:abstractNumId w:val="8"/>
  </w:num>
  <w:num w:numId="7">
    <w:abstractNumId w:val="11"/>
  </w:num>
  <w:num w:numId="8">
    <w:abstractNumId w:val="6"/>
  </w:num>
  <w:num w:numId="9">
    <w:abstractNumId w:val="0"/>
  </w:num>
  <w:num w:numId="10">
    <w:abstractNumId w:val="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yNDAzMDQ1NjI0MjVU0lEKTi0uzszPAykwrwUAVX6t/ywAAAA="/>
  </w:docVars>
  <w:rsids>
    <w:rsidRoot w:val="00957D89"/>
    <w:rsid w:val="000058D8"/>
    <w:rsid w:val="000122D9"/>
    <w:rsid w:val="000247D1"/>
    <w:rsid w:val="00040B2A"/>
    <w:rsid w:val="00050203"/>
    <w:rsid w:val="000552C3"/>
    <w:rsid w:val="00070284"/>
    <w:rsid w:val="00072B92"/>
    <w:rsid w:val="000B362E"/>
    <w:rsid w:val="000C6E72"/>
    <w:rsid w:val="000D14CD"/>
    <w:rsid w:val="000E07E5"/>
    <w:rsid w:val="000E45EA"/>
    <w:rsid w:val="00110E19"/>
    <w:rsid w:val="001143B1"/>
    <w:rsid w:val="00125749"/>
    <w:rsid w:val="00133C31"/>
    <w:rsid w:val="001449EA"/>
    <w:rsid w:val="00150949"/>
    <w:rsid w:val="00150BE6"/>
    <w:rsid w:val="00151140"/>
    <w:rsid w:val="0018002B"/>
    <w:rsid w:val="00183339"/>
    <w:rsid w:val="00186218"/>
    <w:rsid w:val="001C131A"/>
    <w:rsid w:val="001C43FB"/>
    <w:rsid w:val="001D7260"/>
    <w:rsid w:val="001E07B5"/>
    <w:rsid w:val="001E3973"/>
    <w:rsid w:val="00207790"/>
    <w:rsid w:val="00215EA7"/>
    <w:rsid w:val="002220EC"/>
    <w:rsid w:val="00232B4F"/>
    <w:rsid w:val="00232FA0"/>
    <w:rsid w:val="00234F0A"/>
    <w:rsid w:val="0027376A"/>
    <w:rsid w:val="00280D4A"/>
    <w:rsid w:val="002A3F6B"/>
    <w:rsid w:val="002A4639"/>
    <w:rsid w:val="002E00E3"/>
    <w:rsid w:val="002E37F4"/>
    <w:rsid w:val="002E3853"/>
    <w:rsid w:val="003016F1"/>
    <w:rsid w:val="0030792A"/>
    <w:rsid w:val="0033007C"/>
    <w:rsid w:val="0033550B"/>
    <w:rsid w:val="003610E8"/>
    <w:rsid w:val="0038336D"/>
    <w:rsid w:val="00395C2E"/>
    <w:rsid w:val="003B43D9"/>
    <w:rsid w:val="003B653F"/>
    <w:rsid w:val="003C258E"/>
    <w:rsid w:val="003D7836"/>
    <w:rsid w:val="003E0133"/>
    <w:rsid w:val="00400972"/>
    <w:rsid w:val="00413C4B"/>
    <w:rsid w:val="00420A6A"/>
    <w:rsid w:val="004312BD"/>
    <w:rsid w:val="00436AB1"/>
    <w:rsid w:val="00464B5F"/>
    <w:rsid w:val="0048517B"/>
    <w:rsid w:val="00487BD0"/>
    <w:rsid w:val="00491270"/>
    <w:rsid w:val="004B35A4"/>
    <w:rsid w:val="004C08A8"/>
    <w:rsid w:val="004E3180"/>
    <w:rsid w:val="004F0B2D"/>
    <w:rsid w:val="004F70D1"/>
    <w:rsid w:val="00511CFC"/>
    <w:rsid w:val="005201C7"/>
    <w:rsid w:val="005253BF"/>
    <w:rsid w:val="00531D98"/>
    <w:rsid w:val="00532DAD"/>
    <w:rsid w:val="00541DD4"/>
    <w:rsid w:val="00562701"/>
    <w:rsid w:val="00570141"/>
    <w:rsid w:val="00594631"/>
    <w:rsid w:val="005B45AF"/>
    <w:rsid w:val="005C593C"/>
    <w:rsid w:val="0061195C"/>
    <w:rsid w:val="006173B5"/>
    <w:rsid w:val="006268BB"/>
    <w:rsid w:val="006679AC"/>
    <w:rsid w:val="00676194"/>
    <w:rsid w:val="006811D1"/>
    <w:rsid w:val="006925BD"/>
    <w:rsid w:val="006B5EE4"/>
    <w:rsid w:val="006C1E1A"/>
    <w:rsid w:val="006E4C09"/>
    <w:rsid w:val="007173F7"/>
    <w:rsid w:val="00720C05"/>
    <w:rsid w:val="0073654D"/>
    <w:rsid w:val="0074177F"/>
    <w:rsid w:val="00742590"/>
    <w:rsid w:val="00772A76"/>
    <w:rsid w:val="00786828"/>
    <w:rsid w:val="00791773"/>
    <w:rsid w:val="007A73A2"/>
    <w:rsid w:val="007B398E"/>
    <w:rsid w:val="007C70DD"/>
    <w:rsid w:val="007D73CD"/>
    <w:rsid w:val="007F2958"/>
    <w:rsid w:val="0081013E"/>
    <w:rsid w:val="00810EEE"/>
    <w:rsid w:val="00831F0E"/>
    <w:rsid w:val="008347EC"/>
    <w:rsid w:val="00872B84"/>
    <w:rsid w:val="00872F0B"/>
    <w:rsid w:val="00875A50"/>
    <w:rsid w:val="00883A84"/>
    <w:rsid w:val="0089446B"/>
    <w:rsid w:val="00895680"/>
    <w:rsid w:val="008A468F"/>
    <w:rsid w:val="008B44A3"/>
    <w:rsid w:val="008B567B"/>
    <w:rsid w:val="008C2A1D"/>
    <w:rsid w:val="008E1233"/>
    <w:rsid w:val="0090024C"/>
    <w:rsid w:val="00902EDB"/>
    <w:rsid w:val="0090715F"/>
    <w:rsid w:val="0090799C"/>
    <w:rsid w:val="00910ED1"/>
    <w:rsid w:val="0092515A"/>
    <w:rsid w:val="0095377D"/>
    <w:rsid w:val="00957D89"/>
    <w:rsid w:val="00957E1B"/>
    <w:rsid w:val="00967F91"/>
    <w:rsid w:val="009719B4"/>
    <w:rsid w:val="00975D45"/>
    <w:rsid w:val="0098691A"/>
    <w:rsid w:val="0099333B"/>
    <w:rsid w:val="009A2CB7"/>
    <w:rsid w:val="009B6310"/>
    <w:rsid w:val="009E11BC"/>
    <w:rsid w:val="009F37C7"/>
    <w:rsid w:val="009F4A24"/>
    <w:rsid w:val="00A05878"/>
    <w:rsid w:val="00A140FA"/>
    <w:rsid w:val="00A2620B"/>
    <w:rsid w:val="00A33C3C"/>
    <w:rsid w:val="00A33EE2"/>
    <w:rsid w:val="00A34E86"/>
    <w:rsid w:val="00A40187"/>
    <w:rsid w:val="00A40A26"/>
    <w:rsid w:val="00A82F22"/>
    <w:rsid w:val="00A8344F"/>
    <w:rsid w:val="00A83EE2"/>
    <w:rsid w:val="00AD3097"/>
    <w:rsid w:val="00B10457"/>
    <w:rsid w:val="00B22FDA"/>
    <w:rsid w:val="00B3124F"/>
    <w:rsid w:val="00B36715"/>
    <w:rsid w:val="00B44C1B"/>
    <w:rsid w:val="00B516B3"/>
    <w:rsid w:val="00B5339F"/>
    <w:rsid w:val="00B607CF"/>
    <w:rsid w:val="00B61E16"/>
    <w:rsid w:val="00B718DB"/>
    <w:rsid w:val="00B81D9D"/>
    <w:rsid w:val="00B87ED7"/>
    <w:rsid w:val="00B93615"/>
    <w:rsid w:val="00B9731B"/>
    <w:rsid w:val="00BE4297"/>
    <w:rsid w:val="00BF689A"/>
    <w:rsid w:val="00C1303B"/>
    <w:rsid w:val="00C130AA"/>
    <w:rsid w:val="00C33A25"/>
    <w:rsid w:val="00C51442"/>
    <w:rsid w:val="00C53715"/>
    <w:rsid w:val="00C56B6B"/>
    <w:rsid w:val="00C64B6D"/>
    <w:rsid w:val="00C66CBC"/>
    <w:rsid w:val="00C75EAA"/>
    <w:rsid w:val="00C9461D"/>
    <w:rsid w:val="00CB0BC8"/>
    <w:rsid w:val="00CB3BA4"/>
    <w:rsid w:val="00CB445F"/>
    <w:rsid w:val="00CC0C3C"/>
    <w:rsid w:val="00CD44A9"/>
    <w:rsid w:val="00D16EAC"/>
    <w:rsid w:val="00D37338"/>
    <w:rsid w:val="00D435AF"/>
    <w:rsid w:val="00D5271E"/>
    <w:rsid w:val="00D57EAA"/>
    <w:rsid w:val="00D95996"/>
    <w:rsid w:val="00DA260F"/>
    <w:rsid w:val="00DB0B65"/>
    <w:rsid w:val="00DB34B4"/>
    <w:rsid w:val="00DC406B"/>
    <w:rsid w:val="00DE16AC"/>
    <w:rsid w:val="00DF0814"/>
    <w:rsid w:val="00DF4759"/>
    <w:rsid w:val="00DF55B8"/>
    <w:rsid w:val="00E130EE"/>
    <w:rsid w:val="00E326D5"/>
    <w:rsid w:val="00E37018"/>
    <w:rsid w:val="00E423BE"/>
    <w:rsid w:val="00E42689"/>
    <w:rsid w:val="00E5413B"/>
    <w:rsid w:val="00E63069"/>
    <w:rsid w:val="00EB5189"/>
    <w:rsid w:val="00EB6D72"/>
    <w:rsid w:val="00EC1867"/>
    <w:rsid w:val="00ED025D"/>
    <w:rsid w:val="00ED04A1"/>
    <w:rsid w:val="00ED3A7B"/>
    <w:rsid w:val="00EE3CCD"/>
    <w:rsid w:val="00F07D9F"/>
    <w:rsid w:val="00F62002"/>
    <w:rsid w:val="00F672A0"/>
    <w:rsid w:val="00F765D9"/>
    <w:rsid w:val="00F85581"/>
    <w:rsid w:val="00F931E6"/>
    <w:rsid w:val="00FC7387"/>
    <w:rsid w:val="00FC73F5"/>
    <w:rsid w:val="00FE47D4"/>
    <w:rsid w:val="00FF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CC5D"/>
  <w15:chartTrackingRefBased/>
  <w15:docId w15:val="{9867435A-74D9-4C5B-87AA-F573B35B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A25"/>
    <w:pPr>
      <w:ind w:left="720"/>
      <w:contextualSpacing/>
    </w:pPr>
  </w:style>
  <w:style w:type="character" w:styleId="Hyperlink">
    <w:name w:val="Hyperlink"/>
    <w:basedOn w:val="DefaultParagraphFont"/>
    <w:uiPriority w:val="99"/>
    <w:unhideWhenUsed/>
    <w:rsid w:val="00A140FA"/>
    <w:rPr>
      <w:color w:val="0563C1" w:themeColor="hyperlink"/>
      <w:u w:val="single"/>
    </w:rPr>
  </w:style>
  <w:style w:type="character" w:styleId="UnresolvedMention">
    <w:name w:val="Unresolved Mention"/>
    <w:basedOn w:val="DefaultParagraphFont"/>
    <w:uiPriority w:val="99"/>
    <w:semiHidden/>
    <w:unhideWhenUsed/>
    <w:rsid w:val="00A140FA"/>
    <w:rPr>
      <w:color w:val="605E5C"/>
      <w:shd w:val="clear" w:color="auto" w:fill="E1DFDD"/>
    </w:rPr>
  </w:style>
  <w:style w:type="paragraph" w:styleId="NormalWeb">
    <w:name w:val="Normal (Web)"/>
    <w:basedOn w:val="Normal"/>
    <w:uiPriority w:val="99"/>
    <w:semiHidden/>
    <w:unhideWhenUsed/>
    <w:rsid w:val="00420A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4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F0A"/>
  </w:style>
  <w:style w:type="paragraph" w:styleId="Footer">
    <w:name w:val="footer"/>
    <w:basedOn w:val="Normal"/>
    <w:link w:val="FooterChar"/>
    <w:uiPriority w:val="99"/>
    <w:unhideWhenUsed/>
    <w:rsid w:val="00234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F0A"/>
  </w:style>
  <w:style w:type="character" w:styleId="Emphasis">
    <w:name w:val="Emphasis"/>
    <w:basedOn w:val="DefaultParagraphFont"/>
    <w:uiPriority w:val="20"/>
    <w:qFormat/>
    <w:rsid w:val="00720C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758557">
      <w:bodyDiv w:val="1"/>
      <w:marLeft w:val="0"/>
      <w:marRight w:val="0"/>
      <w:marTop w:val="0"/>
      <w:marBottom w:val="0"/>
      <w:divBdr>
        <w:top w:val="none" w:sz="0" w:space="0" w:color="auto"/>
        <w:left w:val="none" w:sz="0" w:space="0" w:color="auto"/>
        <w:bottom w:val="none" w:sz="0" w:space="0" w:color="auto"/>
        <w:right w:val="none" w:sz="0" w:space="0" w:color="auto"/>
      </w:divBdr>
    </w:div>
    <w:div w:id="142691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ection.io/engineering-education/data-mining-using-crisp-dm-methodolog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hu-media.snhu.edu/files/course_repository/graduate/dat/dat640/dat640_archiving_reproducible_research_with_r_and_dataverse.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liacs.nl/~putten/library/cc2000/"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23</Pages>
  <Words>2973</Words>
  <Characters>16951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River Wilkinson</dc:creator>
  <cp:keywords/>
  <dc:description/>
  <cp:lastModifiedBy>River Wilkinson</cp:lastModifiedBy>
  <cp:revision>204</cp:revision>
  <dcterms:created xsi:type="dcterms:W3CDTF">2021-06-27T18:03:00Z</dcterms:created>
  <dcterms:modified xsi:type="dcterms:W3CDTF">2021-11-25T02:56:00Z</dcterms:modified>
</cp:coreProperties>
</file>