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押印前に基準セルの既存画像を除去する。再作成時は複製シートから社印を除去する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見積書の作業用エリアは承認後も編集できる</w:t>
            </w:r>
          </w:p>
          <w:p>
            <w:pPr>
              <w:spacing w:after="40"/>
            </w:pPr>
            <w:r>
              <w:t xml:space="preserve">見積書のJ21:O54は社内の作業用エリアのため、承認後もシート保護の対象外とする。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書類のダウンロード・印刷・コピーの禁止</w:t>
      </w:r>
    </w:p>
    <w:p>
      <w:pPr>
        <w:spacing w:after="120"/>
      </w:pPr>
      <w:r>
        <w:rPr>
          <w:b w:val="false"/>
          <w:bCs w:val="false"/>
          <w:i w:val="false"/>
          <w:iCs w:val="false"/>
        </w:rPr>
        <w:t xml:space="preserve">書類の作成時に、Driveの「閲覧者と閲覧者（コメント可）に、ダウンロード・印刷・コピーのオプションを表示する」を無効にする。これにより閲覧権限の利用者はスプレッドシートから直接PDF化できず、PDF出力はサイドバー経由に一本化される。</w:t>
      </w:r>
    </w:p>
    <w:p>
      <w:pPr>
        <w:spacing w:after="120"/>
      </w:pPr>
      <w:r>
        <w:rPr>
          <w:b w:val="false"/>
          <w:bCs w:val="false"/>
          <w:i w:val="false"/>
          <w:iCs w:val="false"/>
        </w:rPr>
        <w:t xml:space="preserve">出力者の記録・出力範囲の制御・差分ハイライトの除去が行われるのはサイドバー経由の出力だけであるため、直接のPDF化を禁止する必要がある。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この設定が効く範囲</w:t>
            </w:r>
          </w:p>
          <w:p>
            <w:pPr>
              <w:spacing w:after="40"/>
            </w:pPr>
            <w:r>
              <w:t xml:space="preserve">Googleの仕様上、この制限が効くのは閲覧者・閲覧者（コメント可）のみで、</w:t>
            </w:r>
          </w:p>
          <w:p>
            <w:pPr>
              <w:spacing w:after="40"/>
            </w:pPr>
            <w:r>
              <w:t xml:space="preserve">編集権限を持つ人（オーナーと、承認前の作成者本人）は従来どおり出力できる。</w:t>
            </w:r>
          </w:p>
          <w:p>
            <w:pPr>
              <w:spacing w:after="40"/>
            </w:pPr>
            <w:r>
              <w:t xml:space="preserve">ただし承認・差し戻しの時点でオーナー以外は閲覧者へ降格されるため、完成した書類には確実に効く。</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7.4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結果の記録</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進行中の案件が残っている期は自動アーカイブしない</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案件を完了または中止すれば、翌日以降の自動処理で退避される。</w:t>
            </w:r>
          </w:p>
          <w:p>
            <w:pPr>
              <w:spacing w:after="40"/>
            </w:pPr>
            <w:r>
              <w:t xml:space="preserve">急ぐ場合はメニューから手動実行できる（確認ダイアログで残案件数が表示される）。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見積書のJ21:O54を、承認後もシート保護の対象外とした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書類のダウンロード・印刷・コピーを閲覧者に対して禁止し、PDF化をサイドバー経由へ一本化した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2026-09-04T10:12:49.069Z</dcterms:created>
  <dcterms:modified xsi:type="dcterms:W3CDTF">2026-09-04T10:12:49.070Z</dcterms:modified>
</cp:coreProperties>
</file>

<file path=docProps/custom.xml><?xml version="1.0" encoding="utf-8"?>
<Properties xmlns="http://schemas.openxmlformats.org/officeDocument/2006/custom-properties" xmlns:vt="http://schemas.openxmlformats.org/officeDocument/2006/docPropsVTypes"/>
</file>