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EE" w:rsidRPr="002F442B" w:rsidRDefault="002F442B" w:rsidP="002F442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F442B">
        <w:rPr>
          <w:rFonts w:ascii="Times New Roman" w:hAnsi="Times New Roman" w:cs="Times New Roman"/>
          <w:b/>
          <w:sz w:val="24"/>
          <w:szCs w:val="24"/>
        </w:rPr>
        <w:t>Kebutuhan Funsional dan Non Fungsional</w:t>
      </w:r>
    </w:p>
    <w:p w:rsidR="002F442B" w:rsidRDefault="002F442B" w:rsidP="002F442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442B">
        <w:rPr>
          <w:rFonts w:ascii="Times New Roman" w:hAnsi="Times New Roman" w:cs="Times New Roman"/>
          <w:b/>
          <w:sz w:val="24"/>
          <w:szCs w:val="24"/>
        </w:rPr>
        <w:t>Website Bank Soal dan Materi Prodi ITERA</w:t>
      </w:r>
    </w:p>
    <w:p w:rsidR="002F442B" w:rsidRDefault="002F442B" w:rsidP="002F442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 1</w:t>
      </w:r>
      <w:r>
        <w:rPr>
          <w:rFonts w:ascii="Times New Roman" w:hAnsi="Times New Roman" w:cs="Times New Roman"/>
          <w:sz w:val="24"/>
          <w:szCs w:val="24"/>
        </w:rPr>
        <w:tab/>
        <w:t>: Admin (Pihak KM ITERA)</w:t>
      </w:r>
    </w:p>
    <w:tbl>
      <w:tblPr>
        <w:tblStyle w:val="TableGrid"/>
        <w:tblW w:w="0" w:type="auto"/>
        <w:tblLook w:val="04A0"/>
      </w:tblPr>
      <w:tblGrid>
        <w:gridCol w:w="570"/>
        <w:gridCol w:w="4339"/>
        <w:gridCol w:w="4333"/>
      </w:tblGrid>
      <w:tr w:rsidR="002F442B" w:rsidTr="00EE6DA5">
        <w:tc>
          <w:tcPr>
            <w:tcW w:w="570" w:type="dxa"/>
            <w:vAlign w:val="center"/>
          </w:tcPr>
          <w:p w:rsidR="002F442B" w:rsidRPr="002F442B" w:rsidRDefault="002F442B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339" w:type="dxa"/>
            <w:vAlign w:val="center"/>
          </w:tcPr>
          <w:p w:rsidR="002F442B" w:rsidRPr="002F442B" w:rsidRDefault="002F442B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Kebutuhan Fungsional</w:t>
            </w:r>
          </w:p>
        </w:tc>
        <w:tc>
          <w:tcPr>
            <w:tcW w:w="4333" w:type="dxa"/>
            <w:vAlign w:val="center"/>
          </w:tcPr>
          <w:p w:rsidR="002F442B" w:rsidRPr="002F442B" w:rsidRDefault="002F442B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Kebutuhan Non Fungsional</w:t>
            </w:r>
          </w:p>
        </w:tc>
      </w:tr>
      <w:tr w:rsidR="00EE6DA5" w:rsidTr="00EE6DA5">
        <w:tc>
          <w:tcPr>
            <w:tcW w:w="570" w:type="dxa"/>
          </w:tcPr>
          <w:p w:rsidR="00EE6DA5" w:rsidRDefault="00EE6DA5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9" w:type="dxa"/>
          </w:tcPr>
          <w:p w:rsidR="00EE6DA5" w:rsidRDefault="00EE6DA5" w:rsidP="002F442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 dapat melakukan login </w:t>
            </w:r>
          </w:p>
        </w:tc>
        <w:tc>
          <w:tcPr>
            <w:tcW w:w="4333" w:type="dxa"/>
          </w:tcPr>
          <w:p w:rsidR="00EE6DA5" w:rsidRDefault="00EE6DA5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dosen pengampu tiap matakuliah prodi</w:t>
            </w:r>
          </w:p>
        </w:tc>
      </w:tr>
      <w:tr w:rsidR="00EE6DA5" w:rsidTr="00EE6DA5">
        <w:tc>
          <w:tcPr>
            <w:tcW w:w="570" w:type="dxa"/>
          </w:tcPr>
          <w:p w:rsidR="00EE6DA5" w:rsidRDefault="00EE6DA5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9" w:type="dxa"/>
          </w:tcPr>
          <w:p w:rsidR="00EE6DA5" w:rsidRDefault="00EE6DA5" w:rsidP="002F442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melakukan log out</w:t>
            </w:r>
          </w:p>
        </w:tc>
        <w:tc>
          <w:tcPr>
            <w:tcW w:w="4333" w:type="dxa"/>
          </w:tcPr>
          <w:p w:rsidR="00EE6DA5" w:rsidRDefault="00EE6DA5" w:rsidP="002F442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DA5" w:rsidTr="00EE6DA5">
        <w:tc>
          <w:tcPr>
            <w:tcW w:w="570" w:type="dxa"/>
          </w:tcPr>
          <w:p w:rsidR="00EE6DA5" w:rsidRDefault="00EE6DA5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9" w:type="dxa"/>
          </w:tcPr>
          <w:p w:rsidR="00EE6DA5" w:rsidRDefault="00EE6DA5" w:rsidP="00EE6DA5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materi tiap prodi</w:t>
            </w:r>
          </w:p>
        </w:tc>
        <w:tc>
          <w:tcPr>
            <w:tcW w:w="4333" w:type="dxa"/>
          </w:tcPr>
          <w:p w:rsidR="00EE6DA5" w:rsidRDefault="00EE6DA5" w:rsidP="002F442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DA5" w:rsidTr="00EE6DA5">
        <w:tc>
          <w:tcPr>
            <w:tcW w:w="570" w:type="dxa"/>
          </w:tcPr>
          <w:p w:rsidR="00EE6DA5" w:rsidRDefault="00EE6DA5" w:rsidP="002F442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9" w:type="dxa"/>
          </w:tcPr>
          <w:p w:rsidR="00EE6DA5" w:rsidRDefault="00EE6DA5" w:rsidP="002F442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isi bank soal tiap prodi</w:t>
            </w:r>
          </w:p>
        </w:tc>
        <w:tc>
          <w:tcPr>
            <w:tcW w:w="4333" w:type="dxa"/>
          </w:tcPr>
          <w:p w:rsidR="00EE6DA5" w:rsidRDefault="00EE6DA5" w:rsidP="002F442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 2</w:t>
      </w:r>
      <w:r>
        <w:rPr>
          <w:rFonts w:ascii="Times New Roman" w:hAnsi="Times New Roman" w:cs="Times New Roman"/>
          <w:sz w:val="24"/>
          <w:szCs w:val="24"/>
        </w:rPr>
        <w:tab/>
        <w:t>: Perwakilan masing-masing Prodi</w:t>
      </w:r>
    </w:p>
    <w:tbl>
      <w:tblPr>
        <w:tblStyle w:val="TableGrid"/>
        <w:tblW w:w="9242" w:type="dxa"/>
        <w:tblLook w:val="04A0"/>
      </w:tblPr>
      <w:tblGrid>
        <w:gridCol w:w="570"/>
        <w:gridCol w:w="4338"/>
        <w:gridCol w:w="4334"/>
      </w:tblGrid>
      <w:tr w:rsidR="002F442B" w:rsidTr="005E7577">
        <w:tc>
          <w:tcPr>
            <w:tcW w:w="570" w:type="dxa"/>
            <w:vAlign w:val="center"/>
          </w:tcPr>
          <w:p w:rsidR="002F442B" w:rsidRPr="002F442B" w:rsidRDefault="002F442B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338" w:type="dxa"/>
            <w:vAlign w:val="center"/>
          </w:tcPr>
          <w:p w:rsidR="002F442B" w:rsidRPr="002F442B" w:rsidRDefault="002F442B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Kebutuhan Fungsional</w:t>
            </w:r>
          </w:p>
        </w:tc>
        <w:tc>
          <w:tcPr>
            <w:tcW w:w="4334" w:type="dxa"/>
            <w:vAlign w:val="center"/>
          </w:tcPr>
          <w:p w:rsidR="002F442B" w:rsidRPr="002F442B" w:rsidRDefault="002F442B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Kebutuhan Non Fungsional</w:t>
            </w:r>
          </w:p>
        </w:tc>
      </w:tr>
      <w:tr w:rsidR="00EE6DA5" w:rsidTr="005E7577">
        <w:tc>
          <w:tcPr>
            <w:tcW w:w="570" w:type="dxa"/>
          </w:tcPr>
          <w:p w:rsidR="00EE6DA5" w:rsidRDefault="00EE6DA5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8" w:type="dxa"/>
          </w:tcPr>
          <w:p w:rsidR="00EE6DA5" w:rsidRDefault="00EE6DA5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 dapat melakukan login </w:t>
            </w:r>
          </w:p>
        </w:tc>
        <w:tc>
          <w:tcPr>
            <w:tcW w:w="4334" w:type="dxa"/>
          </w:tcPr>
          <w:p w:rsidR="00EE6DA5" w:rsidRDefault="00EE6DA5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menambahkan keterangan nama dosen pengampu matakuliah prodi</w:t>
            </w:r>
          </w:p>
        </w:tc>
      </w:tr>
      <w:tr w:rsidR="00EE6DA5" w:rsidTr="005E7577">
        <w:tc>
          <w:tcPr>
            <w:tcW w:w="570" w:type="dxa"/>
          </w:tcPr>
          <w:p w:rsidR="00EE6DA5" w:rsidRDefault="00EE6DA5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8" w:type="dxa"/>
          </w:tcPr>
          <w:p w:rsidR="00EE6DA5" w:rsidRDefault="00EE6DA5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melakukan log out</w:t>
            </w:r>
          </w:p>
        </w:tc>
        <w:tc>
          <w:tcPr>
            <w:tcW w:w="4334" w:type="dxa"/>
          </w:tcPr>
          <w:p w:rsidR="00EE6DA5" w:rsidRDefault="00EE6DA5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mengubah nama dosen pengampu matakuliah prodi</w:t>
            </w:r>
          </w:p>
        </w:tc>
      </w:tr>
      <w:tr w:rsidR="005E7577" w:rsidTr="005E7577">
        <w:trPr>
          <w:trHeight w:val="215"/>
        </w:trPr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8" w:type="dxa"/>
          </w:tcPr>
          <w:p w:rsidR="005E7577" w:rsidRDefault="005E7577" w:rsidP="005E757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mengupload kumpulan soal prodi berupa file Word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rPr>
          <w:trHeight w:val="215"/>
        </w:trPr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8" w:type="dxa"/>
          </w:tcPr>
          <w:p w:rsidR="005E7577" w:rsidRDefault="005E7577" w:rsidP="005E757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mengupload kumpulan soal prodi berupa file PDF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38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mengupload kumpulan soal prodi berupa file gambar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38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mengupload kumpulan materi prodi berupa PPT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38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mengupload kumpulan materi prodi berupa file Word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38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 dapat mengupload kumpulan materi prodi berupa 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38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materi tiap prodi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38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isi bank soal tiap prodi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4338" w:type="dxa"/>
          </w:tcPr>
          <w:p w:rsidR="005E7577" w:rsidRDefault="005E7577" w:rsidP="00EE6DA5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melakukan penghapusan kumpulan materi prodi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77" w:rsidTr="005E7577">
        <w:tc>
          <w:tcPr>
            <w:tcW w:w="570" w:type="dxa"/>
          </w:tcPr>
          <w:p w:rsidR="005E7577" w:rsidRDefault="005E7577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38" w:type="dxa"/>
          </w:tcPr>
          <w:p w:rsidR="005E7577" w:rsidRDefault="005E7577" w:rsidP="00EE6DA5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melakukan penghapus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kumpulan soal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  <w:tc>
          <w:tcPr>
            <w:tcW w:w="4334" w:type="dxa"/>
          </w:tcPr>
          <w:p w:rsidR="005E7577" w:rsidRDefault="005E7577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 3</w:t>
      </w:r>
      <w:r>
        <w:rPr>
          <w:rFonts w:ascii="Times New Roman" w:hAnsi="Times New Roman" w:cs="Times New Roman"/>
          <w:sz w:val="24"/>
          <w:szCs w:val="24"/>
        </w:rPr>
        <w:tab/>
        <w:t>: Mahasiswa ITERA</w:t>
      </w:r>
    </w:p>
    <w:tbl>
      <w:tblPr>
        <w:tblStyle w:val="TableGrid"/>
        <w:tblW w:w="0" w:type="auto"/>
        <w:tblLook w:val="04A0"/>
      </w:tblPr>
      <w:tblGrid>
        <w:gridCol w:w="570"/>
        <w:gridCol w:w="4339"/>
        <w:gridCol w:w="4333"/>
      </w:tblGrid>
      <w:tr w:rsidR="002F442B" w:rsidTr="005E7577">
        <w:tc>
          <w:tcPr>
            <w:tcW w:w="570" w:type="dxa"/>
            <w:vAlign w:val="center"/>
          </w:tcPr>
          <w:p w:rsidR="002F442B" w:rsidRPr="002F442B" w:rsidRDefault="002F442B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339" w:type="dxa"/>
            <w:vAlign w:val="center"/>
          </w:tcPr>
          <w:p w:rsidR="002F442B" w:rsidRPr="002F442B" w:rsidRDefault="002F442B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Kebutuhan Fungsional</w:t>
            </w:r>
          </w:p>
        </w:tc>
        <w:tc>
          <w:tcPr>
            <w:tcW w:w="4333" w:type="dxa"/>
            <w:vAlign w:val="center"/>
          </w:tcPr>
          <w:p w:rsidR="002F442B" w:rsidRPr="002F442B" w:rsidRDefault="002F442B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42B">
              <w:rPr>
                <w:rFonts w:ascii="Times New Roman" w:hAnsi="Times New Roman" w:cs="Times New Roman"/>
                <w:b/>
                <w:sz w:val="24"/>
                <w:szCs w:val="24"/>
              </w:rPr>
              <w:t>Kebutuhan Non Fungsional</w:t>
            </w: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39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diakses tanpa harus login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dosen pengampu tiap matakuliah prodi</w:t>
            </w: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39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daftar prodi ITERA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39" w:type="dxa"/>
          </w:tcPr>
          <w:p w:rsidR="00E41021" w:rsidRDefault="00E41021" w:rsidP="005E757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membuka halaman tiap prodi melalui enrolment key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39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materi tiap prodi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39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dapat menampilkan isi bank soal tiap prodi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39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menyediakan fitur download soal matakuliah tiap prodi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021" w:rsidTr="005E7577">
        <w:tc>
          <w:tcPr>
            <w:tcW w:w="570" w:type="dxa"/>
          </w:tcPr>
          <w:p w:rsidR="00E41021" w:rsidRDefault="00E41021" w:rsidP="00175C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39" w:type="dxa"/>
          </w:tcPr>
          <w:p w:rsidR="00E41021" w:rsidRDefault="00E41021" w:rsidP="00E4102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 menyediakan fitur download materi matakuliah tiap prodi</w:t>
            </w:r>
          </w:p>
        </w:tc>
        <w:tc>
          <w:tcPr>
            <w:tcW w:w="4333" w:type="dxa"/>
          </w:tcPr>
          <w:p w:rsidR="00E41021" w:rsidRDefault="00E41021" w:rsidP="00175C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42B" w:rsidRPr="002F442B" w:rsidRDefault="002F442B" w:rsidP="002F442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442B" w:rsidRPr="002F442B" w:rsidSect="002B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FBF" w:rsidRDefault="004E3FBF" w:rsidP="001760CA">
      <w:pPr>
        <w:spacing w:after="0" w:line="240" w:lineRule="auto"/>
      </w:pPr>
      <w:r>
        <w:separator/>
      </w:r>
    </w:p>
  </w:endnote>
  <w:endnote w:type="continuationSeparator" w:id="1">
    <w:p w:rsidR="004E3FBF" w:rsidRDefault="004E3FBF" w:rsidP="0017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FBF" w:rsidRDefault="004E3FBF" w:rsidP="001760CA">
      <w:pPr>
        <w:spacing w:after="0" w:line="240" w:lineRule="auto"/>
      </w:pPr>
      <w:r>
        <w:separator/>
      </w:r>
    </w:p>
  </w:footnote>
  <w:footnote w:type="continuationSeparator" w:id="1">
    <w:p w:rsidR="004E3FBF" w:rsidRDefault="004E3FBF" w:rsidP="00176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0E7"/>
    <w:multiLevelType w:val="hybridMultilevel"/>
    <w:tmpl w:val="31D41974"/>
    <w:lvl w:ilvl="0" w:tplc="23B40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4A2B65"/>
    <w:multiLevelType w:val="hybridMultilevel"/>
    <w:tmpl w:val="38A43A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16697"/>
    <w:multiLevelType w:val="hybridMultilevel"/>
    <w:tmpl w:val="05DE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204E1"/>
    <w:multiLevelType w:val="hybridMultilevel"/>
    <w:tmpl w:val="999A4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10DD1"/>
    <w:multiLevelType w:val="hybridMultilevel"/>
    <w:tmpl w:val="EE98FD0E"/>
    <w:lvl w:ilvl="0" w:tplc="EAB83B4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916"/>
    <w:rsid w:val="00043D96"/>
    <w:rsid w:val="000479F2"/>
    <w:rsid w:val="00151733"/>
    <w:rsid w:val="001760CA"/>
    <w:rsid w:val="001B5A38"/>
    <w:rsid w:val="002B444C"/>
    <w:rsid w:val="002F442B"/>
    <w:rsid w:val="003632C8"/>
    <w:rsid w:val="003C0800"/>
    <w:rsid w:val="003D50DB"/>
    <w:rsid w:val="004A1707"/>
    <w:rsid w:val="004A545B"/>
    <w:rsid w:val="004D6AD6"/>
    <w:rsid w:val="004E3FBF"/>
    <w:rsid w:val="005B5117"/>
    <w:rsid w:val="005D655B"/>
    <w:rsid w:val="005E7577"/>
    <w:rsid w:val="006B61EA"/>
    <w:rsid w:val="0082555A"/>
    <w:rsid w:val="008919EE"/>
    <w:rsid w:val="00891CD5"/>
    <w:rsid w:val="008A5F99"/>
    <w:rsid w:val="00C36FD1"/>
    <w:rsid w:val="00D25D4A"/>
    <w:rsid w:val="00D47D2A"/>
    <w:rsid w:val="00D82916"/>
    <w:rsid w:val="00D833A5"/>
    <w:rsid w:val="00E243CD"/>
    <w:rsid w:val="00E41021"/>
    <w:rsid w:val="00ED5751"/>
    <w:rsid w:val="00EE407E"/>
    <w:rsid w:val="00EE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9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9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9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CA"/>
  </w:style>
  <w:style w:type="paragraph" w:styleId="Footer">
    <w:name w:val="footer"/>
    <w:basedOn w:val="Normal"/>
    <w:link w:val="Foot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CA"/>
  </w:style>
  <w:style w:type="paragraph" w:styleId="BalloonText">
    <w:name w:val="Balloon Text"/>
    <w:basedOn w:val="Normal"/>
    <w:link w:val="BalloonTextChar"/>
    <w:uiPriority w:val="99"/>
    <w:semiHidden/>
    <w:unhideWhenUsed/>
    <w:rsid w:val="0015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F4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9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9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9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CA"/>
  </w:style>
  <w:style w:type="paragraph" w:styleId="Footer">
    <w:name w:val="footer"/>
    <w:basedOn w:val="Normal"/>
    <w:link w:val="FooterChar"/>
    <w:uiPriority w:val="99"/>
    <w:unhideWhenUsed/>
    <w:rsid w:val="00176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CA"/>
  </w:style>
  <w:style w:type="paragraph" w:styleId="BalloonText">
    <w:name w:val="Balloon Text"/>
    <w:basedOn w:val="Normal"/>
    <w:link w:val="BalloonTextChar"/>
    <w:uiPriority w:val="99"/>
    <w:semiHidden/>
    <w:unhideWhenUsed/>
    <w:rsid w:val="0015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Mahasiswa-11</dc:creator>
  <cp:lastModifiedBy>PC</cp:lastModifiedBy>
  <cp:revision>3</cp:revision>
  <dcterms:created xsi:type="dcterms:W3CDTF">2020-02-12T15:02:00Z</dcterms:created>
  <dcterms:modified xsi:type="dcterms:W3CDTF">2020-02-12T15:34:00Z</dcterms:modified>
</cp:coreProperties>
</file>