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A64D79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 Pre-requisites: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d5a6bd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- Checkout Chromium Code source. See </w:t>
      </w:r>
      <w:hyperlink r:id="rId6">
        <w:r w:rsidDel="00000000" w:rsidR="00000000" w:rsidRPr="00000000">
          <w:rPr>
            <w:rFonts w:ascii="Consolas" w:cs="Consolas" w:eastAsia="Consolas" w:hAnsi="Consolas"/>
            <w:color w:val="d5a6bd"/>
            <w:u w:val="single"/>
            <w:rtl w:val="0"/>
          </w:rPr>
          <w:t xml:space="preserve">https://docs.google.com/document/d/</w:t>
        </w:r>
      </w:hyperlink>
      <w:hyperlink r:id="rId7">
        <w:r w:rsidDel="00000000" w:rsidR="00000000" w:rsidRPr="00000000">
          <w:rPr>
            <w:rFonts w:ascii="Consolas" w:cs="Consolas" w:eastAsia="Consolas" w:hAnsi="Consolas"/>
            <w:color w:val="d5a6bd"/>
            <w:u w:val="single"/>
            <w:rtl w:val="0"/>
          </w:rPr>
          <w:t xml:space="preserve">1b0mKPVoj_0Y4jvC6f1_EcVpdETRzBfW6YzcmSw691z0</w:t>
        </w:r>
      </w:hyperlink>
      <w:hyperlink r:id="rId8">
        <w:r w:rsidDel="00000000" w:rsidR="00000000" w:rsidRPr="00000000">
          <w:rPr>
            <w:rFonts w:ascii="Consolas" w:cs="Consolas" w:eastAsia="Consolas" w:hAnsi="Consolas"/>
            <w:color w:val="d5a6bd"/>
            <w:u w:val="single"/>
            <w:rtl w:val="0"/>
          </w:rPr>
          <w:t xml:space="preserve">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d5a6bd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- Be a member of Chromium-dev Google Group </w:t>
      </w:r>
      <w:hyperlink r:id="rId9">
        <w:r w:rsidDel="00000000" w:rsidR="00000000" w:rsidRPr="00000000">
          <w:rPr>
            <w:rFonts w:ascii="Consolas" w:cs="Consolas" w:eastAsia="Consolas" w:hAnsi="Consolas"/>
            <w:color w:val="d5a6bd"/>
            <w:u w:val="single"/>
            <w:rtl w:val="0"/>
          </w:rPr>
          <w:t xml:space="preserve">https://groups.google.com/a/chromium.org/forum/?fromgroups#!forum/chromium-dev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d5a6bd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# </w:t>
      </w: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Go to </w:t>
      </w:r>
      <w:hyperlink r:id="rId10">
        <w:r w:rsidDel="00000000" w:rsidR="00000000" w:rsidRPr="00000000">
          <w:rPr>
            <w:rFonts w:ascii="Consolas" w:cs="Consolas" w:eastAsia="Consolas" w:hAnsi="Consolas"/>
            <w:color w:val="d5a6bd"/>
            <w:u w:val="single"/>
            <w:rtl w:val="0"/>
          </w:rPr>
          <w:t xml:space="preserve">http://developers.google.com/console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# C</w:t>
      </w: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lick on “Create project...” and e</w:t>
      </w: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nter the name of your project - “My Chromium Build”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# Toggle on the Chrome Remote Desktop API in the Services section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# Click on “Create an OAuth 2.0 client ID” button in the API Access section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# Enter a product name - “My Chrome Remote Desktop” - and click on “Next” button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# Set “Web application” for Application type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# Click on “More options” link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# Set </w:t>
      </w:r>
      <w:hyperlink r:id="rId11">
        <w:r w:rsidDel="00000000" w:rsidR="00000000" w:rsidRPr="00000000">
          <w:rPr>
            <w:rFonts w:ascii="Consolas" w:cs="Consolas" w:eastAsia="Consolas" w:hAnsi="Consolas"/>
            <w:color w:val="d5a6bd"/>
            <w:u w:val="single"/>
            <w:rtl w:val="0"/>
          </w:rPr>
          <w:t xml:space="preserve">https://chromoting-oauth.talkgadget.google.com/talkgadget/oauth/chrome-remote-desktop/dev</w:t>
        </w:r>
      </w:hyperlink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 to “Authorized Redirect URIs”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# Keep empty “Authorized JavaScript </w:t>
      </w: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Origins</w:t>
      </w: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# Click on “Update” button and you should have something like that in the end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</w:rPr>
        <w:drawing>
          <wp:inline distB="19050" distT="19050" distL="19050" distR="19050">
            <wp:extent cx="7620000" cy="1685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# On your chromium build machine within a X session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cd ~/chromium/src/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# Add these lines at the top of “google_apis/google_api_keys.cc” - &lt;Client ID&gt; and &lt;Client Secret&gt; are in the screenshot above.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#define GOOGLE_CLIENT_ID_REMOTING "&lt;Client ID&gt;"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#define GOOGLE_CLIENT_SECRET_REMOTING "&lt;Client Secret&gt;"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# Build custom Chrome Remote desktop Web App first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./build/gyp_chromium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ninja -C out/Release/ remoting_me2me_host remoting_start_host remoting_webapp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# Extract newly created zip file into a temporary folder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unzip out/Release/remoting-webapp.zip -d /tmp/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# Download a temporary Chromium build because it’s faster than compiling your own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d5a6bd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wget -P /tmp/ </w:t>
      </w:r>
      <w:hyperlink r:id="rId13">
        <w:r w:rsidDel="00000000" w:rsidR="00000000" w:rsidRPr="00000000">
          <w:rPr>
            <w:rFonts w:ascii="Consolas" w:cs="Consolas" w:eastAsia="Consolas" w:hAnsi="Consolas"/>
            <w:color w:val="d5a6bd"/>
            <w:u w:val="single"/>
            <w:rtl w:val="0"/>
          </w:rPr>
          <w:t xml:space="preserve">http://download-chromium.appspot.com/dl/Linux_x64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unzip /tmp/Linux_x64 -d /tmp/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# Run chromium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/tmp/chrome-linux/chrome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# Open a tab to “chrome://extensions”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# Toggle on “Developer mode” checkbox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# Click on “Load unpacked extension...” button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# Select /tmp/remoting-webapp/ folder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# Click on “Add” button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# Open a new tab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# Click on the Chromoting App icon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# Follow instructions to authorise the App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</w:rPr>
        <w:drawing>
          <wp:inline distB="19050" distT="19050" distL="19050" distR="19050">
            <wp:extent cx="6286500" cy="27241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# Build Chrome Remote Desktop Debian Package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sudo apt-get install devscripts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./remoting/host/installer/linux/build-deb.sh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# Install X virtual framebuffer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sudo apt-get install xvfb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# Install Chrome Remote Desktop Debian Package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sudo dpkg -i remoting/host/installer/chrome-remote-desktop_*.deb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# Reload Chromoting Tab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# Click on “Enable remote connections”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# Enter a PIN and validate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# Upload /tmp/remoting-webapp folder to your Google Drive (or anywhere)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# On your Chromebook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# Download uploaded remoting-webapp folder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# Open a tab to “chrome://extensions”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# Toggle on “Developer mode” checkbox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# Click on “Load unpacked extension...” button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# Select remoting-webapp folder location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# Click on “Add” button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# Open a new tab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# Click on the Chromoting App icon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# Follow instructions to authorise the App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# In the end, you should see your linux machine in “My computers”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# Click on the name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# Enter the PIN you chose before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# Woohoo! We did it!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Side tips: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ffffff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- The Chrome Remote Desktop Service can be controlled via </w:t>
      </w:r>
      <w:r w:rsidDel="00000000" w:rsidR="00000000" w:rsidRPr="00000000">
        <w:rPr>
          <w:rFonts w:ascii="Consolas" w:cs="Consolas" w:eastAsia="Consolas" w:hAnsi="Consolas"/>
          <w:color w:val="ffffff"/>
          <w:rtl w:val="0"/>
        </w:rPr>
        <w:t xml:space="preserve">sudo service chrome-remote-desktop stop|start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  <w:rtl w:val="0"/>
        </w:rPr>
        <w:t xml:space="preserve">- Pin the Chromoting App to the launcher and select “Open as a window”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4c1130"/>
        </w:rPr>
      </w:pPr>
      <w:r w:rsidDel="00000000" w:rsidR="00000000" w:rsidRPr="00000000">
        <w:rPr>
          <w:rFonts w:ascii="Consolas" w:cs="Consolas" w:eastAsia="Consolas" w:hAnsi="Consolas"/>
          <w:color w:val="4c1130"/>
        </w:rPr>
        <w:drawing>
          <wp:inline distB="19050" distT="19050" distL="19050" distR="19050">
            <wp:extent cx="4191000" cy="1143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2240" w:w="15840" w:orient="landscape"/>
      <w:pgMar w:bottom="360" w:top="1440" w:left="36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right="360"/>
      <w:jc w:val="right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Tested</w:t>
    </w:r>
    <w:r w:rsidDel="00000000" w:rsidR="00000000" w:rsidRPr="00000000">
      <w:rPr>
        <w:rFonts w:ascii="Consolas" w:cs="Consolas" w:eastAsia="Consolas" w:hAnsi="Consolas"/>
        <w:rtl w:val="0"/>
      </w:rPr>
      <w:t xml:space="preserve"> on a fresh Ubuntu 12.10 64-bit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hromoting-oauth.talkgadget.google.com/talkgadget/oauth/chrome-remote-desktop/dev" TargetMode="External"/><Relationship Id="rId10" Type="http://schemas.openxmlformats.org/officeDocument/2006/relationships/hyperlink" Target="http://developers.google.com/console" TargetMode="External"/><Relationship Id="rId13" Type="http://schemas.openxmlformats.org/officeDocument/2006/relationships/hyperlink" Target="http://download-chromium.appspot.com/dl/Linux_x64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roups.google.com/a/chromium.org/forum/?fromgroups#!forum/chromium-dev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b0mKPVoj_0Y4jvC6f1_EcVpdETRzBfW6YzcmSw691z0/edit" TargetMode="External"/><Relationship Id="rId7" Type="http://schemas.openxmlformats.org/officeDocument/2006/relationships/hyperlink" Target="https://docs.google.com/document/d/1b0mKPVoj_0Y4jvC6f1_EcVpdETRzBfW6YzcmSw691z0/edit" TargetMode="External"/><Relationship Id="rId8" Type="http://schemas.openxmlformats.org/officeDocument/2006/relationships/hyperlink" Target="https://docs.google.com/document/d/1b0mKPVoj_0Y4jvC6f1_EcVpdETRzBfW6YzcmSw691z0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