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419" w:rsidRPr="002B4F4B" w:rsidRDefault="00606419" w:rsidP="00606419">
      <w:pPr>
        <w:jc w:val="center"/>
        <w:rPr>
          <w:b/>
          <w:bCs/>
          <w:sz w:val="28"/>
          <w:szCs w:val="28"/>
        </w:rPr>
      </w:pPr>
      <w:r w:rsidRPr="002B4F4B">
        <w:rPr>
          <w:b/>
          <w:bCs/>
          <w:sz w:val="36"/>
          <w:szCs w:val="36"/>
        </w:rPr>
        <w:t>ADVERSARIAL MACHINE LEARNING</w:t>
      </w:r>
    </w:p>
    <w:p w:rsidR="00244603" w:rsidRPr="004F0AF7" w:rsidRDefault="00244603" w:rsidP="00606419">
      <w:pPr>
        <w:rPr>
          <w:b/>
          <w:bCs/>
          <w:sz w:val="28"/>
          <w:szCs w:val="28"/>
        </w:rPr>
      </w:pPr>
      <w:r w:rsidRPr="004F0AF7">
        <w:rPr>
          <w:b/>
          <w:bCs/>
          <w:sz w:val="28"/>
          <w:szCs w:val="28"/>
        </w:rPr>
        <w:t>LIBRARIES</w:t>
      </w:r>
    </w:p>
    <w:p w:rsidR="004F0AF7" w:rsidRDefault="004F0AF7" w:rsidP="00606419">
      <w:pPr>
        <w:pStyle w:val="ListParagraph"/>
        <w:numPr>
          <w:ilvl w:val="0"/>
          <w:numId w:val="3"/>
        </w:numPr>
        <w:rPr>
          <w:sz w:val="24"/>
          <w:szCs w:val="24"/>
        </w:rPr>
      </w:pPr>
      <w:r w:rsidRPr="004F0AF7">
        <w:rPr>
          <w:sz w:val="24"/>
          <w:szCs w:val="24"/>
        </w:rPr>
        <w:t>Tensorflow</w:t>
      </w:r>
    </w:p>
    <w:p w:rsidR="004F0AF7" w:rsidRDefault="004F0AF7" w:rsidP="00606419">
      <w:pPr>
        <w:pStyle w:val="ListParagraph"/>
        <w:numPr>
          <w:ilvl w:val="0"/>
          <w:numId w:val="3"/>
        </w:numPr>
        <w:rPr>
          <w:sz w:val="24"/>
          <w:szCs w:val="24"/>
        </w:rPr>
      </w:pPr>
      <w:r w:rsidRPr="004F0AF7">
        <w:rPr>
          <w:sz w:val="24"/>
          <w:szCs w:val="24"/>
        </w:rPr>
        <w:t>Keras</w:t>
      </w:r>
    </w:p>
    <w:p w:rsidR="004F0AF7" w:rsidRPr="004F0AF7" w:rsidRDefault="004F0AF7" w:rsidP="00606419">
      <w:pPr>
        <w:pStyle w:val="ListParagraph"/>
        <w:numPr>
          <w:ilvl w:val="0"/>
          <w:numId w:val="3"/>
        </w:numPr>
        <w:rPr>
          <w:sz w:val="24"/>
          <w:szCs w:val="24"/>
        </w:rPr>
      </w:pPr>
      <w:r>
        <w:rPr>
          <w:sz w:val="24"/>
          <w:szCs w:val="24"/>
        </w:rPr>
        <w:t>Numpy</w:t>
      </w:r>
    </w:p>
    <w:p w:rsidR="00244603" w:rsidRPr="004F0AF7" w:rsidRDefault="00244603" w:rsidP="00606419">
      <w:pPr>
        <w:rPr>
          <w:b/>
          <w:bCs/>
          <w:sz w:val="28"/>
          <w:szCs w:val="28"/>
        </w:rPr>
      </w:pPr>
      <w:r w:rsidRPr="004F0AF7">
        <w:rPr>
          <w:b/>
          <w:bCs/>
          <w:sz w:val="28"/>
          <w:szCs w:val="28"/>
        </w:rPr>
        <w:t>MODEL</w:t>
      </w:r>
    </w:p>
    <w:p w:rsidR="004F0AF7" w:rsidRDefault="004F0AF7" w:rsidP="004F0AF7">
      <w:pPr>
        <w:shd w:val="clear" w:color="auto" w:fill="1F1F1F"/>
        <w:spacing w:after="0" w:line="285" w:lineRule="atLeast"/>
        <w:rPr>
          <w:rFonts w:ascii="Consolas" w:eastAsia="Times New Roman" w:hAnsi="Consolas" w:cs="Times New Roman"/>
          <w:color w:val="6A9955"/>
          <w:kern w:val="0"/>
          <w:sz w:val="21"/>
          <w:szCs w:val="21"/>
          <w14:ligatures w14:val="none"/>
        </w:rPr>
      </w:pPr>
    </w:p>
    <w:p w:rsidR="004F0AF7" w:rsidRP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r w:rsidRPr="004F0AF7">
        <w:rPr>
          <w:rFonts w:ascii="Consolas" w:eastAsia="Times New Roman" w:hAnsi="Consolas" w:cs="Times New Roman"/>
          <w:color w:val="6A9955"/>
          <w:kern w:val="0"/>
          <w:sz w:val="21"/>
          <w:szCs w:val="21"/>
          <w14:ligatures w14:val="none"/>
        </w:rPr>
        <w:t># Define the model architecture</w:t>
      </w:r>
    </w:p>
    <w:p w:rsidR="004F0AF7" w:rsidRP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r w:rsidRPr="004F0AF7">
        <w:rPr>
          <w:rFonts w:ascii="Consolas" w:eastAsia="Times New Roman" w:hAnsi="Consolas" w:cs="Times New Roman"/>
          <w:color w:val="9CDCFE"/>
          <w:kern w:val="0"/>
          <w:sz w:val="21"/>
          <w:szCs w:val="21"/>
          <w14:ligatures w14:val="none"/>
        </w:rPr>
        <w:t>model</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D4D4D4"/>
          <w:kern w:val="0"/>
          <w:sz w:val="21"/>
          <w:szCs w:val="21"/>
          <w14:ligatures w14:val="none"/>
        </w:rPr>
        <w:t>=</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4EC9B0"/>
          <w:kern w:val="0"/>
          <w:sz w:val="21"/>
          <w:szCs w:val="21"/>
          <w14:ligatures w14:val="none"/>
        </w:rPr>
        <w:t>tf</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keras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Sequential</w:t>
      </w:r>
      <w:r w:rsidRPr="004F0AF7">
        <w:rPr>
          <w:rFonts w:ascii="Consolas" w:eastAsia="Times New Roman" w:hAnsi="Consolas" w:cs="Times New Roman"/>
          <w:color w:val="CCCCCC"/>
          <w:kern w:val="0"/>
          <w:sz w:val="21"/>
          <w:szCs w:val="21"/>
          <w14:ligatures w14:val="none"/>
        </w:rPr>
        <w:t>([</w:t>
      </w:r>
    </w:p>
    <w:p w:rsidR="004F0AF7" w:rsidRP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4EC9B0"/>
          <w:kern w:val="0"/>
          <w:sz w:val="21"/>
          <w:szCs w:val="21"/>
          <w14:ligatures w14:val="none"/>
        </w:rPr>
        <w:t>tf</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keras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layers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Conv2D</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B5CEA8"/>
          <w:kern w:val="0"/>
          <w:sz w:val="21"/>
          <w:szCs w:val="21"/>
          <w14:ligatures w14:val="none"/>
        </w:rPr>
        <w:t>32</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9CDCFE"/>
          <w:kern w:val="0"/>
          <w:sz w:val="21"/>
          <w:szCs w:val="21"/>
          <w14:ligatures w14:val="none"/>
        </w:rPr>
        <w:t>kernel_size</w:t>
      </w:r>
      <w:r w:rsidRPr="004F0AF7">
        <w:rPr>
          <w:rFonts w:ascii="Consolas" w:eastAsia="Times New Roman" w:hAnsi="Consolas" w:cs="Times New Roman"/>
          <w:color w:val="D4D4D4"/>
          <w:kern w:val="0"/>
          <w:sz w:val="21"/>
          <w:szCs w:val="21"/>
          <w14:ligatures w14:val="none"/>
        </w:rPr>
        <w:t>=</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B5CEA8"/>
          <w:kern w:val="0"/>
          <w:sz w:val="21"/>
          <w:szCs w:val="21"/>
          <w14:ligatures w14:val="none"/>
        </w:rPr>
        <w:t>3</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B5CEA8"/>
          <w:kern w:val="0"/>
          <w:sz w:val="21"/>
          <w:szCs w:val="21"/>
          <w14:ligatures w14:val="none"/>
        </w:rPr>
        <w:t>3</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9CDCFE"/>
          <w:kern w:val="0"/>
          <w:sz w:val="21"/>
          <w:szCs w:val="21"/>
          <w14:ligatures w14:val="none"/>
        </w:rPr>
        <w:t>activation</w:t>
      </w:r>
      <w:r w:rsidRPr="004F0AF7">
        <w:rPr>
          <w:rFonts w:ascii="Consolas" w:eastAsia="Times New Roman" w:hAnsi="Consolas" w:cs="Times New Roman"/>
          <w:color w:val="D4D4D4"/>
          <w:kern w:val="0"/>
          <w:sz w:val="21"/>
          <w:szCs w:val="21"/>
          <w14:ligatures w14:val="none"/>
        </w:rPr>
        <w:t>=</w:t>
      </w:r>
      <w:r w:rsidRPr="004F0AF7">
        <w:rPr>
          <w:rFonts w:ascii="Consolas" w:eastAsia="Times New Roman" w:hAnsi="Consolas" w:cs="Times New Roman"/>
          <w:color w:val="CE9178"/>
          <w:kern w:val="0"/>
          <w:sz w:val="21"/>
          <w:szCs w:val="21"/>
          <w14:ligatures w14:val="none"/>
        </w:rPr>
        <w:t>'relu'</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9CDCFE"/>
          <w:kern w:val="0"/>
          <w:sz w:val="21"/>
          <w:szCs w:val="21"/>
          <w14:ligatures w14:val="none"/>
        </w:rPr>
        <w:t>input_shape</w:t>
      </w:r>
      <w:r w:rsidRPr="004F0AF7">
        <w:rPr>
          <w:rFonts w:ascii="Consolas" w:eastAsia="Times New Roman" w:hAnsi="Consolas" w:cs="Times New Roman"/>
          <w:color w:val="D4D4D4"/>
          <w:kern w:val="0"/>
          <w:sz w:val="21"/>
          <w:szCs w:val="21"/>
          <w14:ligatures w14:val="none"/>
        </w:rPr>
        <w:t>=</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B5CEA8"/>
          <w:kern w:val="0"/>
          <w:sz w:val="21"/>
          <w:szCs w:val="21"/>
          <w14:ligatures w14:val="none"/>
        </w:rPr>
        <w:t>28</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B5CEA8"/>
          <w:kern w:val="0"/>
          <w:sz w:val="21"/>
          <w:szCs w:val="21"/>
          <w14:ligatures w14:val="none"/>
        </w:rPr>
        <w:t>28</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B5CEA8"/>
          <w:kern w:val="0"/>
          <w:sz w:val="21"/>
          <w:szCs w:val="21"/>
          <w14:ligatures w14:val="none"/>
        </w:rPr>
        <w:t>1</w:t>
      </w:r>
      <w:r w:rsidRPr="004F0AF7">
        <w:rPr>
          <w:rFonts w:ascii="Consolas" w:eastAsia="Times New Roman" w:hAnsi="Consolas" w:cs="Times New Roman"/>
          <w:color w:val="CCCCCC"/>
          <w:kern w:val="0"/>
          <w:sz w:val="21"/>
          <w:szCs w:val="21"/>
          <w14:ligatures w14:val="none"/>
        </w:rPr>
        <w:t>)),</w:t>
      </w:r>
    </w:p>
    <w:p w:rsidR="004F0AF7" w:rsidRP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4EC9B0"/>
          <w:kern w:val="0"/>
          <w:sz w:val="21"/>
          <w:szCs w:val="21"/>
          <w14:ligatures w14:val="none"/>
        </w:rPr>
        <w:t>tf</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keras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layers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MaxPooling2D</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9CDCFE"/>
          <w:kern w:val="0"/>
          <w:sz w:val="21"/>
          <w:szCs w:val="21"/>
          <w14:ligatures w14:val="none"/>
        </w:rPr>
        <w:t>pool_size</w:t>
      </w:r>
      <w:r w:rsidRPr="004F0AF7">
        <w:rPr>
          <w:rFonts w:ascii="Consolas" w:eastAsia="Times New Roman" w:hAnsi="Consolas" w:cs="Times New Roman"/>
          <w:color w:val="D4D4D4"/>
          <w:kern w:val="0"/>
          <w:sz w:val="21"/>
          <w:szCs w:val="21"/>
          <w14:ligatures w14:val="none"/>
        </w:rPr>
        <w:t>=</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B5CEA8"/>
          <w:kern w:val="0"/>
          <w:sz w:val="21"/>
          <w:szCs w:val="21"/>
          <w14:ligatures w14:val="none"/>
        </w:rPr>
        <w:t>2</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B5CEA8"/>
          <w:kern w:val="0"/>
          <w:sz w:val="21"/>
          <w:szCs w:val="21"/>
          <w14:ligatures w14:val="none"/>
        </w:rPr>
        <w:t>2</w:t>
      </w:r>
      <w:r w:rsidRPr="004F0AF7">
        <w:rPr>
          <w:rFonts w:ascii="Consolas" w:eastAsia="Times New Roman" w:hAnsi="Consolas" w:cs="Times New Roman"/>
          <w:color w:val="CCCCCC"/>
          <w:kern w:val="0"/>
          <w:sz w:val="21"/>
          <w:szCs w:val="21"/>
          <w14:ligatures w14:val="none"/>
        </w:rPr>
        <w:t>)),</w:t>
      </w:r>
    </w:p>
    <w:p w:rsidR="004F0AF7" w:rsidRP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4EC9B0"/>
          <w:kern w:val="0"/>
          <w:sz w:val="21"/>
          <w:szCs w:val="21"/>
          <w14:ligatures w14:val="none"/>
        </w:rPr>
        <w:t>tf</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keras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layers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Flatten</w:t>
      </w:r>
      <w:r w:rsidRPr="004F0AF7">
        <w:rPr>
          <w:rFonts w:ascii="Consolas" w:eastAsia="Times New Roman" w:hAnsi="Consolas" w:cs="Times New Roman"/>
          <w:color w:val="CCCCCC"/>
          <w:kern w:val="0"/>
          <w:sz w:val="21"/>
          <w:szCs w:val="21"/>
          <w14:ligatures w14:val="none"/>
        </w:rPr>
        <w:t>(),</w:t>
      </w:r>
    </w:p>
    <w:p w:rsidR="004F0AF7" w:rsidRP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4EC9B0"/>
          <w:kern w:val="0"/>
          <w:sz w:val="21"/>
          <w:szCs w:val="21"/>
          <w14:ligatures w14:val="none"/>
        </w:rPr>
        <w:t>tf</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keras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layers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Dense</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B5CEA8"/>
          <w:kern w:val="0"/>
          <w:sz w:val="21"/>
          <w:szCs w:val="21"/>
          <w14:ligatures w14:val="none"/>
        </w:rPr>
        <w:t>128</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9CDCFE"/>
          <w:kern w:val="0"/>
          <w:sz w:val="21"/>
          <w:szCs w:val="21"/>
          <w14:ligatures w14:val="none"/>
        </w:rPr>
        <w:t>activation</w:t>
      </w:r>
      <w:r w:rsidRPr="004F0AF7">
        <w:rPr>
          <w:rFonts w:ascii="Consolas" w:eastAsia="Times New Roman" w:hAnsi="Consolas" w:cs="Times New Roman"/>
          <w:color w:val="D4D4D4"/>
          <w:kern w:val="0"/>
          <w:sz w:val="21"/>
          <w:szCs w:val="21"/>
          <w14:ligatures w14:val="none"/>
        </w:rPr>
        <w:t>=</w:t>
      </w:r>
      <w:r w:rsidRPr="004F0AF7">
        <w:rPr>
          <w:rFonts w:ascii="Consolas" w:eastAsia="Times New Roman" w:hAnsi="Consolas" w:cs="Times New Roman"/>
          <w:color w:val="CE9178"/>
          <w:kern w:val="0"/>
          <w:sz w:val="21"/>
          <w:szCs w:val="21"/>
          <w14:ligatures w14:val="none"/>
        </w:rPr>
        <w:t>'relu'</w:t>
      </w:r>
      <w:r w:rsidRPr="004F0AF7">
        <w:rPr>
          <w:rFonts w:ascii="Consolas" w:eastAsia="Times New Roman" w:hAnsi="Consolas" w:cs="Times New Roman"/>
          <w:color w:val="CCCCCC"/>
          <w:kern w:val="0"/>
          <w:sz w:val="21"/>
          <w:szCs w:val="21"/>
          <w14:ligatures w14:val="none"/>
        </w:rPr>
        <w:t>),</w:t>
      </w:r>
    </w:p>
    <w:p w:rsidR="004F0AF7" w:rsidRP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4EC9B0"/>
          <w:kern w:val="0"/>
          <w:sz w:val="21"/>
          <w:szCs w:val="21"/>
          <w14:ligatures w14:val="none"/>
        </w:rPr>
        <w:t>tf</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keras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layers</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4EC9B0"/>
          <w:kern w:val="0"/>
          <w:sz w:val="21"/>
          <w:szCs w:val="21"/>
          <w14:ligatures w14:val="none"/>
        </w:rPr>
        <w:t>Dense</w:t>
      </w:r>
      <w:r w:rsidRPr="004F0AF7">
        <w:rPr>
          <w:rFonts w:ascii="Consolas" w:eastAsia="Times New Roman" w:hAnsi="Consolas" w:cs="Times New Roman"/>
          <w:color w:val="CCCCCC"/>
          <w:kern w:val="0"/>
          <w:sz w:val="21"/>
          <w:szCs w:val="21"/>
          <w14:ligatures w14:val="none"/>
        </w:rPr>
        <w:t>(</w:t>
      </w:r>
      <w:r w:rsidRPr="004F0AF7">
        <w:rPr>
          <w:rFonts w:ascii="Consolas" w:eastAsia="Times New Roman" w:hAnsi="Consolas" w:cs="Times New Roman"/>
          <w:color w:val="B5CEA8"/>
          <w:kern w:val="0"/>
          <w:sz w:val="21"/>
          <w:szCs w:val="21"/>
          <w14:ligatures w14:val="none"/>
        </w:rPr>
        <w:t>10</w:t>
      </w:r>
      <w:r w:rsidRPr="004F0AF7">
        <w:rPr>
          <w:rFonts w:ascii="Consolas" w:eastAsia="Times New Roman" w:hAnsi="Consolas" w:cs="Times New Roman"/>
          <w:color w:val="CCCCCC"/>
          <w:kern w:val="0"/>
          <w:sz w:val="21"/>
          <w:szCs w:val="21"/>
          <w14:ligatures w14:val="none"/>
        </w:rPr>
        <w:t xml:space="preserve">, </w:t>
      </w:r>
      <w:r w:rsidRPr="004F0AF7">
        <w:rPr>
          <w:rFonts w:ascii="Consolas" w:eastAsia="Times New Roman" w:hAnsi="Consolas" w:cs="Times New Roman"/>
          <w:color w:val="9CDCFE"/>
          <w:kern w:val="0"/>
          <w:sz w:val="21"/>
          <w:szCs w:val="21"/>
          <w14:ligatures w14:val="none"/>
        </w:rPr>
        <w:t>activation</w:t>
      </w:r>
      <w:r w:rsidRPr="004F0AF7">
        <w:rPr>
          <w:rFonts w:ascii="Consolas" w:eastAsia="Times New Roman" w:hAnsi="Consolas" w:cs="Times New Roman"/>
          <w:color w:val="D4D4D4"/>
          <w:kern w:val="0"/>
          <w:sz w:val="21"/>
          <w:szCs w:val="21"/>
          <w14:ligatures w14:val="none"/>
        </w:rPr>
        <w:t>=</w:t>
      </w:r>
      <w:r w:rsidRPr="004F0AF7">
        <w:rPr>
          <w:rFonts w:ascii="Consolas" w:eastAsia="Times New Roman" w:hAnsi="Consolas" w:cs="Times New Roman"/>
          <w:color w:val="CE9178"/>
          <w:kern w:val="0"/>
          <w:sz w:val="21"/>
          <w:szCs w:val="21"/>
          <w14:ligatures w14:val="none"/>
        </w:rPr>
        <w:t>'softmax'</w:t>
      </w:r>
      <w:r w:rsidRPr="004F0AF7">
        <w:rPr>
          <w:rFonts w:ascii="Consolas" w:eastAsia="Times New Roman" w:hAnsi="Consolas" w:cs="Times New Roman"/>
          <w:color w:val="CCCCCC"/>
          <w:kern w:val="0"/>
          <w:sz w:val="21"/>
          <w:szCs w:val="21"/>
          <w14:ligatures w14:val="none"/>
        </w:rPr>
        <w:t>)</w:t>
      </w:r>
    </w:p>
    <w:p w:rsidR="004F0AF7" w:rsidRP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r w:rsidRPr="004F0AF7">
        <w:rPr>
          <w:rFonts w:ascii="Consolas" w:eastAsia="Times New Roman" w:hAnsi="Consolas" w:cs="Times New Roman"/>
          <w:color w:val="CCCCCC"/>
          <w:kern w:val="0"/>
          <w:sz w:val="21"/>
          <w:szCs w:val="21"/>
          <w14:ligatures w14:val="none"/>
        </w:rPr>
        <w:t>])</w:t>
      </w:r>
    </w:p>
    <w:p w:rsid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p>
    <w:p w:rsid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Results</w:t>
      </w:r>
    </w:p>
    <w:p w:rsidR="004F0AF7" w:rsidRPr="004F0AF7" w:rsidRDefault="004F0AF7" w:rsidP="004F0AF7">
      <w:pPr>
        <w:shd w:val="clear" w:color="auto" w:fill="1F1F1F"/>
        <w:spacing w:after="0" w:line="285" w:lineRule="atLeast"/>
        <w:rPr>
          <w:rFonts w:ascii="Consolas" w:eastAsia="Times New Roman" w:hAnsi="Consolas" w:cs="Times New Roman"/>
          <w:color w:val="CCCCCC"/>
          <w:kern w:val="0"/>
          <w:sz w:val="21"/>
          <w:szCs w:val="21"/>
          <w14:ligatures w14:val="none"/>
        </w:rPr>
      </w:pPr>
    </w:p>
    <w:p w:rsidR="00130520" w:rsidRPr="00130520" w:rsidRDefault="004F0AF7" w:rsidP="00130520">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T</w:t>
      </w:r>
      <w:r w:rsidR="00130520" w:rsidRPr="00130520">
        <w:rPr>
          <w:rFonts w:ascii="Consolas" w:eastAsia="Times New Roman" w:hAnsi="Consolas" w:cs="Times New Roman"/>
          <w:color w:val="CCCCCC"/>
          <w:kern w:val="0"/>
          <w:sz w:val="21"/>
          <w:szCs w:val="21"/>
          <w14:ligatures w14:val="none"/>
        </w:rPr>
        <w:t>est loss: 0.0525</w:t>
      </w:r>
    </w:p>
    <w:p w:rsidR="00130520" w:rsidRDefault="00130520" w:rsidP="00130520">
      <w:pPr>
        <w:shd w:val="clear" w:color="auto" w:fill="1F1F1F"/>
        <w:spacing w:after="0" w:line="285" w:lineRule="atLeast"/>
        <w:rPr>
          <w:rFonts w:ascii="Consolas" w:eastAsia="Times New Roman" w:hAnsi="Consolas" w:cs="Times New Roman"/>
          <w:color w:val="CCCCCC"/>
          <w:kern w:val="0"/>
          <w:sz w:val="21"/>
          <w:szCs w:val="21"/>
          <w14:ligatures w14:val="none"/>
        </w:rPr>
      </w:pPr>
      <w:r w:rsidRPr="00130520">
        <w:rPr>
          <w:rFonts w:ascii="Consolas" w:eastAsia="Times New Roman" w:hAnsi="Consolas" w:cs="Times New Roman"/>
          <w:color w:val="CCCCCC"/>
          <w:kern w:val="0"/>
          <w:sz w:val="21"/>
          <w:szCs w:val="21"/>
          <w14:ligatures w14:val="none"/>
        </w:rPr>
        <w:t>Test accuracy: 98.42%</w:t>
      </w:r>
    </w:p>
    <w:p w:rsidR="00130520" w:rsidRPr="00130520" w:rsidRDefault="00130520" w:rsidP="00130520">
      <w:pPr>
        <w:shd w:val="clear" w:color="auto" w:fill="1F1F1F"/>
        <w:spacing w:after="0" w:line="285" w:lineRule="atLeast"/>
        <w:rPr>
          <w:rFonts w:ascii="Consolas" w:eastAsia="Times New Roman" w:hAnsi="Consolas" w:cs="Times New Roman"/>
          <w:color w:val="CCCCCC"/>
          <w:kern w:val="0"/>
          <w:sz w:val="21"/>
          <w:szCs w:val="21"/>
          <w14:ligatures w14:val="none"/>
        </w:rPr>
      </w:pPr>
    </w:p>
    <w:p w:rsidR="00130520" w:rsidRDefault="00130520" w:rsidP="00606419">
      <w:pPr>
        <w:rPr>
          <w:b/>
          <w:bCs/>
          <w:sz w:val="32"/>
          <w:szCs w:val="32"/>
        </w:rPr>
      </w:pPr>
    </w:p>
    <w:p w:rsidR="00244603" w:rsidRPr="004F0AF7" w:rsidRDefault="00244603" w:rsidP="00606419">
      <w:pPr>
        <w:rPr>
          <w:b/>
          <w:bCs/>
          <w:sz w:val="28"/>
          <w:szCs w:val="28"/>
        </w:rPr>
      </w:pPr>
      <w:r w:rsidRPr="004F0AF7">
        <w:rPr>
          <w:b/>
          <w:bCs/>
          <w:sz w:val="28"/>
          <w:szCs w:val="28"/>
        </w:rPr>
        <w:t>DATASET USED</w:t>
      </w:r>
    </w:p>
    <w:p w:rsidR="00244603" w:rsidRPr="004F0AF7" w:rsidRDefault="004F0AF7" w:rsidP="004F0AF7">
      <w:pPr>
        <w:rPr>
          <w:b/>
          <w:bCs/>
          <w:sz w:val="24"/>
          <w:szCs w:val="24"/>
        </w:rPr>
      </w:pPr>
      <w:r w:rsidRPr="004F0AF7">
        <w:rPr>
          <w:b/>
          <w:bCs/>
          <w:sz w:val="24"/>
          <w:szCs w:val="24"/>
        </w:rPr>
        <w:t>MNIST</w:t>
      </w:r>
    </w:p>
    <w:p w:rsidR="004F0AF7" w:rsidRPr="004F0AF7" w:rsidRDefault="004F0AF7" w:rsidP="004F0AF7">
      <w:pPr>
        <w:pStyle w:val="ListParagraph"/>
        <w:ind w:left="0"/>
        <w:rPr>
          <w:sz w:val="24"/>
          <w:szCs w:val="24"/>
        </w:rPr>
      </w:pPr>
      <w:r w:rsidRPr="004F0AF7">
        <w:rPr>
          <w:sz w:val="24"/>
          <w:szCs w:val="24"/>
        </w:rPr>
        <w:t>The MNIST dataset is a widely used dataset in the field of machine learning and computer vision. MNIST stands for Modified National Institute of Standards and Technology, which is the organization that originally collected and processed the dataset. It consists of a large collection of handwritten digits, from 0 to 9, each represented as a 28x28 grayscale image.</w:t>
      </w:r>
    </w:p>
    <w:p w:rsidR="004F0AF7" w:rsidRPr="004F0AF7" w:rsidRDefault="004F0AF7" w:rsidP="004F0AF7">
      <w:pPr>
        <w:pStyle w:val="ListParagraph"/>
        <w:ind w:left="0"/>
        <w:rPr>
          <w:sz w:val="24"/>
          <w:szCs w:val="24"/>
        </w:rPr>
      </w:pPr>
    </w:p>
    <w:p w:rsidR="004F0AF7" w:rsidRPr="004F0AF7" w:rsidRDefault="004F0AF7" w:rsidP="004F0AF7">
      <w:pPr>
        <w:pStyle w:val="ListParagraph"/>
        <w:ind w:left="0"/>
        <w:rPr>
          <w:sz w:val="24"/>
          <w:szCs w:val="24"/>
        </w:rPr>
      </w:pPr>
      <w:r w:rsidRPr="004F0AF7">
        <w:rPr>
          <w:sz w:val="24"/>
          <w:szCs w:val="24"/>
        </w:rPr>
        <w:t>The MNIST dataset is often used as a benchmark for evaluating and comparing various machine learning algorithms, particularly in the context of image classification tasks. It has become a standard dataset for beginners to practice and learn about machine learning and deep learning techniques.</w:t>
      </w:r>
    </w:p>
    <w:p w:rsidR="004F0AF7" w:rsidRPr="004F0AF7" w:rsidRDefault="004F0AF7" w:rsidP="004F0AF7">
      <w:pPr>
        <w:pStyle w:val="ListParagraph"/>
        <w:ind w:left="0"/>
        <w:rPr>
          <w:sz w:val="24"/>
          <w:szCs w:val="24"/>
        </w:rPr>
      </w:pPr>
    </w:p>
    <w:p w:rsidR="004F0AF7" w:rsidRPr="004F0AF7" w:rsidRDefault="004F0AF7" w:rsidP="004F0AF7">
      <w:pPr>
        <w:pStyle w:val="ListParagraph"/>
        <w:ind w:left="0"/>
        <w:rPr>
          <w:sz w:val="24"/>
          <w:szCs w:val="24"/>
        </w:rPr>
      </w:pPr>
      <w:r w:rsidRPr="004F0AF7">
        <w:rPr>
          <w:sz w:val="24"/>
          <w:szCs w:val="24"/>
        </w:rPr>
        <w:lastRenderedPageBreak/>
        <w:t>The dataset contains 60,000 training examples and 10,000 testing examples. The training set is typically used to train machine learning models, while the testing set is used to evaluate the performance of the trained models on unseen data.</w:t>
      </w:r>
    </w:p>
    <w:p w:rsidR="004F0AF7" w:rsidRPr="004F0AF7" w:rsidRDefault="004F0AF7" w:rsidP="004F0AF7">
      <w:pPr>
        <w:pStyle w:val="ListParagraph"/>
        <w:ind w:left="0"/>
        <w:rPr>
          <w:sz w:val="24"/>
          <w:szCs w:val="24"/>
        </w:rPr>
      </w:pPr>
    </w:p>
    <w:p w:rsidR="004F0AF7" w:rsidRPr="004F0AF7" w:rsidRDefault="004F0AF7" w:rsidP="004F0AF7">
      <w:pPr>
        <w:pStyle w:val="ListParagraph"/>
        <w:ind w:left="0"/>
        <w:rPr>
          <w:sz w:val="24"/>
          <w:szCs w:val="24"/>
        </w:rPr>
      </w:pPr>
      <w:r w:rsidRPr="004F0AF7">
        <w:rPr>
          <w:sz w:val="24"/>
          <w:szCs w:val="24"/>
        </w:rPr>
        <w:t>Each image in the MNIST dataset is labeled with the corresponding digit it represents, allowing for supervised learning approaches. The labels are represented as integers from 0 to 9. The goal is to train a model that can correctly classify new, unseen images into the correct digit category.</w:t>
      </w:r>
    </w:p>
    <w:p w:rsidR="004F0AF7" w:rsidRPr="004F0AF7" w:rsidRDefault="004F0AF7" w:rsidP="004F0AF7">
      <w:pPr>
        <w:pStyle w:val="ListParagraph"/>
        <w:ind w:left="0"/>
        <w:rPr>
          <w:sz w:val="24"/>
          <w:szCs w:val="24"/>
        </w:rPr>
      </w:pPr>
    </w:p>
    <w:p w:rsidR="004F0AF7" w:rsidRPr="004F0AF7" w:rsidRDefault="004F0AF7" w:rsidP="004F0AF7">
      <w:pPr>
        <w:pStyle w:val="ListParagraph"/>
        <w:ind w:left="0"/>
        <w:rPr>
          <w:sz w:val="24"/>
          <w:szCs w:val="24"/>
        </w:rPr>
      </w:pPr>
      <w:r w:rsidRPr="004F0AF7">
        <w:rPr>
          <w:sz w:val="24"/>
          <w:szCs w:val="24"/>
        </w:rPr>
        <w:t>Over the years, the MNIST dataset has served as a starting point for many researchers and has helped pave the way for advancements in machine learning and computer vision. It has been used to develop and benchmark various algorithms, including traditional machine learning methods as well as deep learning models such as convolutional neural networks (CNNs).</w:t>
      </w:r>
    </w:p>
    <w:p w:rsidR="004F0AF7" w:rsidRPr="004F0AF7" w:rsidRDefault="004F0AF7" w:rsidP="004F0AF7">
      <w:pPr>
        <w:pStyle w:val="ListParagraph"/>
        <w:ind w:left="0"/>
        <w:rPr>
          <w:sz w:val="24"/>
          <w:szCs w:val="24"/>
        </w:rPr>
      </w:pPr>
    </w:p>
    <w:p w:rsidR="004F0AF7" w:rsidRPr="004F0AF7" w:rsidRDefault="004F0AF7" w:rsidP="004F0AF7">
      <w:pPr>
        <w:pStyle w:val="ListParagraph"/>
        <w:ind w:left="0"/>
        <w:rPr>
          <w:b/>
          <w:bCs/>
          <w:sz w:val="28"/>
          <w:szCs w:val="28"/>
        </w:rPr>
      </w:pPr>
      <w:r w:rsidRPr="004F0AF7">
        <w:rPr>
          <w:sz w:val="24"/>
          <w:szCs w:val="24"/>
        </w:rPr>
        <w:t>While the MNIST dataset has been valuable for research and education purposes, it is worth noting that it is a relatively simple dataset compared to real-world problems. As a result, achieving high accuracy on MNIST does not necessarily guarantee good performance on more complex and diverse datasets. Nonetheless, it remains an important resource for understanding and experimenting with machine learning techniques.</w:t>
      </w:r>
    </w:p>
    <w:p w:rsidR="00606419" w:rsidRPr="004F0AF7" w:rsidRDefault="00606419" w:rsidP="00606419">
      <w:pPr>
        <w:rPr>
          <w:b/>
          <w:bCs/>
          <w:sz w:val="28"/>
          <w:szCs w:val="28"/>
        </w:rPr>
      </w:pPr>
      <w:r w:rsidRPr="004F0AF7">
        <w:rPr>
          <w:b/>
          <w:bCs/>
          <w:sz w:val="28"/>
          <w:szCs w:val="28"/>
        </w:rPr>
        <w:t>ATTACKS</w:t>
      </w:r>
    </w:p>
    <w:p w:rsidR="00606419" w:rsidRDefault="00606419" w:rsidP="00606419">
      <w:pPr>
        <w:pStyle w:val="ListParagraph"/>
        <w:numPr>
          <w:ilvl w:val="0"/>
          <w:numId w:val="2"/>
        </w:numPr>
        <w:rPr>
          <w:b/>
          <w:bCs/>
          <w:sz w:val="28"/>
          <w:szCs w:val="28"/>
        </w:rPr>
      </w:pPr>
      <w:r w:rsidRPr="002B4F4B">
        <w:rPr>
          <w:b/>
          <w:bCs/>
          <w:sz w:val="28"/>
          <w:szCs w:val="28"/>
        </w:rPr>
        <w:t>Fast Gradient Sine Method</w:t>
      </w:r>
    </w:p>
    <w:p w:rsidR="00244603" w:rsidRPr="002B4F4B" w:rsidRDefault="00244603" w:rsidP="00244603">
      <w:pPr>
        <w:pStyle w:val="ListParagraph"/>
        <w:ind w:left="1440"/>
        <w:rPr>
          <w:b/>
          <w:bCs/>
          <w:sz w:val="28"/>
          <w:szCs w:val="28"/>
        </w:rPr>
      </w:pPr>
    </w:p>
    <w:p w:rsidR="00606419" w:rsidRDefault="00606419" w:rsidP="00606419">
      <w:pPr>
        <w:pStyle w:val="ListParagraph"/>
        <w:numPr>
          <w:ilvl w:val="0"/>
          <w:numId w:val="2"/>
        </w:numPr>
        <w:rPr>
          <w:b/>
          <w:bCs/>
          <w:sz w:val="28"/>
          <w:szCs w:val="28"/>
        </w:rPr>
      </w:pPr>
      <w:r w:rsidRPr="002B4F4B">
        <w:rPr>
          <w:b/>
          <w:bCs/>
          <w:sz w:val="28"/>
          <w:szCs w:val="28"/>
        </w:rPr>
        <w:t>Progressive Gradient Descent</w:t>
      </w:r>
    </w:p>
    <w:p w:rsidR="00244603" w:rsidRPr="00244603" w:rsidRDefault="00244603" w:rsidP="00244603">
      <w:pPr>
        <w:pStyle w:val="ListParagraph"/>
        <w:rPr>
          <w:b/>
          <w:bCs/>
          <w:sz w:val="28"/>
          <w:szCs w:val="28"/>
        </w:rPr>
      </w:pPr>
    </w:p>
    <w:p w:rsidR="00606419" w:rsidRDefault="00606419" w:rsidP="00606419">
      <w:pPr>
        <w:pStyle w:val="ListParagraph"/>
        <w:numPr>
          <w:ilvl w:val="0"/>
          <w:numId w:val="2"/>
        </w:numPr>
        <w:rPr>
          <w:b/>
          <w:bCs/>
          <w:sz w:val="28"/>
          <w:szCs w:val="28"/>
        </w:rPr>
      </w:pPr>
      <w:r w:rsidRPr="002B4F4B">
        <w:rPr>
          <w:b/>
          <w:bCs/>
          <w:sz w:val="28"/>
          <w:szCs w:val="28"/>
        </w:rPr>
        <w:t>B</w:t>
      </w:r>
      <w:r w:rsidR="002B4F4B" w:rsidRPr="002B4F4B">
        <w:rPr>
          <w:b/>
          <w:bCs/>
          <w:sz w:val="28"/>
          <w:szCs w:val="28"/>
        </w:rPr>
        <w:t xml:space="preserve">asic </w:t>
      </w:r>
      <w:r w:rsidRPr="002B4F4B">
        <w:rPr>
          <w:b/>
          <w:bCs/>
          <w:sz w:val="28"/>
          <w:szCs w:val="28"/>
        </w:rPr>
        <w:t>I</w:t>
      </w:r>
      <w:r w:rsidR="002B4F4B" w:rsidRPr="002B4F4B">
        <w:rPr>
          <w:b/>
          <w:bCs/>
          <w:sz w:val="28"/>
          <w:szCs w:val="28"/>
        </w:rPr>
        <w:t xml:space="preserve">teration </w:t>
      </w:r>
      <w:r w:rsidRPr="002B4F4B">
        <w:rPr>
          <w:b/>
          <w:bCs/>
          <w:sz w:val="28"/>
          <w:szCs w:val="28"/>
        </w:rPr>
        <w:t>M</w:t>
      </w:r>
      <w:r w:rsidR="002B4F4B" w:rsidRPr="002B4F4B">
        <w:rPr>
          <w:b/>
          <w:bCs/>
          <w:sz w:val="28"/>
          <w:szCs w:val="28"/>
        </w:rPr>
        <w:t>ethod</w:t>
      </w:r>
    </w:p>
    <w:p w:rsidR="00244603" w:rsidRPr="002B4F4B" w:rsidRDefault="00244603" w:rsidP="00244603">
      <w:pPr>
        <w:pStyle w:val="ListParagraph"/>
        <w:ind w:left="1440"/>
        <w:rPr>
          <w:b/>
          <w:bCs/>
          <w:sz w:val="28"/>
          <w:szCs w:val="28"/>
        </w:rPr>
      </w:pPr>
    </w:p>
    <w:p w:rsidR="00606419" w:rsidRDefault="00606419" w:rsidP="00606419">
      <w:pPr>
        <w:pStyle w:val="ListParagraph"/>
        <w:numPr>
          <w:ilvl w:val="0"/>
          <w:numId w:val="2"/>
        </w:numPr>
        <w:rPr>
          <w:b/>
          <w:bCs/>
          <w:sz w:val="28"/>
          <w:szCs w:val="28"/>
        </w:rPr>
      </w:pPr>
      <w:r w:rsidRPr="002B4F4B">
        <w:rPr>
          <w:b/>
          <w:bCs/>
          <w:sz w:val="28"/>
          <w:szCs w:val="28"/>
        </w:rPr>
        <w:t>Deep Fool</w:t>
      </w:r>
    </w:p>
    <w:p w:rsidR="00244603" w:rsidRPr="00244603" w:rsidRDefault="00244603" w:rsidP="00244603">
      <w:pPr>
        <w:pStyle w:val="ListParagraph"/>
        <w:rPr>
          <w:b/>
          <w:bCs/>
          <w:sz w:val="28"/>
          <w:szCs w:val="28"/>
        </w:rPr>
      </w:pPr>
    </w:p>
    <w:p w:rsidR="00606419" w:rsidRDefault="00606419" w:rsidP="00606419">
      <w:pPr>
        <w:pStyle w:val="ListParagraph"/>
        <w:numPr>
          <w:ilvl w:val="0"/>
          <w:numId w:val="2"/>
        </w:numPr>
        <w:rPr>
          <w:b/>
          <w:bCs/>
          <w:sz w:val="28"/>
          <w:szCs w:val="28"/>
        </w:rPr>
      </w:pPr>
      <w:r w:rsidRPr="002B4F4B">
        <w:rPr>
          <w:b/>
          <w:bCs/>
          <w:sz w:val="28"/>
          <w:szCs w:val="28"/>
        </w:rPr>
        <w:t>Carlini &amp; Wagner</w:t>
      </w:r>
    </w:p>
    <w:p w:rsidR="00244603" w:rsidRDefault="00244603" w:rsidP="00244603">
      <w:pPr>
        <w:pStyle w:val="ListParagraph"/>
        <w:ind w:left="1440"/>
        <w:rPr>
          <w:b/>
          <w:bCs/>
          <w:sz w:val="28"/>
          <w:szCs w:val="28"/>
        </w:rPr>
      </w:pPr>
    </w:p>
    <w:p w:rsidR="00244603" w:rsidRPr="002B4F4B" w:rsidRDefault="00244603" w:rsidP="00244603">
      <w:pPr>
        <w:pStyle w:val="ListParagraph"/>
        <w:ind w:left="1440"/>
        <w:rPr>
          <w:b/>
          <w:bCs/>
          <w:sz w:val="28"/>
          <w:szCs w:val="28"/>
        </w:rPr>
      </w:pPr>
    </w:p>
    <w:p w:rsidR="00606419" w:rsidRPr="004F0AF7" w:rsidRDefault="00606419" w:rsidP="00606419">
      <w:pPr>
        <w:rPr>
          <w:b/>
          <w:bCs/>
          <w:sz w:val="28"/>
          <w:szCs w:val="28"/>
        </w:rPr>
      </w:pPr>
      <w:r w:rsidRPr="004F0AF7">
        <w:rPr>
          <w:b/>
          <w:bCs/>
          <w:sz w:val="28"/>
          <w:szCs w:val="28"/>
        </w:rPr>
        <w:t>MITIGATION TECHNIQUES</w:t>
      </w:r>
    </w:p>
    <w:p w:rsidR="00606419" w:rsidRDefault="00606419" w:rsidP="00606419">
      <w:pPr>
        <w:pStyle w:val="ListParagraph"/>
        <w:numPr>
          <w:ilvl w:val="0"/>
          <w:numId w:val="1"/>
        </w:numPr>
        <w:rPr>
          <w:b/>
          <w:bCs/>
          <w:sz w:val="28"/>
          <w:szCs w:val="28"/>
        </w:rPr>
      </w:pPr>
      <w:r w:rsidRPr="002B4F4B">
        <w:rPr>
          <w:b/>
          <w:bCs/>
          <w:sz w:val="28"/>
          <w:szCs w:val="28"/>
        </w:rPr>
        <w:t>Adversarial Training</w:t>
      </w:r>
    </w:p>
    <w:p w:rsidR="00244603" w:rsidRPr="002B4F4B" w:rsidRDefault="00244603" w:rsidP="00244603">
      <w:pPr>
        <w:pStyle w:val="ListParagraph"/>
        <w:ind w:left="1440"/>
        <w:rPr>
          <w:b/>
          <w:bCs/>
          <w:sz w:val="28"/>
          <w:szCs w:val="28"/>
        </w:rPr>
      </w:pPr>
    </w:p>
    <w:p w:rsidR="00606419" w:rsidRDefault="00606419" w:rsidP="00606419">
      <w:pPr>
        <w:pStyle w:val="ListParagraph"/>
        <w:numPr>
          <w:ilvl w:val="0"/>
          <w:numId w:val="1"/>
        </w:numPr>
        <w:rPr>
          <w:b/>
          <w:bCs/>
          <w:sz w:val="28"/>
          <w:szCs w:val="28"/>
        </w:rPr>
      </w:pPr>
      <w:r w:rsidRPr="002B4F4B">
        <w:rPr>
          <w:b/>
          <w:bCs/>
          <w:sz w:val="28"/>
          <w:szCs w:val="28"/>
        </w:rPr>
        <w:t>Median Filtering</w:t>
      </w:r>
    </w:p>
    <w:p w:rsidR="00F576E6" w:rsidRPr="00F576E6" w:rsidRDefault="00F576E6" w:rsidP="00F576E6">
      <w:pPr>
        <w:pStyle w:val="ListParagraph"/>
        <w:rPr>
          <w:b/>
          <w:bCs/>
          <w:sz w:val="28"/>
          <w:szCs w:val="28"/>
        </w:rPr>
      </w:pPr>
    </w:p>
    <w:p w:rsidR="00F576E6" w:rsidRDefault="00F576E6" w:rsidP="00F576E6">
      <w:pPr>
        <w:pStyle w:val="ListParagraph"/>
        <w:tabs>
          <w:tab w:val="left" w:pos="0"/>
          <w:tab w:val="left" w:pos="360"/>
          <w:tab w:val="left" w:pos="540"/>
          <w:tab w:val="left" w:pos="1620"/>
          <w:tab w:val="left" w:pos="1890"/>
        </w:tabs>
        <w:ind w:left="0"/>
        <w:rPr>
          <w:b/>
          <w:bCs/>
          <w:sz w:val="28"/>
          <w:szCs w:val="28"/>
        </w:rPr>
      </w:pPr>
      <w:r>
        <w:rPr>
          <w:b/>
          <w:bCs/>
          <w:sz w:val="28"/>
          <w:szCs w:val="28"/>
        </w:rPr>
        <w:t>OBSERVATION</w:t>
      </w:r>
    </w:p>
    <w:p w:rsidR="002A0472" w:rsidRDefault="002A0472" w:rsidP="00F576E6">
      <w:pPr>
        <w:pStyle w:val="ListParagraph"/>
        <w:tabs>
          <w:tab w:val="left" w:pos="0"/>
          <w:tab w:val="left" w:pos="360"/>
          <w:tab w:val="left" w:pos="540"/>
          <w:tab w:val="left" w:pos="1620"/>
          <w:tab w:val="left" w:pos="1890"/>
        </w:tabs>
        <w:ind w:left="0"/>
        <w:rPr>
          <w:b/>
          <w:bCs/>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A0472" w:rsidTr="002A0472">
        <w:tc>
          <w:tcPr>
            <w:tcW w:w="1558" w:type="dxa"/>
          </w:tcPr>
          <w:p w:rsidR="002A0472" w:rsidRPr="002A0472" w:rsidRDefault="002A0472" w:rsidP="00F576E6">
            <w:pPr>
              <w:pStyle w:val="ListParagraph"/>
              <w:tabs>
                <w:tab w:val="left" w:pos="0"/>
                <w:tab w:val="left" w:pos="360"/>
                <w:tab w:val="left" w:pos="540"/>
                <w:tab w:val="left" w:pos="1620"/>
                <w:tab w:val="left" w:pos="1890"/>
              </w:tabs>
              <w:ind w:left="0"/>
              <w:rPr>
                <w:b/>
                <w:bCs/>
                <w:sz w:val="24"/>
                <w:szCs w:val="24"/>
              </w:rPr>
            </w:pPr>
            <w:r w:rsidRPr="002A0472">
              <w:rPr>
                <w:b/>
                <w:bCs/>
                <w:sz w:val="24"/>
                <w:szCs w:val="24"/>
              </w:rPr>
              <w:t>Attacks</w:t>
            </w:r>
          </w:p>
        </w:tc>
        <w:tc>
          <w:tcPr>
            <w:tcW w:w="1558" w:type="dxa"/>
          </w:tcPr>
          <w:p w:rsidR="002A0472" w:rsidRPr="002A0472" w:rsidRDefault="002A0472" w:rsidP="00F576E6">
            <w:pPr>
              <w:pStyle w:val="ListParagraph"/>
              <w:tabs>
                <w:tab w:val="left" w:pos="0"/>
                <w:tab w:val="left" w:pos="360"/>
                <w:tab w:val="left" w:pos="540"/>
                <w:tab w:val="left" w:pos="1620"/>
                <w:tab w:val="left" w:pos="1890"/>
              </w:tabs>
              <w:ind w:left="0"/>
              <w:rPr>
                <w:b/>
                <w:bCs/>
                <w:sz w:val="24"/>
                <w:szCs w:val="24"/>
              </w:rPr>
            </w:pPr>
            <w:r w:rsidRPr="002A0472">
              <w:rPr>
                <w:b/>
                <w:bCs/>
                <w:sz w:val="24"/>
                <w:szCs w:val="24"/>
              </w:rPr>
              <w:t>FGSM</w:t>
            </w:r>
          </w:p>
        </w:tc>
        <w:tc>
          <w:tcPr>
            <w:tcW w:w="1558" w:type="dxa"/>
          </w:tcPr>
          <w:p w:rsidR="002A0472" w:rsidRPr="002A0472" w:rsidRDefault="002A0472" w:rsidP="00F576E6">
            <w:pPr>
              <w:pStyle w:val="ListParagraph"/>
              <w:tabs>
                <w:tab w:val="left" w:pos="0"/>
                <w:tab w:val="left" w:pos="360"/>
                <w:tab w:val="left" w:pos="540"/>
                <w:tab w:val="left" w:pos="1620"/>
                <w:tab w:val="left" w:pos="1890"/>
              </w:tabs>
              <w:ind w:left="0"/>
              <w:rPr>
                <w:b/>
                <w:bCs/>
                <w:sz w:val="24"/>
                <w:szCs w:val="24"/>
              </w:rPr>
            </w:pPr>
            <w:r w:rsidRPr="002A0472">
              <w:rPr>
                <w:b/>
                <w:bCs/>
                <w:sz w:val="24"/>
                <w:szCs w:val="24"/>
              </w:rPr>
              <w:t>PGD</w:t>
            </w:r>
          </w:p>
        </w:tc>
        <w:tc>
          <w:tcPr>
            <w:tcW w:w="1558" w:type="dxa"/>
          </w:tcPr>
          <w:p w:rsidR="002A0472" w:rsidRPr="002A0472" w:rsidRDefault="002A0472" w:rsidP="00F576E6">
            <w:pPr>
              <w:pStyle w:val="ListParagraph"/>
              <w:tabs>
                <w:tab w:val="left" w:pos="0"/>
                <w:tab w:val="left" w:pos="360"/>
                <w:tab w:val="left" w:pos="540"/>
                <w:tab w:val="left" w:pos="1620"/>
                <w:tab w:val="left" w:pos="1890"/>
              </w:tabs>
              <w:ind w:left="0"/>
              <w:rPr>
                <w:b/>
                <w:bCs/>
                <w:sz w:val="24"/>
                <w:szCs w:val="24"/>
              </w:rPr>
            </w:pPr>
            <w:r w:rsidRPr="002A0472">
              <w:rPr>
                <w:b/>
                <w:bCs/>
                <w:sz w:val="24"/>
                <w:szCs w:val="24"/>
              </w:rPr>
              <w:t>BIM</w:t>
            </w:r>
          </w:p>
        </w:tc>
        <w:tc>
          <w:tcPr>
            <w:tcW w:w="1559" w:type="dxa"/>
          </w:tcPr>
          <w:p w:rsidR="002A0472" w:rsidRPr="002A0472" w:rsidRDefault="002A0472" w:rsidP="00F576E6">
            <w:pPr>
              <w:pStyle w:val="ListParagraph"/>
              <w:tabs>
                <w:tab w:val="left" w:pos="0"/>
                <w:tab w:val="left" w:pos="360"/>
                <w:tab w:val="left" w:pos="540"/>
                <w:tab w:val="left" w:pos="1620"/>
                <w:tab w:val="left" w:pos="1890"/>
              </w:tabs>
              <w:ind w:left="0"/>
              <w:rPr>
                <w:b/>
                <w:bCs/>
                <w:sz w:val="24"/>
                <w:szCs w:val="24"/>
              </w:rPr>
            </w:pPr>
            <w:r w:rsidRPr="002A0472">
              <w:rPr>
                <w:b/>
                <w:bCs/>
                <w:sz w:val="24"/>
                <w:szCs w:val="24"/>
              </w:rPr>
              <w:t>Deep</w:t>
            </w:r>
            <w:r w:rsidR="00534237">
              <w:rPr>
                <w:b/>
                <w:bCs/>
                <w:sz w:val="24"/>
                <w:szCs w:val="24"/>
              </w:rPr>
              <w:t xml:space="preserve"> </w:t>
            </w:r>
            <w:r w:rsidRPr="002A0472">
              <w:rPr>
                <w:b/>
                <w:bCs/>
                <w:sz w:val="24"/>
                <w:szCs w:val="24"/>
              </w:rPr>
              <w:t>Fool</w:t>
            </w:r>
          </w:p>
        </w:tc>
        <w:tc>
          <w:tcPr>
            <w:tcW w:w="1559" w:type="dxa"/>
          </w:tcPr>
          <w:p w:rsidR="002A0472" w:rsidRPr="002A0472" w:rsidRDefault="002A0472" w:rsidP="00F576E6">
            <w:pPr>
              <w:pStyle w:val="ListParagraph"/>
              <w:tabs>
                <w:tab w:val="left" w:pos="0"/>
                <w:tab w:val="left" w:pos="360"/>
                <w:tab w:val="left" w:pos="540"/>
                <w:tab w:val="left" w:pos="1620"/>
                <w:tab w:val="left" w:pos="1890"/>
              </w:tabs>
              <w:ind w:left="0"/>
              <w:rPr>
                <w:b/>
                <w:bCs/>
                <w:sz w:val="24"/>
                <w:szCs w:val="24"/>
              </w:rPr>
            </w:pPr>
            <w:r w:rsidRPr="002A0472">
              <w:rPr>
                <w:b/>
                <w:bCs/>
                <w:sz w:val="24"/>
                <w:szCs w:val="24"/>
              </w:rPr>
              <w:t>C&amp;W</w:t>
            </w:r>
          </w:p>
        </w:tc>
      </w:tr>
      <w:tr w:rsidR="00627E34" w:rsidTr="002A0472">
        <w:tc>
          <w:tcPr>
            <w:tcW w:w="1558" w:type="dxa"/>
          </w:tcPr>
          <w:p w:rsidR="00627E34" w:rsidRPr="002A0472" w:rsidRDefault="00534237" w:rsidP="00F576E6">
            <w:pPr>
              <w:pStyle w:val="ListParagraph"/>
              <w:tabs>
                <w:tab w:val="left" w:pos="0"/>
                <w:tab w:val="left" w:pos="360"/>
                <w:tab w:val="left" w:pos="540"/>
                <w:tab w:val="left" w:pos="1620"/>
                <w:tab w:val="left" w:pos="1890"/>
              </w:tabs>
              <w:ind w:left="0"/>
              <w:rPr>
                <w:b/>
                <w:bCs/>
                <w:sz w:val="24"/>
                <w:szCs w:val="24"/>
              </w:rPr>
            </w:pPr>
            <w:r>
              <w:rPr>
                <w:b/>
                <w:bCs/>
                <w:sz w:val="24"/>
                <w:szCs w:val="24"/>
              </w:rPr>
              <w:t>After attack</w:t>
            </w:r>
          </w:p>
        </w:tc>
        <w:tc>
          <w:tcPr>
            <w:tcW w:w="1558" w:type="dxa"/>
          </w:tcPr>
          <w:p w:rsidR="00627E34" w:rsidRPr="00534237" w:rsidRDefault="00534237" w:rsidP="00F576E6">
            <w:pPr>
              <w:pStyle w:val="ListParagraph"/>
              <w:tabs>
                <w:tab w:val="left" w:pos="0"/>
                <w:tab w:val="left" w:pos="360"/>
                <w:tab w:val="left" w:pos="540"/>
                <w:tab w:val="left" w:pos="1620"/>
                <w:tab w:val="left" w:pos="1890"/>
              </w:tabs>
              <w:ind w:left="0"/>
              <w:rPr>
                <w:sz w:val="24"/>
                <w:szCs w:val="24"/>
              </w:rPr>
            </w:pPr>
            <w:r>
              <w:rPr>
                <w:sz w:val="24"/>
                <w:szCs w:val="24"/>
              </w:rPr>
              <w:t>64</w:t>
            </w:r>
          </w:p>
        </w:tc>
        <w:tc>
          <w:tcPr>
            <w:tcW w:w="1558" w:type="dxa"/>
          </w:tcPr>
          <w:p w:rsidR="00627E34" w:rsidRPr="00627E34" w:rsidRDefault="00627E34" w:rsidP="00F576E6">
            <w:pPr>
              <w:pStyle w:val="ListParagraph"/>
              <w:tabs>
                <w:tab w:val="left" w:pos="0"/>
                <w:tab w:val="left" w:pos="360"/>
                <w:tab w:val="left" w:pos="540"/>
                <w:tab w:val="left" w:pos="1620"/>
                <w:tab w:val="left" w:pos="1890"/>
              </w:tabs>
              <w:ind w:left="0"/>
              <w:rPr>
                <w:sz w:val="24"/>
                <w:szCs w:val="24"/>
              </w:rPr>
            </w:pPr>
            <w:r w:rsidRPr="00627E34">
              <w:rPr>
                <w:sz w:val="24"/>
                <w:szCs w:val="24"/>
              </w:rPr>
              <w:t>14.38</w:t>
            </w:r>
          </w:p>
        </w:tc>
        <w:tc>
          <w:tcPr>
            <w:tcW w:w="1558" w:type="dxa"/>
          </w:tcPr>
          <w:p w:rsidR="00627E34" w:rsidRPr="00534237" w:rsidRDefault="00534237" w:rsidP="00F576E6">
            <w:pPr>
              <w:pStyle w:val="ListParagraph"/>
              <w:tabs>
                <w:tab w:val="left" w:pos="0"/>
                <w:tab w:val="left" w:pos="360"/>
                <w:tab w:val="left" w:pos="540"/>
                <w:tab w:val="left" w:pos="1620"/>
                <w:tab w:val="left" w:pos="1890"/>
              </w:tabs>
              <w:ind w:left="0"/>
              <w:rPr>
                <w:sz w:val="24"/>
                <w:szCs w:val="24"/>
              </w:rPr>
            </w:pPr>
            <w:r w:rsidRPr="00534237">
              <w:rPr>
                <w:sz w:val="24"/>
                <w:szCs w:val="24"/>
              </w:rPr>
              <w:t>9.66</w:t>
            </w:r>
          </w:p>
        </w:tc>
        <w:tc>
          <w:tcPr>
            <w:tcW w:w="1559" w:type="dxa"/>
          </w:tcPr>
          <w:p w:rsidR="00627E34" w:rsidRPr="00627E34" w:rsidRDefault="00534237" w:rsidP="00F576E6">
            <w:pPr>
              <w:pStyle w:val="ListParagraph"/>
              <w:tabs>
                <w:tab w:val="left" w:pos="0"/>
                <w:tab w:val="left" w:pos="360"/>
                <w:tab w:val="left" w:pos="540"/>
                <w:tab w:val="left" w:pos="1620"/>
                <w:tab w:val="left" w:pos="1890"/>
              </w:tabs>
              <w:ind w:left="0"/>
              <w:rPr>
                <w:sz w:val="24"/>
                <w:szCs w:val="24"/>
              </w:rPr>
            </w:pPr>
            <w:r>
              <w:rPr>
                <w:sz w:val="24"/>
                <w:szCs w:val="24"/>
              </w:rPr>
              <w:t>1</w:t>
            </w:r>
            <w:r w:rsidR="00627E34" w:rsidRPr="00627E34">
              <w:rPr>
                <w:sz w:val="24"/>
                <w:szCs w:val="24"/>
              </w:rPr>
              <w:t>0</w:t>
            </w:r>
          </w:p>
        </w:tc>
        <w:tc>
          <w:tcPr>
            <w:tcW w:w="1559" w:type="dxa"/>
          </w:tcPr>
          <w:p w:rsidR="00627E34" w:rsidRPr="00627E34" w:rsidRDefault="00534237" w:rsidP="00F576E6">
            <w:pPr>
              <w:pStyle w:val="ListParagraph"/>
              <w:tabs>
                <w:tab w:val="left" w:pos="0"/>
                <w:tab w:val="left" w:pos="360"/>
                <w:tab w:val="left" w:pos="540"/>
                <w:tab w:val="left" w:pos="1620"/>
                <w:tab w:val="left" w:pos="1890"/>
              </w:tabs>
              <w:ind w:left="0"/>
              <w:rPr>
                <w:sz w:val="24"/>
                <w:szCs w:val="24"/>
              </w:rPr>
            </w:pPr>
            <w:r>
              <w:rPr>
                <w:sz w:val="24"/>
                <w:szCs w:val="24"/>
              </w:rPr>
              <w:t>6</w:t>
            </w:r>
          </w:p>
        </w:tc>
      </w:tr>
      <w:tr w:rsidR="00534237" w:rsidTr="002A0472">
        <w:tc>
          <w:tcPr>
            <w:tcW w:w="1558" w:type="dxa"/>
          </w:tcPr>
          <w:p w:rsidR="00534237" w:rsidRDefault="00534237" w:rsidP="00F576E6">
            <w:pPr>
              <w:pStyle w:val="ListParagraph"/>
              <w:tabs>
                <w:tab w:val="left" w:pos="0"/>
                <w:tab w:val="left" w:pos="360"/>
                <w:tab w:val="left" w:pos="540"/>
                <w:tab w:val="left" w:pos="1620"/>
                <w:tab w:val="left" w:pos="1890"/>
              </w:tabs>
              <w:ind w:left="0"/>
              <w:rPr>
                <w:b/>
                <w:bCs/>
                <w:sz w:val="24"/>
                <w:szCs w:val="24"/>
              </w:rPr>
            </w:pPr>
            <w:r>
              <w:rPr>
                <w:b/>
                <w:bCs/>
                <w:sz w:val="24"/>
                <w:szCs w:val="24"/>
              </w:rPr>
              <w:t>After Adv Training</w:t>
            </w:r>
          </w:p>
        </w:tc>
        <w:tc>
          <w:tcPr>
            <w:tcW w:w="1558" w:type="dxa"/>
          </w:tcPr>
          <w:p w:rsidR="00534237" w:rsidRDefault="00534237" w:rsidP="00F576E6">
            <w:pPr>
              <w:pStyle w:val="ListParagraph"/>
              <w:tabs>
                <w:tab w:val="left" w:pos="0"/>
                <w:tab w:val="left" w:pos="360"/>
                <w:tab w:val="left" w:pos="540"/>
                <w:tab w:val="left" w:pos="1620"/>
                <w:tab w:val="left" w:pos="1890"/>
              </w:tabs>
              <w:ind w:left="0"/>
              <w:rPr>
                <w:sz w:val="24"/>
                <w:szCs w:val="24"/>
              </w:rPr>
            </w:pPr>
            <w:r>
              <w:rPr>
                <w:sz w:val="24"/>
                <w:szCs w:val="24"/>
              </w:rPr>
              <w:t>99</w:t>
            </w:r>
          </w:p>
        </w:tc>
        <w:tc>
          <w:tcPr>
            <w:tcW w:w="1558" w:type="dxa"/>
          </w:tcPr>
          <w:p w:rsidR="00534237" w:rsidRPr="00627E34" w:rsidRDefault="00D5461B" w:rsidP="00F576E6">
            <w:pPr>
              <w:pStyle w:val="ListParagraph"/>
              <w:tabs>
                <w:tab w:val="left" w:pos="0"/>
                <w:tab w:val="left" w:pos="360"/>
                <w:tab w:val="left" w:pos="540"/>
                <w:tab w:val="left" w:pos="1620"/>
                <w:tab w:val="left" w:pos="1890"/>
              </w:tabs>
              <w:ind w:left="0"/>
              <w:rPr>
                <w:sz w:val="24"/>
                <w:szCs w:val="24"/>
              </w:rPr>
            </w:pPr>
            <w:r>
              <w:rPr>
                <w:sz w:val="24"/>
                <w:szCs w:val="24"/>
              </w:rPr>
              <w:t>97.5</w:t>
            </w:r>
          </w:p>
        </w:tc>
        <w:tc>
          <w:tcPr>
            <w:tcW w:w="1558" w:type="dxa"/>
          </w:tcPr>
          <w:p w:rsidR="00534237" w:rsidRPr="00534237" w:rsidRDefault="00534237" w:rsidP="00F576E6">
            <w:pPr>
              <w:pStyle w:val="ListParagraph"/>
              <w:tabs>
                <w:tab w:val="left" w:pos="0"/>
                <w:tab w:val="left" w:pos="360"/>
                <w:tab w:val="left" w:pos="540"/>
                <w:tab w:val="left" w:pos="1620"/>
                <w:tab w:val="left" w:pos="1890"/>
              </w:tabs>
              <w:ind w:left="0"/>
              <w:rPr>
                <w:sz w:val="24"/>
                <w:szCs w:val="24"/>
              </w:rPr>
            </w:pPr>
          </w:p>
        </w:tc>
        <w:tc>
          <w:tcPr>
            <w:tcW w:w="1559" w:type="dxa"/>
          </w:tcPr>
          <w:p w:rsidR="00534237" w:rsidRDefault="00534237" w:rsidP="00F576E6">
            <w:pPr>
              <w:pStyle w:val="ListParagraph"/>
              <w:tabs>
                <w:tab w:val="left" w:pos="0"/>
                <w:tab w:val="left" w:pos="360"/>
                <w:tab w:val="left" w:pos="540"/>
                <w:tab w:val="left" w:pos="1620"/>
                <w:tab w:val="left" w:pos="1890"/>
              </w:tabs>
              <w:ind w:left="0"/>
              <w:rPr>
                <w:sz w:val="24"/>
                <w:szCs w:val="24"/>
              </w:rPr>
            </w:pPr>
          </w:p>
        </w:tc>
        <w:tc>
          <w:tcPr>
            <w:tcW w:w="1559" w:type="dxa"/>
          </w:tcPr>
          <w:p w:rsidR="00534237" w:rsidRDefault="00D5461B" w:rsidP="00F576E6">
            <w:pPr>
              <w:pStyle w:val="ListParagraph"/>
              <w:tabs>
                <w:tab w:val="left" w:pos="0"/>
                <w:tab w:val="left" w:pos="360"/>
                <w:tab w:val="left" w:pos="540"/>
                <w:tab w:val="left" w:pos="1620"/>
                <w:tab w:val="left" w:pos="1890"/>
              </w:tabs>
              <w:ind w:left="0"/>
              <w:rPr>
                <w:sz w:val="24"/>
                <w:szCs w:val="24"/>
              </w:rPr>
            </w:pPr>
            <w:r>
              <w:rPr>
                <w:sz w:val="24"/>
                <w:szCs w:val="24"/>
              </w:rPr>
              <w:t>NA</w:t>
            </w:r>
          </w:p>
        </w:tc>
      </w:tr>
    </w:tbl>
    <w:p w:rsidR="002A0472" w:rsidRDefault="00627E34" w:rsidP="00627E34">
      <w:pPr>
        <w:pStyle w:val="ListParagraph"/>
        <w:tabs>
          <w:tab w:val="left" w:pos="0"/>
          <w:tab w:val="left" w:pos="360"/>
          <w:tab w:val="left" w:pos="540"/>
          <w:tab w:val="left" w:pos="1620"/>
          <w:tab w:val="left" w:pos="1890"/>
        </w:tabs>
        <w:ind w:left="0"/>
        <w:jc w:val="center"/>
        <w:rPr>
          <w:i/>
          <w:iCs/>
          <w:sz w:val="20"/>
          <w:szCs w:val="20"/>
        </w:rPr>
      </w:pPr>
      <w:r w:rsidRPr="00D02A89">
        <w:rPr>
          <w:i/>
          <w:iCs/>
          <w:sz w:val="20"/>
          <w:szCs w:val="20"/>
        </w:rPr>
        <w:t xml:space="preserve">Table: Accuracy of model </w:t>
      </w:r>
      <w:r>
        <w:rPr>
          <w:i/>
          <w:iCs/>
          <w:sz w:val="20"/>
          <w:szCs w:val="20"/>
        </w:rPr>
        <w:t xml:space="preserve">after attack </w:t>
      </w:r>
      <w:r w:rsidRPr="00D02A89">
        <w:rPr>
          <w:i/>
          <w:iCs/>
          <w:sz w:val="20"/>
          <w:szCs w:val="20"/>
        </w:rPr>
        <w:t>(in %)</w:t>
      </w:r>
    </w:p>
    <w:p w:rsidR="00627E34" w:rsidRDefault="00627E34" w:rsidP="00627E34">
      <w:pPr>
        <w:pStyle w:val="ListParagraph"/>
        <w:tabs>
          <w:tab w:val="left" w:pos="0"/>
          <w:tab w:val="left" w:pos="360"/>
          <w:tab w:val="left" w:pos="540"/>
          <w:tab w:val="left" w:pos="1620"/>
          <w:tab w:val="left" w:pos="1890"/>
        </w:tabs>
        <w:ind w:left="0"/>
        <w:jc w:val="center"/>
        <w:rPr>
          <w:b/>
          <w:bCs/>
          <w:sz w:val="28"/>
          <w:szCs w:val="28"/>
        </w:rPr>
      </w:pPr>
    </w:p>
    <w:p w:rsidR="00F576E6" w:rsidRDefault="00F576E6" w:rsidP="00D5461B">
      <w:pPr>
        <w:pStyle w:val="ListParagraph"/>
        <w:tabs>
          <w:tab w:val="left" w:pos="0"/>
          <w:tab w:val="left" w:pos="360"/>
          <w:tab w:val="left" w:pos="540"/>
          <w:tab w:val="left" w:pos="1620"/>
          <w:tab w:val="left" w:pos="1890"/>
        </w:tabs>
        <w:ind w:left="1080"/>
        <w:rPr>
          <w:b/>
          <w:bCs/>
          <w:sz w:val="24"/>
          <w:szCs w:val="24"/>
        </w:rPr>
      </w:pPr>
    </w:p>
    <w:tbl>
      <w:tblPr>
        <w:tblStyle w:val="TableGrid"/>
        <w:tblpPr w:leftFromText="180" w:rightFromText="180" w:vertAnchor="text" w:horzAnchor="margin" w:tblpXSpec="center" w:tblpY="154"/>
        <w:tblW w:w="0" w:type="auto"/>
        <w:tblLook w:val="04A0" w:firstRow="1" w:lastRow="0" w:firstColumn="1" w:lastColumn="0" w:noHBand="0" w:noVBand="1"/>
      </w:tblPr>
      <w:tblGrid>
        <w:gridCol w:w="1172"/>
        <w:gridCol w:w="1798"/>
        <w:gridCol w:w="1890"/>
        <w:gridCol w:w="2520"/>
      </w:tblGrid>
      <w:tr w:rsidR="00B50DC3" w:rsidTr="002A0472">
        <w:tc>
          <w:tcPr>
            <w:tcW w:w="1172" w:type="dxa"/>
          </w:tcPr>
          <w:p w:rsidR="00B50DC3" w:rsidRPr="00B50DC3" w:rsidRDefault="00B50DC3" w:rsidP="00B50DC3">
            <w:pPr>
              <w:pStyle w:val="ListParagraph"/>
              <w:tabs>
                <w:tab w:val="left" w:pos="0"/>
                <w:tab w:val="left" w:pos="360"/>
                <w:tab w:val="left" w:pos="540"/>
                <w:tab w:val="left" w:pos="1620"/>
                <w:tab w:val="left" w:pos="1890"/>
              </w:tabs>
              <w:ind w:left="0"/>
              <w:jc w:val="center"/>
              <w:rPr>
                <w:b/>
                <w:bCs/>
                <w:sz w:val="24"/>
                <w:szCs w:val="24"/>
              </w:rPr>
            </w:pPr>
            <w:r w:rsidRPr="00B50DC3">
              <w:rPr>
                <w:b/>
                <w:bCs/>
                <w:sz w:val="24"/>
                <w:szCs w:val="24"/>
              </w:rPr>
              <w:t>eps</w:t>
            </w:r>
          </w:p>
        </w:tc>
        <w:tc>
          <w:tcPr>
            <w:tcW w:w="1798" w:type="dxa"/>
          </w:tcPr>
          <w:p w:rsidR="00B50DC3" w:rsidRPr="00B50DC3" w:rsidRDefault="00B50DC3" w:rsidP="00B50DC3">
            <w:pPr>
              <w:pStyle w:val="ListParagraph"/>
              <w:tabs>
                <w:tab w:val="left" w:pos="0"/>
                <w:tab w:val="left" w:pos="360"/>
                <w:tab w:val="left" w:pos="540"/>
                <w:tab w:val="left" w:pos="1620"/>
                <w:tab w:val="left" w:pos="1890"/>
              </w:tabs>
              <w:ind w:left="0"/>
              <w:jc w:val="center"/>
              <w:rPr>
                <w:b/>
                <w:bCs/>
                <w:sz w:val="24"/>
                <w:szCs w:val="24"/>
              </w:rPr>
            </w:pPr>
            <w:r w:rsidRPr="00B50DC3">
              <w:rPr>
                <w:b/>
                <w:bCs/>
                <w:sz w:val="24"/>
                <w:szCs w:val="24"/>
              </w:rPr>
              <w:t>eps_step</w:t>
            </w:r>
          </w:p>
        </w:tc>
        <w:tc>
          <w:tcPr>
            <w:tcW w:w="1890" w:type="dxa"/>
          </w:tcPr>
          <w:p w:rsidR="00B50DC3" w:rsidRPr="00B50DC3" w:rsidRDefault="002A0472" w:rsidP="00B50DC3">
            <w:pPr>
              <w:pStyle w:val="ListParagraph"/>
              <w:tabs>
                <w:tab w:val="left" w:pos="0"/>
                <w:tab w:val="left" w:pos="360"/>
                <w:tab w:val="left" w:pos="540"/>
                <w:tab w:val="left" w:pos="1620"/>
                <w:tab w:val="left" w:pos="1890"/>
              </w:tabs>
              <w:ind w:left="0"/>
              <w:jc w:val="center"/>
              <w:rPr>
                <w:b/>
                <w:bCs/>
                <w:sz w:val="24"/>
                <w:szCs w:val="24"/>
              </w:rPr>
            </w:pPr>
            <w:r>
              <w:rPr>
                <w:b/>
                <w:bCs/>
                <w:sz w:val="24"/>
                <w:szCs w:val="24"/>
              </w:rPr>
              <w:t>After attack</w:t>
            </w:r>
          </w:p>
        </w:tc>
        <w:tc>
          <w:tcPr>
            <w:tcW w:w="2520" w:type="dxa"/>
          </w:tcPr>
          <w:p w:rsidR="00B50DC3" w:rsidRPr="00B50DC3" w:rsidRDefault="00B50DC3" w:rsidP="00B50DC3">
            <w:pPr>
              <w:pStyle w:val="ListParagraph"/>
              <w:tabs>
                <w:tab w:val="left" w:pos="0"/>
                <w:tab w:val="left" w:pos="360"/>
                <w:tab w:val="left" w:pos="540"/>
                <w:tab w:val="left" w:pos="1620"/>
                <w:tab w:val="left" w:pos="1890"/>
              </w:tabs>
              <w:ind w:left="0"/>
              <w:jc w:val="center"/>
              <w:rPr>
                <w:b/>
                <w:bCs/>
                <w:sz w:val="24"/>
                <w:szCs w:val="24"/>
              </w:rPr>
            </w:pPr>
            <w:r w:rsidRPr="00B50DC3">
              <w:rPr>
                <w:b/>
                <w:bCs/>
                <w:sz w:val="24"/>
                <w:szCs w:val="24"/>
              </w:rPr>
              <w:t>After Adv Training</w:t>
            </w:r>
          </w:p>
        </w:tc>
      </w:tr>
      <w:tr w:rsidR="00B50DC3" w:rsidTr="002A0472">
        <w:tc>
          <w:tcPr>
            <w:tcW w:w="1172" w:type="dxa"/>
          </w:tcPr>
          <w:p w:rsidR="00B50DC3" w:rsidRPr="00B50DC3" w:rsidRDefault="00B50DC3" w:rsidP="00B50DC3">
            <w:pPr>
              <w:pStyle w:val="ListParagraph"/>
              <w:tabs>
                <w:tab w:val="left" w:pos="0"/>
                <w:tab w:val="left" w:pos="360"/>
                <w:tab w:val="left" w:pos="540"/>
                <w:tab w:val="left" w:pos="1620"/>
                <w:tab w:val="left" w:pos="1890"/>
              </w:tabs>
              <w:ind w:left="0"/>
              <w:jc w:val="center"/>
              <w:rPr>
                <w:sz w:val="24"/>
                <w:szCs w:val="24"/>
              </w:rPr>
            </w:pPr>
            <w:r w:rsidRPr="00B50DC3">
              <w:rPr>
                <w:sz w:val="24"/>
                <w:szCs w:val="24"/>
              </w:rPr>
              <w:t>0.1</w:t>
            </w:r>
          </w:p>
        </w:tc>
        <w:tc>
          <w:tcPr>
            <w:tcW w:w="1798" w:type="dxa"/>
          </w:tcPr>
          <w:p w:rsidR="00B50DC3" w:rsidRPr="00B50DC3" w:rsidRDefault="00B50DC3" w:rsidP="00B50DC3">
            <w:pPr>
              <w:pStyle w:val="ListParagraph"/>
              <w:tabs>
                <w:tab w:val="left" w:pos="0"/>
                <w:tab w:val="left" w:pos="360"/>
                <w:tab w:val="left" w:pos="540"/>
                <w:tab w:val="left" w:pos="1620"/>
                <w:tab w:val="left" w:pos="1890"/>
              </w:tabs>
              <w:ind w:left="0"/>
              <w:jc w:val="center"/>
              <w:rPr>
                <w:sz w:val="24"/>
                <w:szCs w:val="24"/>
              </w:rPr>
            </w:pPr>
            <w:r w:rsidRPr="00B50DC3">
              <w:rPr>
                <w:sz w:val="24"/>
                <w:szCs w:val="24"/>
              </w:rPr>
              <w:t>0.01</w:t>
            </w:r>
          </w:p>
        </w:tc>
        <w:tc>
          <w:tcPr>
            <w:tcW w:w="1890" w:type="dxa"/>
          </w:tcPr>
          <w:p w:rsidR="00B50DC3" w:rsidRPr="00B50DC3" w:rsidRDefault="00B50DC3" w:rsidP="00B50DC3">
            <w:pPr>
              <w:pStyle w:val="ListParagraph"/>
              <w:tabs>
                <w:tab w:val="left" w:pos="0"/>
                <w:tab w:val="left" w:pos="360"/>
                <w:tab w:val="left" w:pos="540"/>
                <w:tab w:val="left" w:pos="1620"/>
                <w:tab w:val="left" w:pos="1890"/>
              </w:tabs>
              <w:ind w:left="0"/>
              <w:jc w:val="center"/>
              <w:rPr>
                <w:sz w:val="24"/>
                <w:szCs w:val="24"/>
              </w:rPr>
            </w:pPr>
            <w:r w:rsidRPr="00B50DC3">
              <w:rPr>
                <w:sz w:val="24"/>
                <w:szCs w:val="24"/>
              </w:rPr>
              <w:t>5</w:t>
            </w:r>
          </w:p>
        </w:tc>
        <w:tc>
          <w:tcPr>
            <w:tcW w:w="2520" w:type="dxa"/>
          </w:tcPr>
          <w:p w:rsidR="00B50DC3" w:rsidRPr="00B50DC3" w:rsidRDefault="00B50DC3" w:rsidP="00B50DC3">
            <w:pPr>
              <w:pStyle w:val="ListParagraph"/>
              <w:tabs>
                <w:tab w:val="left" w:pos="0"/>
                <w:tab w:val="left" w:pos="360"/>
                <w:tab w:val="left" w:pos="540"/>
                <w:tab w:val="left" w:pos="1620"/>
                <w:tab w:val="left" w:pos="1890"/>
              </w:tabs>
              <w:ind w:left="0"/>
              <w:jc w:val="center"/>
              <w:rPr>
                <w:sz w:val="24"/>
                <w:szCs w:val="24"/>
              </w:rPr>
            </w:pPr>
            <w:r w:rsidRPr="00B50DC3">
              <w:rPr>
                <w:sz w:val="24"/>
                <w:szCs w:val="24"/>
              </w:rPr>
              <w:t>98</w:t>
            </w:r>
          </w:p>
        </w:tc>
      </w:tr>
      <w:tr w:rsidR="00B50DC3" w:rsidTr="002A0472">
        <w:tc>
          <w:tcPr>
            <w:tcW w:w="1172" w:type="dxa"/>
          </w:tcPr>
          <w:p w:rsidR="00B50DC3" w:rsidRPr="00B50DC3" w:rsidRDefault="00B50DC3" w:rsidP="00B50DC3">
            <w:pPr>
              <w:pStyle w:val="ListParagraph"/>
              <w:tabs>
                <w:tab w:val="left" w:pos="0"/>
                <w:tab w:val="left" w:pos="360"/>
                <w:tab w:val="left" w:pos="540"/>
                <w:tab w:val="left" w:pos="1620"/>
                <w:tab w:val="left" w:pos="1890"/>
              </w:tabs>
              <w:ind w:left="0"/>
              <w:jc w:val="center"/>
              <w:rPr>
                <w:sz w:val="24"/>
                <w:szCs w:val="24"/>
              </w:rPr>
            </w:pPr>
            <w:r w:rsidRPr="00B50DC3">
              <w:rPr>
                <w:sz w:val="24"/>
                <w:szCs w:val="24"/>
              </w:rPr>
              <w:t>0.1</w:t>
            </w:r>
          </w:p>
        </w:tc>
        <w:tc>
          <w:tcPr>
            <w:tcW w:w="1798" w:type="dxa"/>
          </w:tcPr>
          <w:p w:rsidR="00B50DC3" w:rsidRPr="00B50DC3" w:rsidRDefault="00B50DC3" w:rsidP="00B50DC3">
            <w:pPr>
              <w:pStyle w:val="ListParagraph"/>
              <w:tabs>
                <w:tab w:val="left" w:pos="0"/>
                <w:tab w:val="left" w:pos="360"/>
                <w:tab w:val="left" w:pos="540"/>
                <w:tab w:val="left" w:pos="1620"/>
                <w:tab w:val="left" w:pos="1890"/>
              </w:tabs>
              <w:ind w:left="0"/>
              <w:jc w:val="center"/>
              <w:rPr>
                <w:sz w:val="24"/>
                <w:szCs w:val="24"/>
              </w:rPr>
            </w:pPr>
            <w:r w:rsidRPr="00B50DC3">
              <w:rPr>
                <w:sz w:val="24"/>
                <w:szCs w:val="24"/>
              </w:rPr>
              <w:t>0.1</w:t>
            </w:r>
          </w:p>
        </w:tc>
        <w:tc>
          <w:tcPr>
            <w:tcW w:w="1890" w:type="dxa"/>
          </w:tcPr>
          <w:p w:rsidR="00B50DC3" w:rsidRPr="00B50DC3" w:rsidRDefault="00B50DC3" w:rsidP="00B50DC3">
            <w:pPr>
              <w:pStyle w:val="ListParagraph"/>
              <w:tabs>
                <w:tab w:val="left" w:pos="0"/>
                <w:tab w:val="left" w:pos="360"/>
                <w:tab w:val="left" w:pos="540"/>
                <w:tab w:val="left" w:pos="1620"/>
                <w:tab w:val="left" w:pos="1890"/>
              </w:tabs>
              <w:ind w:left="0"/>
              <w:jc w:val="center"/>
              <w:rPr>
                <w:sz w:val="24"/>
                <w:szCs w:val="24"/>
              </w:rPr>
            </w:pPr>
            <w:r w:rsidRPr="00B50DC3">
              <w:rPr>
                <w:sz w:val="24"/>
                <w:szCs w:val="24"/>
              </w:rPr>
              <w:t>17.5</w:t>
            </w:r>
          </w:p>
        </w:tc>
        <w:tc>
          <w:tcPr>
            <w:tcW w:w="2520" w:type="dxa"/>
          </w:tcPr>
          <w:p w:rsidR="00B50DC3" w:rsidRPr="00B50DC3" w:rsidRDefault="00B50DC3" w:rsidP="00B50DC3">
            <w:pPr>
              <w:pStyle w:val="ListParagraph"/>
              <w:tabs>
                <w:tab w:val="left" w:pos="0"/>
                <w:tab w:val="left" w:pos="360"/>
                <w:tab w:val="left" w:pos="540"/>
                <w:tab w:val="left" w:pos="1620"/>
                <w:tab w:val="left" w:pos="1890"/>
              </w:tabs>
              <w:ind w:left="0"/>
              <w:jc w:val="center"/>
              <w:rPr>
                <w:sz w:val="24"/>
                <w:szCs w:val="24"/>
              </w:rPr>
            </w:pPr>
            <w:r w:rsidRPr="00B50DC3">
              <w:rPr>
                <w:sz w:val="24"/>
                <w:szCs w:val="24"/>
              </w:rPr>
              <w:t>97.3</w:t>
            </w:r>
          </w:p>
        </w:tc>
      </w:tr>
    </w:tbl>
    <w:p w:rsidR="00B50DC3" w:rsidRDefault="00B50DC3" w:rsidP="00B50DC3">
      <w:pPr>
        <w:pStyle w:val="ListParagraph"/>
        <w:tabs>
          <w:tab w:val="left" w:pos="0"/>
          <w:tab w:val="left" w:pos="360"/>
          <w:tab w:val="left" w:pos="540"/>
          <w:tab w:val="left" w:pos="1620"/>
          <w:tab w:val="left" w:pos="1890"/>
        </w:tabs>
        <w:ind w:left="1080"/>
        <w:rPr>
          <w:b/>
          <w:bCs/>
          <w:sz w:val="24"/>
          <w:szCs w:val="24"/>
        </w:rPr>
      </w:pPr>
    </w:p>
    <w:p w:rsidR="002A0472" w:rsidRDefault="002A0472" w:rsidP="00B50DC3">
      <w:pPr>
        <w:pStyle w:val="ListParagraph"/>
        <w:tabs>
          <w:tab w:val="left" w:pos="0"/>
          <w:tab w:val="left" w:pos="360"/>
          <w:tab w:val="left" w:pos="540"/>
          <w:tab w:val="left" w:pos="1620"/>
          <w:tab w:val="left" w:pos="1890"/>
        </w:tabs>
        <w:ind w:left="1080"/>
        <w:rPr>
          <w:b/>
          <w:bCs/>
          <w:sz w:val="24"/>
          <w:szCs w:val="24"/>
        </w:rPr>
      </w:pPr>
    </w:p>
    <w:p w:rsidR="002A0472" w:rsidRDefault="002A0472" w:rsidP="00B50DC3">
      <w:pPr>
        <w:pStyle w:val="ListParagraph"/>
        <w:tabs>
          <w:tab w:val="left" w:pos="0"/>
          <w:tab w:val="left" w:pos="360"/>
          <w:tab w:val="left" w:pos="540"/>
          <w:tab w:val="left" w:pos="1620"/>
          <w:tab w:val="left" w:pos="1890"/>
        </w:tabs>
        <w:ind w:left="1080"/>
        <w:rPr>
          <w:b/>
          <w:bCs/>
          <w:sz w:val="24"/>
          <w:szCs w:val="24"/>
        </w:rPr>
      </w:pPr>
    </w:p>
    <w:p w:rsidR="002A0472" w:rsidRDefault="002A0472" w:rsidP="00B50DC3">
      <w:pPr>
        <w:pStyle w:val="ListParagraph"/>
        <w:tabs>
          <w:tab w:val="left" w:pos="0"/>
          <w:tab w:val="left" w:pos="360"/>
          <w:tab w:val="left" w:pos="540"/>
          <w:tab w:val="left" w:pos="1620"/>
          <w:tab w:val="left" w:pos="1890"/>
        </w:tabs>
        <w:ind w:left="1080"/>
        <w:rPr>
          <w:b/>
          <w:bCs/>
          <w:sz w:val="24"/>
          <w:szCs w:val="24"/>
        </w:rPr>
      </w:pPr>
    </w:p>
    <w:p w:rsidR="002A0472" w:rsidRPr="00D02A89" w:rsidRDefault="002A0472" w:rsidP="002A0472">
      <w:pPr>
        <w:pStyle w:val="ListParagraph"/>
        <w:tabs>
          <w:tab w:val="left" w:pos="0"/>
          <w:tab w:val="left" w:pos="360"/>
          <w:tab w:val="left" w:pos="540"/>
          <w:tab w:val="left" w:pos="1620"/>
          <w:tab w:val="left" w:pos="1890"/>
        </w:tabs>
        <w:ind w:left="0"/>
        <w:jc w:val="center"/>
        <w:rPr>
          <w:i/>
          <w:iCs/>
          <w:sz w:val="20"/>
          <w:szCs w:val="20"/>
        </w:rPr>
      </w:pPr>
      <w:r w:rsidRPr="00D02A89">
        <w:rPr>
          <w:i/>
          <w:iCs/>
          <w:sz w:val="20"/>
          <w:szCs w:val="20"/>
        </w:rPr>
        <w:t xml:space="preserve">Table: </w:t>
      </w:r>
      <w:r w:rsidR="00D5461B">
        <w:rPr>
          <w:i/>
          <w:iCs/>
          <w:sz w:val="20"/>
          <w:szCs w:val="20"/>
        </w:rPr>
        <w:t xml:space="preserve">PGD - </w:t>
      </w:r>
      <w:r w:rsidRPr="00D02A89">
        <w:rPr>
          <w:i/>
          <w:iCs/>
          <w:sz w:val="20"/>
          <w:szCs w:val="20"/>
        </w:rPr>
        <w:t xml:space="preserve">Accuracy of model </w:t>
      </w:r>
      <w:r>
        <w:rPr>
          <w:i/>
          <w:iCs/>
          <w:sz w:val="20"/>
          <w:szCs w:val="20"/>
        </w:rPr>
        <w:t xml:space="preserve">with varied eps &amp; eps_step </w:t>
      </w:r>
      <w:r w:rsidRPr="00D02A89">
        <w:rPr>
          <w:i/>
          <w:iCs/>
          <w:sz w:val="20"/>
          <w:szCs w:val="20"/>
        </w:rPr>
        <w:t>(in %)</w:t>
      </w:r>
    </w:p>
    <w:p w:rsidR="002A0472" w:rsidRDefault="002A0472" w:rsidP="00B50DC3">
      <w:pPr>
        <w:pStyle w:val="ListParagraph"/>
        <w:tabs>
          <w:tab w:val="left" w:pos="0"/>
          <w:tab w:val="left" w:pos="360"/>
          <w:tab w:val="left" w:pos="540"/>
          <w:tab w:val="left" w:pos="1620"/>
          <w:tab w:val="left" w:pos="1890"/>
        </w:tabs>
        <w:ind w:left="1080"/>
        <w:rPr>
          <w:b/>
          <w:bCs/>
          <w:sz w:val="24"/>
          <w:szCs w:val="24"/>
        </w:rPr>
      </w:pPr>
    </w:p>
    <w:p w:rsidR="00F576E6" w:rsidRDefault="00F576E6" w:rsidP="00F576E6">
      <w:pPr>
        <w:pStyle w:val="ListParagraph"/>
        <w:tabs>
          <w:tab w:val="left" w:pos="0"/>
          <w:tab w:val="left" w:pos="360"/>
          <w:tab w:val="left" w:pos="540"/>
          <w:tab w:val="left" w:pos="1620"/>
          <w:tab w:val="left" w:pos="1890"/>
        </w:tabs>
        <w:ind w:left="0"/>
        <w:rPr>
          <w:b/>
          <w:bCs/>
          <w:sz w:val="28"/>
          <w:szCs w:val="28"/>
        </w:rPr>
      </w:pPr>
    </w:p>
    <w:p w:rsidR="00F576E6" w:rsidRDefault="00F576E6" w:rsidP="00F576E6">
      <w:pPr>
        <w:pStyle w:val="ListParagraph"/>
        <w:tabs>
          <w:tab w:val="left" w:pos="0"/>
          <w:tab w:val="left" w:pos="360"/>
          <w:tab w:val="left" w:pos="540"/>
          <w:tab w:val="left" w:pos="1620"/>
          <w:tab w:val="left" w:pos="1890"/>
        </w:tabs>
        <w:ind w:left="0"/>
        <w:rPr>
          <w:b/>
          <w:bCs/>
          <w:sz w:val="28"/>
          <w:szCs w:val="28"/>
        </w:rPr>
      </w:pPr>
      <w:r>
        <w:rPr>
          <w:b/>
          <w:bCs/>
          <w:sz w:val="28"/>
          <w:szCs w:val="28"/>
        </w:rPr>
        <w:t>RESULTS</w:t>
      </w:r>
    </w:p>
    <w:p w:rsidR="00D5461B" w:rsidRDefault="00D5461B" w:rsidP="00F576E6">
      <w:pPr>
        <w:pStyle w:val="ListParagraph"/>
        <w:tabs>
          <w:tab w:val="left" w:pos="0"/>
          <w:tab w:val="left" w:pos="360"/>
          <w:tab w:val="left" w:pos="540"/>
          <w:tab w:val="left" w:pos="1620"/>
          <w:tab w:val="left" w:pos="1890"/>
        </w:tabs>
        <w:ind w:left="0"/>
        <w:rPr>
          <w:b/>
          <w:bCs/>
          <w:sz w:val="28"/>
          <w:szCs w:val="28"/>
        </w:rPr>
      </w:pPr>
    </w:p>
    <w:p w:rsidR="00D5461B" w:rsidRDefault="00D5461B" w:rsidP="00F576E6">
      <w:pPr>
        <w:pStyle w:val="ListParagraph"/>
        <w:tabs>
          <w:tab w:val="left" w:pos="0"/>
          <w:tab w:val="left" w:pos="360"/>
          <w:tab w:val="left" w:pos="540"/>
          <w:tab w:val="left" w:pos="1620"/>
          <w:tab w:val="left" w:pos="1890"/>
        </w:tabs>
        <w:ind w:left="0"/>
        <w:rPr>
          <w:b/>
          <w:bCs/>
          <w:sz w:val="28"/>
          <w:szCs w:val="28"/>
        </w:rPr>
      </w:pPr>
      <w:r>
        <w:rPr>
          <w:b/>
          <w:bCs/>
          <w:sz w:val="28"/>
          <w:szCs w:val="28"/>
        </w:rPr>
        <w:t>WORK IN PROGRESS</w:t>
      </w:r>
    </w:p>
    <w:p w:rsidR="009E4407" w:rsidRDefault="000004F0" w:rsidP="009E4407">
      <w:pPr>
        <w:pStyle w:val="ListParagraph"/>
        <w:numPr>
          <w:ilvl w:val="0"/>
          <w:numId w:val="7"/>
        </w:numPr>
        <w:tabs>
          <w:tab w:val="left" w:pos="0"/>
          <w:tab w:val="left" w:pos="360"/>
          <w:tab w:val="left" w:pos="540"/>
          <w:tab w:val="left" w:pos="1620"/>
          <w:tab w:val="left" w:pos="1890"/>
        </w:tabs>
        <w:ind w:left="0" w:firstLine="0"/>
        <w:rPr>
          <w:sz w:val="24"/>
          <w:szCs w:val="24"/>
        </w:rPr>
      </w:pPr>
      <w:r>
        <w:rPr>
          <w:sz w:val="24"/>
          <w:szCs w:val="24"/>
        </w:rPr>
        <w:t>Accuracy variation after Ad</w:t>
      </w:r>
      <w:r w:rsidR="009E4407">
        <w:rPr>
          <w:sz w:val="24"/>
          <w:szCs w:val="24"/>
        </w:rPr>
        <w:t>versarial Training on BIM &amp; Deep Fool</w:t>
      </w:r>
    </w:p>
    <w:p w:rsidR="009E4407" w:rsidRDefault="009E4407" w:rsidP="009E4407">
      <w:pPr>
        <w:pStyle w:val="ListParagraph"/>
        <w:numPr>
          <w:ilvl w:val="0"/>
          <w:numId w:val="7"/>
        </w:numPr>
        <w:tabs>
          <w:tab w:val="left" w:pos="0"/>
          <w:tab w:val="left" w:pos="360"/>
          <w:tab w:val="left" w:pos="540"/>
          <w:tab w:val="left" w:pos="1620"/>
          <w:tab w:val="left" w:pos="1890"/>
        </w:tabs>
        <w:ind w:left="0" w:firstLine="0"/>
        <w:rPr>
          <w:sz w:val="24"/>
          <w:szCs w:val="24"/>
        </w:rPr>
      </w:pPr>
      <w:r>
        <w:rPr>
          <w:sz w:val="24"/>
          <w:szCs w:val="24"/>
        </w:rPr>
        <w:t>Using alternative dataset ( other than MNIST )</w:t>
      </w:r>
    </w:p>
    <w:p w:rsidR="009E4407" w:rsidRDefault="009E4407" w:rsidP="009E4407">
      <w:pPr>
        <w:pStyle w:val="ListParagraph"/>
        <w:numPr>
          <w:ilvl w:val="0"/>
          <w:numId w:val="7"/>
        </w:numPr>
        <w:tabs>
          <w:tab w:val="left" w:pos="360"/>
          <w:tab w:val="left" w:pos="450"/>
          <w:tab w:val="left" w:pos="540"/>
          <w:tab w:val="left" w:pos="1620"/>
          <w:tab w:val="left" w:pos="1890"/>
        </w:tabs>
        <w:ind w:left="0" w:firstLine="0"/>
        <w:rPr>
          <w:sz w:val="24"/>
          <w:szCs w:val="24"/>
        </w:rPr>
      </w:pPr>
      <w:r w:rsidRPr="009E4407">
        <w:rPr>
          <w:sz w:val="24"/>
          <w:szCs w:val="24"/>
        </w:rPr>
        <w:t xml:space="preserve">Implement of pre-existing models like </w:t>
      </w:r>
      <w:r w:rsidR="00D5461B" w:rsidRPr="009E4407">
        <w:rPr>
          <w:sz w:val="24"/>
          <w:szCs w:val="24"/>
        </w:rPr>
        <w:t>ResNet-50, EfficientNet, MobineNet, etc</w:t>
      </w:r>
      <w:r w:rsidRPr="009E4407">
        <w:rPr>
          <w:sz w:val="24"/>
          <w:szCs w:val="24"/>
        </w:rPr>
        <w:t xml:space="preserve"> &amp; trying on </w:t>
      </w:r>
      <w:r>
        <w:rPr>
          <w:sz w:val="24"/>
          <w:szCs w:val="24"/>
        </w:rPr>
        <w:t xml:space="preserve"> </w:t>
      </w:r>
    </w:p>
    <w:p w:rsidR="00D5461B" w:rsidRDefault="009E4407" w:rsidP="009E4407">
      <w:pPr>
        <w:pStyle w:val="ListParagraph"/>
        <w:tabs>
          <w:tab w:val="left" w:pos="360"/>
          <w:tab w:val="left" w:pos="450"/>
          <w:tab w:val="left" w:pos="540"/>
          <w:tab w:val="left" w:pos="1620"/>
          <w:tab w:val="left" w:pos="1890"/>
        </w:tabs>
        <w:ind w:left="0"/>
        <w:rPr>
          <w:sz w:val="24"/>
          <w:szCs w:val="24"/>
        </w:rPr>
      </w:pPr>
      <w:r>
        <w:rPr>
          <w:sz w:val="24"/>
          <w:szCs w:val="24"/>
        </w:rPr>
        <w:t xml:space="preserve">       </w:t>
      </w:r>
      <w:r w:rsidRPr="009E4407">
        <w:rPr>
          <w:sz w:val="24"/>
          <w:szCs w:val="24"/>
        </w:rPr>
        <w:t xml:space="preserve">some </w:t>
      </w:r>
      <w:r w:rsidR="00D5461B" w:rsidRPr="009E4407">
        <w:rPr>
          <w:sz w:val="24"/>
          <w:szCs w:val="24"/>
        </w:rPr>
        <w:t xml:space="preserve"> lighter variants of Vision Transformer, EfficentFormer, etc.</w:t>
      </w:r>
    </w:p>
    <w:p w:rsidR="000004F0" w:rsidRDefault="009E4407" w:rsidP="004C215A">
      <w:pPr>
        <w:pStyle w:val="ListParagraph"/>
        <w:numPr>
          <w:ilvl w:val="0"/>
          <w:numId w:val="7"/>
        </w:numPr>
        <w:tabs>
          <w:tab w:val="left" w:pos="360"/>
          <w:tab w:val="left" w:pos="450"/>
          <w:tab w:val="left" w:pos="540"/>
          <w:tab w:val="left" w:pos="1620"/>
          <w:tab w:val="left" w:pos="1890"/>
        </w:tabs>
        <w:ind w:left="0" w:firstLine="0"/>
        <w:rPr>
          <w:sz w:val="24"/>
          <w:szCs w:val="24"/>
        </w:rPr>
      </w:pPr>
      <w:r w:rsidRPr="009E4407">
        <w:rPr>
          <w:sz w:val="24"/>
          <w:szCs w:val="24"/>
        </w:rPr>
        <w:t xml:space="preserve">Exploring Deep Robust Toolkit, in place of ART ( </w:t>
      </w:r>
      <w:r w:rsidRPr="009E4407">
        <w:rPr>
          <w:sz w:val="24"/>
          <w:szCs w:val="24"/>
        </w:rPr>
        <w:tab/>
      </w:r>
      <w:hyperlink r:id="rId5" w:history="1">
        <w:r w:rsidRPr="00A45C22">
          <w:rPr>
            <w:rStyle w:val="Hyperlink"/>
            <w:sz w:val="24"/>
            <w:szCs w:val="24"/>
          </w:rPr>
          <w:t>https://github.com/DSE-MSU/DeepRobust</w:t>
        </w:r>
      </w:hyperlink>
      <w:r>
        <w:rPr>
          <w:sz w:val="24"/>
          <w:szCs w:val="24"/>
        </w:rPr>
        <w:t xml:space="preserve"> )</w:t>
      </w:r>
    </w:p>
    <w:p w:rsidR="009E4407" w:rsidRDefault="009E4407" w:rsidP="004C215A">
      <w:pPr>
        <w:pStyle w:val="ListParagraph"/>
        <w:numPr>
          <w:ilvl w:val="0"/>
          <w:numId w:val="7"/>
        </w:numPr>
        <w:tabs>
          <w:tab w:val="left" w:pos="360"/>
          <w:tab w:val="left" w:pos="450"/>
          <w:tab w:val="left" w:pos="540"/>
          <w:tab w:val="left" w:pos="1620"/>
          <w:tab w:val="left" w:pos="1890"/>
        </w:tabs>
        <w:ind w:left="0" w:firstLine="0"/>
        <w:rPr>
          <w:sz w:val="24"/>
          <w:szCs w:val="24"/>
        </w:rPr>
      </w:pPr>
      <w:r>
        <w:rPr>
          <w:sz w:val="24"/>
          <w:szCs w:val="24"/>
        </w:rPr>
        <w:t>Trying other attacks and mitigation techniques</w:t>
      </w:r>
    </w:p>
    <w:p w:rsidR="009E4407" w:rsidRDefault="009E4407" w:rsidP="009E4407">
      <w:pPr>
        <w:pStyle w:val="ListParagraph"/>
        <w:tabs>
          <w:tab w:val="left" w:pos="360"/>
          <w:tab w:val="left" w:pos="450"/>
          <w:tab w:val="left" w:pos="540"/>
          <w:tab w:val="left" w:pos="1620"/>
          <w:tab w:val="left" w:pos="1890"/>
        </w:tabs>
        <w:ind w:left="0"/>
        <w:rPr>
          <w:sz w:val="24"/>
          <w:szCs w:val="24"/>
        </w:rPr>
      </w:pPr>
    </w:p>
    <w:p w:rsidR="009E4407" w:rsidRDefault="009E4407" w:rsidP="009E4407">
      <w:pPr>
        <w:pStyle w:val="ListParagraph"/>
        <w:tabs>
          <w:tab w:val="left" w:pos="360"/>
          <w:tab w:val="left" w:pos="450"/>
          <w:tab w:val="left" w:pos="540"/>
          <w:tab w:val="left" w:pos="1620"/>
          <w:tab w:val="left" w:pos="1890"/>
        </w:tabs>
        <w:ind w:left="0"/>
        <w:rPr>
          <w:sz w:val="24"/>
          <w:szCs w:val="24"/>
        </w:rPr>
      </w:pPr>
      <w:r>
        <w:rPr>
          <w:sz w:val="24"/>
          <w:szCs w:val="24"/>
        </w:rPr>
        <w:t>PENDING WORK</w:t>
      </w:r>
    </w:p>
    <w:p w:rsidR="009E4407" w:rsidRPr="009E4407" w:rsidRDefault="009E4407" w:rsidP="009E4407">
      <w:pPr>
        <w:pStyle w:val="ListParagraph"/>
        <w:numPr>
          <w:ilvl w:val="0"/>
          <w:numId w:val="7"/>
        </w:numPr>
        <w:tabs>
          <w:tab w:val="left" w:pos="360"/>
          <w:tab w:val="left" w:pos="450"/>
          <w:tab w:val="left" w:pos="540"/>
          <w:tab w:val="left" w:pos="1620"/>
          <w:tab w:val="left" w:pos="1890"/>
        </w:tabs>
        <w:ind w:left="360"/>
        <w:rPr>
          <w:sz w:val="24"/>
          <w:szCs w:val="24"/>
        </w:rPr>
      </w:pPr>
      <w:r>
        <w:rPr>
          <w:sz w:val="24"/>
          <w:szCs w:val="24"/>
        </w:rPr>
        <w:t xml:space="preserve">Mitigation Technique - Median filtering </w:t>
      </w:r>
    </w:p>
    <w:sectPr w:rsidR="009E4407" w:rsidRPr="009E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1D0"/>
    <w:multiLevelType w:val="hybridMultilevel"/>
    <w:tmpl w:val="97E009DA"/>
    <w:lvl w:ilvl="0" w:tplc="F4B2D15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016D9"/>
    <w:multiLevelType w:val="hybridMultilevel"/>
    <w:tmpl w:val="D0527664"/>
    <w:lvl w:ilvl="0" w:tplc="E3AE2E2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A6450"/>
    <w:multiLevelType w:val="hybridMultilevel"/>
    <w:tmpl w:val="2E22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401C0"/>
    <w:multiLevelType w:val="hybridMultilevel"/>
    <w:tmpl w:val="981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33C0B"/>
    <w:multiLevelType w:val="hybridMultilevel"/>
    <w:tmpl w:val="9F760E8A"/>
    <w:lvl w:ilvl="0" w:tplc="D286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F00AA"/>
    <w:multiLevelType w:val="hybridMultilevel"/>
    <w:tmpl w:val="FDFAED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CB2CB1"/>
    <w:multiLevelType w:val="hybridMultilevel"/>
    <w:tmpl w:val="7652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390096">
    <w:abstractNumId w:val="1"/>
  </w:num>
  <w:num w:numId="2" w16cid:durableId="333656610">
    <w:abstractNumId w:val="0"/>
  </w:num>
  <w:num w:numId="3" w16cid:durableId="1526823940">
    <w:abstractNumId w:val="6"/>
  </w:num>
  <w:num w:numId="4" w16cid:durableId="1710300575">
    <w:abstractNumId w:val="3"/>
  </w:num>
  <w:num w:numId="5" w16cid:durableId="1180044734">
    <w:abstractNumId w:val="4"/>
  </w:num>
  <w:num w:numId="6" w16cid:durableId="863401578">
    <w:abstractNumId w:val="2"/>
  </w:num>
  <w:num w:numId="7" w16cid:durableId="1929386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19"/>
    <w:rsid w:val="000004F0"/>
    <w:rsid w:val="00130520"/>
    <w:rsid w:val="00244603"/>
    <w:rsid w:val="002A0472"/>
    <w:rsid w:val="002B4F4B"/>
    <w:rsid w:val="004F0AF7"/>
    <w:rsid w:val="00534237"/>
    <w:rsid w:val="00606419"/>
    <w:rsid w:val="00627E34"/>
    <w:rsid w:val="0066314D"/>
    <w:rsid w:val="009E4407"/>
    <w:rsid w:val="00B50DC3"/>
    <w:rsid w:val="00D02A89"/>
    <w:rsid w:val="00D5461B"/>
    <w:rsid w:val="00E2347C"/>
    <w:rsid w:val="00F5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B1B7"/>
  <w15:chartTrackingRefBased/>
  <w15:docId w15:val="{EF017832-719D-413F-A828-A7F617C7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419"/>
    <w:pPr>
      <w:ind w:left="720"/>
      <w:contextualSpacing/>
    </w:pPr>
  </w:style>
  <w:style w:type="table" w:styleId="TableGrid">
    <w:name w:val="Table Grid"/>
    <w:basedOn w:val="TableNormal"/>
    <w:uiPriority w:val="39"/>
    <w:rsid w:val="00F57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04F0"/>
    <w:rPr>
      <w:color w:val="0563C1" w:themeColor="hyperlink"/>
      <w:u w:val="single"/>
    </w:rPr>
  </w:style>
  <w:style w:type="character" w:styleId="UnresolvedMention">
    <w:name w:val="Unresolved Mention"/>
    <w:basedOn w:val="DefaultParagraphFont"/>
    <w:uiPriority w:val="99"/>
    <w:semiHidden/>
    <w:unhideWhenUsed/>
    <w:rsid w:val="0000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395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941">
          <w:marLeft w:val="0"/>
          <w:marRight w:val="0"/>
          <w:marTop w:val="0"/>
          <w:marBottom w:val="0"/>
          <w:divBdr>
            <w:top w:val="none" w:sz="0" w:space="0" w:color="auto"/>
            <w:left w:val="none" w:sz="0" w:space="0" w:color="auto"/>
            <w:bottom w:val="none" w:sz="0" w:space="0" w:color="auto"/>
            <w:right w:val="none" w:sz="0" w:space="0" w:color="auto"/>
          </w:divBdr>
          <w:divsChild>
            <w:div w:id="74863381">
              <w:marLeft w:val="0"/>
              <w:marRight w:val="0"/>
              <w:marTop w:val="0"/>
              <w:marBottom w:val="0"/>
              <w:divBdr>
                <w:top w:val="none" w:sz="0" w:space="0" w:color="auto"/>
                <w:left w:val="none" w:sz="0" w:space="0" w:color="auto"/>
                <w:bottom w:val="none" w:sz="0" w:space="0" w:color="auto"/>
                <w:right w:val="none" w:sz="0" w:space="0" w:color="auto"/>
              </w:divBdr>
            </w:div>
            <w:div w:id="1876312107">
              <w:marLeft w:val="0"/>
              <w:marRight w:val="0"/>
              <w:marTop w:val="0"/>
              <w:marBottom w:val="0"/>
              <w:divBdr>
                <w:top w:val="none" w:sz="0" w:space="0" w:color="auto"/>
                <w:left w:val="none" w:sz="0" w:space="0" w:color="auto"/>
                <w:bottom w:val="none" w:sz="0" w:space="0" w:color="auto"/>
                <w:right w:val="none" w:sz="0" w:space="0" w:color="auto"/>
              </w:divBdr>
            </w:div>
            <w:div w:id="1182281575">
              <w:marLeft w:val="0"/>
              <w:marRight w:val="0"/>
              <w:marTop w:val="0"/>
              <w:marBottom w:val="0"/>
              <w:divBdr>
                <w:top w:val="none" w:sz="0" w:space="0" w:color="auto"/>
                <w:left w:val="none" w:sz="0" w:space="0" w:color="auto"/>
                <w:bottom w:val="none" w:sz="0" w:space="0" w:color="auto"/>
                <w:right w:val="none" w:sz="0" w:space="0" w:color="auto"/>
              </w:divBdr>
            </w:div>
            <w:div w:id="539247005">
              <w:marLeft w:val="0"/>
              <w:marRight w:val="0"/>
              <w:marTop w:val="0"/>
              <w:marBottom w:val="0"/>
              <w:divBdr>
                <w:top w:val="none" w:sz="0" w:space="0" w:color="auto"/>
                <w:left w:val="none" w:sz="0" w:space="0" w:color="auto"/>
                <w:bottom w:val="none" w:sz="0" w:space="0" w:color="auto"/>
                <w:right w:val="none" w:sz="0" w:space="0" w:color="auto"/>
              </w:divBdr>
            </w:div>
            <w:div w:id="913971725">
              <w:marLeft w:val="0"/>
              <w:marRight w:val="0"/>
              <w:marTop w:val="0"/>
              <w:marBottom w:val="0"/>
              <w:divBdr>
                <w:top w:val="none" w:sz="0" w:space="0" w:color="auto"/>
                <w:left w:val="none" w:sz="0" w:space="0" w:color="auto"/>
                <w:bottom w:val="none" w:sz="0" w:space="0" w:color="auto"/>
                <w:right w:val="none" w:sz="0" w:space="0" w:color="auto"/>
              </w:divBdr>
            </w:div>
            <w:div w:id="1883782980">
              <w:marLeft w:val="0"/>
              <w:marRight w:val="0"/>
              <w:marTop w:val="0"/>
              <w:marBottom w:val="0"/>
              <w:divBdr>
                <w:top w:val="none" w:sz="0" w:space="0" w:color="auto"/>
                <w:left w:val="none" w:sz="0" w:space="0" w:color="auto"/>
                <w:bottom w:val="none" w:sz="0" w:space="0" w:color="auto"/>
                <w:right w:val="none" w:sz="0" w:space="0" w:color="auto"/>
              </w:divBdr>
            </w:div>
            <w:div w:id="635139198">
              <w:marLeft w:val="0"/>
              <w:marRight w:val="0"/>
              <w:marTop w:val="0"/>
              <w:marBottom w:val="0"/>
              <w:divBdr>
                <w:top w:val="none" w:sz="0" w:space="0" w:color="auto"/>
                <w:left w:val="none" w:sz="0" w:space="0" w:color="auto"/>
                <w:bottom w:val="none" w:sz="0" w:space="0" w:color="auto"/>
                <w:right w:val="none" w:sz="0" w:space="0" w:color="auto"/>
              </w:divBdr>
            </w:div>
            <w:div w:id="11302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7319">
      <w:bodyDiv w:val="1"/>
      <w:marLeft w:val="0"/>
      <w:marRight w:val="0"/>
      <w:marTop w:val="0"/>
      <w:marBottom w:val="0"/>
      <w:divBdr>
        <w:top w:val="none" w:sz="0" w:space="0" w:color="auto"/>
        <w:left w:val="none" w:sz="0" w:space="0" w:color="auto"/>
        <w:bottom w:val="none" w:sz="0" w:space="0" w:color="auto"/>
        <w:right w:val="none" w:sz="0" w:space="0" w:color="auto"/>
      </w:divBdr>
      <w:divsChild>
        <w:div w:id="525220459">
          <w:marLeft w:val="0"/>
          <w:marRight w:val="0"/>
          <w:marTop w:val="0"/>
          <w:marBottom w:val="0"/>
          <w:divBdr>
            <w:top w:val="none" w:sz="0" w:space="0" w:color="auto"/>
            <w:left w:val="none" w:sz="0" w:space="0" w:color="auto"/>
            <w:bottom w:val="none" w:sz="0" w:space="0" w:color="auto"/>
            <w:right w:val="none" w:sz="0" w:space="0" w:color="auto"/>
          </w:divBdr>
          <w:divsChild>
            <w:div w:id="1219978206">
              <w:marLeft w:val="0"/>
              <w:marRight w:val="0"/>
              <w:marTop w:val="0"/>
              <w:marBottom w:val="0"/>
              <w:divBdr>
                <w:top w:val="none" w:sz="0" w:space="0" w:color="auto"/>
                <w:left w:val="none" w:sz="0" w:space="0" w:color="auto"/>
                <w:bottom w:val="none" w:sz="0" w:space="0" w:color="auto"/>
                <w:right w:val="none" w:sz="0" w:space="0" w:color="auto"/>
              </w:divBdr>
            </w:div>
            <w:div w:id="18529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1621">
      <w:bodyDiv w:val="1"/>
      <w:marLeft w:val="0"/>
      <w:marRight w:val="0"/>
      <w:marTop w:val="0"/>
      <w:marBottom w:val="0"/>
      <w:divBdr>
        <w:top w:val="none" w:sz="0" w:space="0" w:color="auto"/>
        <w:left w:val="none" w:sz="0" w:space="0" w:color="auto"/>
        <w:bottom w:val="none" w:sz="0" w:space="0" w:color="auto"/>
        <w:right w:val="none" w:sz="0" w:space="0" w:color="auto"/>
      </w:divBdr>
      <w:divsChild>
        <w:div w:id="514421951">
          <w:marLeft w:val="0"/>
          <w:marRight w:val="0"/>
          <w:marTop w:val="0"/>
          <w:marBottom w:val="0"/>
          <w:divBdr>
            <w:top w:val="none" w:sz="0" w:space="0" w:color="auto"/>
            <w:left w:val="none" w:sz="0" w:space="0" w:color="auto"/>
            <w:bottom w:val="none" w:sz="0" w:space="0" w:color="auto"/>
            <w:right w:val="none" w:sz="0" w:space="0" w:color="auto"/>
          </w:divBdr>
          <w:divsChild>
            <w:div w:id="383061210">
              <w:marLeft w:val="0"/>
              <w:marRight w:val="0"/>
              <w:marTop w:val="0"/>
              <w:marBottom w:val="0"/>
              <w:divBdr>
                <w:top w:val="none" w:sz="0" w:space="0" w:color="auto"/>
                <w:left w:val="none" w:sz="0" w:space="0" w:color="auto"/>
                <w:bottom w:val="none" w:sz="0" w:space="0" w:color="auto"/>
                <w:right w:val="none" w:sz="0" w:space="0" w:color="auto"/>
              </w:divBdr>
            </w:div>
            <w:div w:id="582107698">
              <w:marLeft w:val="0"/>
              <w:marRight w:val="0"/>
              <w:marTop w:val="0"/>
              <w:marBottom w:val="0"/>
              <w:divBdr>
                <w:top w:val="none" w:sz="0" w:space="0" w:color="auto"/>
                <w:left w:val="none" w:sz="0" w:space="0" w:color="auto"/>
                <w:bottom w:val="none" w:sz="0" w:space="0" w:color="auto"/>
                <w:right w:val="none" w:sz="0" w:space="0" w:color="auto"/>
              </w:divBdr>
            </w:div>
            <w:div w:id="185367713">
              <w:marLeft w:val="0"/>
              <w:marRight w:val="0"/>
              <w:marTop w:val="0"/>
              <w:marBottom w:val="0"/>
              <w:divBdr>
                <w:top w:val="none" w:sz="0" w:space="0" w:color="auto"/>
                <w:left w:val="none" w:sz="0" w:space="0" w:color="auto"/>
                <w:bottom w:val="none" w:sz="0" w:space="0" w:color="auto"/>
                <w:right w:val="none" w:sz="0" w:space="0" w:color="auto"/>
              </w:divBdr>
            </w:div>
            <w:div w:id="1550532203">
              <w:marLeft w:val="0"/>
              <w:marRight w:val="0"/>
              <w:marTop w:val="0"/>
              <w:marBottom w:val="0"/>
              <w:divBdr>
                <w:top w:val="none" w:sz="0" w:space="0" w:color="auto"/>
                <w:left w:val="none" w:sz="0" w:space="0" w:color="auto"/>
                <w:bottom w:val="none" w:sz="0" w:space="0" w:color="auto"/>
                <w:right w:val="none" w:sz="0" w:space="0" w:color="auto"/>
              </w:divBdr>
            </w:div>
            <w:div w:id="511266156">
              <w:marLeft w:val="0"/>
              <w:marRight w:val="0"/>
              <w:marTop w:val="0"/>
              <w:marBottom w:val="0"/>
              <w:divBdr>
                <w:top w:val="none" w:sz="0" w:space="0" w:color="auto"/>
                <w:left w:val="none" w:sz="0" w:space="0" w:color="auto"/>
                <w:bottom w:val="none" w:sz="0" w:space="0" w:color="auto"/>
                <w:right w:val="none" w:sz="0" w:space="0" w:color="auto"/>
              </w:divBdr>
            </w:div>
            <w:div w:id="949891860">
              <w:marLeft w:val="0"/>
              <w:marRight w:val="0"/>
              <w:marTop w:val="0"/>
              <w:marBottom w:val="0"/>
              <w:divBdr>
                <w:top w:val="none" w:sz="0" w:space="0" w:color="auto"/>
                <w:left w:val="none" w:sz="0" w:space="0" w:color="auto"/>
                <w:bottom w:val="none" w:sz="0" w:space="0" w:color="auto"/>
                <w:right w:val="none" w:sz="0" w:space="0" w:color="auto"/>
              </w:divBdr>
            </w:div>
            <w:div w:id="779643236">
              <w:marLeft w:val="0"/>
              <w:marRight w:val="0"/>
              <w:marTop w:val="0"/>
              <w:marBottom w:val="0"/>
              <w:divBdr>
                <w:top w:val="none" w:sz="0" w:space="0" w:color="auto"/>
                <w:left w:val="none" w:sz="0" w:space="0" w:color="auto"/>
                <w:bottom w:val="none" w:sz="0" w:space="0" w:color="auto"/>
                <w:right w:val="none" w:sz="0" w:space="0" w:color="auto"/>
              </w:divBdr>
            </w:div>
            <w:div w:id="1346515036">
              <w:marLeft w:val="0"/>
              <w:marRight w:val="0"/>
              <w:marTop w:val="0"/>
              <w:marBottom w:val="0"/>
              <w:divBdr>
                <w:top w:val="none" w:sz="0" w:space="0" w:color="auto"/>
                <w:left w:val="none" w:sz="0" w:space="0" w:color="auto"/>
                <w:bottom w:val="none" w:sz="0" w:space="0" w:color="auto"/>
                <w:right w:val="none" w:sz="0" w:space="0" w:color="auto"/>
              </w:divBdr>
            </w:div>
            <w:div w:id="1351568790">
              <w:marLeft w:val="0"/>
              <w:marRight w:val="0"/>
              <w:marTop w:val="0"/>
              <w:marBottom w:val="0"/>
              <w:divBdr>
                <w:top w:val="none" w:sz="0" w:space="0" w:color="auto"/>
                <w:left w:val="none" w:sz="0" w:space="0" w:color="auto"/>
                <w:bottom w:val="none" w:sz="0" w:space="0" w:color="auto"/>
                <w:right w:val="none" w:sz="0" w:space="0" w:color="auto"/>
              </w:divBdr>
            </w:div>
            <w:div w:id="127673959">
              <w:marLeft w:val="0"/>
              <w:marRight w:val="0"/>
              <w:marTop w:val="0"/>
              <w:marBottom w:val="0"/>
              <w:divBdr>
                <w:top w:val="none" w:sz="0" w:space="0" w:color="auto"/>
                <w:left w:val="none" w:sz="0" w:space="0" w:color="auto"/>
                <w:bottom w:val="none" w:sz="0" w:space="0" w:color="auto"/>
                <w:right w:val="none" w:sz="0" w:space="0" w:color="auto"/>
              </w:divBdr>
            </w:div>
            <w:div w:id="1293904699">
              <w:marLeft w:val="0"/>
              <w:marRight w:val="0"/>
              <w:marTop w:val="0"/>
              <w:marBottom w:val="0"/>
              <w:divBdr>
                <w:top w:val="none" w:sz="0" w:space="0" w:color="auto"/>
                <w:left w:val="none" w:sz="0" w:space="0" w:color="auto"/>
                <w:bottom w:val="none" w:sz="0" w:space="0" w:color="auto"/>
                <w:right w:val="none" w:sz="0" w:space="0" w:color="auto"/>
              </w:divBdr>
            </w:div>
            <w:div w:id="1372456872">
              <w:marLeft w:val="0"/>
              <w:marRight w:val="0"/>
              <w:marTop w:val="0"/>
              <w:marBottom w:val="0"/>
              <w:divBdr>
                <w:top w:val="none" w:sz="0" w:space="0" w:color="auto"/>
                <w:left w:val="none" w:sz="0" w:space="0" w:color="auto"/>
                <w:bottom w:val="none" w:sz="0" w:space="0" w:color="auto"/>
                <w:right w:val="none" w:sz="0" w:space="0" w:color="auto"/>
              </w:divBdr>
            </w:div>
            <w:div w:id="1382242439">
              <w:marLeft w:val="0"/>
              <w:marRight w:val="0"/>
              <w:marTop w:val="0"/>
              <w:marBottom w:val="0"/>
              <w:divBdr>
                <w:top w:val="none" w:sz="0" w:space="0" w:color="auto"/>
                <w:left w:val="none" w:sz="0" w:space="0" w:color="auto"/>
                <w:bottom w:val="none" w:sz="0" w:space="0" w:color="auto"/>
                <w:right w:val="none" w:sz="0" w:space="0" w:color="auto"/>
              </w:divBdr>
            </w:div>
            <w:div w:id="1720275491">
              <w:marLeft w:val="0"/>
              <w:marRight w:val="0"/>
              <w:marTop w:val="0"/>
              <w:marBottom w:val="0"/>
              <w:divBdr>
                <w:top w:val="none" w:sz="0" w:space="0" w:color="auto"/>
                <w:left w:val="none" w:sz="0" w:space="0" w:color="auto"/>
                <w:bottom w:val="none" w:sz="0" w:space="0" w:color="auto"/>
                <w:right w:val="none" w:sz="0" w:space="0" w:color="auto"/>
              </w:divBdr>
            </w:div>
            <w:div w:id="880748453">
              <w:marLeft w:val="0"/>
              <w:marRight w:val="0"/>
              <w:marTop w:val="0"/>
              <w:marBottom w:val="0"/>
              <w:divBdr>
                <w:top w:val="none" w:sz="0" w:space="0" w:color="auto"/>
                <w:left w:val="none" w:sz="0" w:space="0" w:color="auto"/>
                <w:bottom w:val="none" w:sz="0" w:space="0" w:color="auto"/>
                <w:right w:val="none" w:sz="0" w:space="0" w:color="auto"/>
              </w:divBdr>
            </w:div>
            <w:div w:id="1722362563">
              <w:marLeft w:val="0"/>
              <w:marRight w:val="0"/>
              <w:marTop w:val="0"/>
              <w:marBottom w:val="0"/>
              <w:divBdr>
                <w:top w:val="none" w:sz="0" w:space="0" w:color="auto"/>
                <w:left w:val="none" w:sz="0" w:space="0" w:color="auto"/>
                <w:bottom w:val="none" w:sz="0" w:space="0" w:color="auto"/>
                <w:right w:val="none" w:sz="0" w:space="0" w:color="auto"/>
              </w:divBdr>
            </w:div>
            <w:div w:id="356740432">
              <w:marLeft w:val="0"/>
              <w:marRight w:val="0"/>
              <w:marTop w:val="0"/>
              <w:marBottom w:val="0"/>
              <w:divBdr>
                <w:top w:val="none" w:sz="0" w:space="0" w:color="auto"/>
                <w:left w:val="none" w:sz="0" w:space="0" w:color="auto"/>
                <w:bottom w:val="none" w:sz="0" w:space="0" w:color="auto"/>
                <w:right w:val="none" w:sz="0" w:space="0" w:color="auto"/>
              </w:divBdr>
            </w:div>
            <w:div w:id="741567529">
              <w:marLeft w:val="0"/>
              <w:marRight w:val="0"/>
              <w:marTop w:val="0"/>
              <w:marBottom w:val="0"/>
              <w:divBdr>
                <w:top w:val="none" w:sz="0" w:space="0" w:color="auto"/>
                <w:left w:val="none" w:sz="0" w:space="0" w:color="auto"/>
                <w:bottom w:val="none" w:sz="0" w:space="0" w:color="auto"/>
                <w:right w:val="none" w:sz="0" w:space="0" w:color="auto"/>
              </w:divBdr>
            </w:div>
            <w:div w:id="320812382">
              <w:marLeft w:val="0"/>
              <w:marRight w:val="0"/>
              <w:marTop w:val="0"/>
              <w:marBottom w:val="0"/>
              <w:divBdr>
                <w:top w:val="none" w:sz="0" w:space="0" w:color="auto"/>
                <w:left w:val="none" w:sz="0" w:space="0" w:color="auto"/>
                <w:bottom w:val="none" w:sz="0" w:space="0" w:color="auto"/>
                <w:right w:val="none" w:sz="0" w:space="0" w:color="auto"/>
              </w:divBdr>
            </w:div>
            <w:div w:id="2093429530">
              <w:marLeft w:val="0"/>
              <w:marRight w:val="0"/>
              <w:marTop w:val="0"/>
              <w:marBottom w:val="0"/>
              <w:divBdr>
                <w:top w:val="none" w:sz="0" w:space="0" w:color="auto"/>
                <w:left w:val="none" w:sz="0" w:space="0" w:color="auto"/>
                <w:bottom w:val="none" w:sz="0" w:space="0" w:color="auto"/>
                <w:right w:val="none" w:sz="0" w:space="0" w:color="auto"/>
              </w:divBdr>
            </w:div>
            <w:div w:id="218371509">
              <w:marLeft w:val="0"/>
              <w:marRight w:val="0"/>
              <w:marTop w:val="0"/>
              <w:marBottom w:val="0"/>
              <w:divBdr>
                <w:top w:val="none" w:sz="0" w:space="0" w:color="auto"/>
                <w:left w:val="none" w:sz="0" w:space="0" w:color="auto"/>
                <w:bottom w:val="none" w:sz="0" w:space="0" w:color="auto"/>
                <w:right w:val="none" w:sz="0" w:space="0" w:color="auto"/>
              </w:divBdr>
            </w:div>
            <w:div w:id="1361710520">
              <w:marLeft w:val="0"/>
              <w:marRight w:val="0"/>
              <w:marTop w:val="0"/>
              <w:marBottom w:val="0"/>
              <w:divBdr>
                <w:top w:val="none" w:sz="0" w:space="0" w:color="auto"/>
                <w:left w:val="none" w:sz="0" w:space="0" w:color="auto"/>
                <w:bottom w:val="none" w:sz="0" w:space="0" w:color="auto"/>
                <w:right w:val="none" w:sz="0" w:space="0" w:color="auto"/>
              </w:divBdr>
            </w:div>
            <w:div w:id="1788087933">
              <w:marLeft w:val="0"/>
              <w:marRight w:val="0"/>
              <w:marTop w:val="0"/>
              <w:marBottom w:val="0"/>
              <w:divBdr>
                <w:top w:val="none" w:sz="0" w:space="0" w:color="auto"/>
                <w:left w:val="none" w:sz="0" w:space="0" w:color="auto"/>
                <w:bottom w:val="none" w:sz="0" w:space="0" w:color="auto"/>
                <w:right w:val="none" w:sz="0" w:space="0" w:color="auto"/>
              </w:divBdr>
            </w:div>
            <w:div w:id="1307852855">
              <w:marLeft w:val="0"/>
              <w:marRight w:val="0"/>
              <w:marTop w:val="0"/>
              <w:marBottom w:val="0"/>
              <w:divBdr>
                <w:top w:val="none" w:sz="0" w:space="0" w:color="auto"/>
                <w:left w:val="none" w:sz="0" w:space="0" w:color="auto"/>
                <w:bottom w:val="none" w:sz="0" w:space="0" w:color="auto"/>
                <w:right w:val="none" w:sz="0" w:space="0" w:color="auto"/>
              </w:divBdr>
            </w:div>
            <w:div w:id="676007392">
              <w:marLeft w:val="0"/>
              <w:marRight w:val="0"/>
              <w:marTop w:val="0"/>
              <w:marBottom w:val="0"/>
              <w:divBdr>
                <w:top w:val="none" w:sz="0" w:space="0" w:color="auto"/>
                <w:left w:val="none" w:sz="0" w:space="0" w:color="auto"/>
                <w:bottom w:val="none" w:sz="0" w:space="0" w:color="auto"/>
                <w:right w:val="none" w:sz="0" w:space="0" w:color="auto"/>
              </w:divBdr>
            </w:div>
            <w:div w:id="1604147285">
              <w:marLeft w:val="0"/>
              <w:marRight w:val="0"/>
              <w:marTop w:val="0"/>
              <w:marBottom w:val="0"/>
              <w:divBdr>
                <w:top w:val="none" w:sz="0" w:space="0" w:color="auto"/>
                <w:left w:val="none" w:sz="0" w:space="0" w:color="auto"/>
                <w:bottom w:val="none" w:sz="0" w:space="0" w:color="auto"/>
                <w:right w:val="none" w:sz="0" w:space="0" w:color="auto"/>
              </w:divBdr>
            </w:div>
            <w:div w:id="1397780270">
              <w:marLeft w:val="0"/>
              <w:marRight w:val="0"/>
              <w:marTop w:val="0"/>
              <w:marBottom w:val="0"/>
              <w:divBdr>
                <w:top w:val="none" w:sz="0" w:space="0" w:color="auto"/>
                <w:left w:val="none" w:sz="0" w:space="0" w:color="auto"/>
                <w:bottom w:val="none" w:sz="0" w:space="0" w:color="auto"/>
                <w:right w:val="none" w:sz="0" w:space="0" w:color="auto"/>
              </w:divBdr>
            </w:div>
            <w:div w:id="1380978094">
              <w:marLeft w:val="0"/>
              <w:marRight w:val="0"/>
              <w:marTop w:val="0"/>
              <w:marBottom w:val="0"/>
              <w:divBdr>
                <w:top w:val="none" w:sz="0" w:space="0" w:color="auto"/>
                <w:left w:val="none" w:sz="0" w:space="0" w:color="auto"/>
                <w:bottom w:val="none" w:sz="0" w:space="0" w:color="auto"/>
                <w:right w:val="none" w:sz="0" w:space="0" w:color="auto"/>
              </w:divBdr>
            </w:div>
            <w:div w:id="1180654414">
              <w:marLeft w:val="0"/>
              <w:marRight w:val="0"/>
              <w:marTop w:val="0"/>
              <w:marBottom w:val="0"/>
              <w:divBdr>
                <w:top w:val="none" w:sz="0" w:space="0" w:color="auto"/>
                <w:left w:val="none" w:sz="0" w:space="0" w:color="auto"/>
                <w:bottom w:val="none" w:sz="0" w:space="0" w:color="auto"/>
                <w:right w:val="none" w:sz="0" w:space="0" w:color="auto"/>
              </w:divBdr>
            </w:div>
            <w:div w:id="19283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E-MSU/DeepRob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Kapila</dc:creator>
  <cp:keywords/>
  <dc:description/>
  <cp:lastModifiedBy>Riya Kapila</cp:lastModifiedBy>
  <cp:revision>1</cp:revision>
  <dcterms:created xsi:type="dcterms:W3CDTF">2023-06-06T04:15:00Z</dcterms:created>
  <dcterms:modified xsi:type="dcterms:W3CDTF">2023-06-06T08:15:00Z</dcterms:modified>
</cp:coreProperties>
</file>