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8D" w:rsidRDefault="000F0CEB">
      <w:r>
        <w:t>FUNCTION AND EVENTS:</w:t>
      </w:r>
    </w:p>
    <w:p w:rsidR="000F0CEB" w:rsidRPr="000F0CEB" w:rsidRDefault="000F0CEB" w:rsidP="000F0CEB">
      <w:pPr>
        <w:pStyle w:val="ListParagraph"/>
        <w:numPr>
          <w:ilvl w:val="0"/>
          <w:numId w:val="3"/>
        </w:numPr>
      </w:pPr>
      <w:r w:rsidRPr="000F0CEB">
        <w:t>First we’ll create PO by capturing screen elements, we want. Then we will save the project in local disk in a folder.</w:t>
      </w:r>
    </w:p>
    <w:p w:rsidR="000F0CEB" w:rsidRPr="000F0CEB" w:rsidRDefault="000F0CEB" w:rsidP="000F0CEB">
      <w:pPr>
        <w:pStyle w:val="ListParagraph"/>
        <w:numPr>
          <w:ilvl w:val="0"/>
          <w:numId w:val="3"/>
        </w:numPr>
      </w:pPr>
      <w:r w:rsidRPr="000F0CEB">
        <w:t xml:space="preserve">Now we will create a new </w:t>
      </w:r>
      <w:proofErr w:type="spellStart"/>
      <w:r w:rsidRPr="000F0CEB">
        <w:t>proj</w:t>
      </w:r>
      <w:proofErr w:type="spellEnd"/>
      <w:r w:rsidRPr="000F0CEB">
        <w:t xml:space="preserve"> for BE and save it in that same folder. </w:t>
      </w:r>
    </w:p>
    <w:p w:rsidR="000F0CEB" w:rsidRPr="000F0CEB" w:rsidRDefault="000F0CEB" w:rsidP="000F0CEB">
      <w:pPr>
        <w:pStyle w:val="ListParagraph"/>
        <w:numPr>
          <w:ilvl w:val="0"/>
          <w:numId w:val="3"/>
        </w:numPr>
      </w:pPr>
      <w:r w:rsidRPr="000F0CEB">
        <w:t xml:space="preserve">Now we want all PO available in </w:t>
      </w:r>
      <w:proofErr w:type="spellStart"/>
      <w:r w:rsidRPr="000F0CEB">
        <w:t>ths</w:t>
      </w:r>
      <w:proofErr w:type="spellEnd"/>
      <w:r w:rsidRPr="000F0CEB">
        <w:t xml:space="preserve"> BE </w:t>
      </w:r>
      <w:proofErr w:type="spellStart"/>
      <w:r w:rsidRPr="000F0CEB">
        <w:t>proj</w:t>
      </w:r>
      <w:proofErr w:type="spellEnd"/>
      <w:r w:rsidRPr="000F0CEB">
        <w:t xml:space="preserve">. So, for that we will go in </w:t>
      </w:r>
      <w:proofErr w:type="spellStart"/>
      <w:r w:rsidRPr="000F0CEB">
        <w:t>prjct</w:t>
      </w:r>
      <w:proofErr w:type="spellEnd"/>
      <w:r w:rsidRPr="000F0CEB">
        <w:t xml:space="preserve"> tab&gt;References&gt;Project tree&gt;</w:t>
      </w:r>
      <w:proofErr w:type="spellStart"/>
      <w:r w:rsidRPr="000F0CEB">
        <w:t>rghtclick</w:t>
      </w:r>
      <w:proofErr w:type="spellEnd"/>
      <w:r w:rsidRPr="000F0CEB">
        <w:t xml:space="preserve"> new ref&gt;</w:t>
      </w:r>
      <w:proofErr w:type="spellStart"/>
      <w:r w:rsidRPr="000F0CEB">
        <w:t>selct</w:t>
      </w:r>
      <w:proofErr w:type="spellEnd"/>
      <w:r w:rsidRPr="000F0CEB">
        <w:t xml:space="preserve"> </w:t>
      </w:r>
      <w:proofErr w:type="gramStart"/>
      <w:r w:rsidRPr="000F0CEB">
        <w:t>ur</w:t>
      </w:r>
      <w:proofErr w:type="gramEnd"/>
      <w:r w:rsidRPr="000F0CEB">
        <w:t xml:space="preserve"> PO </w:t>
      </w:r>
      <w:proofErr w:type="spellStart"/>
      <w:r w:rsidRPr="000F0CEB">
        <w:t>prjct</w:t>
      </w:r>
      <w:proofErr w:type="spellEnd"/>
      <w:r w:rsidRPr="000F0CEB">
        <w:t>.</w:t>
      </w:r>
    </w:p>
    <w:p w:rsidR="000F0CEB" w:rsidRDefault="000F0CEB" w:rsidP="000F0CEB">
      <w:pPr>
        <w:pStyle w:val="ListParagraph"/>
        <w:numPr>
          <w:ilvl w:val="0"/>
          <w:numId w:val="3"/>
        </w:numPr>
      </w:pPr>
      <w:r w:rsidRPr="000F0CEB">
        <w:t>Functions perform different actions, based on their type.</w:t>
      </w:r>
    </w:p>
    <w:p w:rsidR="0031709C" w:rsidRDefault="0031709C" w:rsidP="000F0CEB">
      <w:pPr>
        <w:pStyle w:val="ListParagraph"/>
        <w:numPr>
          <w:ilvl w:val="0"/>
          <w:numId w:val="3"/>
        </w:numPr>
      </w:pPr>
      <w:r>
        <w:t>Functions have</w:t>
      </w:r>
      <w:r w:rsidR="00D151E1">
        <w:t xml:space="preserve"> input </w:t>
      </w:r>
      <w:proofErr w:type="spellStart"/>
      <w:r w:rsidR="00D151E1">
        <w:t>params</w:t>
      </w:r>
      <w:proofErr w:type="spellEnd"/>
      <w:r w:rsidR="00D151E1">
        <w:t xml:space="preserve"> and return type which is optional but body we have to provide which specifies </w:t>
      </w:r>
      <w:proofErr w:type="spellStart"/>
      <w:r w:rsidR="00D151E1">
        <w:t>th</w:t>
      </w:r>
      <w:proofErr w:type="spellEnd"/>
      <w:r w:rsidR="00D151E1">
        <w:t xml:space="preserve"> actions </w:t>
      </w:r>
      <w:proofErr w:type="spellStart"/>
      <w:r w:rsidR="00D151E1">
        <w:t>perfrm</w:t>
      </w:r>
      <w:proofErr w:type="spellEnd"/>
    </w:p>
    <w:p w:rsidR="00D151E1" w:rsidRDefault="002A220F" w:rsidP="000F0CEB">
      <w:pPr>
        <w:pStyle w:val="ListParagraph"/>
        <w:numPr>
          <w:ilvl w:val="0"/>
          <w:numId w:val="3"/>
        </w:numPr>
      </w:pPr>
      <w:r>
        <w:t>Function body-</w:t>
      </w:r>
      <w:proofErr w:type="spellStart"/>
      <w:r>
        <w:t>Fxn</w:t>
      </w:r>
      <w:proofErr w:type="spellEnd"/>
      <w:r>
        <w:t xml:space="preserve"> invocation, user defined, click, library objects</w:t>
      </w:r>
    </w:p>
    <w:p w:rsidR="00E51DBD" w:rsidRDefault="008C765C" w:rsidP="000F0CEB">
      <w:pPr>
        <w:pStyle w:val="ListParagraph"/>
        <w:numPr>
          <w:ilvl w:val="0"/>
          <w:numId w:val="3"/>
        </w:numPr>
      </w:pPr>
      <w:r w:rsidRPr="008C765C">
        <w:rPr>
          <w:b/>
        </w:rPr>
        <w:t>Events</w:t>
      </w:r>
      <w:r>
        <w:rPr>
          <w:b/>
        </w:rPr>
        <w:t xml:space="preserve"> </w:t>
      </w:r>
      <w:r w:rsidRPr="008C765C">
        <w:t>are being used when a change occurs, change occurs when we click on button on se or Be property value is changed</w:t>
      </w:r>
    </w:p>
    <w:p w:rsidR="00F43A41" w:rsidRDefault="00F43A41" w:rsidP="00F43A41"/>
    <w:p w:rsidR="00F43A41" w:rsidRDefault="00F43A41" w:rsidP="00F43A41">
      <w:r>
        <w:t>BUSINESS LOGIC LAYER</w:t>
      </w:r>
    </w:p>
    <w:p w:rsidR="00F43A41" w:rsidRDefault="00F43A41" w:rsidP="00F43A41">
      <w:r>
        <w:t>Rules defines actions as compared to the conditions</w:t>
      </w:r>
    </w:p>
    <w:p w:rsidR="00F43A41" w:rsidRDefault="00F43A41" w:rsidP="00F43A41">
      <w:r>
        <w:t>Event Handlers defines the actions to be taken as a result of event handlers.</w:t>
      </w:r>
    </w:p>
    <w:p w:rsidR="00F43A41" w:rsidRDefault="00F43A41" w:rsidP="00F43A41">
      <w:r>
        <w:t xml:space="preserve">It is the higher layer in the project </w:t>
      </w:r>
    </w:p>
    <w:p w:rsidR="00F43A41" w:rsidRPr="008C765C" w:rsidRDefault="00F43A41" w:rsidP="00F43A41"/>
    <w:p w:rsidR="000F0CEB" w:rsidRDefault="009C6932">
      <w:r>
        <w:t>SOAP SERVICES</w:t>
      </w:r>
    </w:p>
    <w:p w:rsidR="009C6932" w:rsidRDefault="009C6932">
      <w:r>
        <w:t xml:space="preserve">It enables you to import web services of a WSDL document. For that we have to specify the </w:t>
      </w:r>
      <w:proofErr w:type="spellStart"/>
      <w:proofErr w:type="gramStart"/>
      <w:r>
        <w:t>url</w:t>
      </w:r>
      <w:proofErr w:type="spellEnd"/>
      <w:proofErr w:type="gramEnd"/>
      <w:r>
        <w:t xml:space="preserve"> of </w:t>
      </w:r>
      <w:proofErr w:type="spellStart"/>
      <w:r>
        <w:t>wsdl</w:t>
      </w:r>
      <w:proofErr w:type="spellEnd"/>
      <w:r>
        <w:t>.</w:t>
      </w:r>
    </w:p>
    <w:p w:rsidR="009C6932" w:rsidRDefault="008F72CC">
      <w:r>
        <w:t xml:space="preserve">To add soap services&gt;Project&gt;Web services&gt;new web Ref&gt;web ref from DLL&gt;specify </w:t>
      </w:r>
      <w:proofErr w:type="spellStart"/>
      <w:proofErr w:type="gramStart"/>
      <w:r>
        <w:t>url</w:t>
      </w:r>
      <w:proofErr w:type="spellEnd"/>
      <w:r>
        <w:t>&gt;</w:t>
      </w:r>
      <w:proofErr w:type="gramEnd"/>
      <w:r>
        <w:t>go</w:t>
      </w:r>
    </w:p>
    <w:p w:rsidR="008F72CC" w:rsidRDefault="008F72CC">
      <w:r>
        <w:t xml:space="preserve">It will create DLL File. If </w:t>
      </w:r>
      <w:proofErr w:type="spellStart"/>
      <w:r>
        <w:t>thet</w:t>
      </w:r>
      <w:proofErr w:type="spellEnd"/>
      <w:r>
        <w:t xml:space="preserve"> site uses objects we can see in BE Tab, we can monitor also.</w:t>
      </w:r>
    </w:p>
    <w:p w:rsidR="007338F0" w:rsidRDefault="007338F0"/>
    <w:p w:rsidR="007338F0" w:rsidRDefault="007338F0">
      <w:r>
        <w:t>DATABASE</w:t>
      </w:r>
    </w:p>
    <w:p w:rsidR="007338F0" w:rsidRDefault="007338F0">
      <w:r>
        <w:t xml:space="preserve">COMMANDS PERFORM </w:t>
      </w:r>
    </w:p>
    <w:p w:rsidR="00D179B6" w:rsidRDefault="00D179B6"/>
    <w:p w:rsidR="00D179B6" w:rsidRDefault="00D179B6"/>
    <w:p w:rsidR="00D179B6" w:rsidRDefault="00D179B6"/>
    <w:p w:rsidR="00D179B6" w:rsidRDefault="00D179B6"/>
    <w:p w:rsidR="00D179B6" w:rsidRDefault="00D179B6"/>
    <w:p w:rsidR="00D179B6" w:rsidRDefault="00D179B6"/>
    <w:p w:rsidR="00D179B6" w:rsidRDefault="00D179B6"/>
    <w:p w:rsidR="00D179B6" w:rsidRDefault="00D179B6">
      <w:bookmarkStart w:id="0" w:name="_GoBack"/>
      <w:bookmarkEnd w:id="0"/>
    </w:p>
    <w:sectPr w:rsidR="00D1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83905"/>
    <w:multiLevelType w:val="hybridMultilevel"/>
    <w:tmpl w:val="4870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14989"/>
    <w:multiLevelType w:val="hybridMultilevel"/>
    <w:tmpl w:val="8528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E3176"/>
    <w:multiLevelType w:val="hybridMultilevel"/>
    <w:tmpl w:val="71D4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EB"/>
    <w:rsid w:val="000F0CEB"/>
    <w:rsid w:val="002A220F"/>
    <w:rsid w:val="0031709C"/>
    <w:rsid w:val="0048024B"/>
    <w:rsid w:val="004B2710"/>
    <w:rsid w:val="005B638D"/>
    <w:rsid w:val="007338F0"/>
    <w:rsid w:val="00743568"/>
    <w:rsid w:val="008C765C"/>
    <w:rsid w:val="008F72CC"/>
    <w:rsid w:val="009C6932"/>
    <w:rsid w:val="00CF0383"/>
    <w:rsid w:val="00D151E1"/>
    <w:rsid w:val="00D179B6"/>
    <w:rsid w:val="00E51DBD"/>
    <w:rsid w:val="00F4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0B5B7-BC02-42E1-822D-0CB0E46E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CEB"/>
    <w:pPr>
      <w:ind w:left="720"/>
      <w:contextualSpacing/>
    </w:pPr>
  </w:style>
  <w:style w:type="paragraph" w:styleId="NoSpacing">
    <w:name w:val="No Spacing"/>
    <w:uiPriority w:val="1"/>
    <w:qFormat/>
    <w:rsid w:val="000F0C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6</cp:revision>
  <dcterms:created xsi:type="dcterms:W3CDTF">2021-03-24T09:30:00Z</dcterms:created>
  <dcterms:modified xsi:type="dcterms:W3CDTF">2021-03-27T17:16:00Z</dcterms:modified>
</cp:coreProperties>
</file>