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B16CAB" w14:textId="77777777" w:rsidR="00067D44" w:rsidRDefault="0001150D">
      <w:pPr>
        <w:pStyle w:val="Title"/>
      </w:pPr>
      <w:r>
        <w:t xml:space="preserve">AI </w:t>
      </w:r>
      <w:r>
        <w:rPr>
          <w:spacing w:val="-2"/>
        </w:rPr>
        <w:t>Analyst</w:t>
      </w:r>
    </w:p>
    <w:p w14:paraId="16A29944" w14:textId="77777777" w:rsidR="00067D44" w:rsidRDefault="0001150D">
      <w:pPr>
        <w:spacing w:before="47" w:line="259" w:lineRule="auto"/>
        <w:ind w:left="194" w:right="200"/>
        <w:jc w:val="center"/>
        <w:rPr>
          <w:i/>
          <w:sz w:val="20"/>
        </w:rPr>
      </w:pPr>
      <w:r>
        <w:rPr>
          <w:i/>
          <w:spacing w:val="-4"/>
          <w:sz w:val="20"/>
        </w:rPr>
        <w:t>Create</w:t>
      </w:r>
      <w:r>
        <w:rPr>
          <w:i/>
          <w:spacing w:val="-5"/>
          <w:sz w:val="20"/>
        </w:rPr>
        <w:t xml:space="preserve"> </w:t>
      </w:r>
      <w:r>
        <w:rPr>
          <w:i/>
          <w:spacing w:val="-4"/>
          <w:sz w:val="20"/>
        </w:rPr>
        <w:t>an</w:t>
      </w:r>
      <w:r>
        <w:rPr>
          <w:i/>
          <w:spacing w:val="-5"/>
          <w:sz w:val="20"/>
        </w:rPr>
        <w:t xml:space="preserve"> </w:t>
      </w:r>
      <w:r>
        <w:rPr>
          <w:i/>
          <w:spacing w:val="-4"/>
          <w:sz w:val="20"/>
        </w:rPr>
        <w:t>impact</w:t>
      </w:r>
      <w:r>
        <w:rPr>
          <w:i/>
          <w:spacing w:val="3"/>
          <w:sz w:val="20"/>
        </w:rPr>
        <w:t xml:space="preserve"> </w:t>
      </w:r>
      <w:r>
        <w:rPr>
          <w:i/>
          <w:noProof/>
          <w:spacing w:val="7"/>
          <w:sz w:val="20"/>
        </w:rPr>
        <w:drawing>
          <wp:inline distT="0" distB="0" distL="0" distR="0" wp14:anchorId="4E39220A" wp14:editId="00DBB594">
            <wp:extent cx="88900" cy="66675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-4"/>
          <w:sz w:val="20"/>
        </w:rPr>
        <w:t>ith</w:t>
      </w:r>
      <w:r>
        <w:rPr>
          <w:i/>
          <w:spacing w:val="-7"/>
          <w:sz w:val="20"/>
        </w:rPr>
        <w:t xml:space="preserve"> </w:t>
      </w:r>
      <w:r>
        <w:rPr>
          <w:i/>
          <w:spacing w:val="-4"/>
          <w:sz w:val="20"/>
        </w:rPr>
        <w:t>Impact</w:t>
      </w:r>
      <w:r>
        <w:rPr>
          <w:i/>
          <w:spacing w:val="-7"/>
          <w:sz w:val="20"/>
        </w:rPr>
        <w:t xml:space="preserve"> </w:t>
      </w:r>
      <w:r>
        <w:rPr>
          <w:i/>
          <w:spacing w:val="-4"/>
          <w:sz w:val="20"/>
        </w:rPr>
        <w:t>Analytics,</w:t>
      </w:r>
      <w:r>
        <w:rPr>
          <w:i/>
          <w:spacing w:val="-6"/>
          <w:sz w:val="20"/>
        </w:rPr>
        <w:t xml:space="preserve"> </w:t>
      </w:r>
      <w:r>
        <w:rPr>
          <w:i/>
          <w:spacing w:val="-4"/>
          <w:sz w:val="20"/>
        </w:rPr>
        <w:t>a B2B</w:t>
      </w:r>
      <w:r>
        <w:rPr>
          <w:i/>
          <w:spacing w:val="-7"/>
          <w:sz w:val="20"/>
        </w:rPr>
        <w:t xml:space="preserve"> </w:t>
      </w:r>
      <w:r>
        <w:rPr>
          <w:i/>
          <w:spacing w:val="-4"/>
          <w:sz w:val="20"/>
        </w:rPr>
        <w:t>SaaS product</w:t>
      </w:r>
      <w:r>
        <w:rPr>
          <w:i/>
          <w:spacing w:val="-5"/>
          <w:sz w:val="20"/>
        </w:rPr>
        <w:t xml:space="preserve"> </w:t>
      </w:r>
      <w:r>
        <w:rPr>
          <w:i/>
          <w:spacing w:val="-4"/>
          <w:sz w:val="20"/>
        </w:rPr>
        <w:t>company,</w:t>
      </w:r>
      <w:r>
        <w:rPr>
          <w:i/>
          <w:spacing w:val="-6"/>
          <w:sz w:val="20"/>
        </w:rPr>
        <w:t xml:space="preserve"> </w:t>
      </w:r>
      <w:r>
        <w:rPr>
          <w:i/>
          <w:spacing w:val="-4"/>
          <w:sz w:val="20"/>
        </w:rPr>
        <w:t>and</w:t>
      </w:r>
      <w:r>
        <w:rPr>
          <w:i/>
          <w:spacing w:val="-5"/>
          <w:sz w:val="20"/>
        </w:rPr>
        <w:t xml:space="preserve"> </w:t>
      </w:r>
      <w:r>
        <w:rPr>
          <w:i/>
          <w:spacing w:val="-4"/>
          <w:sz w:val="20"/>
        </w:rPr>
        <w:t>change</w:t>
      </w:r>
      <w:r>
        <w:rPr>
          <w:i/>
          <w:spacing w:val="-6"/>
          <w:sz w:val="20"/>
        </w:rPr>
        <w:t xml:space="preserve"> </w:t>
      </w:r>
      <w:r>
        <w:rPr>
          <w:i/>
          <w:spacing w:val="-4"/>
          <w:sz w:val="20"/>
        </w:rPr>
        <w:t>the</w:t>
      </w:r>
      <w:r>
        <w:rPr>
          <w:i/>
          <w:spacing w:val="-6"/>
          <w:sz w:val="20"/>
        </w:rPr>
        <w:t xml:space="preserve"> </w:t>
      </w:r>
      <w:r>
        <w:rPr>
          <w:i/>
          <w:spacing w:val="-4"/>
          <w:sz w:val="20"/>
        </w:rPr>
        <w:t>face of</w:t>
      </w:r>
      <w:r>
        <w:rPr>
          <w:i/>
          <w:spacing w:val="-6"/>
          <w:sz w:val="20"/>
        </w:rPr>
        <w:t xml:space="preserve"> </w:t>
      </w:r>
      <w:r>
        <w:rPr>
          <w:i/>
          <w:spacing w:val="-4"/>
          <w:sz w:val="20"/>
        </w:rPr>
        <w:t xml:space="preserve">enterprise </w:t>
      </w:r>
      <w:r>
        <w:rPr>
          <w:i/>
          <w:spacing w:val="-2"/>
          <w:sz w:val="20"/>
        </w:rPr>
        <w:t>analytics</w:t>
      </w:r>
    </w:p>
    <w:tbl>
      <w:tblPr>
        <w:tblW w:w="0" w:type="auto"/>
        <w:tblInd w:w="2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21"/>
        <w:gridCol w:w="6118"/>
      </w:tblGrid>
      <w:tr w:rsidR="00067D44" w14:paraId="7E61CC82" w14:textId="77777777">
        <w:trPr>
          <w:trHeight w:val="614"/>
        </w:trPr>
        <w:tc>
          <w:tcPr>
            <w:tcW w:w="3321" w:type="dxa"/>
            <w:shd w:val="clear" w:color="auto" w:fill="F1F1F1"/>
          </w:tcPr>
          <w:p w14:paraId="76DE8191" w14:textId="77777777" w:rsidR="00067D44" w:rsidRDefault="0001150D">
            <w:pPr>
              <w:pStyle w:val="TableParagraph"/>
              <w:spacing w:before="43"/>
              <w:rPr>
                <w:b/>
              </w:rPr>
            </w:pPr>
            <w:r>
              <w:rPr>
                <w:b/>
                <w:spacing w:val="-2"/>
              </w:rPr>
              <w:t>Title</w:t>
            </w:r>
          </w:p>
          <w:p w14:paraId="511D9CE6" w14:textId="77777777" w:rsidR="00067D44" w:rsidRDefault="0001150D">
            <w:pPr>
              <w:pStyle w:val="TableParagraph"/>
            </w:pPr>
            <w:r>
              <w:rPr>
                <w:spacing w:val="-2"/>
              </w:rPr>
              <w:t>Business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Analyst</w:t>
            </w:r>
          </w:p>
        </w:tc>
        <w:tc>
          <w:tcPr>
            <w:tcW w:w="6118" w:type="dxa"/>
            <w:shd w:val="clear" w:color="auto" w:fill="F1F1F1"/>
          </w:tcPr>
          <w:p w14:paraId="7818FBE4" w14:textId="77777777" w:rsidR="00067D44" w:rsidRDefault="0001150D">
            <w:pPr>
              <w:pStyle w:val="TableParagraph"/>
              <w:spacing w:before="43"/>
              <w:ind w:left="1539"/>
              <w:rPr>
                <w:b/>
              </w:rPr>
            </w:pPr>
            <w:r>
              <w:rPr>
                <w:b/>
              </w:rPr>
              <w:t>Employment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Type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Location</w:t>
            </w:r>
          </w:p>
          <w:p w14:paraId="71845FF2" w14:textId="77777777" w:rsidR="00067D44" w:rsidRDefault="0001150D">
            <w:pPr>
              <w:pStyle w:val="TableParagraph"/>
              <w:ind w:left="1539"/>
            </w:pPr>
            <w:r>
              <w:rPr>
                <w:spacing w:val="-2"/>
              </w:rPr>
              <w:t>Bangalore</w:t>
            </w:r>
          </w:p>
        </w:tc>
      </w:tr>
    </w:tbl>
    <w:p w14:paraId="08EF9256" w14:textId="77777777" w:rsidR="00067D44" w:rsidRDefault="0001150D">
      <w:pPr>
        <w:pStyle w:val="Heading1"/>
        <w:spacing w:before="0"/>
        <w:jc w:val="both"/>
      </w:pPr>
      <w:r>
        <w:t>The</w:t>
      </w:r>
      <w:r>
        <w:rPr>
          <w:spacing w:val="-4"/>
        </w:rPr>
        <w:t xml:space="preserve"> </w:t>
      </w:r>
      <w:r>
        <w:t>impact</w:t>
      </w:r>
      <w:r>
        <w:rPr>
          <w:spacing w:val="-2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rPr>
          <w:spacing w:val="-2"/>
        </w:rPr>
        <w:t>making</w:t>
      </w:r>
    </w:p>
    <w:p w14:paraId="69CDB180" w14:textId="77777777" w:rsidR="00067D44" w:rsidRDefault="0001150D">
      <w:pPr>
        <w:pStyle w:val="BodyText"/>
        <w:spacing w:before="189" w:line="268" w:lineRule="auto"/>
        <w:ind w:left="360" w:right="362"/>
        <w:jc w:val="both"/>
      </w:pPr>
      <w:r>
        <w:rPr>
          <w:color w:val="212121"/>
        </w:rPr>
        <w:t>The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role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would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require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you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give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end-to-end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support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product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development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analytics services teams, maintain a strong relationship with our clients, and ensure client delight. Your primary responsibility will be troubleshooting and resolving issues, with a secondary responsi</w:t>
      </w:r>
      <w:r>
        <w:rPr>
          <w:color w:val="212121"/>
        </w:rPr>
        <w:t>bility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contributing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product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development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improving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workflows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processes.</w:t>
      </w:r>
    </w:p>
    <w:p w14:paraId="131F678D" w14:textId="77777777" w:rsidR="00067D44" w:rsidRDefault="0001150D">
      <w:pPr>
        <w:pStyle w:val="Heading1"/>
        <w:spacing w:before="157"/>
        <w:jc w:val="both"/>
      </w:pPr>
      <w:r>
        <w:t>What</w:t>
      </w:r>
      <w:r>
        <w:rPr>
          <w:spacing w:val="-9"/>
        </w:rPr>
        <w:t xml:space="preserve"> </w:t>
      </w:r>
      <w:r>
        <w:t>lands</w:t>
      </w:r>
      <w:r>
        <w:rPr>
          <w:spacing w:val="-9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rPr>
          <w:spacing w:val="-4"/>
        </w:rPr>
        <w:t>role</w:t>
      </w:r>
    </w:p>
    <w:p w14:paraId="36D43CDA" w14:textId="77777777" w:rsidR="00067D44" w:rsidRDefault="0001150D">
      <w:pPr>
        <w:pStyle w:val="ListParagraph"/>
        <w:numPr>
          <w:ilvl w:val="0"/>
          <w:numId w:val="1"/>
        </w:numPr>
        <w:tabs>
          <w:tab w:val="left" w:pos="1065"/>
        </w:tabs>
        <w:spacing w:before="190"/>
        <w:ind w:left="1065" w:hanging="359"/>
      </w:pPr>
      <w:r>
        <w:rPr>
          <w:spacing w:val="-2"/>
        </w:rPr>
        <w:t>Technical</w:t>
      </w:r>
      <w:r>
        <w:rPr>
          <w:spacing w:val="-11"/>
        </w:rPr>
        <w:t xml:space="preserve"> </w:t>
      </w:r>
      <w:r>
        <w:rPr>
          <w:spacing w:val="-2"/>
        </w:rPr>
        <w:t>skills:</w:t>
      </w:r>
    </w:p>
    <w:p w14:paraId="072F4C9E" w14:textId="77777777" w:rsidR="00067D44" w:rsidRDefault="0001150D">
      <w:pPr>
        <w:pStyle w:val="ListParagraph"/>
        <w:numPr>
          <w:ilvl w:val="1"/>
          <w:numId w:val="1"/>
        </w:numPr>
        <w:tabs>
          <w:tab w:val="left" w:pos="1629"/>
        </w:tabs>
        <w:ind w:left="1629" w:hanging="189"/>
      </w:pPr>
      <w:r>
        <w:t>Knowledge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SQL</w:t>
      </w:r>
      <w:r>
        <w:rPr>
          <w:spacing w:val="-10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Excel.</w:t>
      </w:r>
      <w:r>
        <w:rPr>
          <w:spacing w:val="-10"/>
        </w:rPr>
        <w:t xml:space="preserve"> </w:t>
      </w:r>
      <w:r>
        <w:t>Knowledge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Python</w:t>
      </w:r>
      <w:r>
        <w:rPr>
          <w:spacing w:val="-9"/>
        </w:rPr>
        <w:t xml:space="preserve"> </w:t>
      </w:r>
      <w:r>
        <w:t>will</w:t>
      </w:r>
      <w:r>
        <w:rPr>
          <w:spacing w:val="-9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a</w:t>
      </w:r>
      <w:r>
        <w:rPr>
          <w:spacing w:val="-8"/>
        </w:rPr>
        <w:t xml:space="preserve"> </w:t>
      </w:r>
      <w:r>
        <w:rPr>
          <w:spacing w:val="-2"/>
        </w:rPr>
        <w:t>plus.</w:t>
      </w:r>
    </w:p>
    <w:p w14:paraId="3C9AFF92" w14:textId="77777777" w:rsidR="00067D44" w:rsidRDefault="0001150D">
      <w:pPr>
        <w:pStyle w:val="ListParagraph"/>
        <w:numPr>
          <w:ilvl w:val="1"/>
          <w:numId w:val="1"/>
        </w:numPr>
        <w:tabs>
          <w:tab w:val="left" w:pos="1629"/>
        </w:tabs>
        <w:ind w:left="1629" w:hanging="189"/>
      </w:pPr>
      <w:r>
        <w:t>Knowledge</w:t>
      </w:r>
      <w:r>
        <w:rPr>
          <w:spacing w:val="-10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basic</w:t>
      </w:r>
      <w:r>
        <w:rPr>
          <w:spacing w:val="-11"/>
        </w:rPr>
        <w:t xml:space="preserve"> </w:t>
      </w:r>
      <w:r>
        <w:t>statistics</w:t>
      </w:r>
      <w:r>
        <w:rPr>
          <w:spacing w:val="-11"/>
        </w:rPr>
        <w:t xml:space="preserve"> </w:t>
      </w:r>
      <w:r>
        <w:t>will</w:t>
      </w:r>
      <w:r>
        <w:rPr>
          <w:spacing w:val="-10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t>added</w:t>
      </w:r>
      <w:r>
        <w:rPr>
          <w:spacing w:val="-11"/>
        </w:rPr>
        <w:t xml:space="preserve"> </w:t>
      </w:r>
      <w:r>
        <w:rPr>
          <w:spacing w:val="-2"/>
        </w:rPr>
        <w:t>advantage</w:t>
      </w:r>
    </w:p>
    <w:p w14:paraId="214B6A65" w14:textId="77777777" w:rsidR="00067D44" w:rsidRDefault="0001150D">
      <w:pPr>
        <w:pStyle w:val="ListParagraph"/>
        <w:numPr>
          <w:ilvl w:val="1"/>
          <w:numId w:val="1"/>
        </w:numPr>
        <w:tabs>
          <w:tab w:val="left" w:pos="1629"/>
        </w:tabs>
        <w:ind w:left="1629" w:hanging="189"/>
      </w:pPr>
      <w:r>
        <w:t>Knowledge</w:t>
      </w:r>
      <w:r>
        <w:rPr>
          <w:spacing w:val="-13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database</w:t>
      </w:r>
      <w:r>
        <w:rPr>
          <w:spacing w:val="-12"/>
        </w:rPr>
        <w:t xml:space="preserve"> </w:t>
      </w:r>
      <w:r>
        <w:t>management,</w:t>
      </w:r>
      <w:r>
        <w:rPr>
          <w:spacing w:val="-12"/>
        </w:rPr>
        <w:t xml:space="preserve"> </w:t>
      </w:r>
      <w:r>
        <w:t>reporting</w:t>
      </w:r>
      <w:r>
        <w:rPr>
          <w:spacing w:val="-14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rPr>
          <w:spacing w:val="-2"/>
        </w:rPr>
        <w:t>analysis</w:t>
      </w:r>
    </w:p>
    <w:p w14:paraId="653D5CD0" w14:textId="77777777" w:rsidR="00067D44" w:rsidRDefault="0001150D">
      <w:pPr>
        <w:pStyle w:val="ListParagraph"/>
        <w:numPr>
          <w:ilvl w:val="1"/>
          <w:numId w:val="1"/>
        </w:numPr>
        <w:tabs>
          <w:tab w:val="left" w:pos="1629"/>
          <w:tab w:val="left" w:pos="1800"/>
        </w:tabs>
        <w:spacing w:line="264" w:lineRule="auto"/>
        <w:ind w:right="617" w:hanging="360"/>
      </w:pPr>
      <w:r>
        <w:t>Ability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prepare</w:t>
      </w:r>
      <w:r>
        <w:rPr>
          <w:spacing w:val="-13"/>
        </w:rPr>
        <w:t xml:space="preserve"> </w:t>
      </w:r>
      <w:r>
        <w:t>technical</w:t>
      </w:r>
      <w:r>
        <w:rPr>
          <w:spacing w:val="-14"/>
        </w:rPr>
        <w:t xml:space="preserve"> </w:t>
      </w:r>
      <w:r>
        <w:t>documentation</w:t>
      </w:r>
      <w:r>
        <w:rPr>
          <w:spacing w:val="-14"/>
        </w:rPr>
        <w:t xml:space="preserve"> </w:t>
      </w:r>
      <w:r>
        <w:t>like</w:t>
      </w:r>
      <w:r>
        <w:rPr>
          <w:spacing w:val="-14"/>
        </w:rPr>
        <w:t xml:space="preserve"> </w:t>
      </w:r>
      <w:r>
        <w:t>product</w:t>
      </w:r>
      <w:r>
        <w:rPr>
          <w:spacing w:val="-13"/>
        </w:rPr>
        <w:t xml:space="preserve"> </w:t>
      </w:r>
      <w:r>
        <w:t>issue</w:t>
      </w:r>
      <w:r>
        <w:rPr>
          <w:spacing w:val="-14"/>
        </w:rPr>
        <w:t xml:space="preserve"> </w:t>
      </w:r>
      <w:r>
        <w:t>logs,</w:t>
      </w:r>
      <w:r>
        <w:rPr>
          <w:spacing w:val="-14"/>
        </w:rPr>
        <w:t xml:space="preserve"> </w:t>
      </w:r>
      <w:r>
        <w:t>user</w:t>
      </w:r>
      <w:r>
        <w:rPr>
          <w:spacing w:val="-13"/>
        </w:rPr>
        <w:t xml:space="preserve"> </w:t>
      </w:r>
      <w:r>
        <w:t>manuals, product release notes and troubleshooting guides</w:t>
      </w:r>
    </w:p>
    <w:p w14:paraId="7E1E7345" w14:textId="77777777" w:rsidR="00067D44" w:rsidRDefault="0001150D">
      <w:pPr>
        <w:pStyle w:val="ListParagraph"/>
        <w:numPr>
          <w:ilvl w:val="1"/>
          <w:numId w:val="1"/>
        </w:numPr>
        <w:tabs>
          <w:tab w:val="left" w:pos="1614"/>
        </w:tabs>
        <w:spacing w:before="21" w:line="264" w:lineRule="auto"/>
        <w:ind w:left="706" w:right="1261" w:firstLine="719"/>
      </w:pPr>
      <w:r>
        <w:t>Ability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work</w:t>
      </w:r>
      <w:r>
        <w:rPr>
          <w:spacing w:val="-12"/>
        </w:rPr>
        <w:t xml:space="preserve"> </w:t>
      </w:r>
      <w:r>
        <w:t>on</w:t>
      </w:r>
      <w:r>
        <w:rPr>
          <w:spacing w:val="-13"/>
        </w:rPr>
        <w:t xml:space="preserve"> </w:t>
      </w:r>
      <w:r>
        <w:t>complex,</w:t>
      </w:r>
      <w:r>
        <w:rPr>
          <w:spacing w:val="-14"/>
        </w:rPr>
        <w:t xml:space="preserve"> </w:t>
      </w:r>
      <w:r>
        <w:t>unique</w:t>
      </w:r>
      <w:r>
        <w:rPr>
          <w:spacing w:val="-13"/>
        </w:rPr>
        <w:t xml:space="preserve"> </w:t>
      </w:r>
      <w:r>
        <w:t>technical</w:t>
      </w:r>
      <w:r>
        <w:rPr>
          <w:spacing w:val="-13"/>
        </w:rPr>
        <w:t xml:space="preserve"> </w:t>
      </w:r>
      <w:r>
        <w:t>issues,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research</w:t>
      </w:r>
      <w:r>
        <w:rPr>
          <w:spacing w:val="-13"/>
        </w:rPr>
        <w:t xml:space="preserve"> </w:t>
      </w:r>
      <w:r>
        <w:t xml:space="preserve">possible solutions using a combination of consulting and testing </w:t>
      </w:r>
      <w:r>
        <w:rPr>
          <w:rFonts w:ascii="Times New Roman" w:hAnsi="Times New Roman"/>
        </w:rPr>
        <w:t xml:space="preserve">● </w:t>
      </w:r>
      <w:r>
        <w:t>Business</w:t>
      </w:r>
      <w:r>
        <w:rPr>
          <w:spacing w:val="-1"/>
        </w:rPr>
        <w:t xml:space="preserve"> </w:t>
      </w:r>
      <w:r>
        <w:t>acumen:</w:t>
      </w:r>
    </w:p>
    <w:p w14:paraId="71392ADB" w14:textId="77777777" w:rsidR="00067D44" w:rsidRDefault="0001150D">
      <w:pPr>
        <w:pStyle w:val="ListParagraph"/>
        <w:numPr>
          <w:ilvl w:val="1"/>
          <w:numId w:val="1"/>
        </w:numPr>
        <w:tabs>
          <w:tab w:val="left" w:pos="1614"/>
        </w:tabs>
        <w:spacing w:before="22" w:line="266" w:lineRule="auto"/>
        <w:ind w:left="706" w:right="669" w:firstLine="719"/>
      </w:pPr>
      <w:r>
        <w:rPr>
          <w:spacing w:val="-2"/>
        </w:rPr>
        <w:t>Basic</w:t>
      </w:r>
      <w:r>
        <w:rPr>
          <w:spacing w:val="-7"/>
        </w:rPr>
        <w:t xml:space="preserve"> </w:t>
      </w:r>
      <w:r>
        <w:rPr>
          <w:spacing w:val="-2"/>
        </w:rPr>
        <w:t>knowledge</w:t>
      </w:r>
      <w:r>
        <w:rPr>
          <w:spacing w:val="-6"/>
        </w:rPr>
        <w:t xml:space="preserve"> </w:t>
      </w:r>
      <w:r>
        <w:rPr>
          <w:spacing w:val="-2"/>
        </w:rPr>
        <w:t>in</w:t>
      </w:r>
      <w:r>
        <w:rPr>
          <w:spacing w:val="-6"/>
        </w:rPr>
        <w:t xml:space="preserve"> </w:t>
      </w:r>
      <w:r>
        <w:rPr>
          <w:spacing w:val="-2"/>
        </w:rPr>
        <w:t>analysing</w:t>
      </w:r>
      <w:r>
        <w:rPr>
          <w:spacing w:val="-5"/>
        </w:rPr>
        <w:t xml:space="preserve"> </w:t>
      </w:r>
      <w:r>
        <w:rPr>
          <w:spacing w:val="-2"/>
        </w:rPr>
        <w:t>data</w:t>
      </w:r>
      <w:r>
        <w:rPr>
          <w:spacing w:val="-6"/>
        </w:rPr>
        <w:t xml:space="preserve"> </w:t>
      </w:r>
      <w:r>
        <w:rPr>
          <w:spacing w:val="-2"/>
        </w:rPr>
        <w:t>to</w:t>
      </w:r>
      <w:r>
        <w:rPr>
          <w:spacing w:val="-8"/>
        </w:rPr>
        <w:t xml:space="preserve"> </w:t>
      </w:r>
      <w:r>
        <w:rPr>
          <w:spacing w:val="-2"/>
        </w:rPr>
        <w:t>draw</w:t>
      </w:r>
      <w:r>
        <w:rPr>
          <w:spacing w:val="-9"/>
        </w:rPr>
        <w:t xml:space="preserve"> </w:t>
      </w:r>
      <w:r>
        <w:rPr>
          <w:spacing w:val="-2"/>
        </w:rPr>
        <w:t>business-relevant</w:t>
      </w:r>
      <w:r>
        <w:rPr>
          <w:spacing w:val="-6"/>
        </w:rPr>
        <w:t xml:space="preserve"> </w:t>
      </w:r>
      <w:r>
        <w:rPr>
          <w:spacing w:val="-2"/>
        </w:rPr>
        <w:t>conclusions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 xml:space="preserve">in </w:t>
      </w:r>
      <w:r>
        <w:t>data visualization techniques</w:t>
      </w:r>
      <w:r>
        <w:rPr>
          <w:spacing w:val="-2"/>
        </w:rPr>
        <w:t xml:space="preserve"> </w:t>
      </w:r>
      <w:r>
        <w:t xml:space="preserve">and tools </w:t>
      </w:r>
      <w:r>
        <w:rPr>
          <w:rFonts w:ascii="Times New Roman" w:hAnsi="Times New Roman"/>
        </w:rPr>
        <w:t xml:space="preserve">● </w:t>
      </w:r>
      <w:r>
        <w:t>Problem-solving skills:</w:t>
      </w:r>
    </w:p>
    <w:p w14:paraId="392DF916" w14:textId="77777777" w:rsidR="00067D44" w:rsidRDefault="0001150D">
      <w:pPr>
        <w:pStyle w:val="ListParagraph"/>
        <w:numPr>
          <w:ilvl w:val="1"/>
          <w:numId w:val="1"/>
        </w:numPr>
        <w:tabs>
          <w:tab w:val="left" w:pos="1629"/>
        </w:tabs>
        <w:spacing w:before="19"/>
        <w:ind w:left="1629" w:hanging="189"/>
      </w:pPr>
      <w:r>
        <w:t>Abilit</w:t>
      </w:r>
      <w:r>
        <w:t>y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perform</w:t>
      </w:r>
      <w:r>
        <w:rPr>
          <w:spacing w:val="-10"/>
        </w:rPr>
        <w:t xml:space="preserve"> </w:t>
      </w:r>
      <w:r>
        <w:t>root</w:t>
      </w:r>
      <w:r>
        <w:rPr>
          <w:spacing w:val="-12"/>
        </w:rPr>
        <w:t xml:space="preserve"> </w:t>
      </w:r>
      <w:r>
        <w:t>cause</w:t>
      </w:r>
      <w:r>
        <w:rPr>
          <w:spacing w:val="-9"/>
        </w:rPr>
        <w:t xml:space="preserve"> </w:t>
      </w:r>
      <w:r>
        <w:t>analysis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get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bottom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2"/>
        </w:rPr>
        <w:t>issue</w:t>
      </w:r>
    </w:p>
    <w:p w14:paraId="33B99FA1" w14:textId="77777777" w:rsidR="00067D44" w:rsidRDefault="0001150D">
      <w:pPr>
        <w:pStyle w:val="ListParagraph"/>
        <w:numPr>
          <w:ilvl w:val="1"/>
          <w:numId w:val="1"/>
        </w:numPr>
        <w:tabs>
          <w:tab w:val="left" w:pos="1629"/>
        </w:tabs>
        <w:spacing w:before="45"/>
        <w:ind w:left="1629" w:hanging="189"/>
      </w:pPr>
      <w:r>
        <w:rPr>
          <w:spacing w:val="-2"/>
        </w:rPr>
        <w:t>Ability</w:t>
      </w:r>
      <w:r>
        <w:rPr>
          <w:spacing w:val="-10"/>
        </w:rPr>
        <w:t xml:space="preserve"> </w:t>
      </w:r>
      <w:r>
        <w:rPr>
          <w:spacing w:val="-2"/>
        </w:rPr>
        <w:t>to</w:t>
      </w:r>
      <w:r>
        <w:rPr>
          <w:spacing w:val="-10"/>
        </w:rPr>
        <w:t xml:space="preserve"> </w:t>
      </w:r>
      <w:r>
        <w:rPr>
          <w:spacing w:val="-2"/>
        </w:rPr>
        <w:t>do</w:t>
      </w:r>
      <w:r>
        <w:rPr>
          <w:spacing w:val="-11"/>
        </w:rPr>
        <w:t xml:space="preserve"> </w:t>
      </w:r>
      <w:r>
        <w:rPr>
          <w:spacing w:val="-2"/>
        </w:rPr>
        <w:t>abstract</w:t>
      </w:r>
      <w:r>
        <w:rPr>
          <w:spacing w:val="-12"/>
        </w:rPr>
        <w:t xml:space="preserve"> </w:t>
      </w:r>
      <w:r>
        <w:rPr>
          <w:spacing w:val="-2"/>
        </w:rPr>
        <w:t>problem-solving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ideation</w:t>
      </w:r>
    </w:p>
    <w:p w14:paraId="732DA6C5" w14:textId="77777777" w:rsidR="00067D44" w:rsidRDefault="0001150D">
      <w:pPr>
        <w:pStyle w:val="ListParagraph"/>
        <w:numPr>
          <w:ilvl w:val="1"/>
          <w:numId w:val="1"/>
        </w:numPr>
        <w:tabs>
          <w:tab w:val="left" w:pos="1614"/>
        </w:tabs>
        <w:spacing w:line="266" w:lineRule="auto"/>
        <w:ind w:left="706" w:right="1076" w:firstLine="719"/>
      </w:pPr>
      <w:r>
        <w:t>Ability</w:t>
      </w:r>
      <w:r>
        <w:rPr>
          <w:spacing w:val="-11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take</w:t>
      </w:r>
      <w:r>
        <w:rPr>
          <w:spacing w:val="-12"/>
        </w:rPr>
        <w:t xml:space="preserve"> </w:t>
      </w:r>
      <w:r>
        <w:t>up</w:t>
      </w:r>
      <w:r>
        <w:rPr>
          <w:spacing w:val="-12"/>
        </w:rPr>
        <w:t xml:space="preserve"> </w:t>
      </w:r>
      <w:r>
        <w:t>major</w:t>
      </w:r>
      <w:r>
        <w:rPr>
          <w:spacing w:val="-11"/>
        </w:rPr>
        <w:t xml:space="preserve"> </w:t>
      </w:r>
      <w:r>
        <w:t>collaborative</w:t>
      </w:r>
      <w:r>
        <w:rPr>
          <w:spacing w:val="-11"/>
        </w:rPr>
        <w:t xml:space="preserve"> </w:t>
      </w:r>
      <w:r>
        <w:t>efforts</w:t>
      </w:r>
      <w:r>
        <w:rPr>
          <w:spacing w:val="-12"/>
        </w:rPr>
        <w:t xml:space="preserve"> </w:t>
      </w:r>
      <w:r>
        <w:t>across</w:t>
      </w:r>
      <w:r>
        <w:rPr>
          <w:spacing w:val="-12"/>
        </w:rPr>
        <w:t xml:space="preserve"> </w:t>
      </w:r>
      <w:r>
        <w:t>various</w:t>
      </w:r>
      <w:r>
        <w:rPr>
          <w:spacing w:val="-12"/>
        </w:rPr>
        <w:t xml:space="preserve"> </w:t>
      </w:r>
      <w:r>
        <w:t>departments</w:t>
      </w:r>
      <w:r>
        <w:rPr>
          <w:spacing w:val="-14"/>
        </w:rPr>
        <w:t xml:space="preserve"> </w:t>
      </w:r>
      <w:r>
        <w:t xml:space="preserve">for issue resolution and product design </w:t>
      </w:r>
      <w:r>
        <w:rPr>
          <w:rFonts w:ascii="Times New Roman" w:hAnsi="Times New Roman"/>
        </w:rPr>
        <w:t xml:space="preserve">● </w:t>
      </w:r>
      <w:r>
        <w:t>Soft skills:</w:t>
      </w:r>
    </w:p>
    <w:p w14:paraId="3963D81E" w14:textId="77777777" w:rsidR="00067D44" w:rsidRDefault="0001150D">
      <w:pPr>
        <w:pStyle w:val="ListParagraph"/>
        <w:numPr>
          <w:ilvl w:val="1"/>
          <w:numId w:val="1"/>
        </w:numPr>
        <w:tabs>
          <w:tab w:val="left" w:pos="1629"/>
        </w:tabs>
        <w:spacing w:before="16"/>
        <w:ind w:left="1629" w:hanging="189"/>
      </w:pPr>
      <w:r>
        <w:rPr>
          <w:spacing w:val="-2"/>
        </w:rPr>
        <w:t>Strong</w:t>
      </w:r>
      <w:r>
        <w:rPr>
          <w:spacing w:val="-7"/>
        </w:rPr>
        <w:t xml:space="preserve"> </w:t>
      </w:r>
      <w:r>
        <w:rPr>
          <w:spacing w:val="-2"/>
        </w:rPr>
        <w:t>verbal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written</w:t>
      </w:r>
      <w:r>
        <w:rPr>
          <w:spacing w:val="-6"/>
        </w:rPr>
        <w:t xml:space="preserve"> </w:t>
      </w:r>
      <w:r>
        <w:rPr>
          <w:spacing w:val="-2"/>
        </w:rPr>
        <w:t>communication</w:t>
      </w:r>
    </w:p>
    <w:p w14:paraId="4666B6D0" w14:textId="77777777" w:rsidR="00067D44" w:rsidRDefault="0001150D">
      <w:pPr>
        <w:pStyle w:val="ListParagraph"/>
        <w:numPr>
          <w:ilvl w:val="1"/>
          <w:numId w:val="1"/>
        </w:numPr>
        <w:tabs>
          <w:tab w:val="left" w:pos="1629"/>
        </w:tabs>
        <w:ind w:left="1629" w:hanging="189"/>
      </w:pPr>
      <w:r>
        <w:rPr>
          <w:spacing w:val="-2"/>
        </w:rPr>
        <w:t>Attention</w:t>
      </w:r>
      <w:r>
        <w:rPr>
          <w:spacing w:val="-3"/>
        </w:rPr>
        <w:t xml:space="preserve"> </w:t>
      </w:r>
      <w:r>
        <w:rPr>
          <w:spacing w:val="-2"/>
        </w:rPr>
        <w:t>to</w:t>
      </w:r>
      <w:r>
        <w:rPr>
          <w:spacing w:val="-4"/>
        </w:rPr>
        <w:t xml:space="preserve"> </w:t>
      </w:r>
      <w:r>
        <w:rPr>
          <w:spacing w:val="-2"/>
        </w:rPr>
        <w:t>detail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2"/>
        </w:rPr>
        <w:t>ability</w:t>
      </w:r>
      <w:r>
        <w:rPr>
          <w:spacing w:val="-3"/>
        </w:rPr>
        <w:t xml:space="preserve"> </w:t>
      </w:r>
      <w:r>
        <w:rPr>
          <w:spacing w:val="-2"/>
        </w:rPr>
        <w:t>to</w:t>
      </w:r>
      <w:r>
        <w:rPr>
          <w:spacing w:val="-4"/>
        </w:rPr>
        <w:t xml:space="preserve"> </w:t>
      </w:r>
      <w:r>
        <w:rPr>
          <w:spacing w:val="-2"/>
        </w:rPr>
        <w:t>perform</w:t>
      </w:r>
      <w:r>
        <w:rPr>
          <w:spacing w:val="-4"/>
        </w:rPr>
        <w:t xml:space="preserve"> </w:t>
      </w:r>
      <w:r>
        <w:rPr>
          <w:spacing w:val="-2"/>
        </w:rPr>
        <w:t>under</w:t>
      </w:r>
      <w:r>
        <w:rPr>
          <w:spacing w:val="-5"/>
        </w:rPr>
        <w:t xml:space="preserve"> </w:t>
      </w:r>
      <w:r>
        <w:rPr>
          <w:spacing w:val="-2"/>
        </w:rPr>
        <w:t>pressure</w:t>
      </w:r>
    </w:p>
    <w:p w14:paraId="6D802114" w14:textId="77777777" w:rsidR="00067D44" w:rsidRDefault="0001150D">
      <w:pPr>
        <w:pStyle w:val="ListParagraph"/>
        <w:numPr>
          <w:ilvl w:val="1"/>
          <w:numId w:val="1"/>
        </w:numPr>
        <w:tabs>
          <w:tab w:val="left" w:pos="1629"/>
        </w:tabs>
        <w:ind w:left="1629" w:hanging="189"/>
      </w:pPr>
      <w:r>
        <w:rPr>
          <w:spacing w:val="-2"/>
        </w:rPr>
        <w:t>Strong</w:t>
      </w:r>
      <w:r>
        <w:rPr>
          <w:spacing w:val="-5"/>
        </w:rPr>
        <w:t xml:space="preserve"> </w:t>
      </w:r>
      <w:r>
        <w:rPr>
          <w:spacing w:val="-2"/>
        </w:rPr>
        <w:t>stakeholder</w:t>
      </w:r>
      <w:r>
        <w:rPr>
          <w:spacing w:val="-6"/>
        </w:rPr>
        <w:t xml:space="preserve"> </w:t>
      </w:r>
      <w:r>
        <w:rPr>
          <w:spacing w:val="-2"/>
        </w:rPr>
        <w:t>management</w:t>
      </w:r>
      <w:r>
        <w:rPr>
          <w:spacing w:val="-5"/>
        </w:rPr>
        <w:t xml:space="preserve"> </w:t>
      </w:r>
      <w:r>
        <w:rPr>
          <w:spacing w:val="-2"/>
        </w:rPr>
        <w:t>ability</w:t>
      </w:r>
    </w:p>
    <w:p w14:paraId="6781DC19" w14:textId="77777777" w:rsidR="00067D44" w:rsidRDefault="0001150D">
      <w:pPr>
        <w:pStyle w:val="ListParagraph"/>
        <w:numPr>
          <w:ilvl w:val="1"/>
          <w:numId w:val="1"/>
        </w:numPr>
        <w:tabs>
          <w:tab w:val="left" w:pos="1629"/>
        </w:tabs>
        <w:ind w:left="1629" w:hanging="189"/>
      </w:pPr>
      <w:r>
        <w:rPr>
          <w:spacing w:val="-4"/>
        </w:rPr>
        <w:t>Well-organized</w:t>
      </w:r>
      <w:r>
        <w:t xml:space="preserve"> </w:t>
      </w:r>
      <w:r>
        <w:rPr>
          <w:spacing w:val="-4"/>
        </w:rPr>
        <w:t>with</w:t>
      </w:r>
      <w:r>
        <w:t xml:space="preserve"> </w:t>
      </w:r>
      <w:r>
        <w:rPr>
          <w:spacing w:val="-4"/>
        </w:rPr>
        <w:t>the</w:t>
      </w:r>
      <w:r>
        <w:t xml:space="preserve"> </w:t>
      </w:r>
      <w:r>
        <w:rPr>
          <w:spacing w:val="-4"/>
        </w:rPr>
        <w:t>ability</w:t>
      </w:r>
      <w:r>
        <w:t xml:space="preserve"> </w:t>
      </w:r>
      <w:r>
        <w:rPr>
          <w:spacing w:val="-4"/>
        </w:rPr>
        <w:t>to</w:t>
      </w:r>
      <w:r>
        <w:rPr>
          <w:spacing w:val="-3"/>
        </w:rPr>
        <w:t xml:space="preserve"> </w:t>
      </w:r>
      <w:r>
        <w:rPr>
          <w:spacing w:val="-4"/>
        </w:rPr>
        <w:t>multi-task</w:t>
      </w:r>
      <w:r>
        <w:t xml:space="preserve"> </w:t>
      </w:r>
      <w:r>
        <w:rPr>
          <w:spacing w:val="-4"/>
        </w:rPr>
        <w:t>&amp;</w:t>
      </w:r>
      <w:r>
        <w:rPr>
          <w:spacing w:val="-2"/>
        </w:rPr>
        <w:t xml:space="preserve"> </w:t>
      </w:r>
      <w:r>
        <w:rPr>
          <w:spacing w:val="-4"/>
        </w:rPr>
        <w:t>prioritize</w:t>
      </w:r>
      <w:r>
        <w:t xml:space="preserve"> </w:t>
      </w:r>
      <w:r>
        <w:rPr>
          <w:spacing w:val="-4"/>
        </w:rPr>
        <w:t>with</w:t>
      </w:r>
      <w:r>
        <w:t xml:space="preserve"> </w:t>
      </w:r>
      <w:r>
        <w:rPr>
          <w:spacing w:val="-4"/>
        </w:rPr>
        <w:t>minimal</w:t>
      </w:r>
      <w:r>
        <w:rPr>
          <w:spacing w:val="1"/>
        </w:rPr>
        <w:t xml:space="preserve"> </w:t>
      </w:r>
      <w:r>
        <w:rPr>
          <w:spacing w:val="-4"/>
        </w:rPr>
        <w:t>supervision</w:t>
      </w:r>
    </w:p>
    <w:p w14:paraId="7BE59135" w14:textId="77777777" w:rsidR="00067D44" w:rsidRDefault="0001150D">
      <w:pPr>
        <w:pStyle w:val="ListParagraph"/>
        <w:numPr>
          <w:ilvl w:val="1"/>
          <w:numId w:val="1"/>
        </w:numPr>
        <w:tabs>
          <w:tab w:val="left" w:pos="1629"/>
        </w:tabs>
        <w:spacing w:before="49"/>
        <w:ind w:left="1629" w:hanging="189"/>
      </w:pPr>
      <w:r>
        <w:rPr>
          <w:spacing w:val="-2"/>
        </w:rPr>
        <w:t>Highly</w:t>
      </w:r>
      <w:r>
        <w:rPr>
          <w:spacing w:val="-5"/>
        </w:rPr>
        <w:t xml:space="preserve"> </w:t>
      </w:r>
      <w:r>
        <w:rPr>
          <w:spacing w:val="-2"/>
        </w:rPr>
        <w:t>motivated</w:t>
      </w:r>
      <w:r>
        <w:rPr>
          <w:spacing w:val="-5"/>
        </w:rPr>
        <w:t xml:space="preserve"> </w:t>
      </w:r>
      <w:r>
        <w:rPr>
          <w:spacing w:val="-2"/>
        </w:rPr>
        <w:t>with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ability</w:t>
      </w:r>
      <w:r>
        <w:rPr>
          <w:spacing w:val="-4"/>
        </w:rPr>
        <w:t xml:space="preserve"> </w:t>
      </w:r>
      <w:r>
        <w:rPr>
          <w:spacing w:val="-2"/>
        </w:rPr>
        <w:t>to</w:t>
      </w:r>
      <w:r>
        <w:rPr>
          <w:spacing w:val="-7"/>
        </w:rPr>
        <w:t xml:space="preserve"> </w:t>
      </w:r>
      <w:r>
        <w:rPr>
          <w:spacing w:val="-2"/>
        </w:rPr>
        <w:t>work</w:t>
      </w:r>
      <w:r>
        <w:rPr>
          <w:spacing w:val="-5"/>
        </w:rPr>
        <w:t xml:space="preserve"> </w:t>
      </w:r>
      <w:r>
        <w:rPr>
          <w:spacing w:val="-2"/>
        </w:rPr>
        <w:t>independently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in</w:t>
      </w:r>
      <w:r>
        <w:rPr>
          <w:spacing w:val="-6"/>
        </w:rPr>
        <w:t xml:space="preserve"> </w:t>
      </w:r>
      <w:r>
        <w:rPr>
          <w:spacing w:val="-2"/>
        </w:rPr>
        <w:t>a</w:t>
      </w:r>
      <w:r>
        <w:rPr>
          <w:spacing w:val="-5"/>
        </w:rPr>
        <w:t xml:space="preserve"> </w:t>
      </w:r>
      <w:r>
        <w:rPr>
          <w:spacing w:val="-4"/>
        </w:rPr>
        <w:t>team</w:t>
      </w:r>
    </w:p>
    <w:p w14:paraId="31008E33" w14:textId="77777777" w:rsidR="00067D44" w:rsidRDefault="00067D44">
      <w:pPr>
        <w:pStyle w:val="BodyText"/>
        <w:spacing w:before="9"/>
        <w:ind w:left="0"/>
      </w:pPr>
    </w:p>
    <w:p w14:paraId="7D5BFC63" w14:textId="77777777" w:rsidR="00067D44" w:rsidRDefault="0001150D">
      <w:pPr>
        <w:pStyle w:val="ListParagraph"/>
        <w:numPr>
          <w:ilvl w:val="0"/>
          <w:numId w:val="1"/>
        </w:numPr>
        <w:tabs>
          <w:tab w:val="left" w:pos="1065"/>
        </w:tabs>
        <w:spacing w:before="0"/>
        <w:ind w:left="1065" w:hanging="359"/>
      </w:pPr>
      <w:r>
        <w:rPr>
          <w:spacing w:val="-2"/>
        </w:rPr>
        <w:t>Bachelor's</w:t>
      </w:r>
      <w:r>
        <w:rPr>
          <w:spacing w:val="-6"/>
        </w:rPr>
        <w:t xml:space="preserve"> </w:t>
      </w:r>
      <w:r>
        <w:rPr>
          <w:spacing w:val="-2"/>
        </w:rPr>
        <w:t>degree</w:t>
      </w:r>
      <w:r>
        <w:rPr>
          <w:spacing w:val="-4"/>
        </w:rPr>
        <w:t xml:space="preserve"> </w:t>
      </w:r>
      <w:r>
        <w:rPr>
          <w:spacing w:val="-2"/>
        </w:rPr>
        <w:t>or</w:t>
      </w:r>
      <w:r>
        <w:rPr>
          <w:spacing w:val="-4"/>
        </w:rPr>
        <w:t xml:space="preserve"> </w:t>
      </w:r>
      <w:r>
        <w:rPr>
          <w:spacing w:val="-2"/>
        </w:rPr>
        <w:t>equivalent</w:t>
      </w:r>
      <w:r>
        <w:rPr>
          <w:spacing w:val="-4"/>
        </w:rPr>
        <w:t xml:space="preserve"> </w:t>
      </w:r>
      <w:r>
        <w:rPr>
          <w:spacing w:val="-2"/>
        </w:rPr>
        <w:t>with</w:t>
      </w:r>
      <w:r>
        <w:rPr>
          <w:spacing w:val="-6"/>
        </w:rPr>
        <w:t xml:space="preserve"> </w:t>
      </w:r>
      <w:r>
        <w:rPr>
          <w:spacing w:val="-2"/>
        </w:rPr>
        <w:t>a</w:t>
      </w:r>
      <w:r>
        <w:rPr>
          <w:spacing w:val="-4"/>
        </w:rPr>
        <w:t xml:space="preserve"> </w:t>
      </w:r>
      <w:r>
        <w:rPr>
          <w:spacing w:val="-2"/>
        </w:rPr>
        <w:t>strong</w:t>
      </w:r>
      <w:r>
        <w:rPr>
          <w:spacing w:val="-3"/>
        </w:rPr>
        <w:t xml:space="preserve"> </w:t>
      </w:r>
      <w:r>
        <w:rPr>
          <w:spacing w:val="-2"/>
        </w:rPr>
        <w:t>academic</w:t>
      </w:r>
      <w:r>
        <w:rPr>
          <w:spacing w:val="-7"/>
        </w:rPr>
        <w:t xml:space="preserve"> </w:t>
      </w:r>
      <w:r>
        <w:rPr>
          <w:spacing w:val="-2"/>
        </w:rPr>
        <w:t>background</w:t>
      </w:r>
    </w:p>
    <w:p w14:paraId="4CEE5534" w14:textId="77777777" w:rsidR="00067D44" w:rsidRDefault="00067D44">
      <w:pPr>
        <w:pStyle w:val="ListParagraph"/>
        <w:sectPr w:rsidR="00067D44">
          <w:headerReference w:type="default" r:id="rId8"/>
          <w:footerReference w:type="default" r:id="rId9"/>
          <w:type w:val="continuous"/>
          <w:pgSz w:w="12240" w:h="15840"/>
          <w:pgMar w:top="1420" w:right="1080" w:bottom="1040" w:left="1080" w:header="60" w:footer="840" w:gutter="0"/>
          <w:pgNumType w:start="1"/>
          <w:cols w:space="720"/>
        </w:sectPr>
      </w:pPr>
    </w:p>
    <w:p w14:paraId="6E4793D0" w14:textId="77777777" w:rsidR="00067D44" w:rsidRDefault="0001150D">
      <w:pPr>
        <w:pStyle w:val="Heading1"/>
      </w:pPr>
      <w:r>
        <w:lastRenderedPageBreak/>
        <w:t>What</w:t>
      </w:r>
      <w:r>
        <w:rPr>
          <w:spacing w:val="-6"/>
        </w:rPr>
        <w:t xml:space="preserve"> </w:t>
      </w:r>
      <w:r>
        <w:t>we</w:t>
      </w:r>
      <w:r>
        <w:rPr>
          <w:spacing w:val="-2"/>
        </w:rPr>
        <w:t xml:space="preserve"> offer</w:t>
      </w:r>
    </w:p>
    <w:p w14:paraId="4AFE904B" w14:textId="77777777" w:rsidR="00067D44" w:rsidRDefault="0001150D">
      <w:pPr>
        <w:pStyle w:val="ListParagraph"/>
        <w:numPr>
          <w:ilvl w:val="0"/>
          <w:numId w:val="1"/>
        </w:numPr>
        <w:tabs>
          <w:tab w:val="left" w:pos="1065"/>
        </w:tabs>
        <w:spacing w:before="191"/>
        <w:ind w:left="1065" w:hanging="359"/>
      </w:pPr>
      <w:r>
        <w:t>An</w:t>
      </w:r>
      <w:r>
        <w:rPr>
          <w:spacing w:val="-12"/>
        </w:rPr>
        <w:t xml:space="preserve"> </w:t>
      </w:r>
      <w:r>
        <w:t>opportunity</w:t>
      </w:r>
      <w:r>
        <w:rPr>
          <w:spacing w:val="-12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work</w:t>
      </w:r>
      <w:r>
        <w:rPr>
          <w:spacing w:val="-12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best</w:t>
      </w:r>
      <w:r>
        <w:rPr>
          <w:spacing w:val="-12"/>
        </w:rPr>
        <w:t xml:space="preserve"> </w:t>
      </w:r>
      <w:r>
        <w:t>companies</w:t>
      </w:r>
      <w:r>
        <w:rPr>
          <w:spacing w:val="-13"/>
        </w:rPr>
        <w:t xml:space="preserve"> </w:t>
      </w:r>
      <w:r>
        <w:rPr>
          <w:spacing w:val="-2"/>
        </w:rPr>
        <w:t>globally.</w:t>
      </w:r>
    </w:p>
    <w:p w14:paraId="22F25F4B" w14:textId="77777777" w:rsidR="00067D44" w:rsidRDefault="0001150D">
      <w:pPr>
        <w:pStyle w:val="ListParagraph"/>
        <w:numPr>
          <w:ilvl w:val="0"/>
          <w:numId w:val="1"/>
        </w:numPr>
        <w:tabs>
          <w:tab w:val="left" w:pos="1066"/>
        </w:tabs>
        <w:spacing w:before="46" w:line="266" w:lineRule="auto"/>
        <w:ind w:right="825"/>
      </w:pPr>
      <w:r>
        <w:rPr>
          <w:spacing w:val="-2"/>
        </w:rPr>
        <w:t>Opportunities</w:t>
      </w:r>
      <w:r>
        <w:rPr>
          <w:spacing w:val="-3"/>
        </w:rPr>
        <w:t xml:space="preserve"> </w:t>
      </w:r>
      <w:r>
        <w:rPr>
          <w:spacing w:val="-2"/>
        </w:rPr>
        <w:t>to</w:t>
      </w:r>
      <w:r>
        <w:rPr>
          <w:spacing w:val="-5"/>
        </w:rPr>
        <w:t xml:space="preserve"> </w:t>
      </w:r>
      <w:r>
        <w:rPr>
          <w:spacing w:val="-2"/>
        </w:rPr>
        <w:t>quench</w:t>
      </w:r>
      <w:r>
        <w:rPr>
          <w:spacing w:val="-5"/>
        </w:rPr>
        <w:t xml:space="preserve"> </w:t>
      </w:r>
      <w:r>
        <w:rPr>
          <w:spacing w:val="-2"/>
        </w:rPr>
        <w:t>your</w:t>
      </w:r>
      <w:r>
        <w:rPr>
          <w:spacing w:val="-3"/>
        </w:rPr>
        <w:t xml:space="preserve"> </w:t>
      </w:r>
      <w:r>
        <w:rPr>
          <w:spacing w:val="-2"/>
        </w:rPr>
        <w:t>thirst</w:t>
      </w:r>
      <w:r>
        <w:rPr>
          <w:spacing w:val="-3"/>
        </w:rPr>
        <w:t xml:space="preserve"> </w:t>
      </w:r>
      <w:r>
        <w:rPr>
          <w:spacing w:val="-2"/>
        </w:rPr>
        <w:t>for</w:t>
      </w:r>
      <w:r>
        <w:rPr>
          <w:spacing w:val="-3"/>
        </w:rPr>
        <w:t xml:space="preserve"> </w:t>
      </w:r>
      <w:r>
        <w:rPr>
          <w:spacing w:val="-2"/>
        </w:rPr>
        <w:t>problem-solving,</w:t>
      </w:r>
      <w:r>
        <w:rPr>
          <w:spacing w:val="-3"/>
        </w:rPr>
        <w:t xml:space="preserve"> </w:t>
      </w:r>
      <w:r>
        <w:rPr>
          <w:spacing w:val="-2"/>
        </w:rPr>
        <w:t>experimenting,</w:t>
      </w:r>
      <w:r>
        <w:rPr>
          <w:spacing w:val="-6"/>
        </w:rPr>
        <w:t xml:space="preserve"> </w:t>
      </w:r>
      <w:r>
        <w:rPr>
          <w:spacing w:val="-2"/>
        </w:rPr>
        <w:t>learning,</w:t>
      </w:r>
      <w:r>
        <w:rPr>
          <w:spacing w:val="-3"/>
        </w:rPr>
        <w:t xml:space="preserve"> </w:t>
      </w:r>
      <w:r>
        <w:rPr>
          <w:spacing w:val="-2"/>
        </w:rPr>
        <w:t xml:space="preserve">and </w:t>
      </w:r>
      <w:r>
        <w:t>implementing innovative solutions</w:t>
      </w:r>
    </w:p>
    <w:p w14:paraId="473E961D" w14:textId="77777777" w:rsidR="00067D44" w:rsidRDefault="0001150D">
      <w:pPr>
        <w:pStyle w:val="ListParagraph"/>
        <w:numPr>
          <w:ilvl w:val="0"/>
          <w:numId w:val="1"/>
        </w:numPr>
        <w:tabs>
          <w:tab w:val="left" w:pos="1065"/>
        </w:tabs>
        <w:spacing w:before="19"/>
        <w:ind w:left="1065" w:hanging="359"/>
      </w:pPr>
      <w:r>
        <w:t>A</w:t>
      </w:r>
      <w:r>
        <w:rPr>
          <w:spacing w:val="-11"/>
        </w:rPr>
        <w:t xml:space="preserve"> </w:t>
      </w:r>
      <w:r>
        <w:t>flat,</w:t>
      </w:r>
      <w:r>
        <w:rPr>
          <w:spacing w:val="-11"/>
        </w:rPr>
        <w:t xml:space="preserve"> </w:t>
      </w:r>
      <w:r>
        <w:t>collegial</w:t>
      </w:r>
      <w:r>
        <w:rPr>
          <w:spacing w:val="-11"/>
        </w:rPr>
        <w:t xml:space="preserve"> </w:t>
      </w:r>
      <w:r>
        <w:t>work</w:t>
      </w:r>
      <w:r>
        <w:rPr>
          <w:spacing w:val="-12"/>
        </w:rPr>
        <w:t xml:space="preserve"> </w:t>
      </w:r>
      <w:r>
        <w:t>environment,</w:t>
      </w:r>
      <w:r>
        <w:rPr>
          <w:spacing w:val="-13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work</w:t>
      </w:r>
      <w:r>
        <w:rPr>
          <w:spacing w:val="-12"/>
        </w:rPr>
        <w:t xml:space="preserve"> </w:t>
      </w:r>
      <w:r>
        <w:t>hard,</w:t>
      </w:r>
      <w:r>
        <w:rPr>
          <w:spacing w:val="-10"/>
        </w:rPr>
        <w:t xml:space="preserve"> </w:t>
      </w:r>
      <w:r>
        <w:t>play</w:t>
      </w:r>
      <w:r>
        <w:rPr>
          <w:spacing w:val="-12"/>
        </w:rPr>
        <w:t xml:space="preserve"> </w:t>
      </w:r>
      <w:r>
        <w:t>hard</w:t>
      </w:r>
      <w:r>
        <w:rPr>
          <w:spacing w:val="-12"/>
        </w:rPr>
        <w:t xml:space="preserve"> </w:t>
      </w:r>
      <w:r>
        <w:rPr>
          <w:spacing w:val="-2"/>
        </w:rPr>
        <w:t>attitude</w:t>
      </w:r>
    </w:p>
    <w:p w14:paraId="4711B685" w14:textId="77777777" w:rsidR="00067D44" w:rsidRDefault="0001150D">
      <w:pPr>
        <w:pStyle w:val="ListParagraph"/>
        <w:numPr>
          <w:ilvl w:val="0"/>
          <w:numId w:val="1"/>
        </w:numPr>
        <w:tabs>
          <w:tab w:val="left" w:pos="1065"/>
        </w:tabs>
        <w:spacing w:before="45"/>
        <w:ind w:left="1065" w:hanging="359"/>
      </w:pPr>
      <w:r>
        <w:t>A</w:t>
      </w:r>
      <w:r>
        <w:rPr>
          <w:spacing w:val="-10"/>
        </w:rPr>
        <w:t xml:space="preserve"> </w:t>
      </w:r>
      <w:r>
        <w:t>platform</w:t>
      </w:r>
      <w:r>
        <w:rPr>
          <w:spacing w:val="-10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rapid</w:t>
      </w:r>
      <w:r>
        <w:rPr>
          <w:spacing w:val="-11"/>
        </w:rPr>
        <w:t xml:space="preserve"> </w:t>
      </w:r>
      <w:r>
        <w:t>growth</w:t>
      </w:r>
      <w:r>
        <w:rPr>
          <w:spacing w:val="-9"/>
        </w:rPr>
        <w:t xml:space="preserve"> </w:t>
      </w:r>
      <w:r>
        <w:t>if</w:t>
      </w:r>
      <w:r>
        <w:rPr>
          <w:spacing w:val="-9"/>
        </w:rPr>
        <w:t xml:space="preserve"> </w:t>
      </w:r>
      <w:r>
        <w:t>you</w:t>
      </w:r>
      <w:r>
        <w:rPr>
          <w:spacing w:val="-11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willing</w:t>
      </w:r>
      <w:r>
        <w:rPr>
          <w:spacing w:val="-8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try</w:t>
      </w:r>
      <w:r>
        <w:rPr>
          <w:spacing w:val="-11"/>
        </w:rPr>
        <w:t xml:space="preserve"> </w:t>
      </w:r>
      <w:r>
        <w:t>new</w:t>
      </w:r>
      <w:r>
        <w:rPr>
          <w:spacing w:val="-10"/>
        </w:rPr>
        <w:t xml:space="preserve"> </w:t>
      </w:r>
      <w:r>
        <w:t>things</w:t>
      </w:r>
      <w:r>
        <w:rPr>
          <w:spacing w:val="-11"/>
        </w:rPr>
        <w:t xml:space="preserve"> </w:t>
      </w:r>
      <w:r>
        <w:t>without</w:t>
      </w:r>
      <w:r>
        <w:rPr>
          <w:spacing w:val="-9"/>
        </w:rPr>
        <w:t xml:space="preserve"> </w:t>
      </w:r>
      <w:r>
        <w:t>fear</w:t>
      </w:r>
      <w:r>
        <w:rPr>
          <w:spacing w:val="-11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rPr>
          <w:spacing w:val="-2"/>
        </w:rPr>
        <w:t>failure.</w:t>
      </w:r>
    </w:p>
    <w:p w14:paraId="0D93D9F2" w14:textId="77777777" w:rsidR="00067D44" w:rsidRDefault="0001150D">
      <w:pPr>
        <w:pStyle w:val="ListParagraph"/>
        <w:numPr>
          <w:ilvl w:val="0"/>
          <w:numId w:val="1"/>
        </w:numPr>
        <w:tabs>
          <w:tab w:val="left" w:pos="1066"/>
        </w:tabs>
        <w:spacing w:line="266" w:lineRule="auto"/>
        <w:ind w:right="925"/>
      </w:pPr>
      <w:r>
        <w:rPr>
          <w:spacing w:val="-2"/>
        </w:rPr>
        <w:t>Remuneration</w:t>
      </w:r>
      <w:r>
        <w:rPr>
          <w:spacing w:val="-3"/>
        </w:rPr>
        <w:t xml:space="preserve"> </w:t>
      </w:r>
      <w:r>
        <w:rPr>
          <w:spacing w:val="-2"/>
        </w:rPr>
        <w:t>with</w:t>
      </w:r>
      <w:r>
        <w:rPr>
          <w:spacing w:val="-5"/>
        </w:rPr>
        <w:t xml:space="preserve"> </w:t>
      </w:r>
      <w:r>
        <w:rPr>
          <w:spacing w:val="-2"/>
        </w:rPr>
        <w:t>best</w:t>
      </w:r>
      <w:r>
        <w:rPr>
          <w:spacing w:val="-4"/>
        </w:rPr>
        <w:t xml:space="preserve"> </w:t>
      </w:r>
      <w:r>
        <w:rPr>
          <w:spacing w:val="-2"/>
        </w:rPr>
        <w:t>in</w:t>
      </w:r>
      <w:r>
        <w:rPr>
          <w:spacing w:val="-3"/>
        </w:rPr>
        <w:t xml:space="preserve"> </w:t>
      </w:r>
      <w:r>
        <w:rPr>
          <w:spacing w:val="-2"/>
        </w:rPr>
        <w:t>class</w:t>
      </w:r>
      <w:r>
        <w:rPr>
          <w:spacing w:val="-5"/>
        </w:rPr>
        <w:t xml:space="preserve"> </w:t>
      </w:r>
      <w:r>
        <w:rPr>
          <w:spacing w:val="-2"/>
        </w:rPr>
        <w:t>industry</w:t>
      </w:r>
      <w:r>
        <w:rPr>
          <w:spacing w:val="-5"/>
        </w:rPr>
        <w:t xml:space="preserve"> </w:t>
      </w:r>
      <w:r>
        <w:rPr>
          <w:spacing w:val="-2"/>
        </w:rPr>
        <w:t>standards</w:t>
      </w:r>
      <w:r>
        <w:rPr>
          <w:spacing w:val="-5"/>
        </w:rPr>
        <w:t xml:space="preserve"> </w:t>
      </w:r>
      <w:r>
        <w:rPr>
          <w:spacing w:val="-2"/>
        </w:rPr>
        <w:t>with</w:t>
      </w:r>
      <w:r>
        <w:rPr>
          <w:spacing w:val="-3"/>
        </w:rPr>
        <w:t xml:space="preserve"> </w:t>
      </w:r>
      <w:r>
        <w:rPr>
          <w:spacing w:val="-2"/>
        </w:rPr>
        <w:t>generous</w:t>
      </w:r>
      <w:r>
        <w:rPr>
          <w:spacing w:val="-7"/>
        </w:rPr>
        <w:t xml:space="preserve"> </w:t>
      </w:r>
      <w:r>
        <w:rPr>
          <w:spacing w:val="-2"/>
        </w:rPr>
        <w:t>health</w:t>
      </w:r>
      <w:r>
        <w:rPr>
          <w:spacing w:val="-6"/>
        </w:rPr>
        <w:t xml:space="preserve"> </w:t>
      </w:r>
      <w:r>
        <w:rPr>
          <w:spacing w:val="-2"/>
        </w:rPr>
        <w:t xml:space="preserve">insurance </w:t>
      </w:r>
      <w:r>
        <w:rPr>
          <w:spacing w:val="-4"/>
        </w:rPr>
        <w:t>cover</w:t>
      </w:r>
    </w:p>
    <w:p w14:paraId="7C1CD348" w14:textId="77777777" w:rsidR="00067D44" w:rsidRDefault="0001150D">
      <w:pPr>
        <w:pStyle w:val="Heading1"/>
        <w:spacing w:before="177"/>
      </w:pPr>
      <w:r>
        <w:t>About</w:t>
      </w:r>
      <w:r>
        <w:rPr>
          <w:spacing w:val="-5"/>
        </w:rPr>
        <w:t xml:space="preserve"> </w:t>
      </w:r>
      <w:r>
        <w:t>Impact</w:t>
      </w:r>
      <w:r>
        <w:rPr>
          <w:spacing w:val="-7"/>
        </w:rPr>
        <w:t xml:space="preserve"> </w:t>
      </w:r>
      <w:r>
        <w:rPr>
          <w:spacing w:val="-2"/>
        </w:rPr>
        <w:t>Analytics</w:t>
      </w:r>
    </w:p>
    <w:p w14:paraId="78E25E19" w14:textId="77777777" w:rsidR="00067D44" w:rsidRDefault="0001150D">
      <w:pPr>
        <w:pStyle w:val="BodyText"/>
        <w:spacing w:before="130" w:line="252" w:lineRule="auto"/>
        <w:ind w:left="360" w:right="311"/>
      </w:pPr>
      <w:r>
        <w:rPr>
          <w:color w:val="212121"/>
          <w:spacing w:val="-2"/>
        </w:rPr>
        <w:t>Impact</w:t>
      </w:r>
      <w:r>
        <w:rPr>
          <w:color w:val="212121"/>
          <w:spacing w:val="-7"/>
        </w:rPr>
        <w:t xml:space="preserve"> </w:t>
      </w:r>
      <w:r>
        <w:rPr>
          <w:color w:val="212121"/>
          <w:spacing w:val="-2"/>
        </w:rPr>
        <w:t>Analytics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(Series</w:t>
      </w:r>
      <w:r>
        <w:rPr>
          <w:color w:val="212121"/>
          <w:spacing w:val="-4"/>
        </w:rPr>
        <w:t xml:space="preserve"> </w:t>
      </w:r>
      <w:r>
        <w:rPr>
          <w:color w:val="212121"/>
          <w:spacing w:val="-2"/>
        </w:rPr>
        <w:t>D</w:t>
      </w:r>
      <w:r>
        <w:rPr>
          <w:color w:val="212121"/>
          <w:spacing w:val="-4"/>
        </w:rPr>
        <w:t xml:space="preserve"> </w:t>
      </w:r>
      <w:r>
        <w:rPr>
          <w:color w:val="212121"/>
          <w:spacing w:val="-2"/>
        </w:rPr>
        <w:t>funded)</w:t>
      </w:r>
      <w:r>
        <w:rPr>
          <w:color w:val="212121"/>
          <w:spacing w:val="-3"/>
        </w:rPr>
        <w:t xml:space="preserve"> </w:t>
      </w:r>
      <w:r>
        <w:rPr>
          <w:color w:val="212121"/>
          <w:spacing w:val="-2"/>
        </w:rPr>
        <w:t>is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a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proven,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2"/>
        </w:rPr>
        <w:t>enterprise-grade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analytics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leader</w:t>
      </w:r>
      <w:r>
        <w:rPr>
          <w:color w:val="212121"/>
          <w:spacing w:val="-3"/>
        </w:rPr>
        <w:t xml:space="preserve"> </w:t>
      </w:r>
      <w:r>
        <w:rPr>
          <w:color w:val="212121"/>
          <w:spacing w:val="-2"/>
        </w:rPr>
        <w:t>in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 xml:space="preserve">AI-based </w:t>
      </w:r>
      <w:r>
        <w:rPr>
          <w:color w:val="212121"/>
        </w:rPr>
        <w:t>retail, grocery,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CPG,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supply chain SaaS solutions.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Its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suite of planning,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forecasting,</w:t>
      </w:r>
    </w:p>
    <w:p w14:paraId="1F40E97C" w14:textId="77777777" w:rsidR="00067D44" w:rsidRDefault="0001150D">
      <w:pPr>
        <w:pStyle w:val="BodyText"/>
        <w:spacing w:before="0" w:line="249" w:lineRule="auto"/>
        <w:ind w:left="360" w:right="514"/>
      </w:pPr>
      <w:r>
        <w:rPr>
          <w:color w:val="212121"/>
        </w:rPr>
        <w:t>merchandising,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category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management,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end-to-end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lifecycle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pricing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products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empowers organizations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make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data-driven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decisions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that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transform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their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business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greater profitability.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company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was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recently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ranked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top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100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Fortune's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2023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list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Most Innovative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Companies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America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also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made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Financial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Times'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list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America's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Fastest Growing Companies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fourth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straight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year.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Learn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more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 xml:space="preserve">at </w:t>
      </w:r>
      <w:hyperlink r:id="rId10">
        <w:r>
          <w:rPr>
            <w:color w:val="1154CC"/>
            <w:u w:val="single" w:color="1154CC"/>
          </w:rPr>
          <w:t>www.impactanalytics.co</w:t>
        </w:r>
      </w:hyperlink>
      <w:r>
        <w:rPr>
          <w:color w:val="212121"/>
        </w:rPr>
        <w:t>.</w:t>
      </w:r>
    </w:p>
    <w:p w14:paraId="1849EC07" w14:textId="77777777" w:rsidR="00067D44" w:rsidRDefault="00067D44">
      <w:pPr>
        <w:pStyle w:val="BodyText"/>
        <w:spacing w:before="2"/>
        <w:ind w:left="0"/>
      </w:pPr>
    </w:p>
    <w:p w14:paraId="66F081F0" w14:textId="77777777" w:rsidR="00067D44" w:rsidRDefault="0001150D">
      <w:pPr>
        <w:pStyle w:val="BodyText"/>
        <w:spacing w:before="0"/>
        <w:ind w:left="360"/>
      </w:pPr>
      <w:r>
        <w:t>Some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our</w:t>
      </w:r>
      <w:r>
        <w:rPr>
          <w:spacing w:val="-5"/>
        </w:rPr>
        <w:t xml:space="preserve"> </w:t>
      </w:r>
      <w:r>
        <w:t>accolades</w:t>
      </w:r>
      <w:r>
        <w:rPr>
          <w:spacing w:val="-7"/>
        </w:rPr>
        <w:t xml:space="preserve"> </w:t>
      </w:r>
      <w:r>
        <w:rPr>
          <w:spacing w:val="-2"/>
        </w:rPr>
        <w:t>include:</w:t>
      </w:r>
    </w:p>
    <w:p w14:paraId="33B5B346" w14:textId="77777777" w:rsidR="00067D44" w:rsidRDefault="0001150D">
      <w:pPr>
        <w:pStyle w:val="ListParagraph"/>
        <w:numPr>
          <w:ilvl w:val="0"/>
          <w:numId w:val="1"/>
        </w:numPr>
        <w:tabs>
          <w:tab w:val="left" w:pos="1066"/>
        </w:tabs>
        <w:spacing w:before="132" w:line="264" w:lineRule="auto"/>
        <w:ind w:right="507"/>
      </w:pPr>
      <w:r>
        <w:rPr>
          <w:b/>
        </w:rPr>
        <w:t>Ranked</w:t>
      </w:r>
      <w:r>
        <w:rPr>
          <w:b/>
          <w:spacing w:val="-5"/>
        </w:rPr>
        <w:t xml:space="preserve"> </w:t>
      </w:r>
      <w:r>
        <w:rPr>
          <w:b/>
          <w:noProof/>
          <w:spacing w:val="5"/>
        </w:rPr>
        <w:drawing>
          <wp:inline distT="0" distB="0" distL="0" distR="0" wp14:anchorId="07D18E04" wp14:editId="0D41D91E">
            <wp:extent cx="79375" cy="98425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375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>72</w:t>
      </w:r>
      <w:r>
        <w:rPr>
          <w:b/>
          <w:spacing w:val="-11"/>
        </w:rPr>
        <w:t xml:space="preserve"> </w:t>
      </w:r>
      <w:r>
        <w:rPr>
          <w:b/>
        </w:rPr>
        <w:t>in</w:t>
      </w:r>
      <w:r>
        <w:rPr>
          <w:b/>
          <w:spacing w:val="-9"/>
        </w:rPr>
        <w:t xml:space="preserve"> </w:t>
      </w:r>
      <w:r>
        <w:rPr>
          <w:b/>
        </w:rPr>
        <w:t>America’s</w:t>
      </w:r>
      <w:r>
        <w:rPr>
          <w:b/>
          <w:spacing w:val="-10"/>
        </w:rPr>
        <w:t xml:space="preserve"> </w:t>
      </w:r>
      <w:r>
        <w:rPr>
          <w:b/>
        </w:rPr>
        <w:t>Most</w:t>
      </w:r>
      <w:r>
        <w:rPr>
          <w:b/>
          <w:spacing w:val="-9"/>
        </w:rPr>
        <w:t xml:space="preserve"> </w:t>
      </w:r>
      <w:r>
        <w:rPr>
          <w:b/>
        </w:rPr>
        <w:t>innovative</w:t>
      </w:r>
      <w:r>
        <w:rPr>
          <w:b/>
          <w:spacing w:val="-9"/>
        </w:rPr>
        <w:t xml:space="preserve"> </w:t>
      </w:r>
      <w:r>
        <w:rPr>
          <w:b/>
        </w:rPr>
        <w:t>Companies</w:t>
      </w:r>
      <w:r>
        <w:rPr>
          <w:b/>
          <w:spacing w:val="-6"/>
        </w:rPr>
        <w:t xml:space="preserve"> </w:t>
      </w:r>
      <w:r>
        <w:t>list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2023</w:t>
      </w:r>
      <w:r>
        <w:rPr>
          <w:spacing w:val="-9"/>
        </w:rPr>
        <w:t xml:space="preserve"> </w:t>
      </w:r>
      <w:r>
        <w:t>alongside</w:t>
      </w:r>
      <w:r>
        <w:rPr>
          <w:spacing w:val="-9"/>
        </w:rPr>
        <w:t xml:space="preserve"> </w:t>
      </w:r>
      <w:r>
        <w:t>companies like Microsoft, Tesla, Apple, IBM, etc</w:t>
      </w:r>
    </w:p>
    <w:p w14:paraId="5CAB4B29" w14:textId="77777777" w:rsidR="00067D44" w:rsidRDefault="0001150D">
      <w:pPr>
        <w:pStyle w:val="ListParagraph"/>
        <w:numPr>
          <w:ilvl w:val="0"/>
          <w:numId w:val="1"/>
        </w:numPr>
        <w:tabs>
          <w:tab w:val="left" w:pos="1066"/>
        </w:tabs>
        <w:spacing w:before="140" w:line="259" w:lineRule="auto"/>
        <w:ind w:right="874"/>
      </w:pPr>
      <w:r>
        <w:t>Ranked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b/>
        </w:rPr>
        <w:t>Americas'</w:t>
      </w:r>
      <w:r>
        <w:rPr>
          <w:b/>
          <w:spacing w:val="-3"/>
        </w:rPr>
        <w:t xml:space="preserve"> </w:t>
      </w:r>
      <w:r>
        <w:rPr>
          <w:b/>
        </w:rPr>
        <w:t>fastest</w:t>
      </w:r>
      <w:r>
        <w:rPr>
          <w:b/>
          <w:spacing w:val="-6"/>
        </w:rPr>
        <w:t xml:space="preserve"> </w:t>
      </w:r>
      <w:r>
        <w:rPr>
          <w:b/>
        </w:rPr>
        <w:t>growing</w:t>
      </w:r>
      <w:r>
        <w:rPr>
          <w:b/>
          <w:spacing w:val="-5"/>
        </w:rPr>
        <w:t xml:space="preserve"> </w:t>
      </w:r>
      <w:r>
        <w:rPr>
          <w:b/>
        </w:rPr>
        <w:t>companies</w:t>
      </w:r>
      <w:r>
        <w:rPr>
          <w:b/>
          <w:spacing w:val="-4"/>
        </w:rPr>
        <w:t xml:space="preserve"> </w:t>
      </w:r>
      <w:r>
        <w:rPr>
          <w:b/>
        </w:rPr>
        <w:t>by</w:t>
      </w:r>
      <w:r>
        <w:rPr>
          <w:b/>
          <w:spacing w:val="-4"/>
        </w:rPr>
        <w:t xml:space="preserve"> </w:t>
      </w:r>
      <w:r>
        <w:rPr>
          <w:b/>
        </w:rPr>
        <w:t>Financial</w:t>
      </w:r>
      <w:r>
        <w:rPr>
          <w:b/>
          <w:spacing w:val="-12"/>
        </w:rPr>
        <w:t xml:space="preserve"> </w:t>
      </w:r>
      <w:r>
        <w:rPr>
          <w:b/>
        </w:rPr>
        <w:t xml:space="preserve">Times </w:t>
      </w:r>
      <w:r>
        <w:t>for</w:t>
      </w:r>
      <w:r>
        <w:rPr>
          <w:spacing w:val="-3"/>
        </w:rPr>
        <w:t xml:space="preserve"> </w:t>
      </w:r>
      <w:r>
        <w:t>four consecutive years: 2020-2023</w:t>
      </w:r>
    </w:p>
    <w:p w14:paraId="326F4FB8" w14:textId="77777777" w:rsidR="00067D44" w:rsidRDefault="0001150D">
      <w:pPr>
        <w:pStyle w:val="ListParagraph"/>
        <w:numPr>
          <w:ilvl w:val="0"/>
          <w:numId w:val="1"/>
        </w:numPr>
        <w:tabs>
          <w:tab w:val="left" w:pos="1066"/>
        </w:tabs>
        <w:spacing w:before="145" w:line="259" w:lineRule="auto"/>
        <w:ind w:right="904"/>
      </w:pPr>
      <w:r>
        <w:t>Ranked</w:t>
      </w:r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b/>
        </w:rPr>
        <w:t>Americas'</w:t>
      </w:r>
      <w:r>
        <w:rPr>
          <w:b/>
          <w:spacing w:val="-5"/>
        </w:rPr>
        <w:t xml:space="preserve"> </w:t>
      </w:r>
      <w:r>
        <w:rPr>
          <w:b/>
        </w:rPr>
        <w:t>fastest-gro</w:t>
      </w:r>
      <w:r>
        <w:rPr>
          <w:b/>
        </w:rPr>
        <w:t>wing</w:t>
      </w:r>
      <w:r>
        <w:rPr>
          <w:b/>
          <w:spacing w:val="-7"/>
        </w:rPr>
        <w:t xml:space="preserve"> </w:t>
      </w:r>
      <w:r>
        <w:rPr>
          <w:b/>
        </w:rPr>
        <w:t>private</w:t>
      </w:r>
      <w:r>
        <w:rPr>
          <w:b/>
          <w:spacing w:val="-5"/>
        </w:rPr>
        <w:t xml:space="preserve"> </w:t>
      </w:r>
      <w:r>
        <w:rPr>
          <w:b/>
        </w:rPr>
        <w:t>companies</w:t>
      </w:r>
      <w:r>
        <w:rPr>
          <w:b/>
          <w:spacing w:val="-6"/>
        </w:rPr>
        <w:t xml:space="preserve"> </w:t>
      </w:r>
      <w:r>
        <w:rPr>
          <w:b/>
        </w:rPr>
        <w:t>by</w:t>
      </w:r>
      <w:r>
        <w:rPr>
          <w:b/>
          <w:spacing w:val="-6"/>
        </w:rPr>
        <w:t xml:space="preserve"> </w:t>
      </w:r>
      <w:r>
        <w:rPr>
          <w:b/>
        </w:rPr>
        <w:t>Inc</w:t>
      </w:r>
      <w:r>
        <w:rPr>
          <w:b/>
          <w:spacing w:val="-7"/>
        </w:rPr>
        <w:t xml:space="preserve"> </w:t>
      </w:r>
      <w:r>
        <w:rPr>
          <w:b/>
        </w:rPr>
        <w:t>5000</w:t>
      </w:r>
      <w:r>
        <w:rPr>
          <w:b/>
          <w:spacing w:val="-2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Six consecutive years: 2018-2023</w:t>
      </w:r>
    </w:p>
    <w:p w14:paraId="735207ED" w14:textId="77777777" w:rsidR="00067D44" w:rsidRDefault="0001150D">
      <w:pPr>
        <w:pStyle w:val="ListParagraph"/>
        <w:numPr>
          <w:ilvl w:val="0"/>
          <w:numId w:val="1"/>
        </w:numPr>
        <w:tabs>
          <w:tab w:val="left" w:pos="1066"/>
        </w:tabs>
        <w:spacing w:before="145" w:line="285" w:lineRule="auto"/>
        <w:ind w:right="934"/>
      </w:pPr>
      <w:r>
        <w:t xml:space="preserve">Recognized in multiple </w:t>
      </w:r>
      <w:r>
        <w:rPr>
          <w:b/>
        </w:rPr>
        <w:t>Gartner reports, including Market Guides and Hype Cycle</w:t>
      </w:r>
      <w:r>
        <w:t xml:space="preserve">, </w:t>
      </w:r>
      <w:r>
        <w:rPr>
          <w:spacing w:val="-2"/>
        </w:rPr>
        <w:t xml:space="preserve">spanning assortment, merchandising, forecasting, algorithmic retailing, and Unified </w:t>
      </w:r>
      <w:r>
        <w:t>Price, Promotion, and Markdown Optimization Applications.</w:t>
      </w:r>
    </w:p>
    <w:p w14:paraId="2D07173E" w14:textId="77777777" w:rsidR="00067D44" w:rsidRDefault="0001150D">
      <w:pPr>
        <w:pStyle w:val="ListParagraph"/>
        <w:numPr>
          <w:ilvl w:val="0"/>
          <w:numId w:val="1"/>
        </w:numPr>
        <w:tabs>
          <w:tab w:val="left" w:pos="1065"/>
        </w:tabs>
        <w:spacing w:before="115"/>
        <w:ind w:left="1065" w:hanging="359"/>
      </w:pPr>
      <w:r>
        <w:t>Featured</w:t>
      </w:r>
      <w:r>
        <w:rPr>
          <w:spacing w:val="-6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b/>
        </w:rPr>
        <w:t>top</w:t>
      </w:r>
      <w:r>
        <w:rPr>
          <w:b/>
          <w:spacing w:val="-6"/>
        </w:rPr>
        <w:t xml:space="preserve"> </w:t>
      </w:r>
      <w:r>
        <w:rPr>
          <w:b/>
        </w:rPr>
        <w:t>25</w:t>
      </w:r>
      <w:r>
        <w:rPr>
          <w:b/>
          <w:spacing w:val="-6"/>
        </w:rPr>
        <w:t xml:space="preserve"> </w:t>
      </w:r>
      <w:r>
        <w:rPr>
          <w:b/>
        </w:rPr>
        <w:t>ML</w:t>
      </w:r>
      <w:r>
        <w:rPr>
          <w:b/>
          <w:spacing w:val="-5"/>
        </w:rPr>
        <w:t xml:space="preserve"> </w:t>
      </w:r>
      <w:r>
        <w:rPr>
          <w:b/>
        </w:rPr>
        <w:t>startups</w:t>
      </w:r>
      <w:r>
        <w:rPr>
          <w:b/>
          <w:spacing w:val="-6"/>
        </w:rPr>
        <w:t xml:space="preserve"> </w:t>
      </w:r>
      <w:r>
        <w:rPr>
          <w:b/>
        </w:rPr>
        <w:t>to</w:t>
      </w:r>
      <w:r>
        <w:rPr>
          <w:b/>
          <w:spacing w:val="-8"/>
        </w:rPr>
        <w:t xml:space="preserve"> </w:t>
      </w:r>
      <w:r>
        <w:rPr>
          <w:b/>
        </w:rPr>
        <w:t>watch</w:t>
      </w:r>
      <w:r>
        <w:rPr>
          <w:b/>
          <w:spacing w:val="-6"/>
        </w:rPr>
        <w:t xml:space="preserve"> </w:t>
      </w:r>
      <w:r>
        <w:rPr>
          <w:b/>
        </w:rPr>
        <w:t>by</w:t>
      </w:r>
      <w:r>
        <w:rPr>
          <w:b/>
          <w:spacing w:val="-7"/>
        </w:rPr>
        <w:t xml:space="preserve"> </w:t>
      </w:r>
      <w:r>
        <w:rPr>
          <w:b/>
        </w:rPr>
        <w:t>Forbes</w:t>
      </w:r>
      <w:r>
        <w:rPr>
          <w:b/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4"/>
        </w:rPr>
        <w:t>2019</w:t>
      </w:r>
    </w:p>
    <w:p w14:paraId="04138104" w14:textId="77777777" w:rsidR="00067D44" w:rsidRDefault="0001150D">
      <w:pPr>
        <w:pStyle w:val="ListParagraph"/>
        <w:numPr>
          <w:ilvl w:val="0"/>
          <w:numId w:val="1"/>
        </w:numPr>
        <w:tabs>
          <w:tab w:val="left" w:pos="1065"/>
        </w:tabs>
        <w:spacing w:before="169"/>
        <w:ind w:left="1065" w:hanging="359"/>
        <w:rPr>
          <w:b/>
        </w:rPr>
      </w:pPr>
      <w:r>
        <w:t>Ranked</w:t>
      </w:r>
      <w:r>
        <w:rPr>
          <w:spacing w:val="-11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one</w:t>
      </w:r>
      <w:r>
        <w:rPr>
          <w:spacing w:val="-9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North</w:t>
      </w:r>
      <w:r>
        <w:rPr>
          <w:spacing w:val="-8"/>
        </w:rPr>
        <w:t xml:space="preserve"> </w:t>
      </w:r>
      <w:r>
        <w:rPr>
          <w:b/>
        </w:rPr>
        <w:t>Americas'</w:t>
      </w:r>
      <w:r>
        <w:rPr>
          <w:b/>
          <w:spacing w:val="-11"/>
        </w:rPr>
        <w:t xml:space="preserve"> </w:t>
      </w:r>
      <w:r>
        <w:rPr>
          <w:b/>
        </w:rPr>
        <w:t>fastest-growing</w:t>
      </w:r>
      <w:r>
        <w:rPr>
          <w:b/>
          <w:spacing w:val="-8"/>
        </w:rPr>
        <w:t xml:space="preserve"> </w:t>
      </w:r>
      <w:r>
        <w:rPr>
          <w:b/>
        </w:rPr>
        <w:t>technology</w:t>
      </w:r>
      <w:r>
        <w:rPr>
          <w:b/>
          <w:spacing w:val="-11"/>
        </w:rPr>
        <w:t xml:space="preserve"> </w:t>
      </w:r>
      <w:r>
        <w:rPr>
          <w:b/>
        </w:rPr>
        <w:t>companies</w:t>
      </w:r>
      <w:r>
        <w:rPr>
          <w:b/>
          <w:spacing w:val="-10"/>
        </w:rPr>
        <w:t xml:space="preserve"> </w:t>
      </w:r>
      <w:r>
        <w:rPr>
          <w:b/>
        </w:rPr>
        <w:t>by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Deloitte</w:t>
      </w:r>
    </w:p>
    <w:p w14:paraId="7B49219C" w14:textId="77777777" w:rsidR="00067D44" w:rsidRDefault="0001150D">
      <w:pPr>
        <w:pStyle w:val="BodyText"/>
        <w:spacing w:before="19"/>
        <w:ind w:left="1066"/>
      </w:pPr>
      <w:r>
        <w:t>for</w:t>
      </w:r>
      <w:r>
        <w:rPr>
          <w:spacing w:val="-9"/>
        </w:rPr>
        <w:t xml:space="preserve"> </w:t>
      </w:r>
      <w:r>
        <w:t>two</w:t>
      </w:r>
      <w:r>
        <w:rPr>
          <w:spacing w:val="-11"/>
        </w:rPr>
        <w:t xml:space="preserve"> </w:t>
      </w:r>
      <w:r>
        <w:t>consecutive</w:t>
      </w:r>
      <w:r>
        <w:rPr>
          <w:spacing w:val="-11"/>
        </w:rPr>
        <w:t xml:space="preserve"> </w:t>
      </w:r>
      <w:r>
        <w:t>years</w:t>
      </w:r>
      <w:r>
        <w:rPr>
          <w:spacing w:val="-10"/>
        </w:rPr>
        <w:t xml:space="preserve"> </w:t>
      </w:r>
      <w:r>
        <w:t>2019</w:t>
      </w:r>
      <w:r>
        <w:rPr>
          <w:spacing w:val="-9"/>
        </w:rPr>
        <w:t xml:space="preserve"> </w:t>
      </w:r>
      <w:r>
        <w:t>&amp;</w:t>
      </w:r>
      <w:r>
        <w:rPr>
          <w:spacing w:val="-11"/>
        </w:rPr>
        <w:t xml:space="preserve"> </w:t>
      </w:r>
      <w:r>
        <w:rPr>
          <w:spacing w:val="-4"/>
        </w:rPr>
        <w:t>2020</w:t>
      </w:r>
    </w:p>
    <w:p w14:paraId="3F9B4F7D" w14:textId="77777777" w:rsidR="00067D44" w:rsidRDefault="00067D44">
      <w:pPr>
        <w:pStyle w:val="BodyText"/>
        <w:sectPr w:rsidR="00067D44">
          <w:pgSz w:w="12240" w:h="15840"/>
          <w:pgMar w:top="1420" w:right="1080" w:bottom="1040" w:left="1080" w:header="60" w:footer="840" w:gutter="0"/>
          <w:cols w:space="720"/>
        </w:sectPr>
      </w:pPr>
    </w:p>
    <w:p w14:paraId="444544F4" w14:textId="77777777" w:rsidR="00067D44" w:rsidRDefault="0001150D">
      <w:pPr>
        <w:pStyle w:val="Heading1"/>
        <w:spacing w:line="259" w:lineRule="auto"/>
        <w:ind w:right="2324" w:firstLine="14"/>
      </w:pPr>
      <w:r>
        <w:rPr>
          <w:color w:val="212121"/>
        </w:rPr>
        <w:lastRenderedPageBreak/>
        <w:t>Economic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Times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News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about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our funding can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be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 xml:space="preserve">accessed </w:t>
      </w:r>
      <w:hyperlink r:id="rId12">
        <w:r>
          <w:rPr>
            <w:color w:val="1154CC"/>
            <w:u w:val="single" w:color="1154CC"/>
          </w:rPr>
          <w:t>here</w:t>
        </w:r>
      </w:hyperlink>
      <w:r>
        <w:rPr>
          <w:color w:val="212121"/>
        </w:rPr>
        <w:t xml:space="preserve">. </w:t>
      </w:r>
      <w:r>
        <w:t>Recognised by:</w:t>
      </w:r>
    </w:p>
    <w:p w14:paraId="3073169D" w14:textId="77777777" w:rsidR="00067D44" w:rsidRDefault="0001150D">
      <w:pPr>
        <w:pStyle w:val="BodyText"/>
        <w:spacing w:before="3"/>
        <w:ind w:left="0"/>
        <w:rPr>
          <w:b/>
          <w:sz w:val="8"/>
        </w:rPr>
      </w:pPr>
      <w:r>
        <w:rPr>
          <w:b/>
          <w:noProof/>
          <w:sz w:val="8"/>
        </w:rPr>
        <w:drawing>
          <wp:anchor distT="0" distB="0" distL="0" distR="0" simplePos="0" relativeHeight="487587840" behindDoc="1" locked="0" layoutInCell="1" allowOverlap="1" wp14:anchorId="32331294" wp14:editId="6C5C7C36">
            <wp:simplePos x="0" y="0"/>
            <wp:positionH relativeFrom="page">
              <wp:posOffset>1459230</wp:posOffset>
            </wp:positionH>
            <wp:positionV relativeFrom="paragraph">
              <wp:posOffset>94685</wp:posOffset>
            </wp:positionV>
            <wp:extent cx="586675" cy="58674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675" cy="586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8"/>
        </w:rPr>
        <w:drawing>
          <wp:anchor distT="0" distB="0" distL="0" distR="0" simplePos="0" relativeHeight="487588352" behindDoc="1" locked="0" layoutInCell="1" allowOverlap="1" wp14:anchorId="33160DE7" wp14:editId="702036E6">
            <wp:simplePos x="0" y="0"/>
            <wp:positionH relativeFrom="page">
              <wp:posOffset>2147442</wp:posOffset>
            </wp:positionH>
            <wp:positionV relativeFrom="paragraph">
              <wp:posOffset>104210</wp:posOffset>
            </wp:positionV>
            <wp:extent cx="565150" cy="565213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150" cy="5652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8"/>
        </w:rPr>
        <w:drawing>
          <wp:anchor distT="0" distB="0" distL="0" distR="0" simplePos="0" relativeHeight="487588864" behindDoc="1" locked="0" layoutInCell="1" allowOverlap="1" wp14:anchorId="1EE7098C" wp14:editId="2065FA3B">
            <wp:simplePos x="0" y="0"/>
            <wp:positionH relativeFrom="page">
              <wp:posOffset>2904739</wp:posOffset>
            </wp:positionH>
            <wp:positionV relativeFrom="paragraph">
              <wp:posOffset>78265</wp:posOffset>
            </wp:positionV>
            <wp:extent cx="389298" cy="528066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298" cy="5280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8"/>
        </w:rPr>
        <w:drawing>
          <wp:anchor distT="0" distB="0" distL="0" distR="0" simplePos="0" relativeHeight="487589376" behindDoc="1" locked="0" layoutInCell="1" allowOverlap="1" wp14:anchorId="033D7005" wp14:editId="66FF2756">
            <wp:simplePos x="0" y="0"/>
            <wp:positionH relativeFrom="page">
              <wp:posOffset>3476116</wp:posOffset>
            </wp:positionH>
            <wp:positionV relativeFrom="paragraph">
              <wp:posOffset>372101</wp:posOffset>
            </wp:positionV>
            <wp:extent cx="1185229" cy="290798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5229" cy="2907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8"/>
        </w:rPr>
        <w:drawing>
          <wp:anchor distT="0" distB="0" distL="0" distR="0" simplePos="0" relativeHeight="487589888" behindDoc="1" locked="0" layoutInCell="1" allowOverlap="1" wp14:anchorId="6594FEEF" wp14:editId="20050EDD">
            <wp:simplePos x="0" y="0"/>
            <wp:positionH relativeFrom="page">
              <wp:posOffset>4789296</wp:posOffset>
            </wp:positionH>
            <wp:positionV relativeFrom="paragraph">
              <wp:posOffset>389960</wp:posOffset>
            </wp:positionV>
            <wp:extent cx="1507110" cy="282606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7110" cy="2826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3753EF" w14:textId="77777777" w:rsidR="00067D44" w:rsidRDefault="00067D44">
      <w:pPr>
        <w:pStyle w:val="BodyText"/>
        <w:spacing w:before="0"/>
        <w:ind w:left="0"/>
        <w:rPr>
          <w:b/>
        </w:rPr>
      </w:pPr>
    </w:p>
    <w:p w14:paraId="479BDBEE" w14:textId="77777777" w:rsidR="00067D44" w:rsidRDefault="00067D44">
      <w:pPr>
        <w:pStyle w:val="BodyText"/>
        <w:spacing w:before="209"/>
        <w:ind w:left="0"/>
        <w:rPr>
          <w:b/>
        </w:rPr>
      </w:pPr>
    </w:p>
    <w:p w14:paraId="5C7B585F" w14:textId="77777777" w:rsidR="00067D44" w:rsidRDefault="0001150D">
      <w:pPr>
        <w:spacing w:before="136" w:line="268" w:lineRule="auto"/>
        <w:ind w:left="355" w:right="346" w:hanging="10"/>
        <w:jc w:val="both"/>
        <w:rPr>
          <w:rFonts w:ascii="Calibri"/>
          <w:i/>
          <w:sz w:val="18"/>
        </w:rPr>
      </w:pPr>
      <w:r>
        <w:rPr>
          <w:rFonts w:ascii="Calibri"/>
          <w:i/>
          <w:sz w:val="18"/>
        </w:rPr>
        <w:t>Thank-you</w:t>
      </w:r>
      <w:r>
        <w:rPr>
          <w:rFonts w:ascii="Calibri"/>
          <w:i/>
          <w:spacing w:val="-4"/>
          <w:sz w:val="18"/>
        </w:rPr>
        <w:t xml:space="preserve"> </w:t>
      </w:r>
      <w:r>
        <w:rPr>
          <w:rFonts w:ascii="Calibri"/>
          <w:i/>
          <w:sz w:val="18"/>
        </w:rPr>
        <w:t>for</w:t>
      </w:r>
      <w:r>
        <w:rPr>
          <w:rFonts w:ascii="Calibri"/>
          <w:i/>
          <w:spacing w:val="-4"/>
          <w:sz w:val="18"/>
        </w:rPr>
        <w:t xml:space="preserve"> </w:t>
      </w:r>
      <w:r>
        <w:rPr>
          <w:rFonts w:ascii="Calibri"/>
          <w:i/>
          <w:sz w:val="18"/>
        </w:rPr>
        <w:t>your</w:t>
      </w:r>
      <w:r>
        <w:rPr>
          <w:rFonts w:ascii="Calibri"/>
          <w:i/>
          <w:spacing w:val="-4"/>
          <w:sz w:val="18"/>
        </w:rPr>
        <w:t xml:space="preserve"> </w:t>
      </w:r>
      <w:r>
        <w:rPr>
          <w:rFonts w:ascii="Calibri"/>
          <w:i/>
          <w:sz w:val="18"/>
        </w:rPr>
        <w:t>interest</w:t>
      </w:r>
      <w:r>
        <w:rPr>
          <w:rFonts w:ascii="Calibri"/>
          <w:i/>
          <w:spacing w:val="-5"/>
          <w:sz w:val="18"/>
        </w:rPr>
        <w:t xml:space="preserve"> </w:t>
      </w:r>
      <w:r>
        <w:rPr>
          <w:rFonts w:ascii="Calibri"/>
          <w:i/>
          <w:sz w:val="18"/>
        </w:rPr>
        <w:t>in</w:t>
      </w:r>
      <w:r>
        <w:rPr>
          <w:rFonts w:ascii="Calibri"/>
          <w:i/>
          <w:spacing w:val="-4"/>
          <w:sz w:val="18"/>
        </w:rPr>
        <w:t xml:space="preserve"> </w:t>
      </w:r>
      <w:r>
        <w:rPr>
          <w:rFonts w:ascii="Calibri"/>
          <w:i/>
          <w:sz w:val="18"/>
        </w:rPr>
        <w:t>Impact</w:t>
      </w:r>
      <w:r>
        <w:rPr>
          <w:rFonts w:ascii="Calibri"/>
          <w:i/>
          <w:spacing w:val="-6"/>
          <w:sz w:val="18"/>
        </w:rPr>
        <w:t xml:space="preserve"> </w:t>
      </w:r>
      <w:r>
        <w:rPr>
          <w:rFonts w:ascii="Calibri"/>
          <w:i/>
          <w:sz w:val="18"/>
        </w:rPr>
        <w:t>Analytics.</w:t>
      </w:r>
      <w:r>
        <w:rPr>
          <w:rFonts w:ascii="Calibri"/>
          <w:i/>
          <w:spacing w:val="-5"/>
          <w:sz w:val="18"/>
        </w:rPr>
        <w:t xml:space="preserve"> </w:t>
      </w:r>
      <w:r>
        <w:rPr>
          <w:rFonts w:ascii="Calibri"/>
          <w:i/>
          <w:sz w:val="18"/>
        </w:rPr>
        <w:t>While</w:t>
      </w:r>
      <w:r>
        <w:rPr>
          <w:rFonts w:ascii="Calibri"/>
          <w:i/>
          <w:spacing w:val="-4"/>
          <w:sz w:val="18"/>
        </w:rPr>
        <w:t xml:space="preserve"> </w:t>
      </w:r>
      <w:r>
        <w:rPr>
          <w:rFonts w:ascii="Calibri"/>
          <w:i/>
          <w:sz w:val="18"/>
        </w:rPr>
        <w:t>we</w:t>
      </w:r>
      <w:r>
        <w:rPr>
          <w:rFonts w:ascii="Calibri"/>
          <w:i/>
          <w:spacing w:val="-4"/>
          <w:sz w:val="18"/>
        </w:rPr>
        <w:t xml:space="preserve"> </w:t>
      </w:r>
      <w:r>
        <w:rPr>
          <w:rFonts w:ascii="Calibri"/>
          <w:i/>
          <w:sz w:val="18"/>
        </w:rPr>
        <w:t>are</w:t>
      </w:r>
      <w:r>
        <w:rPr>
          <w:rFonts w:ascii="Calibri"/>
          <w:i/>
          <w:spacing w:val="-7"/>
          <w:sz w:val="18"/>
        </w:rPr>
        <w:t xml:space="preserve"> </w:t>
      </w:r>
      <w:r>
        <w:rPr>
          <w:rFonts w:ascii="Calibri"/>
          <w:i/>
          <w:sz w:val="18"/>
        </w:rPr>
        <w:t>not</w:t>
      </w:r>
      <w:r>
        <w:rPr>
          <w:rFonts w:ascii="Calibri"/>
          <w:i/>
          <w:spacing w:val="-5"/>
          <w:sz w:val="18"/>
        </w:rPr>
        <w:t xml:space="preserve"> </w:t>
      </w:r>
      <w:r>
        <w:rPr>
          <w:rFonts w:ascii="Calibri"/>
          <w:i/>
          <w:sz w:val="18"/>
        </w:rPr>
        <w:t>able</w:t>
      </w:r>
      <w:r>
        <w:rPr>
          <w:rFonts w:ascii="Calibri"/>
          <w:i/>
          <w:spacing w:val="-4"/>
          <w:sz w:val="18"/>
        </w:rPr>
        <w:t xml:space="preserve"> </w:t>
      </w:r>
      <w:r>
        <w:rPr>
          <w:rFonts w:ascii="Calibri"/>
          <w:i/>
          <w:sz w:val="18"/>
        </w:rPr>
        <w:t>to</w:t>
      </w:r>
      <w:r>
        <w:rPr>
          <w:rFonts w:ascii="Calibri"/>
          <w:i/>
          <w:spacing w:val="-6"/>
          <w:sz w:val="18"/>
        </w:rPr>
        <w:t xml:space="preserve"> </w:t>
      </w:r>
      <w:r>
        <w:rPr>
          <w:rFonts w:ascii="Calibri"/>
          <w:i/>
          <w:sz w:val="18"/>
        </w:rPr>
        <w:t>r</w:t>
      </w:r>
      <w:r>
        <w:rPr>
          <w:rFonts w:ascii="Calibri"/>
          <w:i/>
          <w:sz w:val="18"/>
        </w:rPr>
        <w:t>each</w:t>
      </w:r>
      <w:r>
        <w:rPr>
          <w:rFonts w:ascii="Calibri"/>
          <w:i/>
          <w:spacing w:val="-5"/>
          <w:sz w:val="18"/>
        </w:rPr>
        <w:t xml:space="preserve"> </w:t>
      </w:r>
      <w:r>
        <w:rPr>
          <w:rFonts w:ascii="Calibri"/>
          <w:i/>
          <w:sz w:val="18"/>
        </w:rPr>
        <w:t>out</w:t>
      </w:r>
      <w:r>
        <w:rPr>
          <w:rFonts w:ascii="Calibri"/>
          <w:i/>
          <w:spacing w:val="-5"/>
          <w:sz w:val="18"/>
        </w:rPr>
        <w:t xml:space="preserve"> </w:t>
      </w:r>
      <w:r>
        <w:rPr>
          <w:rFonts w:ascii="Calibri"/>
          <w:i/>
          <w:sz w:val="18"/>
        </w:rPr>
        <w:t>to</w:t>
      </w:r>
      <w:r>
        <w:rPr>
          <w:rFonts w:ascii="Calibri"/>
          <w:i/>
          <w:spacing w:val="-6"/>
          <w:sz w:val="18"/>
        </w:rPr>
        <w:t xml:space="preserve"> </w:t>
      </w:r>
      <w:r>
        <w:rPr>
          <w:rFonts w:ascii="Calibri"/>
          <w:i/>
          <w:sz w:val="18"/>
        </w:rPr>
        <w:t>everyone</w:t>
      </w:r>
      <w:r>
        <w:rPr>
          <w:rFonts w:ascii="Calibri"/>
          <w:i/>
          <w:spacing w:val="-4"/>
          <w:sz w:val="18"/>
        </w:rPr>
        <w:t xml:space="preserve"> </w:t>
      </w:r>
      <w:r>
        <w:rPr>
          <w:rFonts w:ascii="Calibri"/>
          <w:i/>
          <w:sz w:val="18"/>
        </w:rPr>
        <w:t>who</w:t>
      </w:r>
      <w:r>
        <w:rPr>
          <w:rFonts w:ascii="Calibri"/>
          <w:i/>
          <w:spacing w:val="-6"/>
          <w:sz w:val="18"/>
        </w:rPr>
        <w:t xml:space="preserve"> </w:t>
      </w:r>
      <w:r>
        <w:rPr>
          <w:rFonts w:ascii="Calibri"/>
          <w:i/>
          <w:sz w:val="18"/>
        </w:rPr>
        <w:t>applies,</w:t>
      </w:r>
      <w:r>
        <w:rPr>
          <w:rFonts w:ascii="Calibri"/>
          <w:i/>
          <w:spacing w:val="-4"/>
          <w:sz w:val="18"/>
        </w:rPr>
        <w:t xml:space="preserve"> </w:t>
      </w:r>
      <w:r>
        <w:rPr>
          <w:rFonts w:ascii="Calibri"/>
          <w:i/>
          <w:sz w:val="18"/>
        </w:rPr>
        <w:t>we</w:t>
      </w:r>
      <w:r>
        <w:rPr>
          <w:rFonts w:ascii="Calibri"/>
          <w:i/>
          <w:spacing w:val="-4"/>
          <w:sz w:val="18"/>
        </w:rPr>
        <w:t xml:space="preserve"> </w:t>
      </w:r>
      <w:r>
        <w:rPr>
          <w:rFonts w:ascii="Calibri"/>
          <w:i/>
          <w:sz w:val="18"/>
        </w:rPr>
        <w:t>will</w:t>
      </w:r>
      <w:r>
        <w:rPr>
          <w:rFonts w:ascii="Calibri"/>
          <w:i/>
          <w:spacing w:val="-5"/>
          <w:sz w:val="18"/>
        </w:rPr>
        <w:t xml:space="preserve"> </w:t>
      </w:r>
      <w:r>
        <w:rPr>
          <w:rFonts w:ascii="Calibri"/>
          <w:i/>
          <w:sz w:val="18"/>
        </w:rPr>
        <w:t>contact</w:t>
      </w:r>
      <w:r>
        <w:rPr>
          <w:rFonts w:ascii="Calibri"/>
          <w:i/>
          <w:spacing w:val="-6"/>
          <w:sz w:val="18"/>
        </w:rPr>
        <w:t xml:space="preserve"> </w:t>
      </w:r>
      <w:r>
        <w:rPr>
          <w:rFonts w:ascii="Calibri"/>
          <w:i/>
          <w:sz w:val="18"/>
        </w:rPr>
        <w:t>you</w:t>
      </w:r>
      <w:r>
        <w:rPr>
          <w:rFonts w:ascii="Calibri"/>
          <w:i/>
          <w:spacing w:val="-4"/>
          <w:sz w:val="18"/>
        </w:rPr>
        <w:t xml:space="preserve"> </w:t>
      </w:r>
      <w:r>
        <w:rPr>
          <w:rFonts w:ascii="Calibri"/>
          <w:i/>
          <w:sz w:val="18"/>
        </w:rPr>
        <w:t xml:space="preserve">if your skills and experience are a match for the role. Otherwise, we will keep your resume in case there is a match with future </w:t>
      </w:r>
      <w:r>
        <w:rPr>
          <w:rFonts w:ascii="Calibri"/>
          <w:i/>
          <w:spacing w:val="-2"/>
          <w:sz w:val="18"/>
        </w:rPr>
        <w:t>opportunities.</w:t>
      </w:r>
    </w:p>
    <w:p w14:paraId="02FA0FB4" w14:textId="77777777" w:rsidR="00067D44" w:rsidRDefault="0001150D">
      <w:pPr>
        <w:spacing w:before="157" w:line="271" w:lineRule="auto"/>
        <w:ind w:left="355" w:right="347" w:hanging="10"/>
        <w:jc w:val="both"/>
        <w:rPr>
          <w:rFonts w:ascii="Calibri"/>
          <w:i/>
          <w:sz w:val="18"/>
        </w:rPr>
      </w:pPr>
      <w:r>
        <w:rPr>
          <w:rFonts w:ascii="Calibri"/>
          <w:i/>
          <w:sz w:val="18"/>
        </w:rPr>
        <w:t>Impact</w:t>
      </w:r>
      <w:r>
        <w:rPr>
          <w:rFonts w:ascii="Calibri"/>
          <w:i/>
          <w:spacing w:val="-5"/>
          <w:sz w:val="18"/>
        </w:rPr>
        <w:t xml:space="preserve"> </w:t>
      </w:r>
      <w:r>
        <w:rPr>
          <w:rFonts w:ascii="Calibri"/>
          <w:i/>
          <w:sz w:val="18"/>
        </w:rPr>
        <w:t>Analytics</w:t>
      </w:r>
      <w:r>
        <w:rPr>
          <w:rFonts w:ascii="Calibri"/>
          <w:i/>
          <w:spacing w:val="-5"/>
          <w:sz w:val="18"/>
        </w:rPr>
        <w:t xml:space="preserve"> </w:t>
      </w:r>
      <w:r>
        <w:rPr>
          <w:rFonts w:ascii="Calibri"/>
          <w:i/>
          <w:sz w:val="18"/>
        </w:rPr>
        <w:t>is</w:t>
      </w:r>
      <w:r>
        <w:rPr>
          <w:rFonts w:ascii="Calibri"/>
          <w:i/>
          <w:spacing w:val="-5"/>
          <w:sz w:val="18"/>
        </w:rPr>
        <w:t xml:space="preserve"> </w:t>
      </w:r>
      <w:r>
        <w:rPr>
          <w:rFonts w:ascii="Calibri"/>
          <w:i/>
          <w:sz w:val="18"/>
        </w:rPr>
        <w:t>committed</w:t>
      </w:r>
      <w:r>
        <w:rPr>
          <w:rFonts w:ascii="Calibri"/>
          <w:i/>
          <w:spacing w:val="-3"/>
          <w:sz w:val="18"/>
        </w:rPr>
        <w:t xml:space="preserve"> </w:t>
      </w:r>
      <w:r>
        <w:rPr>
          <w:rFonts w:ascii="Calibri"/>
          <w:i/>
          <w:sz w:val="18"/>
        </w:rPr>
        <w:t>to</w:t>
      </w:r>
      <w:r>
        <w:rPr>
          <w:rFonts w:ascii="Calibri"/>
          <w:i/>
          <w:spacing w:val="-8"/>
          <w:sz w:val="18"/>
        </w:rPr>
        <w:t xml:space="preserve"> </w:t>
      </w:r>
      <w:r>
        <w:rPr>
          <w:rFonts w:ascii="Calibri"/>
          <w:i/>
          <w:sz w:val="18"/>
        </w:rPr>
        <w:t>supporting</w:t>
      </w:r>
      <w:r>
        <w:rPr>
          <w:rFonts w:ascii="Calibri"/>
          <w:i/>
          <w:spacing w:val="-6"/>
          <w:sz w:val="18"/>
        </w:rPr>
        <w:t xml:space="preserve"> </w:t>
      </w:r>
      <w:r>
        <w:rPr>
          <w:rFonts w:ascii="Calibri"/>
          <w:i/>
          <w:sz w:val="18"/>
        </w:rPr>
        <w:t>a</w:t>
      </w:r>
      <w:r>
        <w:rPr>
          <w:rFonts w:ascii="Calibri"/>
          <w:i/>
          <w:spacing w:val="-4"/>
          <w:sz w:val="18"/>
        </w:rPr>
        <w:t xml:space="preserve"> </w:t>
      </w:r>
      <w:r>
        <w:rPr>
          <w:rFonts w:ascii="Calibri"/>
          <w:i/>
          <w:sz w:val="18"/>
        </w:rPr>
        <w:t>culture</w:t>
      </w:r>
      <w:r>
        <w:rPr>
          <w:rFonts w:ascii="Calibri"/>
          <w:i/>
          <w:spacing w:val="-4"/>
          <w:sz w:val="18"/>
        </w:rPr>
        <w:t xml:space="preserve"> </w:t>
      </w:r>
      <w:r>
        <w:rPr>
          <w:rFonts w:ascii="Calibri"/>
          <w:i/>
          <w:sz w:val="18"/>
        </w:rPr>
        <w:t>of</w:t>
      </w:r>
      <w:r>
        <w:rPr>
          <w:rFonts w:ascii="Calibri"/>
          <w:i/>
          <w:spacing w:val="-5"/>
          <w:sz w:val="18"/>
        </w:rPr>
        <w:t xml:space="preserve"> </w:t>
      </w:r>
      <w:r>
        <w:rPr>
          <w:rFonts w:ascii="Calibri"/>
          <w:i/>
          <w:sz w:val="18"/>
        </w:rPr>
        <w:t>inclusion,</w:t>
      </w:r>
      <w:r>
        <w:rPr>
          <w:rFonts w:ascii="Calibri"/>
          <w:i/>
          <w:spacing w:val="-9"/>
          <w:sz w:val="18"/>
        </w:rPr>
        <w:t xml:space="preserve"> </w:t>
      </w:r>
      <w:r>
        <w:rPr>
          <w:rFonts w:ascii="Calibri"/>
          <w:i/>
          <w:sz w:val="18"/>
        </w:rPr>
        <w:t>diversity,</w:t>
      </w:r>
      <w:r>
        <w:rPr>
          <w:rFonts w:ascii="Calibri"/>
          <w:i/>
          <w:spacing w:val="-4"/>
          <w:sz w:val="18"/>
        </w:rPr>
        <w:t xml:space="preserve"> </w:t>
      </w:r>
      <w:r>
        <w:rPr>
          <w:rFonts w:ascii="Calibri"/>
          <w:i/>
          <w:sz w:val="18"/>
        </w:rPr>
        <w:t>and</w:t>
      </w:r>
      <w:r>
        <w:rPr>
          <w:rFonts w:ascii="Calibri"/>
          <w:i/>
          <w:spacing w:val="-6"/>
          <w:sz w:val="18"/>
        </w:rPr>
        <w:t xml:space="preserve"> </w:t>
      </w:r>
      <w:r>
        <w:rPr>
          <w:rFonts w:ascii="Calibri"/>
          <w:i/>
          <w:sz w:val="18"/>
        </w:rPr>
        <w:t>accessibility</w:t>
      </w:r>
      <w:r>
        <w:rPr>
          <w:rFonts w:ascii="Calibri"/>
          <w:i/>
          <w:spacing w:val="-4"/>
          <w:sz w:val="18"/>
        </w:rPr>
        <w:t xml:space="preserve"> </w:t>
      </w:r>
      <w:r>
        <w:rPr>
          <w:rFonts w:ascii="Calibri"/>
          <w:i/>
          <w:sz w:val="18"/>
        </w:rPr>
        <w:t>to</w:t>
      </w:r>
      <w:r>
        <w:rPr>
          <w:rFonts w:ascii="Calibri"/>
          <w:i/>
          <w:spacing w:val="-6"/>
          <w:sz w:val="18"/>
        </w:rPr>
        <w:t xml:space="preserve"> </w:t>
      </w:r>
      <w:r>
        <w:rPr>
          <w:rFonts w:ascii="Calibri"/>
          <w:i/>
          <w:sz w:val="18"/>
        </w:rPr>
        <w:t>employment</w:t>
      </w:r>
      <w:r>
        <w:rPr>
          <w:rFonts w:ascii="Calibri"/>
          <w:i/>
          <w:spacing w:val="-4"/>
          <w:sz w:val="18"/>
        </w:rPr>
        <w:t xml:space="preserve"> </w:t>
      </w:r>
      <w:r>
        <w:rPr>
          <w:rFonts w:ascii="Calibri"/>
          <w:i/>
          <w:sz w:val="18"/>
        </w:rPr>
        <w:t>f</w:t>
      </w:r>
      <w:r>
        <w:rPr>
          <w:rFonts w:ascii="Calibri"/>
          <w:i/>
          <w:sz w:val="18"/>
        </w:rPr>
        <w:t>or</w:t>
      </w:r>
      <w:r>
        <w:rPr>
          <w:rFonts w:ascii="Calibri"/>
          <w:i/>
          <w:spacing w:val="-4"/>
          <w:sz w:val="18"/>
        </w:rPr>
        <w:t xml:space="preserve"> </w:t>
      </w:r>
      <w:r>
        <w:rPr>
          <w:rFonts w:ascii="Calibri"/>
          <w:i/>
          <w:sz w:val="18"/>
        </w:rPr>
        <w:t>all.</w:t>
      </w:r>
      <w:r>
        <w:rPr>
          <w:rFonts w:ascii="Calibri"/>
          <w:i/>
          <w:spacing w:val="-5"/>
          <w:sz w:val="18"/>
        </w:rPr>
        <w:t xml:space="preserve"> </w:t>
      </w:r>
      <w:r>
        <w:rPr>
          <w:rFonts w:ascii="Calibri"/>
          <w:i/>
          <w:sz w:val="18"/>
        </w:rPr>
        <w:t>We</w:t>
      </w:r>
      <w:r>
        <w:rPr>
          <w:rFonts w:ascii="Calibri"/>
          <w:i/>
          <w:spacing w:val="-6"/>
          <w:sz w:val="18"/>
        </w:rPr>
        <w:t xml:space="preserve"> </w:t>
      </w:r>
      <w:r>
        <w:rPr>
          <w:rFonts w:ascii="Calibri"/>
          <w:i/>
          <w:sz w:val="18"/>
        </w:rPr>
        <w:t>are</w:t>
      </w:r>
      <w:r>
        <w:rPr>
          <w:rFonts w:ascii="Calibri"/>
          <w:i/>
          <w:spacing w:val="-4"/>
          <w:sz w:val="18"/>
        </w:rPr>
        <w:t xml:space="preserve"> </w:t>
      </w:r>
      <w:r>
        <w:rPr>
          <w:rFonts w:ascii="Calibri"/>
          <w:i/>
          <w:sz w:val="18"/>
        </w:rPr>
        <w:t>proud to operate as an equal opportunity employer.</w:t>
      </w:r>
    </w:p>
    <w:sectPr w:rsidR="00067D44">
      <w:pgSz w:w="12240" w:h="15840"/>
      <w:pgMar w:top="1420" w:right="1080" w:bottom="1040" w:left="1080" w:header="60" w:footer="8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65A02F" w14:textId="77777777" w:rsidR="0001150D" w:rsidRDefault="0001150D">
      <w:r>
        <w:separator/>
      </w:r>
    </w:p>
  </w:endnote>
  <w:endnote w:type="continuationSeparator" w:id="0">
    <w:p w14:paraId="701A94EC" w14:textId="77777777" w:rsidR="0001150D" w:rsidRDefault="000115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035CC7" w14:textId="77777777" w:rsidR="00067D44" w:rsidRDefault="0001150D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3840" behindDoc="1" locked="0" layoutInCell="1" allowOverlap="1" wp14:anchorId="7252A278" wp14:editId="672FBC05">
              <wp:simplePos x="0" y="0"/>
              <wp:positionH relativeFrom="page">
                <wp:posOffset>914400</wp:posOffset>
              </wp:positionH>
              <wp:positionV relativeFrom="page">
                <wp:posOffset>9353550</wp:posOffset>
              </wp:positionV>
              <wp:extent cx="5943600" cy="127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436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3600">
                            <a:moveTo>
                              <a:pt x="0" y="0"/>
                            </a:moveTo>
                            <a:lnTo>
                              <a:pt x="5943600" y="0"/>
                            </a:lnTo>
                          </a:path>
                        </a:pathLst>
                      </a:custGeom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CA93C78" id="Graphic 3" o:spid="_x0000_s1026" style="position:absolute;margin-left:1in;margin-top:736.5pt;width:468pt;height:.1pt;z-index:-1579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" path="m,l5943600,e" filled="f" strokeweight="1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4352" behindDoc="1" locked="0" layoutInCell="1" allowOverlap="1" wp14:anchorId="2D4CF159" wp14:editId="7BD39B86">
              <wp:simplePos x="0" y="0"/>
              <wp:positionH relativeFrom="page">
                <wp:posOffset>902004</wp:posOffset>
              </wp:positionH>
              <wp:positionV relativeFrom="page">
                <wp:posOffset>9382379</wp:posOffset>
              </wp:positionV>
              <wp:extent cx="1443990" cy="15240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4399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88824A" w14:textId="77777777" w:rsidR="00067D44" w:rsidRDefault="0001150D">
                          <w:pPr>
                            <w:spacing w:line="223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z w:val="20"/>
                            </w:rPr>
                            <w:t>Job</w:t>
                          </w:r>
                          <w:r>
                            <w:rPr>
                              <w:rFonts w:ascii="Calibri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0"/>
                            </w:rPr>
                            <w:t>Description</w:t>
                          </w:r>
                          <w:r>
                            <w:rPr>
                              <w:rFonts w:ascii="Calibri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0"/>
                            </w:rPr>
                            <w:t>|</w:t>
                          </w:r>
                          <w:r>
                            <w:rPr>
                              <w:rFonts w:ascii="Calibri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0"/>
                            </w:rPr>
                            <w:t>AI</w:t>
                          </w:r>
                          <w:r>
                            <w:rPr>
                              <w:rFonts w:ascii="Calibri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  <w:sz w:val="20"/>
                            </w:rPr>
                            <w:t>Analyst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4CF159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71pt;margin-top:738.75pt;width:113.7pt;height:12pt;z-index:-15792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" filled="f" stroked="f">
              <v:textbox inset="0,0,0,0">
                <w:txbxContent>
                  <w:p w14:paraId="5F88824A" w14:textId="77777777" w:rsidR="00067D44" w:rsidRDefault="0001150D">
                    <w:pPr>
                      <w:spacing w:line="223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Job</w:t>
                    </w:r>
                    <w:r>
                      <w:rPr>
                        <w:rFonts w:ascii="Calibri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z w:val="20"/>
                      </w:rPr>
                      <w:t>Description</w:t>
                    </w:r>
                    <w:r>
                      <w:rPr>
                        <w:rFonts w:ascii="Calibri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z w:val="20"/>
                      </w:rPr>
                      <w:t>|</w:t>
                    </w:r>
                    <w:r>
                      <w:rPr>
                        <w:rFonts w:ascii="Calibri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z w:val="20"/>
                      </w:rPr>
                      <w:t>AI</w:t>
                    </w:r>
                    <w:r>
                      <w:rPr>
                        <w:rFonts w:ascii="Calibri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  <w:sz w:val="20"/>
                      </w:rPr>
                      <w:t>Analyst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4864" behindDoc="1" locked="0" layoutInCell="1" allowOverlap="1" wp14:anchorId="00026CBA" wp14:editId="7811D796">
              <wp:simplePos x="0" y="0"/>
              <wp:positionH relativeFrom="page">
                <wp:posOffset>6543802</wp:posOffset>
              </wp:positionH>
              <wp:positionV relativeFrom="page">
                <wp:posOffset>9382379</wp:posOffset>
              </wp:positionV>
              <wp:extent cx="153035" cy="15240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03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3E05E5" w14:textId="77777777" w:rsidR="00067D44" w:rsidRDefault="0001150D">
                          <w:pPr>
                            <w:spacing w:line="223" w:lineRule="exact"/>
                            <w:ind w:left="6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0026CBA" id="Textbox 5" o:spid="_x0000_s1027" type="#_x0000_t202" style="position:absolute;margin-left:515.25pt;margin-top:738.75pt;width:12.05pt;height:12pt;z-index:-1579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" filled="f" stroked="f">
              <v:textbox inset="0,0,0,0">
                <w:txbxContent>
                  <w:p w14:paraId="493E05E5" w14:textId="77777777" w:rsidR="00067D44" w:rsidRDefault="0001150D">
                    <w:pPr>
                      <w:spacing w:line="223" w:lineRule="exact"/>
                      <w:ind w:left="6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  <w:sz w:val="20"/>
                      </w:rPr>
                      <w:t>1</w:t>
                    </w:r>
                    <w:r>
                      <w:rPr>
                        <w:rFonts w:ascii="Calibri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6EB875" w14:textId="77777777" w:rsidR="0001150D" w:rsidRDefault="0001150D">
      <w:r>
        <w:separator/>
      </w:r>
    </w:p>
  </w:footnote>
  <w:footnote w:type="continuationSeparator" w:id="0">
    <w:p w14:paraId="5E2AD479" w14:textId="77777777" w:rsidR="0001150D" w:rsidRDefault="000115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3DAB46" w14:textId="77777777" w:rsidR="00067D44" w:rsidRDefault="0001150D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522816" behindDoc="1" locked="0" layoutInCell="1" allowOverlap="1" wp14:anchorId="07B12730" wp14:editId="3239129D">
          <wp:simplePos x="0" y="0"/>
          <wp:positionH relativeFrom="page">
            <wp:posOffset>6858000</wp:posOffset>
          </wp:positionH>
          <wp:positionV relativeFrom="page">
            <wp:posOffset>38100</wp:posOffset>
          </wp:positionV>
          <wp:extent cx="571500" cy="6191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1500" cy="6191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3328" behindDoc="1" locked="0" layoutInCell="1" allowOverlap="1" wp14:anchorId="528BD106" wp14:editId="58DEB1AA">
              <wp:simplePos x="0" y="0"/>
              <wp:positionH relativeFrom="page">
                <wp:posOffset>952500</wp:posOffset>
              </wp:positionH>
              <wp:positionV relativeFrom="page">
                <wp:posOffset>615950</wp:posOffset>
              </wp:positionV>
              <wp:extent cx="5867400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674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67400">
                            <a:moveTo>
                              <a:pt x="0" y="0"/>
                            </a:moveTo>
                            <a:lnTo>
                              <a:pt x="5867400" y="0"/>
                            </a:lnTo>
                          </a:path>
                        </a:pathLst>
                      </a:custGeom>
                      <a:ln w="12700">
                        <a:solidFill>
                          <a:srgbClr val="878787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0487B5" id="Graphic 2" o:spid="_x0000_s1026" style="position:absolute;margin-left:75pt;margin-top:48.5pt;width:462pt;height:.1pt;z-index:-15793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" path="m,l5867400,e" filled="f" strokecolor="#878787" strokeweight="1pt">
              <v:path arrowok="t"/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4F4AF4"/>
    <w:multiLevelType w:val="hybridMultilevel"/>
    <w:tmpl w:val="88B4ED84"/>
    <w:lvl w:ilvl="0" w:tplc="73201DAA">
      <w:numFmt w:val="bullet"/>
      <w:lvlText w:val="●"/>
      <w:lvlJc w:val="left"/>
      <w:pPr>
        <w:ind w:left="1066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37EF4E6">
      <w:numFmt w:val="bullet"/>
      <w:lvlText w:val="○"/>
      <w:lvlJc w:val="left"/>
      <w:pPr>
        <w:ind w:left="1800" w:hanging="19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AFF6FE54">
      <w:numFmt w:val="bullet"/>
      <w:lvlText w:val="•"/>
      <w:lvlJc w:val="left"/>
      <w:pPr>
        <w:ind w:left="2720" w:hanging="190"/>
      </w:pPr>
      <w:rPr>
        <w:rFonts w:hint="default"/>
        <w:lang w:val="en-US" w:eastAsia="en-US" w:bidi="ar-SA"/>
      </w:rPr>
    </w:lvl>
    <w:lvl w:ilvl="3" w:tplc="875E9F9A">
      <w:numFmt w:val="bullet"/>
      <w:lvlText w:val="•"/>
      <w:lvlJc w:val="left"/>
      <w:pPr>
        <w:ind w:left="3640" w:hanging="190"/>
      </w:pPr>
      <w:rPr>
        <w:rFonts w:hint="default"/>
        <w:lang w:val="en-US" w:eastAsia="en-US" w:bidi="ar-SA"/>
      </w:rPr>
    </w:lvl>
    <w:lvl w:ilvl="4" w:tplc="4D3EB152">
      <w:numFmt w:val="bullet"/>
      <w:lvlText w:val="•"/>
      <w:lvlJc w:val="left"/>
      <w:pPr>
        <w:ind w:left="4560" w:hanging="190"/>
      </w:pPr>
      <w:rPr>
        <w:rFonts w:hint="default"/>
        <w:lang w:val="en-US" w:eastAsia="en-US" w:bidi="ar-SA"/>
      </w:rPr>
    </w:lvl>
    <w:lvl w:ilvl="5" w:tplc="3E88787A">
      <w:numFmt w:val="bullet"/>
      <w:lvlText w:val="•"/>
      <w:lvlJc w:val="left"/>
      <w:pPr>
        <w:ind w:left="5480" w:hanging="190"/>
      </w:pPr>
      <w:rPr>
        <w:rFonts w:hint="default"/>
        <w:lang w:val="en-US" w:eastAsia="en-US" w:bidi="ar-SA"/>
      </w:rPr>
    </w:lvl>
    <w:lvl w:ilvl="6" w:tplc="457E542E">
      <w:numFmt w:val="bullet"/>
      <w:lvlText w:val="•"/>
      <w:lvlJc w:val="left"/>
      <w:pPr>
        <w:ind w:left="6400" w:hanging="190"/>
      </w:pPr>
      <w:rPr>
        <w:rFonts w:hint="default"/>
        <w:lang w:val="en-US" w:eastAsia="en-US" w:bidi="ar-SA"/>
      </w:rPr>
    </w:lvl>
    <w:lvl w:ilvl="7" w:tplc="D00C0A62">
      <w:numFmt w:val="bullet"/>
      <w:lvlText w:val="•"/>
      <w:lvlJc w:val="left"/>
      <w:pPr>
        <w:ind w:left="7320" w:hanging="190"/>
      </w:pPr>
      <w:rPr>
        <w:rFonts w:hint="default"/>
        <w:lang w:val="en-US" w:eastAsia="en-US" w:bidi="ar-SA"/>
      </w:rPr>
    </w:lvl>
    <w:lvl w:ilvl="8" w:tplc="B33E02C6">
      <w:numFmt w:val="bullet"/>
      <w:lvlText w:val="•"/>
      <w:lvlJc w:val="left"/>
      <w:pPr>
        <w:ind w:left="8240" w:hanging="19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67D44"/>
    <w:rsid w:val="0001150D"/>
    <w:rsid w:val="00067D44"/>
    <w:rsid w:val="00631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83AF8"/>
  <w15:docId w15:val="{89D9D4EC-B510-4C6D-9B31-359501A64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</w:rPr>
  </w:style>
  <w:style w:type="paragraph" w:styleId="Heading1">
    <w:name w:val="heading 1"/>
    <w:basedOn w:val="Normal"/>
    <w:uiPriority w:val="9"/>
    <w:qFormat/>
    <w:pPr>
      <w:spacing w:before="86"/>
      <w:ind w:left="346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8"/>
      <w:ind w:left="1629"/>
    </w:pPr>
  </w:style>
  <w:style w:type="paragraph" w:styleId="Title">
    <w:name w:val="Title"/>
    <w:basedOn w:val="Normal"/>
    <w:uiPriority w:val="10"/>
    <w:qFormat/>
    <w:pPr>
      <w:spacing w:before="86"/>
      <w:ind w:left="200" w:right="200"/>
      <w:jc w:val="center"/>
    </w:pPr>
    <w:rPr>
      <w:rFonts w:ascii="Calibri" w:eastAsia="Calibri" w:hAnsi="Calibri" w:cs="Calibri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48"/>
      <w:ind w:left="1629" w:hanging="189"/>
    </w:pPr>
  </w:style>
  <w:style w:type="paragraph" w:customStyle="1" w:styleId="TableParagraph">
    <w:name w:val="Table Paragraph"/>
    <w:basedOn w:val="Normal"/>
    <w:uiPriority w:val="1"/>
    <w:qFormat/>
    <w:pPr>
      <w:spacing w:before="21"/>
      <w:ind w:left="10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economictimes.indiatimes.com/tech/funding/retail-saas-firm-impact-analytics-raises-40-million-led-by-sageview-capital/articleshow/106673076.cms?from=mdr" TargetMode="External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hyperlink" Target="http://www.impactanalytics.co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671</Words>
  <Characters>3828</Characters>
  <Application>Microsoft Office Word</Application>
  <DocSecurity>0</DocSecurity>
  <Lines>31</Lines>
  <Paragraphs>8</Paragraphs>
  <ScaleCrop>false</ScaleCrop>
  <Company/>
  <LinksUpToDate>false</LinksUpToDate>
  <CharactersWithSpaces>4491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Impact Analytics - JD - Business Analyst Intern.docx</dc:title>
  <dc:creator>Anjali Rajpal</dc:creator>
  <cp:lastModifiedBy>Placement 15</cp:lastModifiedBy>
  <cp:revision>3</cp:revision>
  <dcterms:created xsi:type="dcterms:W3CDTF">2025-09-11T09:43:00Z</dcterms:created>
  <dcterms:modified xsi:type="dcterms:W3CDTF">2025-09-11T09:45:00Z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2025-09-11T00:00:00Z</vt:filetime>
  </property>
  <property fmtid="{D5CDD505-2E9C-101B-9397-08002B2CF9AE}" pid="5" name="Producer">
    <vt:lpwstr>Microsoft® Word for Microsoft 365</vt:lpwstr>
  </property>
</Properties>
</file>