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Data-Set Description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The dataset provided here is a dataset of approximately 80 images, manually compiled using  images from the web and the images clicked by us. This data set which comprises of images of </w:t>
      </w:r>
      <w:r w:rsidDel="00000000" w:rsidR="00000000" w:rsidRPr="00000000">
        <w:rPr>
          <w:u w:val="single"/>
          <w:rtl w:val="0"/>
        </w:rPr>
        <w:t xml:space="preserve">high definition</w:t>
      </w:r>
      <w:r w:rsidDel="00000000" w:rsidR="00000000" w:rsidRPr="00000000">
        <w:rPr>
          <w:rtl w:val="0"/>
        </w:rPr>
        <w:t xml:space="preserve"> (for which our model produces accurate results) as well as  those images on which we thought that our model might fail: </w:t>
      </w:r>
      <w:r w:rsidDel="00000000" w:rsidR="00000000" w:rsidRPr="00000000">
        <w:rPr>
          <w:u w:val="single"/>
          <w:rtl w:val="0"/>
        </w:rPr>
        <w:t xml:space="preserve">Dark images, blurred images, images with multiple number plates, number plates with different language written on it(other than English)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links to Kaggle datasets are listed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https://www.kaggle.com/dataturks/vehicle-number-plate-detection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https://www.kaggle.com/thamizhsterio/indian-license-plates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https://medusa.fit.vutbr.cz/traffic/datasets/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