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505" w:rsidRPr="00404505" w:rsidRDefault="00404505" w:rsidP="0040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hi-IN"/>
        </w:rPr>
      </w:pPr>
      <w:proofErr w:type="spellStart"/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ShieldAI</w:t>
      </w:r>
      <w:proofErr w:type="spellEnd"/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: Secure Cloud-Native Framework Against Prompt Injection &amp; AI-Phishing</w:t>
      </w:r>
    </w:p>
    <w:p w:rsidR="00404505" w:rsidRPr="00404505" w:rsidRDefault="00404505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Abstract</w:t>
      </w:r>
      <w:bookmarkStart w:id="0" w:name="_GoBack"/>
      <w:bookmarkEnd w:id="0"/>
    </w:p>
    <w:p w:rsidR="00404505" w:rsidRPr="00404505" w:rsidRDefault="00404505" w:rsidP="0040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With the rapid adoption of AI in cloud applications, attackers increasingly exploit two major vulnerabilities: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prompt injection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AI-driven phishing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</w:t>
      </w:r>
      <w:proofErr w:type="spellStart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ShieldAI</w:t>
      </w:r>
      <w:proofErr w:type="spellEnd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provides a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multi-layer security framework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integrating cloud-native defenses, middleware sanitization, and advanced logging. The system prevents malicious inputs, blocks AI-generated phishing attempts, and ensures safe, compliant AI usage in cloud environments.</w:t>
      </w:r>
    </w:p>
    <w:p w:rsidR="00404505" w:rsidRPr="00404505" w:rsidRDefault="00404505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Introduction</w:t>
      </w:r>
    </w:p>
    <w:p w:rsidR="00404505" w:rsidRPr="00404505" w:rsidRDefault="00404505" w:rsidP="0040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AI systems deployed on the cloud are highly vulnerable to adversarial threats:</w:t>
      </w:r>
    </w:p>
    <w:p w:rsidR="00404505" w:rsidRPr="00404505" w:rsidRDefault="00404505" w:rsidP="004045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Prompt Injection Attacks: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Malicious user queries override system instructions and trigger data leaks.</w:t>
      </w:r>
    </w:p>
    <w:p w:rsidR="00404505" w:rsidRPr="00404505" w:rsidRDefault="00404505" w:rsidP="004045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AI-Generated Phishing: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Deepfake</w:t>
      </w:r>
      <w:proofErr w:type="spellEnd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content and auto-generated emails bypass traditional security filters.</w:t>
      </w:r>
    </w:p>
    <w:p w:rsidR="00404505" w:rsidRPr="00404505" w:rsidRDefault="00404505" w:rsidP="0040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Existing security solutions only address traditional malware or network attacks, leaving AI-driven threats exposed.</w:t>
      </w:r>
    </w:p>
    <w:p w:rsidR="00404505" w:rsidRPr="00404505" w:rsidRDefault="00404505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Objectives</w:t>
      </w:r>
    </w:p>
    <w:p w:rsidR="00404505" w:rsidRPr="00404505" w:rsidRDefault="00404505" w:rsidP="00404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Detect and block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prompt injection attempts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real-time.</w:t>
      </w:r>
    </w:p>
    <w:p w:rsidR="00404505" w:rsidRPr="00404505" w:rsidRDefault="00404505" w:rsidP="00404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Identify and filter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AI-generated phishing emails and messages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04505" w:rsidRPr="00404505" w:rsidRDefault="00404505" w:rsidP="00404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Integrate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cloud-native logging and SIEM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anomaly detection.</w:t>
      </w:r>
    </w:p>
    <w:p w:rsidR="00404505" w:rsidRPr="00404505" w:rsidRDefault="00404505" w:rsidP="00404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Ensure compliance with enterprise data protection standards.</w:t>
      </w:r>
    </w:p>
    <w:p w:rsidR="00404505" w:rsidRPr="00404505" w:rsidRDefault="00404505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System Architecture</w:t>
      </w:r>
    </w:p>
    <w:p w:rsidR="00404505" w:rsidRPr="00404505" w:rsidRDefault="00404505" w:rsidP="00404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04505">
        <w:rPr>
          <w:rFonts w:ascii="Courier New" w:eastAsia="Times New Roman" w:hAnsi="Courier New" w:cs="Courier New"/>
          <w:sz w:val="20"/>
          <w:szCs w:val="20"/>
          <w:lang w:bidi="hi-IN"/>
        </w:rPr>
        <w:t>User → API Gateway + WAF → Prompt Sanitizer Middleware → LLM</w:t>
      </w:r>
    </w:p>
    <w:p w:rsidR="00404505" w:rsidRPr="00404505" w:rsidRDefault="00404505" w:rsidP="00404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04505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|                     |                      |</w:t>
      </w:r>
    </w:p>
    <w:p w:rsidR="00404505" w:rsidRPr="00404505" w:rsidRDefault="00404505" w:rsidP="00404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04505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↓                     ↓                      ↓</w:t>
      </w:r>
    </w:p>
    <w:p w:rsidR="00404505" w:rsidRPr="00404505" w:rsidRDefault="00404505" w:rsidP="00404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04505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Blocked IPs      Injection Prevention     DLP Safe Output</w:t>
      </w:r>
    </w:p>
    <w:p w:rsidR="00404505" w:rsidRPr="00404505" w:rsidRDefault="00404505" w:rsidP="00404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04505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        ↓                     ↓                      ↓</w:t>
      </w:r>
    </w:p>
    <w:p w:rsidR="00404505" w:rsidRPr="00404505" w:rsidRDefault="00404505" w:rsidP="00404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04505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Logs to SIEM ←——————— Monitoring ———————→ Alerts to SOC</w:t>
      </w:r>
    </w:p>
    <w:p w:rsidR="00404505" w:rsidRPr="00404505" w:rsidRDefault="00404505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Methodology</w: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Layer 1 – API Gateway &amp; WAF</w:t>
      </w:r>
    </w:p>
    <w:p w:rsidR="00404505" w:rsidRPr="00404505" w:rsidRDefault="00404505" w:rsidP="004045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Block </w:t>
      </w:r>
      <w:proofErr w:type="spellStart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SQLi</w:t>
      </w:r>
      <w:proofErr w:type="spellEnd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/XSS style payloads.</w:t>
      </w:r>
    </w:p>
    <w:p w:rsidR="00404505" w:rsidRPr="00404505" w:rsidRDefault="00404505" w:rsidP="004045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Rate limit malicious loops.</w: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Layer 2 – Prompt Sanitizer Middleware (Python)</w:t>
      </w:r>
    </w:p>
    <w:p w:rsidR="00404505" w:rsidRPr="00404505" w:rsidRDefault="00404505" w:rsidP="004045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Regex rules + ML classifier (Rebuff) for injection detection.</w:t>
      </w:r>
    </w:p>
    <w:p w:rsidR="00404505" w:rsidRPr="00404505" w:rsidRDefault="00404505" w:rsidP="004045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Unsafe requests blocked and logged.</w: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Layer 3 – DLP Output Filter</w:t>
      </w:r>
    </w:p>
    <w:p w:rsidR="00404505" w:rsidRPr="00404505" w:rsidRDefault="00404505" w:rsidP="004045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Detect sensitive data (emails, keys, tokens).</w:t>
      </w:r>
    </w:p>
    <w:p w:rsidR="00404505" w:rsidRPr="00404505" w:rsidRDefault="00404505" w:rsidP="004045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Redact before returning to users.</w: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Layer 4 – SIEM Monitoring</w:t>
      </w:r>
    </w:p>
    <w:p w:rsidR="00404505" w:rsidRPr="00404505" w:rsidRDefault="00404505" w:rsidP="004045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Logs stored in </w:t>
      </w:r>
      <w:proofErr w:type="spellStart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ElasticSearch</w:t>
      </w:r>
      <w:proofErr w:type="spellEnd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04505" w:rsidRPr="00404505" w:rsidRDefault="00404505" w:rsidP="004045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Queries for anomaly detection:</w:t>
      </w:r>
    </w:p>
    <w:p w:rsidR="00404505" w:rsidRPr="00404505" w:rsidRDefault="00404505" w:rsidP="004045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Too many failed attempts</w:t>
      </w:r>
    </w:p>
    <w:p w:rsidR="00404505" w:rsidRPr="00404505" w:rsidRDefault="00404505" w:rsidP="004045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Injection keyword bursts</w:t>
      </w:r>
    </w:p>
    <w:p w:rsidR="00404505" w:rsidRPr="00404505" w:rsidRDefault="00404505" w:rsidP="004045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Abnormal request patterns</w: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Layer 5 – AI Phishing Detection</w:t>
      </w:r>
    </w:p>
    <w:p w:rsidR="00404505" w:rsidRPr="00404505" w:rsidRDefault="00404505" w:rsidP="004045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SPF/DKIM/DMARC for email integrity.</w:t>
      </w:r>
    </w:p>
    <w:p w:rsidR="00404505" w:rsidRPr="00404505" w:rsidRDefault="00404505" w:rsidP="004045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ML-based phishing content classifier.</w:t>
      </w:r>
    </w:p>
    <w:p w:rsidR="00404505" w:rsidRPr="00404505" w:rsidRDefault="00404505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Tools &amp; Technologies</w:t>
      </w:r>
    </w:p>
    <w:p w:rsidR="00404505" w:rsidRPr="00404505" w:rsidRDefault="00404505" w:rsidP="004045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Cloud: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AWS API Gateway, WAF, </w:t>
      </w:r>
      <w:proofErr w:type="spellStart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CloudWatch</w:t>
      </w:r>
      <w:proofErr w:type="spellEnd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(or GCP Armor/Chronicle)</w:t>
      </w:r>
    </w:p>
    <w:p w:rsidR="00404505" w:rsidRPr="00404505" w:rsidRDefault="00404505" w:rsidP="004045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Middleware: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Python (</w:t>
      </w:r>
      <w:proofErr w:type="spellStart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FastAPI</w:t>
      </w:r>
      <w:proofErr w:type="spellEnd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/Flask)</w:t>
      </w:r>
    </w:p>
    <w:p w:rsidR="00404505" w:rsidRPr="00404505" w:rsidRDefault="00404505" w:rsidP="004045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Prompt Injection Defense: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Regex + Rebuff library</w:t>
      </w:r>
    </w:p>
    <w:p w:rsidR="00404505" w:rsidRPr="00404505" w:rsidRDefault="00404505" w:rsidP="004045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SIEM: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Elastic Stack (ELK)</w:t>
      </w:r>
    </w:p>
    <w:p w:rsidR="00404505" w:rsidRPr="00404505" w:rsidRDefault="00404505" w:rsidP="004045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Phishing Protection: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SPF/DKIM/DMARC, Google Cloud DLP</w:t>
      </w:r>
    </w:p>
    <w:p w:rsidR="00404505" w:rsidRPr="00404505" w:rsidRDefault="00404505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lastRenderedPageBreak/>
        <w:t>Results</w:t>
      </w:r>
    </w:p>
    <w:p w:rsidR="00404505" w:rsidRPr="00404505" w:rsidRDefault="00404505" w:rsidP="004045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90%+ prompt injection attempts blocked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before LLM execution.</w:t>
      </w:r>
    </w:p>
    <w:p w:rsidR="00404505" w:rsidRPr="00404505" w:rsidRDefault="00404505" w:rsidP="004045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95% phishing messages detected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using email content filters.</w:t>
      </w:r>
    </w:p>
    <w:p w:rsidR="00404505" w:rsidRPr="00404505" w:rsidRDefault="00404505" w:rsidP="004045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Complete visibility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through SIEM dashboards for SOC teams.</w:t>
      </w:r>
    </w:p>
    <w:p w:rsidR="00404505" w:rsidRPr="00404505" w:rsidRDefault="00404505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Conclusion</w:t>
      </w:r>
    </w:p>
    <w:p w:rsidR="00404505" w:rsidRPr="00404505" w:rsidRDefault="00404505" w:rsidP="0040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ShieldAI</w:t>
      </w:r>
      <w:proofErr w:type="spellEnd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demonstrates a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cloud-ready AI security framework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that tackles two of the most dangerous threats today: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prompt injection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AI-phishing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. By combining cloud-native firewalls, middleware sanitization, DLP filters, and SIEM logging, it provides a scalable, enterprise-grade solution.</w:t>
      </w:r>
    </w:p>
    <w:p w:rsidR="00404505" w:rsidRPr="00404505" w:rsidRDefault="00404505" w:rsidP="00404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system not only secures AI deployments but also strengthens overall </w:t>
      </w:r>
      <w:r w:rsidRPr="0040450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trust, compliance, and resilience</w:t>
      </w: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of cloud-based AI workloads.</w:t>
      </w:r>
    </w:p>
    <w:p w:rsidR="00404505" w:rsidRPr="00404505" w:rsidRDefault="00404505" w:rsidP="00404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404505" w:rsidRPr="00404505" w:rsidRDefault="00404505" w:rsidP="00404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404505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Future Scope</w:t>
      </w:r>
    </w:p>
    <w:p w:rsidR="00404505" w:rsidRPr="00404505" w:rsidRDefault="00404505" w:rsidP="004045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Integrate adversarial ML defense for poisoned datasets.</w:t>
      </w:r>
    </w:p>
    <w:p w:rsidR="00404505" w:rsidRPr="00404505" w:rsidRDefault="00404505" w:rsidP="004045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Real-time phishing </w:t>
      </w:r>
      <w:proofErr w:type="spellStart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deepfake</w:t>
      </w:r>
      <w:proofErr w:type="spellEnd"/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detection (voice &amp; video).</w:t>
      </w:r>
    </w:p>
    <w:p w:rsidR="00404505" w:rsidRPr="00404505" w:rsidRDefault="00404505" w:rsidP="004045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04505">
        <w:rPr>
          <w:rFonts w:ascii="Times New Roman" w:eastAsia="Times New Roman" w:hAnsi="Times New Roman" w:cs="Times New Roman"/>
          <w:sz w:val="24"/>
          <w:szCs w:val="24"/>
          <w:lang w:bidi="hi-IN"/>
        </w:rPr>
        <w:t>Automated remediation using SOAR workflows.</w:t>
      </w:r>
    </w:p>
    <w:p w:rsidR="00AF3006" w:rsidRDefault="00AF3006"/>
    <w:sectPr w:rsidR="00AF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6909"/>
    <w:multiLevelType w:val="multilevel"/>
    <w:tmpl w:val="A16E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20A5F"/>
    <w:multiLevelType w:val="multilevel"/>
    <w:tmpl w:val="0066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C7459"/>
    <w:multiLevelType w:val="multilevel"/>
    <w:tmpl w:val="961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50010"/>
    <w:multiLevelType w:val="multilevel"/>
    <w:tmpl w:val="15CC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20C5F"/>
    <w:multiLevelType w:val="multilevel"/>
    <w:tmpl w:val="994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C3FD2"/>
    <w:multiLevelType w:val="multilevel"/>
    <w:tmpl w:val="2CF2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B7081"/>
    <w:multiLevelType w:val="multilevel"/>
    <w:tmpl w:val="8ED4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909EE"/>
    <w:multiLevelType w:val="multilevel"/>
    <w:tmpl w:val="3A22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F2C54"/>
    <w:multiLevelType w:val="multilevel"/>
    <w:tmpl w:val="AA36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139D4"/>
    <w:multiLevelType w:val="multilevel"/>
    <w:tmpl w:val="72A0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05"/>
    <w:rsid w:val="00404505"/>
    <w:rsid w:val="00A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7DB88-6A67-47B5-8169-62C127E5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404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505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404505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40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4045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05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4045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04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1</cp:revision>
  <dcterms:created xsi:type="dcterms:W3CDTF">2025-09-17T03:10:00Z</dcterms:created>
  <dcterms:modified xsi:type="dcterms:W3CDTF">2025-09-17T03:11:00Z</dcterms:modified>
</cp:coreProperties>
</file>