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D37" w:rsidRPr="0055573C" w:rsidRDefault="00980C39" w:rsidP="00980C39">
      <w:pPr>
        <w:spacing w:line="276" w:lineRule="auto"/>
        <w:jc w:val="center"/>
        <w:rPr>
          <w:rFonts w:ascii="Segoe MDL2 Assets" w:hAnsi="Segoe MDL2 Assets"/>
        </w:rPr>
      </w:pPr>
      <w:r w:rsidRPr="0055573C">
        <w:rPr>
          <w:rFonts w:ascii="Segoe MDL2 Assets" w:hAnsi="Segoe MDL2 Assets"/>
          <w:b/>
          <w:sz w:val="28"/>
        </w:rPr>
        <w:t>Reading Research Papers</w:t>
      </w:r>
      <w:r w:rsidRPr="0055573C">
        <w:rPr>
          <w:rFonts w:ascii="Segoe MDL2 Assets" w:hAnsi="Segoe MDL2 Assets"/>
          <w:sz w:val="28"/>
        </w:rPr>
        <w:br/>
      </w:r>
      <w:r w:rsidR="00702D37" w:rsidRPr="0055573C">
        <w:rPr>
          <w:rFonts w:ascii="Segoe MDL2 Assets" w:hAnsi="Segoe MDL2 Assets"/>
          <w:sz w:val="24"/>
        </w:rPr>
        <w:t>Ethereum Fraud Detection Using Machine Learning</w:t>
      </w:r>
    </w:p>
    <w:p w:rsidR="00702D37" w:rsidRPr="0055573C" w:rsidRDefault="00702D37" w:rsidP="00980C39">
      <w:pPr>
        <w:spacing w:line="276" w:lineRule="auto"/>
        <w:rPr>
          <w:rFonts w:ascii="Segoe MDL2 Assets" w:hAnsi="Segoe MDL2 Assets"/>
        </w:rPr>
      </w:pPr>
      <w:r w:rsidRPr="0055573C">
        <w:rPr>
          <w:rFonts w:ascii="Segoe MDL2 Assets" w:hAnsi="Segoe MDL2 Assets"/>
        </w:rPr>
        <w:t>DOI:</w:t>
      </w:r>
      <w:r w:rsidRPr="0055573C">
        <w:rPr>
          <w:rFonts w:ascii="Cambria" w:hAnsi="Cambria" w:cs="Cambria"/>
        </w:rPr>
        <w:t> </w:t>
      </w:r>
      <w:hyperlink r:id="rId7" w:tgtFrame="_blank" w:history="1">
        <w:r w:rsidRPr="0055573C">
          <w:rPr>
            <w:rStyle w:val="Hyperlink"/>
            <w:rFonts w:ascii="Segoe MDL2 Assets" w:hAnsi="Segoe MDL2 Assets"/>
            <w:color w:val="auto"/>
          </w:rPr>
          <w:t>10.1109/SCOReD60679.2023.10563253</w:t>
        </w:r>
      </w:hyperlink>
    </w:p>
    <w:p w:rsidR="00702D37" w:rsidRPr="0055573C" w:rsidRDefault="00702D37" w:rsidP="00980C39">
      <w:pPr>
        <w:spacing w:line="276" w:lineRule="auto"/>
        <w:rPr>
          <w:rFonts w:ascii="Segoe MDL2 Assets" w:hAnsi="Segoe MDL2 Assets"/>
        </w:rPr>
      </w:pPr>
    </w:p>
    <w:p w:rsidR="00702D37" w:rsidRPr="0055573C" w:rsidRDefault="00702D37" w:rsidP="00980C39">
      <w:pPr>
        <w:spacing w:line="276" w:lineRule="auto"/>
        <w:rPr>
          <w:rFonts w:ascii="Segoe MDL2 Assets" w:hAnsi="Segoe MDL2 Assets"/>
          <w:sz w:val="24"/>
        </w:rPr>
      </w:pPr>
      <w:r w:rsidRPr="0055573C">
        <w:rPr>
          <w:rFonts w:ascii="Segoe MDL2 Assets" w:hAnsi="Segoe MDL2 Assets"/>
          <w:sz w:val="24"/>
        </w:rPr>
        <w:t>This research focuses mainly on the second-largest cryptocurrency by market capitalization known as Ethereum to develop a pre</w:t>
      </w:r>
      <w:bookmarkStart w:id="0" w:name="_GoBack"/>
      <w:bookmarkEnd w:id="0"/>
      <w:r w:rsidRPr="0055573C">
        <w:rPr>
          <w:rFonts w:ascii="Segoe MDL2 Assets" w:hAnsi="Segoe MDL2 Assets"/>
          <w:sz w:val="24"/>
        </w:rPr>
        <w:t>vention fraud detection model to detect any forms of illegal or fraudulent transactions in the markets. The experimented predictive models are Random Forest, Support Vector Machines, and K Nearest Neighbour. From the experiments, Random Forest achieved the highest f1 score of 0.98 amongst the three predictive models.</w:t>
      </w:r>
    </w:p>
    <w:p w:rsidR="00162DE4" w:rsidRPr="0055573C" w:rsidRDefault="00162DE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non-fungible tokens (NFT)</w:t>
      </w:r>
    </w:p>
    <w:p w:rsidR="00162DE4" w:rsidRPr="0055573C" w:rsidRDefault="00162DE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Paradox of blockchain digital currencies: they make one</w:t>
      </w:r>
      <w:r w:rsidRPr="0055573C">
        <w:rPr>
          <w:rFonts w:ascii="Times New Roman" w:hAnsi="Times New Roman" w:cs="Times New Roman"/>
          <w:sz w:val="24"/>
        </w:rPr>
        <w:t>’</w:t>
      </w:r>
      <w:r w:rsidRPr="0055573C">
        <w:rPr>
          <w:rFonts w:ascii="Segoe MDL2 Assets" w:hAnsi="Segoe MDL2 Assets"/>
          <w:sz w:val="24"/>
        </w:rPr>
        <w:t>s entire public financial transactions and history public v/s cryptocurrency is entirely anonymous as one</w:t>
      </w:r>
      <w:r w:rsidRPr="0055573C">
        <w:rPr>
          <w:rFonts w:ascii="Times New Roman" w:hAnsi="Times New Roman" w:cs="Times New Roman"/>
          <w:sz w:val="24"/>
        </w:rPr>
        <w:t>’</w:t>
      </w:r>
      <w:r w:rsidRPr="0055573C">
        <w:rPr>
          <w:rFonts w:ascii="Segoe MDL2 Assets" w:hAnsi="Segoe MDL2 Assets"/>
          <w:sz w:val="24"/>
        </w:rPr>
        <w:t>s crypto wallet does not reveal anything about the user</w:t>
      </w:r>
      <w:r w:rsidRPr="0055573C">
        <w:rPr>
          <w:rFonts w:ascii="Cambria" w:hAnsi="Cambria" w:cs="Cambria"/>
          <w:sz w:val="24"/>
        </w:rPr>
        <w:t>’</w:t>
      </w:r>
      <w:r w:rsidRPr="0055573C">
        <w:rPr>
          <w:rFonts w:ascii="Segoe MDL2 Assets" w:hAnsi="Segoe MDL2 Assets"/>
          <w:sz w:val="24"/>
        </w:rPr>
        <w:t>s identity.</w:t>
      </w:r>
    </w:p>
    <w:p w:rsidR="00162DE4" w:rsidRPr="0055573C" w:rsidRDefault="00162DE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 xml:space="preserve">second-largest cryptocurrency, </w:t>
      </w:r>
      <w:proofErr w:type="gramStart"/>
      <w:r w:rsidRPr="0055573C">
        <w:rPr>
          <w:rFonts w:ascii="Segoe MDL2 Assets" w:hAnsi="Segoe MDL2 Assets"/>
          <w:sz w:val="24"/>
        </w:rPr>
        <w:t>Ethereum :</w:t>
      </w:r>
      <w:proofErr w:type="gramEnd"/>
      <w:r w:rsidRPr="0055573C">
        <w:rPr>
          <w:rFonts w:ascii="Segoe MDL2 Assets" w:hAnsi="Segoe MDL2 Assets"/>
          <w:sz w:val="24"/>
        </w:rPr>
        <w:t xml:space="preserve"> market capitalization of nearly 500 billion dollars in December 2021 and at the start of 2021, $2.7 billion Ethereum was traded daily on spot exchanges according to Yahoo Finance</w:t>
      </w:r>
    </w:p>
    <w:p w:rsidR="00162DE4" w:rsidRPr="0055573C" w:rsidRDefault="00162DE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the total sum of trades taking place per day is at a high number and leading to a more liquid crypto market.</w:t>
      </w:r>
    </w:p>
    <w:p w:rsidR="00162DE4" w:rsidRPr="0055573C" w:rsidRDefault="001A685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current landscape of machine learning methodologies for identifying illicit activities relies heavily on sophisticated classification algorithms</w:t>
      </w:r>
    </w:p>
    <w:p w:rsidR="001A6854" w:rsidRPr="0055573C" w:rsidRDefault="001A6854" w:rsidP="00980C39">
      <w:pPr>
        <w:pStyle w:val="ListParagraph"/>
        <w:numPr>
          <w:ilvl w:val="0"/>
          <w:numId w:val="2"/>
        </w:numPr>
        <w:spacing w:line="276" w:lineRule="auto"/>
        <w:rPr>
          <w:rFonts w:ascii="Segoe MDL2 Assets" w:hAnsi="Segoe MDL2 Assets"/>
          <w:sz w:val="24"/>
        </w:rPr>
      </w:pPr>
      <w:r w:rsidRPr="0055573C">
        <w:rPr>
          <w:rFonts w:ascii="Segoe MDL2 Assets" w:hAnsi="Segoe MDL2 Assets"/>
          <w:sz w:val="24"/>
        </w:rPr>
        <w:t>Study 1:</w:t>
      </w:r>
    </w:p>
    <w:p w:rsidR="001A6854" w:rsidRPr="0055573C" w:rsidRDefault="001A6854" w:rsidP="00980C39">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 xml:space="preserve">K-Means: </w:t>
      </w:r>
    </w:p>
    <w:p w:rsidR="001A6854" w:rsidRPr="0055573C" w:rsidRDefault="001A6854"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 xml:space="preserve">Euclidean distance = </w:t>
      </w:r>
      <w:r w:rsidRPr="0055573C">
        <w:rPr>
          <w:rFonts w:ascii="Segoe MDL2 Assets" w:hAnsi="Segoe MDL2 Assets" w:cs="Courier New"/>
          <w:sz w:val="27"/>
          <w:szCs w:val="27"/>
        </w:rPr>
        <w:t xml:space="preserve">d = </w:t>
      </w:r>
      <w:proofErr w:type="gramStart"/>
      <w:r w:rsidRPr="0055573C">
        <w:rPr>
          <w:rFonts w:ascii="Times New Roman" w:hAnsi="Times New Roman" w:cs="Times New Roman"/>
          <w:sz w:val="27"/>
          <w:szCs w:val="27"/>
        </w:rPr>
        <w:t>√</w:t>
      </w:r>
      <w:r w:rsidRPr="0055573C">
        <w:rPr>
          <w:rFonts w:ascii="Segoe MDL2 Assets" w:hAnsi="Segoe MDL2 Assets" w:cs="Courier New"/>
          <w:sz w:val="27"/>
          <w:szCs w:val="27"/>
        </w:rPr>
        <w:t>[</w:t>
      </w:r>
      <w:proofErr w:type="gramEnd"/>
      <w:r w:rsidRPr="0055573C">
        <w:rPr>
          <w:rFonts w:ascii="Segoe MDL2 Assets" w:hAnsi="Segoe MDL2 Assets" w:cs="Courier New"/>
          <w:sz w:val="27"/>
          <w:szCs w:val="27"/>
        </w:rPr>
        <w:t>(x</w:t>
      </w:r>
      <w:r w:rsidRPr="0055573C">
        <w:rPr>
          <w:rFonts w:ascii="Times New Roman" w:hAnsi="Times New Roman" w:cs="Times New Roman"/>
          <w:sz w:val="27"/>
          <w:szCs w:val="27"/>
        </w:rPr>
        <w:t>₂</w:t>
      </w:r>
      <w:r w:rsidRPr="0055573C">
        <w:rPr>
          <w:rFonts w:ascii="Segoe MDL2 Assets" w:hAnsi="Segoe MDL2 Assets" w:cs="Courier New"/>
          <w:sz w:val="27"/>
          <w:szCs w:val="27"/>
        </w:rPr>
        <w:t xml:space="preserve"> - x</w:t>
      </w:r>
      <w:r w:rsidRPr="0055573C">
        <w:rPr>
          <w:rFonts w:ascii="Times New Roman" w:hAnsi="Times New Roman" w:cs="Times New Roman"/>
          <w:sz w:val="27"/>
          <w:szCs w:val="27"/>
        </w:rPr>
        <w:t>₁</w:t>
      </w:r>
      <w:r w:rsidRPr="0055573C">
        <w:rPr>
          <w:rFonts w:ascii="Segoe MDL2 Assets" w:hAnsi="Segoe MDL2 Assets" w:cs="Courier New"/>
          <w:sz w:val="27"/>
          <w:szCs w:val="27"/>
        </w:rPr>
        <w:t>)</w:t>
      </w:r>
      <w:r w:rsidRPr="0055573C">
        <w:rPr>
          <w:rFonts w:ascii="Cambria" w:hAnsi="Cambria" w:cs="Cambria"/>
          <w:sz w:val="27"/>
          <w:szCs w:val="27"/>
        </w:rPr>
        <w:t>²</w:t>
      </w:r>
      <w:r w:rsidRPr="0055573C">
        <w:rPr>
          <w:rFonts w:ascii="Segoe MDL2 Assets" w:hAnsi="Segoe MDL2 Assets" w:cs="Courier New"/>
          <w:sz w:val="27"/>
          <w:szCs w:val="27"/>
        </w:rPr>
        <w:t xml:space="preserve"> + (y</w:t>
      </w:r>
      <w:r w:rsidRPr="0055573C">
        <w:rPr>
          <w:rFonts w:ascii="Times New Roman" w:hAnsi="Times New Roman" w:cs="Times New Roman"/>
          <w:sz w:val="27"/>
          <w:szCs w:val="27"/>
        </w:rPr>
        <w:t>₂</w:t>
      </w:r>
      <w:r w:rsidRPr="0055573C">
        <w:rPr>
          <w:rFonts w:ascii="Segoe MDL2 Assets" w:hAnsi="Segoe MDL2 Assets" w:cs="Courier New"/>
          <w:sz w:val="27"/>
          <w:szCs w:val="27"/>
        </w:rPr>
        <w:t xml:space="preserve"> - y</w:t>
      </w:r>
      <w:r w:rsidRPr="0055573C">
        <w:rPr>
          <w:rFonts w:ascii="Times New Roman" w:hAnsi="Times New Roman" w:cs="Times New Roman"/>
          <w:sz w:val="27"/>
          <w:szCs w:val="27"/>
        </w:rPr>
        <w:t>₁</w:t>
      </w:r>
      <w:r w:rsidRPr="0055573C">
        <w:rPr>
          <w:rFonts w:ascii="Segoe MDL2 Assets" w:hAnsi="Segoe MDL2 Assets" w:cs="Courier New"/>
          <w:sz w:val="27"/>
          <w:szCs w:val="27"/>
        </w:rPr>
        <w:t>)</w:t>
      </w:r>
      <w:r w:rsidRPr="0055573C">
        <w:rPr>
          <w:rFonts w:ascii="Cambria" w:hAnsi="Cambria" w:cs="Cambria"/>
          <w:sz w:val="27"/>
          <w:szCs w:val="27"/>
        </w:rPr>
        <w:t>²</w:t>
      </w:r>
      <w:r w:rsidRPr="0055573C">
        <w:rPr>
          <w:rFonts w:ascii="Segoe MDL2 Assets" w:hAnsi="Segoe MDL2 Assets" w:cs="Courier New"/>
          <w:sz w:val="27"/>
          <w:szCs w:val="27"/>
        </w:rPr>
        <w:t>]</w:t>
      </w:r>
    </w:p>
    <w:p w:rsidR="001A6854" w:rsidRPr="0055573C" w:rsidRDefault="001A6854"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The K-means algorithm is an unsupervised machine learning algorithm used for clustering or grouping similar data points together in a dataset.</w:t>
      </w:r>
      <w:r w:rsidRPr="0055573C">
        <w:rPr>
          <w:rFonts w:ascii="Cambria" w:hAnsi="Cambria" w:cs="Cambria"/>
          <w:sz w:val="24"/>
        </w:rPr>
        <w:t> </w:t>
      </w:r>
      <w:r w:rsidRPr="0055573C">
        <w:rPr>
          <w:rFonts w:ascii="Segoe MDL2 Assets" w:hAnsi="Segoe MDL2 Assets"/>
          <w:sz w:val="24"/>
        </w:rPr>
        <w:t>It is a partitioning algorithm that divides the data into non-overlapping clusters, where each data point belongs to a single cluster.</w:t>
      </w:r>
      <w:r w:rsidRPr="0055573C">
        <w:rPr>
          <w:rFonts w:ascii="Cambria" w:hAnsi="Cambria" w:cs="Cambria"/>
          <w:sz w:val="24"/>
        </w:rPr>
        <w:t> </w:t>
      </w:r>
      <w:r w:rsidRPr="0055573C">
        <w:rPr>
          <w:rFonts w:ascii="Segoe MDL2 Assets" w:hAnsi="Segoe MDL2 Assets"/>
          <w:sz w:val="24"/>
        </w:rPr>
        <w:t>The "K" in K-means refers to the number of clusters that are desired.</w:t>
      </w:r>
      <w:r w:rsidRPr="0055573C">
        <w:rPr>
          <w:rFonts w:ascii="Cambria" w:hAnsi="Cambria" w:cs="Cambria"/>
          <w:sz w:val="24"/>
        </w:rPr>
        <w:t> </w:t>
      </w:r>
    </w:p>
    <w:p w:rsidR="001A6854"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allocating patterns of fraudulent and non-fraudulent points to several clusters</w:t>
      </w:r>
    </w:p>
    <w:p w:rsidR="009721D2"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downfall of k-means could be the inability to automatically guess the number of clusters and requires the elbow method to determine the number of clusters.</w:t>
      </w:r>
    </w:p>
    <w:p w:rsidR="009721D2"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Accuracy = 87%</w:t>
      </w:r>
    </w:p>
    <w:p w:rsidR="009721D2" w:rsidRPr="0055573C" w:rsidRDefault="009721D2" w:rsidP="00980C39">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Support Vector Machine:</w:t>
      </w:r>
    </w:p>
    <w:p w:rsidR="009721D2"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lastRenderedPageBreak/>
        <w:t>Support Vector Machine (SVM) is a supervised machine learning algorithm used for classification and regression tasks. It tries to find the best boundary known as hyperplane that separates different classes in the data. It is useful when you want to do binary classification like spam vs. not spam or cat vs. dog.</w:t>
      </w:r>
    </w:p>
    <w:p w:rsidR="009721D2"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different types of hyperplanes used are linear SVM and non-linear SVM with different non-linear kernels like polynomial, Gaussian radial basis (GRB) function and sigmoid</w:t>
      </w:r>
    </w:p>
    <w:p w:rsidR="009721D2" w:rsidRPr="0055573C" w:rsidRDefault="009721D2"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GRB Kernel accuracy: 93%</w:t>
      </w:r>
    </w:p>
    <w:p w:rsidR="009721D2" w:rsidRPr="0055573C" w:rsidRDefault="00F6342C"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After the model had been tuned to the configuration with the cost parameter of 50 and gamma value of 2.000, the best candidate returned the cross-validation results with an F1 score of 8.01% and recall and precision of 75.87% and 4.23%.</w:t>
      </w:r>
    </w:p>
    <w:p w:rsidR="00F6342C" w:rsidRPr="0055573C" w:rsidRDefault="00F6342C" w:rsidP="00980C39">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Random Forest:</w:t>
      </w:r>
    </w:p>
    <w:p w:rsidR="00F6342C" w:rsidRPr="0055573C" w:rsidRDefault="00CE6CCC"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Random Forest is a machine learning algorithm that uses many decision trees to make better predictions. Each tree looks at different random parts of the data and their results are combined by voting for classification or averaging for regression. This helps in improving accuracy and reducing errors.</w:t>
      </w:r>
    </w:p>
    <w:p w:rsidR="00583D67" w:rsidRPr="0055573C" w:rsidRDefault="00F6342C"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Using random data and features for each tree helps avoid overfitting and makes the overall prediction more accurate and trustworthy.</w:t>
      </w:r>
    </w:p>
    <w:p w:rsidR="00BF4531" w:rsidRPr="0055573C" w:rsidRDefault="00F97B05" w:rsidP="00980C39">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A Ponzi scheme is a fraudulent investment scam that uses money from new investors to pay returns to earlier investors, rather than generating actual profits from a legitimate business. These schemes inevitably collapse when the flow of new money dries up, leaving most participants with significant financial losses, as the schemer either flees with the funds or can no longer make payments.</w:t>
      </w:r>
    </w:p>
    <w:p w:rsidR="00F97B05" w:rsidRPr="0055573C" w:rsidRDefault="00F97B05" w:rsidP="00980C39">
      <w:pPr>
        <w:pStyle w:val="ListParagraph"/>
        <w:spacing w:line="276" w:lineRule="auto"/>
        <w:ind w:left="1440"/>
        <w:rPr>
          <w:rFonts w:ascii="Segoe MDL2 Assets" w:hAnsi="Segoe MDL2 Assets"/>
          <w:sz w:val="24"/>
        </w:rPr>
      </w:pPr>
      <w:r w:rsidRPr="0055573C">
        <w:rPr>
          <w:rFonts w:ascii="Segoe MDL2 Assets" w:hAnsi="Segoe MDL2 Assets"/>
          <w:sz w:val="24"/>
        </w:rPr>
        <w:t xml:space="preserve">Ponzi and </w:t>
      </w:r>
      <w:proofErr w:type="gramStart"/>
      <w:r w:rsidRPr="0055573C">
        <w:rPr>
          <w:rFonts w:ascii="Segoe MDL2 Assets" w:hAnsi="Segoe MDL2 Assets"/>
          <w:sz w:val="24"/>
        </w:rPr>
        <w:t>Non Ponzi</w:t>
      </w:r>
      <w:proofErr w:type="gramEnd"/>
      <w:r w:rsidRPr="0055573C">
        <w:rPr>
          <w:rFonts w:ascii="Segoe MDL2 Assets" w:hAnsi="Segoe MDL2 Assets"/>
          <w:sz w:val="24"/>
        </w:rPr>
        <w:t xml:space="preserve"> Smart Contract can be classified using 3 models:</w:t>
      </w:r>
    </w:p>
    <w:p w:rsidR="00F97B05" w:rsidRPr="0055573C" w:rsidRDefault="00F97B05"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 xml:space="preserve">Random Forest </w:t>
      </w:r>
    </w:p>
    <w:p w:rsidR="00F97B05" w:rsidRPr="0055573C" w:rsidRDefault="00F97B05"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J48</w:t>
      </w:r>
    </w:p>
    <w:p w:rsidR="00AA4E5B" w:rsidRPr="0055573C" w:rsidRDefault="00F97B05" w:rsidP="00980C39">
      <w:pPr>
        <w:pStyle w:val="ListParagraph"/>
        <w:numPr>
          <w:ilvl w:val="2"/>
          <w:numId w:val="2"/>
        </w:numPr>
        <w:spacing w:line="276" w:lineRule="auto"/>
        <w:rPr>
          <w:rFonts w:ascii="Segoe MDL2 Assets" w:hAnsi="Segoe MDL2 Assets"/>
          <w:sz w:val="24"/>
        </w:rPr>
      </w:pPr>
      <w:r w:rsidRPr="0055573C">
        <w:rPr>
          <w:rFonts w:ascii="Segoe MDL2 Assets" w:hAnsi="Segoe MDL2 Assets"/>
          <w:sz w:val="24"/>
        </w:rPr>
        <w:t xml:space="preserve">Stochastic Gradient Descent </w:t>
      </w:r>
    </w:p>
    <w:p w:rsidR="001952DF" w:rsidRPr="0055573C" w:rsidRDefault="004A2EE6" w:rsidP="00980C39">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Data Processing involves steps like: Data Cleaning, Feature Selection, Class Balancing</w:t>
      </w:r>
    </w:p>
    <w:p w:rsidR="00AA4E5B" w:rsidRPr="0055573C" w:rsidRDefault="004A2EE6" w:rsidP="000942D1">
      <w:pPr>
        <w:pStyle w:val="ListParagraph"/>
        <w:numPr>
          <w:ilvl w:val="1"/>
          <w:numId w:val="2"/>
        </w:numPr>
        <w:spacing w:line="276" w:lineRule="auto"/>
        <w:rPr>
          <w:rFonts w:ascii="Segoe MDL2 Assets" w:hAnsi="Segoe MDL2 Assets"/>
          <w:sz w:val="24"/>
        </w:rPr>
      </w:pPr>
      <w:r w:rsidRPr="0055573C">
        <w:rPr>
          <w:rFonts w:ascii="Segoe MDL2 Assets" w:hAnsi="Segoe MDL2 Assets"/>
          <w:sz w:val="24"/>
        </w:rPr>
        <w:t>The experimental results showed that Random Forest is the most stable machine learning model with an F1 score of 0.98 followed by K-Nearest Neighbour with an F1 score of 0.96</w:t>
      </w:r>
    </w:p>
    <w:p w:rsidR="00AA4E5B" w:rsidRPr="0055573C" w:rsidRDefault="00AA4E5B" w:rsidP="00980C39">
      <w:pPr>
        <w:spacing w:before="100" w:beforeAutospacing="1" w:after="100" w:afterAutospacing="1" w:line="276" w:lineRule="auto"/>
        <w:outlineLvl w:val="2"/>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Motivation</w:t>
      </w:r>
    </w:p>
    <w:p w:rsidR="00AA4E5B" w:rsidRPr="0055573C" w:rsidRDefault="00AA4E5B" w:rsidP="00980C39">
      <w:pPr>
        <w:numPr>
          <w:ilvl w:val="0"/>
          <w:numId w:val="4"/>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lastRenderedPageBreak/>
        <w:t xml:space="preserve">Blockchain and cryptocurrencies provide </w:t>
      </w:r>
      <w:r w:rsidRPr="0055573C">
        <w:rPr>
          <w:rFonts w:ascii="Segoe MDL2 Assets" w:eastAsia="Times New Roman" w:hAnsi="Segoe MDL2 Assets" w:cs="Times New Roman"/>
          <w:bCs/>
          <w:sz w:val="24"/>
          <w:szCs w:val="24"/>
        </w:rPr>
        <w:t>decentralization, immutability, and transparency</w:t>
      </w:r>
      <w:r w:rsidRPr="0055573C">
        <w:rPr>
          <w:rFonts w:ascii="Segoe MDL2 Assets" w:eastAsia="Times New Roman" w:hAnsi="Segoe MDL2 Assets" w:cs="Times New Roman"/>
          <w:sz w:val="24"/>
          <w:szCs w:val="24"/>
        </w:rPr>
        <w:t>, but anonymity makes them attractive for:</w:t>
      </w:r>
    </w:p>
    <w:p w:rsidR="00AA4E5B" w:rsidRPr="0055573C" w:rsidRDefault="00AA4E5B" w:rsidP="00980C39">
      <w:pPr>
        <w:numPr>
          <w:ilvl w:val="1"/>
          <w:numId w:val="4"/>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Money laundering</w:t>
      </w:r>
    </w:p>
    <w:p w:rsidR="00AA4E5B" w:rsidRPr="0055573C" w:rsidRDefault="00AA4E5B" w:rsidP="00980C39">
      <w:pPr>
        <w:numPr>
          <w:ilvl w:val="1"/>
          <w:numId w:val="4"/>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Ransomware payments</w:t>
      </w:r>
    </w:p>
    <w:p w:rsidR="00AA4E5B" w:rsidRPr="0055573C" w:rsidRDefault="00AA4E5B" w:rsidP="00980C39">
      <w:pPr>
        <w:numPr>
          <w:ilvl w:val="1"/>
          <w:numId w:val="4"/>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Dark web transactions</w:t>
      </w:r>
    </w:p>
    <w:p w:rsidR="00AA4E5B" w:rsidRPr="0055573C" w:rsidRDefault="00AA4E5B" w:rsidP="00980C39">
      <w:pPr>
        <w:numPr>
          <w:ilvl w:val="1"/>
          <w:numId w:val="4"/>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Ponzi schemes and scams</w:t>
      </w:r>
    </w:p>
    <w:p w:rsidR="00980C39" w:rsidRPr="0055573C" w:rsidRDefault="00AA4E5B" w:rsidP="00980C39">
      <w:pPr>
        <w:numPr>
          <w:ilvl w:val="0"/>
          <w:numId w:val="4"/>
        </w:numPr>
        <w:spacing w:before="100" w:beforeAutospacing="1" w:after="100" w:afterAutospacing="1" w:line="276" w:lineRule="auto"/>
        <w:rPr>
          <w:rFonts w:ascii="Segoe MDL2 Assets" w:eastAsia="Times New Roman" w:hAnsi="Segoe MDL2 Assets" w:cs="Times New Roman"/>
          <w:bCs/>
          <w:sz w:val="27"/>
          <w:szCs w:val="27"/>
        </w:rPr>
      </w:pPr>
      <w:r w:rsidRPr="0055573C">
        <w:rPr>
          <w:rFonts w:ascii="Segoe MDL2 Assets" w:eastAsia="Times New Roman" w:hAnsi="Segoe MDL2 Assets" w:cs="Times New Roman"/>
          <w:sz w:val="24"/>
          <w:szCs w:val="24"/>
        </w:rPr>
        <w:t xml:space="preserve">The </w:t>
      </w:r>
      <w:r w:rsidRPr="0055573C">
        <w:rPr>
          <w:rFonts w:ascii="Segoe MDL2 Assets" w:eastAsia="Times New Roman" w:hAnsi="Segoe MDL2 Assets" w:cs="Times New Roman"/>
          <w:bCs/>
          <w:sz w:val="24"/>
          <w:szCs w:val="24"/>
        </w:rPr>
        <w:t>unregulated nature</w:t>
      </w:r>
      <w:r w:rsidRPr="0055573C">
        <w:rPr>
          <w:rFonts w:ascii="Segoe MDL2 Assets" w:eastAsia="Times New Roman" w:hAnsi="Segoe MDL2 Assets" w:cs="Times New Roman"/>
          <w:sz w:val="24"/>
          <w:szCs w:val="24"/>
        </w:rPr>
        <w:t xml:space="preserve"> of the market makes fraud detection critical.</w:t>
      </w:r>
    </w:p>
    <w:p w:rsidR="00AA4E5B" w:rsidRPr="0055573C" w:rsidRDefault="00AA4E5B" w:rsidP="00980C39">
      <w:pPr>
        <w:spacing w:before="100" w:beforeAutospacing="1" w:after="100" w:afterAutospacing="1" w:line="276" w:lineRule="auto"/>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Related Work</w:t>
      </w:r>
    </w:p>
    <w:p w:rsidR="00AA4E5B" w:rsidRPr="0055573C" w:rsidRDefault="00AA4E5B" w:rsidP="00980C39">
      <w:pPr>
        <w:numPr>
          <w:ilvl w:val="0"/>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Prior research mainly focused on </w:t>
      </w:r>
      <w:r w:rsidRPr="0055573C">
        <w:rPr>
          <w:rFonts w:ascii="Segoe MDL2 Assets" w:eastAsia="Times New Roman" w:hAnsi="Segoe MDL2 Assets" w:cs="Times New Roman"/>
          <w:bCs/>
          <w:sz w:val="24"/>
          <w:szCs w:val="24"/>
        </w:rPr>
        <w:t>Bitcoin</w:t>
      </w:r>
      <w:r w:rsidRPr="0055573C">
        <w:rPr>
          <w:rFonts w:ascii="Segoe MDL2 Assets" w:eastAsia="Times New Roman" w:hAnsi="Segoe MDL2 Assets" w:cs="Times New Roman"/>
          <w:sz w:val="24"/>
          <w:szCs w:val="24"/>
        </w:rPr>
        <w:t xml:space="preserve">; this paper emphasizes </w:t>
      </w:r>
      <w:r w:rsidRPr="0055573C">
        <w:rPr>
          <w:rFonts w:ascii="Segoe MDL2 Assets" w:eastAsia="Times New Roman" w:hAnsi="Segoe MDL2 Assets" w:cs="Times New Roman"/>
          <w:bCs/>
          <w:sz w:val="24"/>
          <w:szCs w:val="24"/>
        </w:rPr>
        <w:t>Ethereum</w:t>
      </w:r>
      <w:r w:rsidRPr="0055573C">
        <w:rPr>
          <w:rFonts w:ascii="Segoe MDL2 Assets" w:eastAsia="Times New Roman" w:hAnsi="Segoe MDL2 Assets" w:cs="Times New Roman"/>
          <w:sz w:val="24"/>
          <w:szCs w:val="24"/>
        </w:rPr>
        <w:t>.</w:t>
      </w:r>
    </w:p>
    <w:p w:rsidR="00AA4E5B" w:rsidRPr="0055573C" w:rsidRDefault="00AA4E5B" w:rsidP="00980C39">
      <w:pPr>
        <w:numPr>
          <w:ilvl w:val="0"/>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Fraud detection approaches in literature include </w:t>
      </w:r>
      <w:r w:rsidRPr="0055573C">
        <w:rPr>
          <w:rFonts w:ascii="Segoe MDL2 Assets" w:eastAsia="Times New Roman" w:hAnsi="Segoe MDL2 Assets" w:cs="Times New Roman"/>
          <w:bCs/>
          <w:sz w:val="24"/>
          <w:szCs w:val="24"/>
        </w:rPr>
        <w:t>data mining, machine learning, and deep learning</w:t>
      </w:r>
      <w:r w:rsidRPr="0055573C">
        <w:rPr>
          <w:rFonts w:ascii="Segoe MDL2 Assets" w:eastAsia="Times New Roman" w:hAnsi="Segoe MDL2 Assets" w:cs="Times New Roman"/>
          <w:sz w:val="24"/>
          <w:szCs w:val="24"/>
        </w:rPr>
        <w:t>.</w:t>
      </w:r>
    </w:p>
    <w:p w:rsidR="00AA4E5B" w:rsidRPr="0055573C" w:rsidRDefault="00AA4E5B" w:rsidP="00980C39">
      <w:pPr>
        <w:numPr>
          <w:ilvl w:val="0"/>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Algorithms frequently used: </w:t>
      </w:r>
      <w:r w:rsidRPr="0055573C">
        <w:rPr>
          <w:rFonts w:ascii="Segoe MDL2 Assets" w:eastAsia="Times New Roman" w:hAnsi="Segoe MDL2 Assets" w:cs="Times New Roman"/>
          <w:bCs/>
          <w:sz w:val="24"/>
          <w:szCs w:val="24"/>
        </w:rPr>
        <w:t xml:space="preserve">K-Means, SVM, Random Forest, and </w:t>
      </w:r>
      <w:proofErr w:type="spellStart"/>
      <w:r w:rsidRPr="0055573C">
        <w:rPr>
          <w:rFonts w:ascii="Segoe MDL2 Assets" w:eastAsia="Times New Roman" w:hAnsi="Segoe MDL2 Assets" w:cs="Times New Roman"/>
          <w:bCs/>
          <w:sz w:val="24"/>
          <w:szCs w:val="24"/>
        </w:rPr>
        <w:t>XGBoost</w:t>
      </w:r>
      <w:proofErr w:type="spellEnd"/>
      <w:r w:rsidRPr="0055573C">
        <w:rPr>
          <w:rFonts w:ascii="Segoe MDL2 Assets" w:eastAsia="Times New Roman" w:hAnsi="Segoe MDL2 Assets" w:cs="Times New Roman"/>
          <w:sz w:val="24"/>
          <w:szCs w:val="24"/>
        </w:rPr>
        <w:t>.</w:t>
      </w:r>
    </w:p>
    <w:p w:rsidR="00AA4E5B" w:rsidRPr="0055573C" w:rsidRDefault="00AA4E5B" w:rsidP="00980C39">
      <w:pPr>
        <w:numPr>
          <w:ilvl w:val="0"/>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Findings from related works:</w:t>
      </w:r>
    </w:p>
    <w:p w:rsidR="00AA4E5B" w:rsidRPr="0055573C" w:rsidRDefault="00AA4E5B" w:rsidP="00980C39">
      <w:pPr>
        <w:numPr>
          <w:ilvl w:val="1"/>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Random Forest and ensemble models often perform best.</w:t>
      </w:r>
    </w:p>
    <w:p w:rsidR="00AA4E5B" w:rsidRPr="0055573C" w:rsidRDefault="00AA4E5B" w:rsidP="00980C39">
      <w:pPr>
        <w:numPr>
          <w:ilvl w:val="1"/>
          <w:numId w:val="5"/>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Ponzi schemes and phishing scams are common on Ethereum.</w:t>
      </w:r>
    </w:p>
    <w:p w:rsidR="00AA4E5B" w:rsidRPr="0055573C" w:rsidRDefault="00AA4E5B" w:rsidP="00980C39">
      <w:pPr>
        <w:numPr>
          <w:ilvl w:val="1"/>
          <w:numId w:val="5"/>
        </w:numPr>
        <w:spacing w:before="100" w:beforeAutospacing="1" w:after="100" w:afterAutospacing="1" w:line="276" w:lineRule="auto"/>
        <w:rPr>
          <w:rFonts w:ascii="Segoe MDL2 Assets" w:eastAsia="Times New Roman" w:hAnsi="Segoe MDL2 Assets" w:cs="Times New Roman"/>
          <w:sz w:val="24"/>
          <w:szCs w:val="24"/>
        </w:rPr>
      </w:pPr>
      <w:proofErr w:type="spellStart"/>
      <w:r w:rsidRPr="0055573C">
        <w:rPr>
          <w:rFonts w:ascii="Segoe MDL2 Assets" w:eastAsia="Times New Roman" w:hAnsi="Segoe MDL2 Assets" w:cs="Times New Roman"/>
          <w:sz w:val="24"/>
          <w:szCs w:val="24"/>
        </w:rPr>
        <w:t>XGBoost</w:t>
      </w:r>
      <w:proofErr w:type="spellEnd"/>
      <w:r w:rsidRPr="0055573C">
        <w:rPr>
          <w:rFonts w:ascii="Segoe MDL2 Assets" w:eastAsia="Times New Roman" w:hAnsi="Segoe MDL2 Assets" w:cs="Times New Roman"/>
          <w:sz w:val="24"/>
          <w:szCs w:val="24"/>
        </w:rPr>
        <w:t xml:space="preserve"> also shows competitive results in some studies.</w:t>
      </w:r>
    </w:p>
    <w:p w:rsidR="00AA4E5B" w:rsidRPr="0055573C" w:rsidRDefault="00AA4E5B" w:rsidP="00980C39">
      <w:pPr>
        <w:spacing w:before="100" w:beforeAutospacing="1" w:after="100" w:afterAutospacing="1" w:line="276" w:lineRule="auto"/>
        <w:outlineLvl w:val="2"/>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Dataset</w:t>
      </w:r>
    </w:p>
    <w:p w:rsidR="00AA4E5B" w:rsidRPr="0055573C" w:rsidRDefault="00AA4E5B" w:rsidP="00980C39">
      <w:pPr>
        <w:numPr>
          <w:ilvl w:val="0"/>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Source: </w:t>
      </w:r>
      <w:r w:rsidRPr="0055573C">
        <w:rPr>
          <w:rFonts w:ascii="Segoe MDL2 Assets" w:eastAsia="Times New Roman" w:hAnsi="Segoe MDL2 Assets" w:cs="Times New Roman"/>
          <w:bCs/>
          <w:sz w:val="24"/>
          <w:szCs w:val="24"/>
        </w:rPr>
        <w:t>Ethereum Fraud Detection dataset from Kaggle</w:t>
      </w:r>
      <w:r w:rsidRPr="0055573C">
        <w:rPr>
          <w:rFonts w:ascii="Segoe MDL2 Assets" w:eastAsia="Times New Roman" w:hAnsi="Segoe MDL2 Assets" w:cs="Times New Roman"/>
          <w:sz w:val="24"/>
          <w:szCs w:val="24"/>
        </w:rPr>
        <w:t>.</w:t>
      </w:r>
    </w:p>
    <w:p w:rsidR="00AA4E5B" w:rsidRPr="0055573C" w:rsidRDefault="00AA4E5B" w:rsidP="00980C39">
      <w:pPr>
        <w:numPr>
          <w:ilvl w:val="0"/>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9841 accounts</w:t>
      </w:r>
      <w:r w:rsidRPr="0055573C">
        <w:rPr>
          <w:rFonts w:ascii="Segoe MDL2 Assets" w:eastAsia="Times New Roman" w:hAnsi="Segoe MDL2 Assets" w:cs="Times New Roman"/>
          <w:sz w:val="24"/>
          <w:szCs w:val="24"/>
        </w:rPr>
        <w:t xml:space="preserve"> (7662 non-fraud, 2179 fraud).</w:t>
      </w:r>
    </w:p>
    <w:p w:rsidR="00AA4E5B" w:rsidRPr="0055573C" w:rsidRDefault="00AA4E5B" w:rsidP="00980C39">
      <w:pPr>
        <w:numPr>
          <w:ilvl w:val="0"/>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49 features</w:t>
      </w:r>
      <w:r w:rsidRPr="0055573C">
        <w:rPr>
          <w:rFonts w:ascii="Segoe MDL2 Assets" w:eastAsia="Times New Roman" w:hAnsi="Segoe MDL2 Assets" w:cs="Times New Roman"/>
          <w:sz w:val="24"/>
          <w:szCs w:val="24"/>
        </w:rPr>
        <w:t xml:space="preserve"> (after cleaning and feature selection, reduced dataset used).</w:t>
      </w:r>
    </w:p>
    <w:p w:rsidR="00AA4E5B" w:rsidRPr="0055573C" w:rsidRDefault="00AA4E5B" w:rsidP="00980C39">
      <w:pPr>
        <w:numPr>
          <w:ilvl w:val="0"/>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Preprocessing included:</w:t>
      </w:r>
    </w:p>
    <w:p w:rsidR="00AA4E5B" w:rsidRPr="0055573C" w:rsidRDefault="00AA4E5B" w:rsidP="00980C39">
      <w:pPr>
        <w:numPr>
          <w:ilvl w:val="1"/>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Handling missing values</w:t>
      </w:r>
    </w:p>
    <w:p w:rsidR="00AA4E5B" w:rsidRPr="0055573C" w:rsidRDefault="00AA4E5B" w:rsidP="00980C39">
      <w:pPr>
        <w:numPr>
          <w:ilvl w:val="1"/>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Feature selection (removing low-variance/redundant features)</w:t>
      </w:r>
    </w:p>
    <w:p w:rsidR="00AA4E5B" w:rsidRPr="0055573C" w:rsidRDefault="00AA4E5B" w:rsidP="00980C39">
      <w:pPr>
        <w:numPr>
          <w:ilvl w:val="1"/>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Min-max normalization</w:t>
      </w:r>
    </w:p>
    <w:p w:rsidR="00AA4E5B" w:rsidRPr="0055573C" w:rsidRDefault="00AA4E5B" w:rsidP="00980C39">
      <w:pPr>
        <w:numPr>
          <w:ilvl w:val="1"/>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Class balancing</w:t>
      </w:r>
    </w:p>
    <w:p w:rsidR="00AA4E5B" w:rsidRPr="0055573C" w:rsidRDefault="00AA4E5B" w:rsidP="00980C39">
      <w:pPr>
        <w:numPr>
          <w:ilvl w:val="1"/>
          <w:numId w:val="6"/>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Stratified 80/20 train-test split</w:t>
      </w:r>
    </w:p>
    <w:p w:rsidR="00AA4E5B" w:rsidRPr="0055573C" w:rsidRDefault="00AA4E5B" w:rsidP="00980C39">
      <w:pPr>
        <w:spacing w:before="100" w:beforeAutospacing="1" w:after="100" w:afterAutospacing="1" w:line="276" w:lineRule="auto"/>
        <w:outlineLvl w:val="2"/>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Models Tested</w:t>
      </w:r>
    </w:p>
    <w:p w:rsidR="00AA4E5B" w:rsidRPr="0055573C" w:rsidRDefault="00AA4E5B" w:rsidP="00980C39">
      <w:pPr>
        <w:numPr>
          <w:ilvl w:val="0"/>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Random Forest (RF)</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Ensemble of decision trees.</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Tuned with 500 trees, </w:t>
      </w:r>
      <w:proofErr w:type="spellStart"/>
      <w:r w:rsidRPr="0055573C">
        <w:rPr>
          <w:rFonts w:ascii="Segoe MDL2 Assets" w:eastAsia="Times New Roman" w:hAnsi="Segoe MDL2 Assets" w:cs="Times New Roman"/>
          <w:sz w:val="24"/>
          <w:szCs w:val="24"/>
        </w:rPr>
        <w:t>mtry</w:t>
      </w:r>
      <w:proofErr w:type="spellEnd"/>
      <w:r w:rsidRPr="0055573C">
        <w:rPr>
          <w:rFonts w:ascii="Segoe MDL2 Assets" w:eastAsia="Times New Roman" w:hAnsi="Segoe MDL2 Assets" w:cs="Times New Roman"/>
          <w:sz w:val="24"/>
          <w:szCs w:val="24"/>
        </w:rPr>
        <w:t xml:space="preserve"> = 7.</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Robust against noise and missing values.</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Performance:</w:t>
      </w:r>
      <w:r w:rsidRPr="0055573C">
        <w:rPr>
          <w:rFonts w:ascii="Segoe MDL2 Assets" w:eastAsia="Times New Roman" w:hAnsi="Segoe MDL2 Assets" w:cs="Times New Roman"/>
          <w:sz w:val="24"/>
          <w:szCs w:val="24"/>
        </w:rPr>
        <w:t xml:space="preserve"> Accuracy = 99%, Precision = 0.98, Recall = 0.99, F1 = 0.98.</w:t>
      </w:r>
    </w:p>
    <w:p w:rsidR="00AA4E5B" w:rsidRPr="0055573C" w:rsidRDefault="00AA4E5B" w:rsidP="00980C39">
      <w:pPr>
        <w:numPr>
          <w:ilvl w:val="0"/>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Support Vector Machine (SVM)</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Used different kernels; </w:t>
      </w:r>
      <w:r w:rsidRPr="0055573C">
        <w:rPr>
          <w:rFonts w:ascii="Segoe MDL2 Assets" w:eastAsia="Times New Roman" w:hAnsi="Segoe MDL2 Assets" w:cs="Times New Roman"/>
          <w:bCs/>
          <w:sz w:val="24"/>
          <w:szCs w:val="24"/>
        </w:rPr>
        <w:t>Radial Kernel performed best</w:t>
      </w:r>
      <w:r w:rsidRPr="0055573C">
        <w:rPr>
          <w:rFonts w:ascii="Segoe MDL2 Assets" w:eastAsia="Times New Roman" w:hAnsi="Segoe MDL2 Assets" w:cs="Times New Roman"/>
          <w:sz w:val="24"/>
          <w:szCs w:val="24"/>
        </w:rPr>
        <w:t>.</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lastRenderedPageBreak/>
        <w:t>Tuned with epsilon = 0, cost = 4.</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Performance:</w:t>
      </w:r>
      <w:r w:rsidRPr="0055573C">
        <w:rPr>
          <w:rFonts w:ascii="Segoe MDL2 Assets" w:eastAsia="Times New Roman" w:hAnsi="Segoe MDL2 Assets" w:cs="Times New Roman"/>
          <w:sz w:val="24"/>
          <w:szCs w:val="24"/>
        </w:rPr>
        <w:t xml:space="preserve"> Precision = 0.87</w:t>
      </w:r>
      <w:r w:rsidRPr="0055573C">
        <w:rPr>
          <w:rFonts w:ascii="Times New Roman" w:eastAsia="Times New Roman" w:hAnsi="Times New Roman" w:cs="Times New Roman"/>
          <w:sz w:val="24"/>
          <w:szCs w:val="24"/>
        </w:rPr>
        <w:t>–</w:t>
      </w:r>
      <w:r w:rsidRPr="0055573C">
        <w:rPr>
          <w:rFonts w:ascii="Segoe MDL2 Assets" w:eastAsia="Times New Roman" w:hAnsi="Segoe MDL2 Assets" w:cs="Times New Roman"/>
          <w:sz w:val="24"/>
          <w:szCs w:val="24"/>
        </w:rPr>
        <w:t>0.92, Recall = 0.86</w:t>
      </w:r>
      <w:r w:rsidRPr="0055573C">
        <w:rPr>
          <w:rFonts w:ascii="Cambria" w:eastAsia="Times New Roman" w:hAnsi="Cambria" w:cs="Cambria"/>
          <w:sz w:val="24"/>
          <w:szCs w:val="24"/>
        </w:rPr>
        <w:t>–</w:t>
      </w:r>
      <w:r w:rsidRPr="0055573C">
        <w:rPr>
          <w:rFonts w:ascii="Segoe MDL2 Assets" w:eastAsia="Times New Roman" w:hAnsi="Segoe MDL2 Assets" w:cs="Times New Roman"/>
          <w:sz w:val="24"/>
          <w:szCs w:val="24"/>
        </w:rPr>
        <w:t>0.91, F1 = 0.89.</w:t>
      </w:r>
    </w:p>
    <w:p w:rsidR="00AA4E5B" w:rsidRPr="0055573C" w:rsidRDefault="00AA4E5B" w:rsidP="00980C39">
      <w:pPr>
        <w:numPr>
          <w:ilvl w:val="0"/>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K-Nearest Neighbour (KNN)</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Tuned with k = 5 neighbors.</w:t>
      </w:r>
    </w:p>
    <w:p w:rsidR="00AA4E5B"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Performance:</w:t>
      </w:r>
      <w:r w:rsidRPr="0055573C">
        <w:rPr>
          <w:rFonts w:ascii="Segoe MDL2 Assets" w:eastAsia="Times New Roman" w:hAnsi="Segoe MDL2 Assets" w:cs="Times New Roman"/>
          <w:sz w:val="24"/>
          <w:szCs w:val="24"/>
        </w:rPr>
        <w:t xml:space="preserve"> Precision = 0.92, Recall = 0.99, F1 = 0.96.</w:t>
      </w:r>
    </w:p>
    <w:p w:rsidR="00980C39" w:rsidRPr="0055573C" w:rsidRDefault="00AA4E5B" w:rsidP="00980C39">
      <w:pPr>
        <w:numPr>
          <w:ilvl w:val="1"/>
          <w:numId w:val="7"/>
        </w:numPr>
        <w:spacing w:before="100" w:beforeAutospacing="1" w:after="100" w:afterAutospacing="1" w:line="276" w:lineRule="auto"/>
        <w:rPr>
          <w:rFonts w:ascii="Segoe MDL2 Assets" w:eastAsia="Times New Roman" w:hAnsi="Segoe MDL2 Assets" w:cs="Times New Roman"/>
          <w:bCs/>
          <w:sz w:val="27"/>
          <w:szCs w:val="27"/>
        </w:rPr>
      </w:pPr>
      <w:r w:rsidRPr="0055573C">
        <w:rPr>
          <w:rFonts w:ascii="Segoe MDL2 Assets" w:eastAsia="Times New Roman" w:hAnsi="Segoe MDL2 Assets" w:cs="Times New Roman"/>
          <w:sz w:val="24"/>
          <w:szCs w:val="24"/>
        </w:rPr>
        <w:t>Accuracy decreased when k increased.</w:t>
      </w:r>
    </w:p>
    <w:p w:rsidR="00AA4E5B" w:rsidRPr="0055573C" w:rsidRDefault="00AA4E5B" w:rsidP="00980C39">
      <w:pPr>
        <w:spacing w:before="100" w:beforeAutospacing="1" w:after="100" w:afterAutospacing="1" w:line="276" w:lineRule="auto"/>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Results Summary</w:t>
      </w:r>
    </w:p>
    <w:p w:rsidR="00AA4E5B" w:rsidRPr="0055573C" w:rsidRDefault="00AA4E5B" w:rsidP="00980C39">
      <w:pPr>
        <w:numPr>
          <w:ilvl w:val="0"/>
          <w:numId w:val="8"/>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Random Forest outperformed other models</w:t>
      </w:r>
      <w:r w:rsidRPr="0055573C">
        <w:rPr>
          <w:rFonts w:ascii="Segoe MDL2 Assets" w:eastAsia="Times New Roman" w:hAnsi="Segoe MDL2 Assets" w:cs="Times New Roman"/>
          <w:sz w:val="24"/>
          <w:szCs w:val="24"/>
        </w:rPr>
        <w:t xml:space="preserve">, achieving the </w:t>
      </w:r>
      <w:r w:rsidRPr="0055573C">
        <w:rPr>
          <w:rFonts w:ascii="Segoe MDL2 Assets" w:eastAsia="Times New Roman" w:hAnsi="Segoe MDL2 Assets" w:cs="Times New Roman"/>
          <w:bCs/>
          <w:sz w:val="24"/>
          <w:szCs w:val="24"/>
        </w:rPr>
        <w:t>highest F1 score of 0.98</w:t>
      </w:r>
      <w:r w:rsidRPr="0055573C">
        <w:rPr>
          <w:rFonts w:ascii="Segoe MDL2 Assets" w:eastAsia="Times New Roman" w:hAnsi="Segoe MDL2 Assets" w:cs="Times New Roman"/>
          <w:sz w:val="24"/>
          <w:szCs w:val="24"/>
        </w:rPr>
        <w:t>.</w:t>
      </w:r>
    </w:p>
    <w:p w:rsidR="00AA4E5B" w:rsidRPr="0055573C" w:rsidRDefault="00AA4E5B" w:rsidP="00980C39">
      <w:pPr>
        <w:numPr>
          <w:ilvl w:val="0"/>
          <w:numId w:val="8"/>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KNN</w:t>
      </w:r>
      <w:r w:rsidRPr="0055573C">
        <w:rPr>
          <w:rFonts w:ascii="Segoe MDL2 Assets" w:eastAsia="Times New Roman" w:hAnsi="Segoe MDL2 Assets" w:cs="Times New Roman"/>
          <w:sz w:val="24"/>
          <w:szCs w:val="24"/>
        </w:rPr>
        <w:t xml:space="preserve"> followed closely with F1 = 0.96.</w:t>
      </w:r>
    </w:p>
    <w:p w:rsidR="00AA4E5B" w:rsidRPr="0055573C" w:rsidRDefault="00AA4E5B" w:rsidP="00980C39">
      <w:pPr>
        <w:numPr>
          <w:ilvl w:val="0"/>
          <w:numId w:val="8"/>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SVM</w:t>
      </w:r>
      <w:r w:rsidRPr="0055573C">
        <w:rPr>
          <w:rFonts w:ascii="Segoe MDL2 Assets" w:eastAsia="Times New Roman" w:hAnsi="Segoe MDL2 Assets" w:cs="Times New Roman"/>
          <w:sz w:val="24"/>
          <w:szCs w:val="24"/>
        </w:rPr>
        <w:t xml:space="preserve"> performed reasonably well but not as strong (F1 </w:t>
      </w:r>
      <w:r w:rsidRPr="0055573C">
        <w:rPr>
          <w:rFonts w:ascii="Times New Roman" w:eastAsia="Times New Roman" w:hAnsi="Times New Roman" w:cs="Times New Roman"/>
          <w:sz w:val="24"/>
          <w:szCs w:val="24"/>
        </w:rPr>
        <w:t>≈</w:t>
      </w:r>
      <w:r w:rsidRPr="0055573C">
        <w:rPr>
          <w:rFonts w:ascii="Segoe MDL2 Assets" w:eastAsia="Times New Roman" w:hAnsi="Segoe MDL2 Assets" w:cs="Times New Roman"/>
          <w:sz w:val="24"/>
          <w:szCs w:val="24"/>
        </w:rPr>
        <w:t xml:space="preserve"> 0.89).</w:t>
      </w:r>
    </w:p>
    <w:p w:rsidR="00AA4E5B" w:rsidRPr="0055573C" w:rsidRDefault="00AA4E5B" w:rsidP="00980C39">
      <w:pPr>
        <w:numPr>
          <w:ilvl w:val="0"/>
          <w:numId w:val="8"/>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Overall, ensemble methods (RF) proved to be the most stable and effective.</w:t>
      </w:r>
    </w:p>
    <w:p w:rsidR="00AA4E5B" w:rsidRPr="0055573C" w:rsidRDefault="00AA4E5B" w:rsidP="00980C39">
      <w:pPr>
        <w:spacing w:before="100" w:beforeAutospacing="1" w:after="100" w:afterAutospacing="1" w:line="276" w:lineRule="auto"/>
        <w:outlineLvl w:val="2"/>
        <w:rPr>
          <w:rFonts w:ascii="Segoe MDL2 Assets" w:eastAsia="Times New Roman" w:hAnsi="Segoe MDL2 Assets" w:cs="Times New Roman"/>
          <w:bCs/>
          <w:sz w:val="27"/>
          <w:szCs w:val="27"/>
        </w:rPr>
      </w:pPr>
      <w:r w:rsidRPr="0055573C">
        <w:rPr>
          <w:rFonts w:ascii="Segoe MDL2 Assets" w:eastAsia="Times New Roman" w:hAnsi="Segoe MDL2 Assets" w:cs="Times New Roman"/>
          <w:bCs/>
          <w:sz w:val="27"/>
          <w:szCs w:val="27"/>
        </w:rPr>
        <w:t>Conclusion</w:t>
      </w:r>
    </w:p>
    <w:p w:rsidR="00AA4E5B" w:rsidRPr="0055573C" w:rsidRDefault="00AA4E5B" w:rsidP="00980C39">
      <w:pPr>
        <w:numPr>
          <w:ilvl w:val="0"/>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Fraudulent activity in Ethereum is a </w:t>
      </w:r>
      <w:r w:rsidRPr="0055573C">
        <w:rPr>
          <w:rFonts w:ascii="Segoe MDL2 Assets" w:eastAsia="Times New Roman" w:hAnsi="Segoe MDL2 Assets" w:cs="Times New Roman"/>
          <w:bCs/>
          <w:sz w:val="24"/>
          <w:szCs w:val="24"/>
        </w:rPr>
        <w:t>serious concern</w:t>
      </w:r>
      <w:r w:rsidRPr="0055573C">
        <w:rPr>
          <w:rFonts w:ascii="Segoe MDL2 Assets" w:eastAsia="Times New Roman" w:hAnsi="Segoe MDL2 Assets" w:cs="Times New Roman"/>
          <w:sz w:val="24"/>
          <w:szCs w:val="24"/>
        </w:rPr>
        <w:t xml:space="preserve"> due to rising adoption and anonymity.</w:t>
      </w:r>
    </w:p>
    <w:p w:rsidR="00AA4E5B" w:rsidRPr="0055573C" w:rsidRDefault="00AA4E5B" w:rsidP="00980C39">
      <w:pPr>
        <w:numPr>
          <w:ilvl w:val="0"/>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Random Forest</w:t>
      </w:r>
      <w:r w:rsidRPr="0055573C">
        <w:rPr>
          <w:rFonts w:ascii="Segoe MDL2 Assets" w:eastAsia="Times New Roman" w:hAnsi="Segoe MDL2 Assets" w:cs="Times New Roman"/>
          <w:sz w:val="24"/>
          <w:szCs w:val="24"/>
        </w:rPr>
        <w:t xml:space="preserve"> is the most reliable among tested models for fraud detection.</w:t>
      </w:r>
    </w:p>
    <w:p w:rsidR="00AA4E5B" w:rsidRPr="0055573C" w:rsidRDefault="00AA4E5B" w:rsidP="00980C39">
      <w:pPr>
        <w:numPr>
          <w:ilvl w:val="0"/>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Future work:</w:t>
      </w:r>
    </w:p>
    <w:p w:rsidR="00AA4E5B" w:rsidRPr="0055573C" w:rsidRDefault="00AA4E5B" w:rsidP="00980C39">
      <w:pPr>
        <w:numPr>
          <w:ilvl w:val="1"/>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Experiment with other models (e.g., Logistic Regression, Decision Tree, </w:t>
      </w:r>
      <w:proofErr w:type="spellStart"/>
      <w:r w:rsidRPr="0055573C">
        <w:rPr>
          <w:rFonts w:ascii="Segoe MDL2 Assets" w:eastAsia="Times New Roman" w:hAnsi="Segoe MDL2 Assets" w:cs="Times New Roman"/>
          <w:sz w:val="24"/>
          <w:szCs w:val="24"/>
        </w:rPr>
        <w:t>XGBoost</w:t>
      </w:r>
      <w:proofErr w:type="spellEnd"/>
      <w:r w:rsidRPr="0055573C">
        <w:rPr>
          <w:rFonts w:ascii="Segoe MDL2 Assets" w:eastAsia="Times New Roman" w:hAnsi="Segoe MDL2 Assets" w:cs="Times New Roman"/>
          <w:sz w:val="24"/>
          <w:szCs w:val="24"/>
        </w:rPr>
        <w:t>).</w:t>
      </w:r>
    </w:p>
    <w:p w:rsidR="00AA4E5B" w:rsidRPr="0055573C" w:rsidRDefault="00AA4E5B" w:rsidP="00980C39">
      <w:pPr>
        <w:numPr>
          <w:ilvl w:val="1"/>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Incorporate </w:t>
      </w:r>
      <w:r w:rsidRPr="0055573C">
        <w:rPr>
          <w:rFonts w:ascii="Segoe MDL2 Assets" w:eastAsia="Times New Roman" w:hAnsi="Segoe MDL2 Assets" w:cs="Times New Roman"/>
          <w:bCs/>
          <w:sz w:val="24"/>
          <w:szCs w:val="24"/>
        </w:rPr>
        <w:t>live transaction monitoring</w:t>
      </w:r>
      <w:r w:rsidRPr="0055573C">
        <w:rPr>
          <w:rFonts w:ascii="Segoe MDL2 Assets" w:eastAsia="Times New Roman" w:hAnsi="Segoe MDL2 Assets" w:cs="Times New Roman"/>
          <w:sz w:val="24"/>
          <w:szCs w:val="24"/>
        </w:rPr>
        <w:t xml:space="preserve"> on Ethereum for real-time fraud detection.</w:t>
      </w:r>
    </w:p>
    <w:p w:rsidR="00980C39" w:rsidRPr="0055573C" w:rsidRDefault="00AA4E5B" w:rsidP="00980C39">
      <w:pPr>
        <w:numPr>
          <w:ilvl w:val="1"/>
          <w:numId w:val="9"/>
        </w:num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sz w:val="24"/>
          <w:szCs w:val="24"/>
        </w:rPr>
        <w:t xml:space="preserve">Use </w:t>
      </w:r>
      <w:r w:rsidRPr="0055573C">
        <w:rPr>
          <w:rFonts w:ascii="Segoe MDL2 Assets" w:eastAsia="Times New Roman" w:hAnsi="Segoe MDL2 Assets" w:cs="Times New Roman"/>
          <w:bCs/>
          <w:sz w:val="24"/>
          <w:szCs w:val="24"/>
        </w:rPr>
        <w:t>newer datasets</w:t>
      </w:r>
      <w:r w:rsidRPr="0055573C">
        <w:rPr>
          <w:rFonts w:ascii="Segoe MDL2 Assets" w:eastAsia="Times New Roman" w:hAnsi="Segoe MDL2 Assets" w:cs="Times New Roman"/>
          <w:sz w:val="24"/>
          <w:szCs w:val="24"/>
        </w:rPr>
        <w:t xml:space="preserve"> from official sources to improve relevance and performance.</w:t>
      </w:r>
    </w:p>
    <w:p w:rsidR="00AA4E5B" w:rsidRPr="0055573C" w:rsidRDefault="00AA4E5B" w:rsidP="00980C39">
      <w:pPr>
        <w:spacing w:before="100" w:beforeAutospacing="1" w:after="100" w:afterAutospacing="1" w:line="276" w:lineRule="auto"/>
        <w:rPr>
          <w:rFonts w:ascii="Segoe MDL2 Assets" w:eastAsia="Times New Roman" w:hAnsi="Segoe MDL2 Assets" w:cs="Times New Roman"/>
          <w:sz w:val="24"/>
          <w:szCs w:val="24"/>
        </w:rPr>
      </w:pPr>
      <w:r w:rsidRPr="0055573C">
        <w:rPr>
          <w:rFonts w:ascii="Segoe MDL2 Assets" w:eastAsia="Times New Roman" w:hAnsi="Segoe MDL2 Assets" w:cs="Times New Roman"/>
          <w:bCs/>
          <w:sz w:val="24"/>
          <w:szCs w:val="24"/>
        </w:rPr>
        <w:t>In essence:</w:t>
      </w:r>
      <w:r w:rsidRPr="0055573C">
        <w:rPr>
          <w:rFonts w:ascii="Segoe MDL2 Assets" w:eastAsia="Times New Roman" w:hAnsi="Segoe MDL2 Assets" w:cs="Times New Roman"/>
          <w:sz w:val="24"/>
          <w:szCs w:val="24"/>
        </w:rPr>
        <w:br/>
        <w:t xml:space="preserve">This paper develops a </w:t>
      </w:r>
      <w:r w:rsidRPr="0055573C">
        <w:rPr>
          <w:rFonts w:ascii="Segoe MDL2 Assets" w:eastAsia="Times New Roman" w:hAnsi="Segoe MDL2 Assets" w:cs="Times New Roman"/>
          <w:bCs/>
          <w:sz w:val="24"/>
          <w:szCs w:val="24"/>
        </w:rPr>
        <w:t>fraud detection model for Ethereum transactions</w:t>
      </w:r>
      <w:r w:rsidRPr="0055573C">
        <w:rPr>
          <w:rFonts w:ascii="Segoe MDL2 Assets" w:eastAsia="Times New Roman" w:hAnsi="Segoe MDL2 Assets" w:cs="Times New Roman"/>
          <w:sz w:val="24"/>
          <w:szCs w:val="24"/>
        </w:rPr>
        <w:t xml:space="preserve">, comparing RF, SVM, and KNN. Random Forest proved to be the </w:t>
      </w:r>
      <w:r w:rsidRPr="0055573C">
        <w:rPr>
          <w:rFonts w:ascii="Segoe MDL2 Assets" w:eastAsia="Times New Roman" w:hAnsi="Segoe MDL2 Assets" w:cs="Times New Roman"/>
          <w:bCs/>
          <w:sz w:val="24"/>
          <w:szCs w:val="24"/>
        </w:rPr>
        <w:t>most effective (F1 = 0.98)</w:t>
      </w:r>
      <w:r w:rsidRPr="0055573C">
        <w:rPr>
          <w:rFonts w:ascii="Segoe MDL2 Assets" w:eastAsia="Times New Roman" w:hAnsi="Segoe MDL2 Assets" w:cs="Times New Roman"/>
          <w:sz w:val="24"/>
          <w:szCs w:val="24"/>
        </w:rPr>
        <w:t>, demonstrating strong potential for detecting fraudulent cryptocurrency activities in real-world applications.</w:t>
      </w:r>
    </w:p>
    <w:p w:rsidR="00AA4E5B" w:rsidRPr="0055573C" w:rsidRDefault="00AA4E5B" w:rsidP="00980C39">
      <w:pPr>
        <w:spacing w:after="0" w:line="276" w:lineRule="auto"/>
        <w:rPr>
          <w:rFonts w:ascii="Segoe MDL2 Assets" w:eastAsia="Times New Roman" w:hAnsi="Segoe MDL2 Assets" w:cs="Times New Roman"/>
          <w:sz w:val="24"/>
          <w:szCs w:val="24"/>
        </w:rPr>
      </w:pPr>
    </w:p>
    <w:p w:rsidR="003030EA" w:rsidRPr="0055573C" w:rsidRDefault="003030EA" w:rsidP="00980C39">
      <w:pPr>
        <w:spacing w:line="276" w:lineRule="auto"/>
        <w:rPr>
          <w:rFonts w:ascii="Segoe MDL2 Assets" w:eastAsia="Times New Roman" w:hAnsi="Segoe MDL2 Assets" w:cs="Arial"/>
          <w:sz w:val="20"/>
          <w:szCs w:val="16"/>
        </w:rPr>
      </w:pPr>
    </w:p>
    <w:sectPr w:rsidR="003030EA" w:rsidRPr="00555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08DD" w:rsidRDefault="00AE08DD" w:rsidP="00702D37">
      <w:pPr>
        <w:spacing w:after="0" w:line="240" w:lineRule="auto"/>
      </w:pPr>
      <w:r>
        <w:separator/>
      </w:r>
    </w:p>
  </w:endnote>
  <w:endnote w:type="continuationSeparator" w:id="0">
    <w:p w:rsidR="00AE08DD" w:rsidRDefault="00AE08DD" w:rsidP="00702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08DD" w:rsidRDefault="00AE08DD" w:rsidP="00702D37">
      <w:pPr>
        <w:spacing w:after="0" w:line="240" w:lineRule="auto"/>
      </w:pPr>
      <w:r>
        <w:separator/>
      </w:r>
    </w:p>
  </w:footnote>
  <w:footnote w:type="continuationSeparator" w:id="0">
    <w:p w:rsidR="00AE08DD" w:rsidRDefault="00AE08DD" w:rsidP="00702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05162"/>
    <w:multiLevelType w:val="multilevel"/>
    <w:tmpl w:val="AE1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B3922"/>
    <w:multiLevelType w:val="multilevel"/>
    <w:tmpl w:val="0C0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D1C76"/>
    <w:multiLevelType w:val="multilevel"/>
    <w:tmpl w:val="13D88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30BE"/>
    <w:multiLevelType w:val="multilevel"/>
    <w:tmpl w:val="554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D407F"/>
    <w:multiLevelType w:val="multilevel"/>
    <w:tmpl w:val="008A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C35F5"/>
    <w:multiLevelType w:val="multilevel"/>
    <w:tmpl w:val="4EF0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250DA"/>
    <w:multiLevelType w:val="multilevel"/>
    <w:tmpl w:val="012EA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A1454"/>
    <w:multiLevelType w:val="multilevel"/>
    <w:tmpl w:val="03AE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F2C39"/>
    <w:multiLevelType w:val="multilevel"/>
    <w:tmpl w:val="890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0C34E3"/>
    <w:multiLevelType w:val="multilevel"/>
    <w:tmpl w:val="2BE0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C1321"/>
    <w:multiLevelType w:val="multilevel"/>
    <w:tmpl w:val="3E58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653B0"/>
    <w:multiLevelType w:val="hybridMultilevel"/>
    <w:tmpl w:val="AB8C8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F1C8A"/>
    <w:multiLevelType w:val="multilevel"/>
    <w:tmpl w:val="172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D63AE"/>
    <w:multiLevelType w:val="multilevel"/>
    <w:tmpl w:val="BD9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C316A"/>
    <w:multiLevelType w:val="multilevel"/>
    <w:tmpl w:val="BA9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0655E"/>
    <w:multiLevelType w:val="multilevel"/>
    <w:tmpl w:val="1FEC1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2E5A1B"/>
    <w:multiLevelType w:val="multilevel"/>
    <w:tmpl w:val="0C18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44A5A"/>
    <w:multiLevelType w:val="multilevel"/>
    <w:tmpl w:val="659A5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E5062"/>
    <w:multiLevelType w:val="multilevel"/>
    <w:tmpl w:val="29563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840AA"/>
    <w:multiLevelType w:val="multilevel"/>
    <w:tmpl w:val="0C6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C0CCF"/>
    <w:multiLevelType w:val="multilevel"/>
    <w:tmpl w:val="048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41315"/>
    <w:multiLevelType w:val="multilevel"/>
    <w:tmpl w:val="6F0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D5D00"/>
    <w:multiLevelType w:val="multilevel"/>
    <w:tmpl w:val="0790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A15DC"/>
    <w:multiLevelType w:val="multilevel"/>
    <w:tmpl w:val="824A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3"/>
  </w:num>
  <w:num w:numId="4">
    <w:abstractNumId w:val="7"/>
  </w:num>
  <w:num w:numId="5">
    <w:abstractNumId w:val="5"/>
  </w:num>
  <w:num w:numId="6">
    <w:abstractNumId w:val="6"/>
  </w:num>
  <w:num w:numId="7">
    <w:abstractNumId w:val="15"/>
  </w:num>
  <w:num w:numId="8">
    <w:abstractNumId w:val="12"/>
  </w:num>
  <w:num w:numId="9">
    <w:abstractNumId w:val="16"/>
  </w:num>
  <w:num w:numId="10">
    <w:abstractNumId w:val="19"/>
  </w:num>
  <w:num w:numId="11">
    <w:abstractNumId w:val="1"/>
  </w:num>
  <w:num w:numId="12">
    <w:abstractNumId w:val="14"/>
  </w:num>
  <w:num w:numId="13">
    <w:abstractNumId w:val="2"/>
  </w:num>
  <w:num w:numId="14">
    <w:abstractNumId w:val="18"/>
  </w:num>
  <w:num w:numId="15">
    <w:abstractNumId w:val="22"/>
  </w:num>
  <w:num w:numId="16">
    <w:abstractNumId w:val="20"/>
  </w:num>
  <w:num w:numId="17">
    <w:abstractNumId w:val="4"/>
  </w:num>
  <w:num w:numId="18">
    <w:abstractNumId w:val="21"/>
  </w:num>
  <w:num w:numId="19">
    <w:abstractNumId w:val="0"/>
  </w:num>
  <w:num w:numId="20">
    <w:abstractNumId w:val="23"/>
  </w:num>
  <w:num w:numId="21">
    <w:abstractNumId w:val="9"/>
  </w:num>
  <w:num w:numId="22">
    <w:abstractNumId w:val="17"/>
  </w:num>
  <w:num w:numId="23">
    <w:abstractNumId w:val="1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37"/>
    <w:rsid w:val="00142C79"/>
    <w:rsid w:val="00162DE4"/>
    <w:rsid w:val="001769EB"/>
    <w:rsid w:val="001952DF"/>
    <w:rsid w:val="001A6854"/>
    <w:rsid w:val="003030EA"/>
    <w:rsid w:val="00486320"/>
    <w:rsid w:val="004A2EE6"/>
    <w:rsid w:val="0055573C"/>
    <w:rsid w:val="00572D68"/>
    <w:rsid w:val="00583D67"/>
    <w:rsid w:val="00702D37"/>
    <w:rsid w:val="007F279F"/>
    <w:rsid w:val="00851BA0"/>
    <w:rsid w:val="009721D2"/>
    <w:rsid w:val="00980C39"/>
    <w:rsid w:val="00A95EA5"/>
    <w:rsid w:val="00AA4E5B"/>
    <w:rsid w:val="00AE08DD"/>
    <w:rsid w:val="00BF4531"/>
    <w:rsid w:val="00C57DB8"/>
    <w:rsid w:val="00C8179C"/>
    <w:rsid w:val="00CE6CCC"/>
    <w:rsid w:val="00F6342C"/>
    <w:rsid w:val="00F9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6E07"/>
  <w15:chartTrackingRefBased/>
  <w15:docId w15:val="{96158B9F-90E5-4546-846C-CDADAEB6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02D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2D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2D37"/>
    <w:rPr>
      <w:color w:val="0563C1" w:themeColor="hyperlink"/>
      <w:u w:val="single"/>
    </w:rPr>
  </w:style>
  <w:style w:type="character" w:styleId="UnresolvedMention">
    <w:name w:val="Unresolved Mention"/>
    <w:basedOn w:val="DefaultParagraphFont"/>
    <w:uiPriority w:val="99"/>
    <w:semiHidden/>
    <w:unhideWhenUsed/>
    <w:rsid w:val="00702D37"/>
    <w:rPr>
      <w:color w:val="605E5C"/>
      <w:shd w:val="clear" w:color="auto" w:fill="E1DFDD"/>
    </w:rPr>
  </w:style>
  <w:style w:type="character" w:customStyle="1" w:styleId="Heading2Char">
    <w:name w:val="Heading 2 Char"/>
    <w:basedOn w:val="DefaultParagraphFont"/>
    <w:link w:val="Heading2"/>
    <w:uiPriority w:val="9"/>
    <w:rsid w:val="00702D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2D37"/>
    <w:rPr>
      <w:rFonts w:ascii="Times New Roman" w:eastAsia="Times New Roman" w:hAnsi="Times New Roman" w:cs="Times New Roman"/>
      <w:b/>
      <w:bCs/>
      <w:sz w:val="27"/>
      <w:szCs w:val="27"/>
    </w:rPr>
  </w:style>
  <w:style w:type="character" w:styleId="Strong">
    <w:name w:val="Strong"/>
    <w:basedOn w:val="DefaultParagraphFont"/>
    <w:uiPriority w:val="22"/>
    <w:qFormat/>
    <w:rsid w:val="00702D37"/>
    <w:rPr>
      <w:b/>
      <w:bCs/>
    </w:rPr>
  </w:style>
  <w:style w:type="character" w:customStyle="1" w:styleId="text-base-md-lh">
    <w:name w:val="text-base-md-lh"/>
    <w:basedOn w:val="DefaultParagraphFont"/>
    <w:rsid w:val="00702D37"/>
  </w:style>
  <w:style w:type="character" w:customStyle="1" w:styleId="Title1">
    <w:name w:val="Title1"/>
    <w:basedOn w:val="DefaultParagraphFont"/>
    <w:rsid w:val="00702D37"/>
  </w:style>
  <w:style w:type="paragraph" w:styleId="NormalWeb">
    <w:name w:val="Normal (Web)"/>
    <w:basedOn w:val="Normal"/>
    <w:uiPriority w:val="99"/>
    <w:semiHidden/>
    <w:unhideWhenUsed/>
    <w:rsid w:val="00702D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inline-formula">
    <w:name w:val="has-inline-formula"/>
    <w:basedOn w:val="Normal"/>
    <w:rsid w:val="00702D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702D37"/>
  </w:style>
  <w:style w:type="character" w:customStyle="1" w:styleId="mo">
    <w:name w:val="mo"/>
    <w:basedOn w:val="DefaultParagraphFont"/>
    <w:rsid w:val="00702D37"/>
  </w:style>
  <w:style w:type="character" w:customStyle="1" w:styleId="mtext">
    <w:name w:val="mtext"/>
    <w:basedOn w:val="DefaultParagraphFont"/>
    <w:rsid w:val="00702D37"/>
  </w:style>
  <w:style w:type="character" w:customStyle="1" w:styleId="link">
    <w:name w:val="link"/>
    <w:basedOn w:val="DefaultParagraphFont"/>
    <w:rsid w:val="00702D37"/>
  </w:style>
  <w:style w:type="character" w:customStyle="1" w:styleId="mn">
    <w:name w:val="mn"/>
    <w:basedOn w:val="DefaultParagraphFont"/>
    <w:rsid w:val="00702D37"/>
  </w:style>
  <w:style w:type="paragraph" w:customStyle="1" w:styleId="links">
    <w:name w:val="links"/>
    <w:basedOn w:val="Normal"/>
    <w:rsid w:val="00702D3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02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D37"/>
  </w:style>
  <w:style w:type="paragraph" w:styleId="Footer">
    <w:name w:val="footer"/>
    <w:basedOn w:val="Normal"/>
    <w:link w:val="FooterChar"/>
    <w:uiPriority w:val="99"/>
    <w:unhideWhenUsed/>
    <w:rsid w:val="00702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D37"/>
  </w:style>
  <w:style w:type="character" w:customStyle="1" w:styleId="Heading1Char">
    <w:name w:val="Heading 1 Char"/>
    <w:basedOn w:val="DefaultParagraphFont"/>
    <w:link w:val="Heading1"/>
    <w:uiPriority w:val="9"/>
    <w:rsid w:val="00702D3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702D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D37"/>
    <w:rPr>
      <w:rFonts w:ascii="Segoe UI" w:hAnsi="Segoe UI" w:cs="Segoe UI"/>
      <w:sz w:val="18"/>
      <w:szCs w:val="18"/>
    </w:rPr>
  </w:style>
  <w:style w:type="paragraph" w:styleId="ListParagraph">
    <w:name w:val="List Paragraph"/>
    <w:basedOn w:val="Normal"/>
    <w:uiPriority w:val="34"/>
    <w:qFormat/>
    <w:rsid w:val="00162DE4"/>
    <w:pPr>
      <w:ind w:left="720"/>
      <w:contextualSpacing/>
    </w:pPr>
  </w:style>
  <w:style w:type="paragraph" w:styleId="z-TopofForm">
    <w:name w:val="HTML Top of Form"/>
    <w:basedOn w:val="Normal"/>
    <w:next w:val="Normal"/>
    <w:link w:val="z-TopofFormChar"/>
    <w:hidden/>
    <w:uiPriority w:val="99"/>
    <w:semiHidden/>
    <w:unhideWhenUsed/>
    <w:rsid w:val="00AA4E5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4E5B"/>
    <w:rPr>
      <w:rFonts w:ascii="Arial" w:eastAsia="Times New Roman" w:hAnsi="Arial" w:cs="Arial"/>
      <w:vanish/>
      <w:sz w:val="16"/>
      <w:szCs w:val="16"/>
    </w:rPr>
  </w:style>
  <w:style w:type="paragraph" w:customStyle="1" w:styleId="placeholder">
    <w:name w:val="placeholder"/>
    <w:basedOn w:val="Normal"/>
    <w:rsid w:val="00AA4E5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A4E5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4E5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310460">
      <w:bodyDiv w:val="1"/>
      <w:marLeft w:val="0"/>
      <w:marRight w:val="0"/>
      <w:marTop w:val="0"/>
      <w:marBottom w:val="0"/>
      <w:divBdr>
        <w:top w:val="none" w:sz="0" w:space="0" w:color="auto"/>
        <w:left w:val="none" w:sz="0" w:space="0" w:color="auto"/>
        <w:bottom w:val="none" w:sz="0" w:space="0" w:color="auto"/>
        <w:right w:val="none" w:sz="0" w:space="0" w:color="auto"/>
      </w:divBdr>
    </w:div>
    <w:div w:id="301739150">
      <w:bodyDiv w:val="1"/>
      <w:marLeft w:val="0"/>
      <w:marRight w:val="0"/>
      <w:marTop w:val="0"/>
      <w:marBottom w:val="0"/>
      <w:divBdr>
        <w:top w:val="none" w:sz="0" w:space="0" w:color="auto"/>
        <w:left w:val="none" w:sz="0" w:space="0" w:color="auto"/>
        <w:bottom w:val="none" w:sz="0" w:space="0" w:color="auto"/>
        <w:right w:val="none" w:sz="0" w:space="0" w:color="auto"/>
      </w:divBdr>
      <w:divsChild>
        <w:div w:id="1326544085">
          <w:marLeft w:val="0"/>
          <w:marRight w:val="0"/>
          <w:marTop w:val="0"/>
          <w:marBottom w:val="0"/>
          <w:divBdr>
            <w:top w:val="none" w:sz="0" w:space="0" w:color="auto"/>
            <w:left w:val="none" w:sz="0" w:space="0" w:color="auto"/>
            <w:bottom w:val="none" w:sz="0" w:space="0" w:color="auto"/>
            <w:right w:val="none" w:sz="0" w:space="0" w:color="auto"/>
          </w:divBdr>
          <w:divsChild>
            <w:div w:id="1314986571">
              <w:marLeft w:val="0"/>
              <w:marRight w:val="0"/>
              <w:marTop w:val="0"/>
              <w:marBottom w:val="0"/>
              <w:divBdr>
                <w:top w:val="none" w:sz="0" w:space="0" w:color="auto"/>
                <w:left w:val="none" w:sz="0" w:space="0" w:color="auto"/>
                <w:bottom w:val="none" w:sz="0" w:space="0" w:color="auto"/>
                <w:right w:val="none" w:sz="0" w:space="0" w:color="auto"/>
              </w:divBdr>
              <w:divsChild>
                <w:div w:id="1254170251">
                  <w:marLeft w:val="0"/>
                  <w:marRight w:val="0"/>
                  <w:marTop w:val="0"/>
                  <w:marBottom w:val="0"/>
                  <w:divBdr>
                    <w:top w:val="none" w:sz="0" w:space="0" w:color="auto"/>
                    <w:left w:val="none" w:sz="0" w:space="0" w:color="auto"/>
                    <w:bottom w:val="none" w:sz="0" w:space="0" w:color="auto"/>
                    <w:right w:val="none" w:sz="0" w:space="0" w:color="auto"/>
                  </w:divBdr>
                  <w:divsChild>
                    <w:div w:id="1800949030">
                      <w:marLeft w:val="0"/>
                      <w:marRight w:val="0"/>
                      <w:marTop w:val="0"/>
                      <w:marBottom w:val="0"/>
                      <w:divBdr>
                        <w:top w:val="none" w:sz="0" w:space="0" w:color="auto"/>
                        <w:left w:val="none" w:sz="0" w:space="0" w:color="auto"/>
                        <w:bottom w:val="none" w:sz="0" w:space="0" w:color="auto"/>
                        <w:right w:val="none" w:sz="0" w:space="0" w:color="auto"/>
                      </w:divBdr>
                      <w:divsChild>
                        <w:div w:id="1387073606">
                          <w:marLeft w:val="0"/>
                          <w:marRight w:val="0"/>
                          <w:marTop w:val="0"/>
                          <w:marBottom w:val="0"/>
                          <w:divBdr>
                            <w:top w:val="none" w:sz="0" w:space="0" w:color="auto"/>
                            <w:left w:val="none" w:sz="0" w:space="0" w:color="auto"/>
                            <w:bottom w:val="none" w:sz="0" w:space="0" w:color="auto"/>
                            <w:right w:val="none" w:sz="0" w:space="0" w:color="auto"/>
                          </w:divBdr>
                          <w:divsChild>
                            <w:div w:id="2095932889">
                              <w:marLeft w:val="0"/>
                              <w:marRight w:val="0"/>
                              <w:marTop w:val="0"/>
                              <w:marBottom w:val="0"/>
                              <w:divBdr>
                                <w:top w:val="none" w:sz="0" w:space="0" w:color="auto"/>
                                <w:left w:val="none" w:sz="0" w:space="0" w:color="auto"/>
                                <w:bottom w:val="none" w:sz="0" w:space="0" w:color="auto"/>
                                <w:right w:val="none" w:sz="0" w:space="0" w:color="auto"/>
                              </w:divBdr>
                              <w:divsChild>
                                <w:div w:id="770399302">
                                  <w:marLeft w:val="0"/>
                                  <w:marRight w:val="0"/>
                                  <w:marTop w:val="0"/>
                                  <w:marBottom w:val="0"/>
                                  <w:divBdr>
                                    <w:top w:val="none" w:sz="0" w:space="0" w:color="auto"/>
                                    <w:left w:val="none" w:sz="0" w:space="0" w:color="auto"/>
                                    <w:bottom w:val="none" w:sz="0" w:space="0" w:color="auto"/>
                                    <w:right w:val="none" w:sz="0" w:space="0" w:color="auto"/>
                                  </w:divBdr>
                                  <w:divsChild>
                                    <w:div w:id="1845050337">
                                      <w:marLeft w:val="0"/>
                                      <w:marRight w:val="0"/>
                                      <w:marTop w:val="0"/>
                                      <w:marBottom w:val="0"/>
                                      <w:divBdr>
                                        <w:top w:val="none" w:sz="0" w:space="0" w:color="auto"/>
                                        <w:left w:val="none" w:sz="0" w:space="0" w:color="auto"/>
                                        <w:bottom w:val="none" w:sz="0" w:space="0" w:color="auto"/>
                                        <w:right w:val="none" w:sz="0" w:space="0" w:color="auto"/>
                                      </w:divBdr>
                                      <w:divsChild>
                                        <w:div w:id="108160560">
                                          <w:marLeft w:val="0"/>
                                          <w:marRight w:val="0"/>
                                          <w:marTop w:val="0"/>
                                          <w:marBottom w:val="0"/>
                                          <w:divBdr>
                                            <w:top w:val="none" w:sz="0" w:space="0" w:color="auto"/>
                                            <w:left w:val="none" w:sz="0" w:space="0" w:color="auto"/>
                                            <w:bottom w:val="none" w:sz="0" w:space="0" w:color="auto"/>
                                            <w:right w:val="none" w:sz="0" w:space="0" w:color="auto"/>
                                          </w:divBdr>
                                          <w:divsChild>
                                            <w:div w:id="16881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087180">
          <w:marLeft w:val="0"/>
          <w:marRight w:val="0"/>
          <w:marTop w:val="0"/>
          <w:marBottom w:val="0"/>
          <w:divBdr>
            <w:top w:val="none" w:sz="0" w:space="0" w:color="auto"/>
            <w:left w:val="none" w:sz="0" w:space="0" w:color="auto"/>
            <w:bottom w:val="none" w:sz="0" w:space="0" w:color="auto"/>
            <w:right w:val="none" w:sz="0" w:space="0" w:color="auto"/>
          </w:divBdr>
          <w:divsChild>
            <w:div w:id="1573077588">
              <w:marLeft w:val="0"/>
              <w:marRight w:val="0"/>
              <w:marTop w:val="0"/>
              <w:marBottom w:val="0"/>
              <w:divBdr>
                <w:top w:val="none" w:sz="0" w:space="0" w:color="auto"/>
                <w:left w:val="none" w:sz="0" w:space="0" w:color="auto"/>
                <w:bottom w:val="none" w:sz="0" w:space="0" w:color="auto"/>
                <w:right w:val="none" w:sz="0" w:space="0" w:color="auto"/>
              </w:divBdr>
              <w:divsChild>
                <w:div w:id="589195274">
                  <w:marLeft w:val="0"/>
                  <w:marRight w:val="0"/>
                  <w:marTop w:val="0"/>
                  <w:marBottom w:val="0"/>
                  <w:divBdr>
                    <w:top w:val="none" w:sz="0" w:space="0" w:color="auto"/>
                    <w:left w:val="none" w:sz="0" w:space="0" w:color="auto"/>
                    <w:bottom w:val="none" w:sz="0" w:space="0" w:color="auto"/>
                    <w:right w:val="none" w:sz="0" w:space="0" w:color="auto"/>
                  </w:divBdr>
                  <w:divsChild>
                    <w:div w:id="1542590803">
                      <w:marLeft w:val="0"/>
                      <w:marRight w:val="0"/>
                      <w:marTop w:val="0"/>
                      <w:marBottom w:val="0"/>
                      <w:divBdr>
                        <w:top w:val="none" w:sz="0" w:space="0" w:color="auto"/>
                        <w:left w:val="none" w:sz="0" w:space="0" w:color="auto"/>
                        <w:bottom w:val="none" w:sz="0" w:space="0" w:color="auto"/>
                        <w:right w:val="none" w:sz="0" w:space="0" w:color="auto"/>
                      </w:divBdr>
                      <w:divsChild>
                        <w:div w:id="884370328">
                          <w:marLeft w:val="0"/>
                          <w:marRight w:val="0"/>
                          <w:marTop w:val="0"/>
                          <w:marBottom w:val="0"/>
                          <w:divBdr>
                            <w:top w:val="none" w:sz="0" w:space="0" w:color="auto"/>
                            <w:left w:val="none" w:sz="0" w:space="0" w:color="auto"/>
                            <w:bottom w:val="none" w:sz="0" w:space="0" w:color="auto"/>
                            <w:right w:val="none" w:sz="0" w:space="0" w:color="auto"/>
                          </w:divBdr>
                          <w:divsChild>
                            <w:div w:id="1156997735">
                              <w:marLeft w:val="0"/>
                              <w:marRight w:val="0"/>
                              <w:marTop w:val="0"/>
                              <w:marBottom w:val="0"/>
                              <w:divBdr>
                                <w:top w:val="none" w:sz="0" w:space="0" w:color="auto"/>
                                <w:left w:val="none" w:sz="0" w:space="0" w:color="auto"/>
                                <w:bottom w:val="none" w:sz="0" w:space="0" w:color="auto"/>
                                <w:right w:val="none" w:sz="0" w:space="0" w:color="auto"/>
                              </w:divBdr>
                              <w:divsChild>
                                <w:div w:id="1962106825">
                                  <w:marLeft w:val="0"/>
                                  <w:marRight w:val="0"/>
                                  <w:marTop w:val="0"/>
                                  <w:marBottom w:val="0"/>
                                  <w:divBdr>
                                    <w:top w:val="none" w:sz="0" w:space="0" w:color="auto"/>
                                    <w:left w:val="none" w:sz="0" w:space="0" w:color="auto"/>
                                    <w:bottom w:val="none" w:sz="0" w:space="0" w:color="auto"/>
                                    <w:right w:val="none" w:sz="0" w:space="0" w:color="auto"/>
                                  </w:divBdr>
                                  <w:divsChild>
                                    <w:div w:id="918444261">
                                      <w:marLeft w:val="0"/>
                                      <w:marRight w:val="0"/>
                                      <w:marTop w:val="0"/>
                                      <w:marBottom w:val="0"/>
                                      <w:divBdr>
                                        <w:top w:val="none" w:sz="0" w:space="0" w:color="auto"/>
                                        <w:left w:val="none" w:sz="0" w:space="0" w:color="auto"/>
                                        <w:bottom w:val="none" w:sz="0" w:space="0" w:color="auto"/>
                                        <w:right w:val="none" w:sz="0" w:space="0" w:color="auto"/>
                                      </w:divBdr>
                                      <w:divsChild>
                                        <w:div w:id="1853453638">
                                          <w:marLeft w:val="0"/>
                                          <w:marRight w:val="0"/>
                                          <w:marTop w:val="0"/>
                                          <w:marBottom w:val="0"/>
                                          <w:divBdr>
                                            <w:top w:val="none" w:sz="0" w:space="0" w:color="auto"/>
                                            <w:left w:val="none" w:sz="0" w:space="0" w:color="auto"/>
                                            <w:bottom w:val="none" w:sz="0" w:space="0" w:color="auto"/>
                                            <w:right w:val="none" w:sz="0" w:space="0" w:color="auto"/>
                                          </w:divBdr>
                                          <w:divsChild>
                                            <w:div w:id="10178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519358">
      <w:bodyDiv w:val="1"/>
      <w:marLeft w:val="0"/>
      <w:marRight w:val="0"/>
      <w:marTop w:val="0"/>
      <w:marBottom w:val="0"/>
      <w:divBdr>
        <w:top w:val="none" w:sz="0" w:space="0" w:color="auto"/>
        <w:left w:val="none" w:sz="0" w:space="0" w:color="auto"/>
        <w:bottom w:val="none" w:sz="0" w:space="0" w:color="auto"/>
        <w:right w:val="none" w:sz="0" w:space="0" w:color="auto"/>
      </w:divBdr>
    </w:div>
    <w:div w:id="1482846810">
      <w:bodyDiv w:val="1"/>
      <w:marLeft w:val="0"/>
      <w:marRight w:val="0"/>
      <w:marTop w:val="0"/>
      <w:marBottom w:val="0"/>
      <w:divBdr>
        <w:top w:val="none" w:sz="0" w:space="0" w:color="auto"/>
        <w:left w:val="none" w:sz="0" w:space="0" w:color="auto"/>
        <w:bottom w:val="none" w:sz="0" w:space="0" w:color="auto"/>
        <w:right w:val="none" w:sz="0" w:space="0" w:color="auto"/>
      </w:divBdr>
      <w:divsChild>
        <w:div w:id="1577863829">
          <w:marLeft w:val="0"/>
          <w:marRight w:val="0"/>
          <w:marTop w:val="0"/>
          <w:marBottom w:val="0"/>
          <w:divBdr>
            <w:top w:val="none" w:sz="0" w:space="0" w:color="auto"/>
            <w:left w:val="none" w:sz="0" w:space="0" w:color="auto"/>
            <w:bottom w:val="none" w:sz="0" w:space="0" w:color="auto"/>
            <w:right w:val="none" w:sz="0" w:space="0" w:color="auto"/>
          </w:divBdr>
          <w:divsChild>
            <w:div w:id="1483695407">
              <w:marLeft w:val="0"/>
              <w:marRight w:val="0"/>
              <w:marTop w:val="0"/>
              <w:marBottom w:val="0"/>
              <w:divBdr>
                <w:top w:val="none" w:sz="0" w:space="0" w:color="auto"/>
                <w:left w:val="none" w:sz="0" w:space="0" w:color="auto"/>
                <w:bottom w:val="single" w:sz="12" w:space="0" w:color="006699"/>
                <w:right w:val="none" w:sz="0" w:space="0" w:color="auto"/>
              </w:divBdr>
              <w:divsChild>
                <w:div w:id="1820339170">
                  <w:marLeft w:val="0"/>
                  <w:marRight w:val="0"/>
                  <w:marTop w:val="0"/>
                  <w:marBottom w:val="0"/>
                  <w:divBdr>
                    <w:top w:val="none" w:sz="0" w:space="0" w:color="auto"/>
                    <w:left w:val="none" w:sz="0" w:space="0" w:color="auto"/>
                    <w:bottom w:val="none" w:sz="0" w:space="0" w:color="auto"/>
                    <w:right w:val="none" w:sz="0" w:space="0" w:color="auto"/>
                  </w:divBdr>
                  <w:divsChild>
                    <w:div w:id="80883278">
                      <w:marLeft w:val="0"/>
                      <w:marRight w:val="0"/>
                      <w:marTop w:val="0"/>
                      <w:marBottom w:val="0"/>
                      <w:divBdr>
                        <w:top w:val="none" w:sz="0" w:space="0" w:color="auto"/>
                        <w:left w:val="none" w:sz="0" w:space="0" w:color="auto"/>
                        <w:bottom w:val="none" w:sz="0" w:space="0" w:color="auto"/>
                        <w:right w:val="none" w:sz="0" w:space="0" w:color="auto"/>
                      </w:divBdr>
                      <w:divsChild>
                        <w:div w:id="1661814222">
                          <w:marLeft w:val="0"/>
                          <w:marRight w:val="0"/>
                          <w:marTop w:val="0"/>
                          <w:marBottom w:val="0"/>
                          <w:divBdr>
                            <w:top w:val="none" w:sz="0" w:space="0" w:color="auto"/>
                            <w:left w:val="none" w:sz="0" w:space="0" w:color="auto"/>
                            <w:bottom w:val="none" w:sz="0" w:space="0" w:color="auto"/>
                            <w:right w:val="none" w:sz="0" w:space="0" w:color="auto"/>
                          </w:divBdr>
                          <w:divsChild>
                            <w:div w:id="20443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31737">
                  <w:marLeft w:val="0"/>
                  <w:marRight w:val="0"/>
                  <w:marTop w:val="0"/>
                  <w:marBottom w:val="0"/>
                  <w:divBdr>
                    <w:top w:val="none" w:sz="0" w:space="0" w:color="auto"/>
                    <w:left w:val="none" w:sz="0" w:space="0" w:color="auto"/>
                    <w:bottom w:val="none" w:sz="0" w:space="0" w:color="auto"/>
                    <w:right w:val="none" w:sz="0" w:space="0" w:color="auto"/>
                  </w:divBdr>
                </w:div>
                <w:div w:id="746416394">
                  <w:marLeft w:val="0"/>
                  <w:marRight w:val="0"/>
                  <w:marTop w:val="0"/>
                  <w:marBottom w:val="0"/>
                  <w:divBdr>
                    <w:top w:val="none" w:sz="0" w:space="0" w:color="auto"/>
                    <w:left w:val="none" w:sz="0" w:space="0" w:color="auto"/>
                    <w:bottom w:val="none" w:sz="0" w:space="0" w:color="auto"/>
                    <w:right w:val="none" w:sz="0" w:space="0" w:color="auto"/>
                  </w:divBdr>
                  <w:divsChild>
                    <w:div w:id="190002093">
                      <w:marLeft w:val="0"/>
                      <w:marRight w:val="0"/>
                      <w:marTop w:val="0"/>
                      <w:marBottom w:val="0"/>
                      <w:divBdr>
                        <w:top w:val="none" w:sz="0" w:space="0" w:color="auto"/>
                        <w:left w:val="none" w:sz="0" w:space="0" w:color="auto"/>
                        <w:bottom w:val="none" w:sz="0" w:space="0" w:color="auto"/>
                        <w:right w:val="none" w:sz="0" w:space="0" w:color="auto"/>
                      </w:divBdr>
                      <w:divsChild>
                        <w:div w:id="1818842266">
                          <w:marLeft w:val="0"/>
                          <w:marRight w:val="0"/>
                          <w:marTop w:val="0"/>
                          <w:marBottom w:val="0"/>
                          <w:divBdr>
                            <w:top w:val="none" w:sz="0" w:space="0" w:color="auto"/>
                            <w:left w:val="none" w:sz="0" w:space="0" w:color="auto"/>
                            <w:bottom w:val="none" w:sz="0" w:space="0" w:color="auto"/>
                            <w:right w:val="none" w:sz="0" w:space="0" w:color="auto"/>
                          </w:divBdr>
                        </w:div>
                        <w:div w:id="1143305076">
                          <w:marLeft w:val="0"/>
                          <w:marRight w:val="0"/>
                          <w:marTop w:val="0"/>
                          <w:marBottom w:val="0"/>
                          <w:divBdr>
                            <w:top w:val="none" w:sz="0" w:space="0" w:color="auto"/>
                            <w:left w:val="none" w:sz="0" w:space="0" w:color="auto"/>
                            <w:bottom w:val="none" w:sz="0" w:space="0" w:color="auto"/>
                            <w:right w:val="none" w:sz="0" w:space="0" w:color="auto"/>
                          </w:divBdr>
                        </w:div>
                        <w:div w:id="1656837933">
                          <w:marLeft w:val="0"/>
                          <w:marRight w:val="0"/>
                          <w:marTop w:val="0"/>
                          <w:marBottom w:val="0"/>
                          <w:divBdr>
                            <w:top w:val="none" w:sz="0" w:space="0" w:color="auto"/>
                            <w:left w:val="none" w:sz="0" w:space="0" w:color="auto"/>
                            <w:bottom w:val="none" w:sz="0" w:space="0" w:color="auto"/>
                            <w:right w:val="none" w:sz="0" w:space="0" w:color="auto"/>
                          </w:divBdr>
                          <w:divsChild>
                            <w:div w:id="1382367449">
                              <w:marLeft w:val="0"/>
                              <w:marRight w:val="0"/>
                              <w:marTop w:val="0"/>
                              <w:marBottom w:val="0"/>
                              <w:divBdr>
                                <w:top w:val="none" w:sz="0" w:space="0" w:color="auto"/>
                                <w:left w:val="none" w:sz="0" w:space="0" w:color="auto"/>
                                <w:bottom w:val="none" w:sz="0" w:space="0" w:color="auto"/>
                                <w:right w:val="none" w:sz="0" w:space="0" w:color="auto"/>
                              </w:divBdr>
                            </w:div>
                          </w:divsChild>
                        </w:div>
                        <w:div w:id="844327433">
                          <w:marLeft w:val="0"/>
                          <w:marRight w:val="0"/>
                          <w:marTop w:val="0"/>
                          <w:marBottom w:val="0"/>
                          <w:divBdr>
                            <w:top w:val="none" w:sz="0" w:space="0" w:color="auto"/>
                            <w:left w:val="none" w:sz="0" w:space="0" w:color="auto"/>
                            <w:bottom w:val="none" w:sz="0" w:space="0" w:color="auto"/>
                            <w:right w:val="none" w:sz="0" w:space="0" w:color="auto"/>
                          </w:divBdr>
                          <w:divsChild>
                            <w:div w:id="957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9407">
                      <w:marLeft w:val="0"/>
                      <w:marRight w:val="0"/>
                      <w:marTop w:val="0"/>
                      <w:marBottom w:val="0"/>
                      <w:divBdr>
                        <w:top w:val="none" w:sz="0" w:space="0" w:color="auto"/>
                        <w:left w:val="none" w:sz="0" w:space="0" w:color="auto"/>
                        <w:bottom w:val="none" w:sz="0" w:space="0" w:color="auto"/>
                        <w:right w:val="none" w:sz="0" w:space="0" w:color="auto"/>
                      </w:divBdr>
                      <w:divsChild>
                        <w:div w:id="375546103">
                          <w:marLeft w:val="0"/>
                          <w:marRight w:val="0"/>
                          <w:marTop w:val="0"/>
                          <w:marBottom w:val="0"/>
                          <w:divBdr>
                            <w:top w:val="none" w:sz="0" w:space="0" w:color="auto"/>
                            <w:left w:val="none" w:sz="0" w:space="0" w:color="auto"/>
                            <w:bottom w:val="none" w:sz="0" w:space="0" w:color="auto"/>
                            <w:right w:val="none" w:sz="0" w:space="0" w:color="auto"/>
                          </w:divBdr>
                        </w:div>
                        <w:div w:id="228613020">
                          <w:marLeft w:val="0"/>
                          <w:marRight w:val="0"/>
                          <w:marTop w:val="0"/>
                          <w:marBottom w:val="0"/>
                          <w:divBdr>
                            <w:top w:val="none" w:sz="0" w:space="0" w:color="auto"/>
                            <w:left w:val="none" w:sz="0" w:space="0" w:color="auto"/>
                            <w:bottom w:val="none" w:sz="0" w:space="0" w:color="auto"/>
                            <w:right w:val="none" w:sz="0" w:space="0" w:color="auto"/>
                          </w:divBdr>
                        </w:div>
                        <w:div w:id="841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675554">
          <w:marLeft w:val="0"/>
          <w:marRight w:val="0"/>
          <w:marTop w:val="0"/>
          <w:marBottom w:val="0"/>
          <w:divBdr>
            <w:top w:val="none" w:sz="0" w:space="0" w:color="auto"/>
            <w:left w:val="none" w:sz="0" w:space="0" w:color="auto"/>
            <w:bottom w:val="none" w:sz="0" w:space="0" w:color="auto"/>
            <w:right w:val="none" w:sz="0" w:space="0" w:color="auto"/>
          </w:divBdr>
          <w:divsChild>
            <w:div w:id="798839132">
              <w:marLeft w:val="0"/>
              <w:marRight w:val="0"/>
              <w:marTop w:val="0"/>
              <w:marBottom w:val="0"/>
              <w:divBdr>
                <w:top w:val="none" w:sz="0" w:space="0" w:color="auto"/>
                <w:left w:val="none" w:sz="0" w:space="0" w:color="auto"/>
                <w:bottom w:val="none" w:sz="0" w:space="0" w:color="auto"/>
                <w:right w:val="none" w:sz="0" w:space="0" w:color="auto"/>
              </w:divBdr>
              <w:divsChild>
                <w:div w:id="1549536688">
                  <w:marLeft w:val="0"/>
                  <w:marRight w:val="0"/>
                  <w:marTop w:val="0"/>
                  <w:marBottom w:val="0"/>
                  <w:divBdr>
                    <w:top w:val="none" w:sz="0" w:space="0" w:color="auto"/>
                    <w:left w:val="none" w:sz="0" w:space="0" w:color="auto"/>
                    <w:bottom w:val="none" w:sz="0" w:space="0" w:color="auto"/>
                    <w:right w:val="none" w:sz="0" w:space="0" w:color="auto"/>
                  </w:divBdr>
                  <w:divsChild>
                    <w:div w:id="1521623245">
                      <w:marLeft w:val="0"/>
                      <w:marRight w:val="0"/>
                      <w:marTop w:val="0"/>
                      <w:marBottom w:val="0"/>
                      <w:divBdr>
                        <w:top w:val="none" w:sz="0" w:space="0" w:color="auto"/>
                        <w:left w:val="none" w:sz="0" w:space="0" w:color="auto"/>
                        <w:bottom w:val="none" w:sz="0" w:space="0" w:color="auto"/>
                        <w:right w:val="none" w:sz="0" w:space="0" w:color="auto"/>
                      </w:divBdr>
                      <w:divsChild>
                        <w:div w:id="250432576">
                          <w:marLeft w:val="0"/>
                          <w:marRight w:val="0"/>
                          <w:marTop w:val="0"/>
                          <w:marBottom w:val="0"/>
                          <w:divBdr>
                            <w:top w:val="none" w:sz="0" w:space="0" w:color="auto"/>
                            <w:left w:val="none" w:sz="0" w:space="0" w:color="auto"/>
                            <w:bottom w:val="none" w:sz="0" w:space="0" w:color="auto"/>
                            <w:right w:val="none" w:sz="0" w:space="0" w:color="auto"/>
                          </w:divBdr>
                          <w:divsChild>
                            <w:div w:id="242036056">
                              <w:marLeft w:val="0"/>
                              <w:marRight w:val="0"/>
                              <w:marTop w:val="0"/>
                              <w:marBottom w:val="0"/>
                              <w:divBdr>
                                <w:top w:val="none" w:sz="0" w:space="0" w:color="auto"/>
                                <w:left w:val="none" w:sz="0" w:space="0" w:color="auto"/>
                                <w:bottom w:val="none" w:sz="0" w:space="0" w:color="auto"/>
                                <w:right w:val="none" w:sz="0" w:space="0" w:color="auto"/>
                              </w:divBdr>
                              <w:divsChild>
                                <w:div w:id="576062437">
                                  <w:marLeft w:val="0"/>
                                  <w:marRight w:val="0"/>
                                  <w:marTop w:val="0"/>
                                  <w:marBottom w:val="450"/>
                                  <w:divBdr>
                                    <w:top w:val="none" w:sz="0" w:space="0" w:color="auto"/>
                                    <w:left w:val="none" w:sz="0" w:space="0" w:color="auto"/>
                                    <w:bottom w:val="none" w:sz="0" w:space="0" w:color="auto"/>
                                    <w:right w:val="none" w:sz="0" w:space="0" w:color="auto"/>
                                  </w:divBdr>
                                  <w:divsChild>
                                    <w:div w:id="1373072392">
                                      <w:marLeft w:val="0"/>
                                      <w:marRight w:val="0"/>
                                      <w:marTop w:val="0"/>
                                      <w:marBottom w:val="375"/>
                                      <w:divBdr>
                                        <w:top w:val="none" w:sz="0" w:space="0" w:color="auto"/>
                                        <w:left w:val="none" w:sz="0" w:space="0" w:color="auto"/>
                                        <w:bottom w:val="none" w:sz="0" w:space="0" w:color="auto"/>
                                        <w:right w:val="none" w:sz="0" w:space="0" w:color="auto"/>
                                      </w:divBdr>
                                      <w:divsChild>
                                        <w:div w:id="12151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1153">
                                  <w:marLeft w:val="0"/>
                                  <w:marRight w:val="0"/>
                                  <w:marTop w:val="0"/>
                                  <w:marBottom w:val="450"/>
                                  <w:divBdr>
                                    <w:top w:val="none" w:sz="0" w:space="0" w:color="auto"/>
                                    <w:left w:val="none" w:sz="0" w:space="0" w:color="auto"/>
                                    <w:bottom w:val="none" w:sz="0" w:space="0" w:color="auto"/>
                                    <w:right w:val="none" w:sz="0" w:space="0" w:color="auto"/>
                                  </w:divBdr>
                                  <w:divsChild>
                                    <w:div w:id="156000442">
                                      <w:marLeft w:val="0"/>
                                      <w:marRight w:val="0"/>
                                      <w:marTop w:val="0"/>
                                      <w:marBottom w:val="375"/>
                                      <w:divBdr>
                                        <w:top w:val="none" w:sz="0" w:space="0" w:color="auto"/>
                                        <w:left w:val="none" w:sz="0" w:space="0" w:color="auto"/>
                                        <w:bottom w:val="none" w:sz="0" w:space="0" w:color="auto"/>
                                        <w:right w:val="none" w:sz="0" w:space="0" w:color="auto"/>
                                      </w:divBdr>
                                      <w:divsChild>
                                        <w:div w:id="1777098418">
                                          <w:marLeft w:val="0"/>
                                          <w:marRight w:val="0"/>
                                          <w:marTop w:val="0"/>
                                          <w:marBottom w:val="0"/>
                                          <w:divBdr>
                                            <w:top w:val="none" w:sz="0" w:space="0" w:color="auto"/>
                                            <w:left w:val="none" w:sz="0" w:space="0" w:color="auto"/>
                                            <w:bottom w:val="none" w:sz="0" w:space="0" w:color="auto"/>
                                            <w:right w:val="none" w:sz="0" w:space="0" w:color="auto"/>
                                          </w:divBdr>
                                        </w:div>
                                      </w:divsChild>
                                    </w:div>
                                    <w:div w:id="410591529">
                                      <w:marLeft w:val="0"/>
                                      <w:marRight w:val="0"/>
                                      <w:marTop w:val="240"/>
                                      <w:marBottom w:val="480"/>
                                      <w:divBdr>
                                        <w:top w:val="none" w:sz="0" w:space="0" w:color="auto"/>
                                        <w:left w:val="none" w:sz="0" w:space="0" w:color="auto"/>
                                        <w:bottom w:val="none" w:sz="0" w:space="0" w:color="auto"/>
                                        <w:right w:val="none" w:sz="0" w:space="0" w:color="auto"/>
                                      </w:divBdr>
                                      <w:divsChild>
                                        <w:div w:id="1473450590">
                                          <w:marLeft w:val="0"/>
                                          <w:marRight w:val="0"/>
                                          <w:marTop w:val="0"/>
                                          <w:marBottom w:val="0"/>
                                          <w:divBdr>
                                            <w:top w:val="none" w:sz="0" w:space="0" w:color="auto"/>
                                            <w:left w:val="none" w:sz="0" w:space="0" w:color="auto"/>
                                            <w:bottom w:val="dotted" w:sz="6" w:space="6" w:color="999999"/>
                                            <w:right w:val="none" w:sz="0" w:space="0" w:color="auto"/>
                                          </w:divBdr>
                                        </w:div>
                                        <w:div w:id="527378599">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870728407">
                                  <w:marLeft w:val="0"/>
                                  <w:marRight w:val="0"/>
                                  <w:marTop w:val="0"/>
                                  <w:marBottom w:val="450"/>
                                  <w:divBdr>
                                    <w:top w:val="none" w:sz="0" w:space="0" w:color="auto"/>
                                    <w:left w:val="none" w:sz="0" w:space="0" w:color="auto"/>
                                    <w:bottom w:val="none" w:sz="0" w:space="0" w:color="auto"/>
                                    <w:right w:val="none" w:sz="0" w:space="0" w:color="auto"/>
                                  </w:divBdr>
                                  <w:divsChild>
                                    <w:div w:id="897280817">
                                      <w:marLeft w:val="0"/>
                                      <w:marRight w:val="0"/>
                                      <w:marTop w:val="0"/>
                                      <w:marBottom w:val="375"/>
                                      <w:divBdr>
                                        <w:top w:val="none" w:sz="0" w:space="0" w:color="auto"/>
                                        <w:left w:val="none" w:sz="0" w:space="0" w:color="auto"/>
                                        <w:bottom w:val="none" w:sz="0" w:space="0" w:color="auto"/>
                                        <w:right w:val="none" w:sz="0" w:space="0" w:color="auto"/>
                                      </w:divBdr>
                                      <w:divsChild>
                                        <w:div w:id="1650279206">
                                          <w:marLeft w:val="0"/>
                                          <w:marRight w:val="0"/>
                                          <w:marTop w:val="0"/>
                                          <w:marBottom w:val="0"/>
                                          <w:divBdr>
                                            <w:top w:val="none" w:sz="0" w:space="0" w:color="auto"/>
                                            <w:left w:val="none" w:sz="0" w:space="0" w:color="auto"/>
                                            <w:bottom w:val="none" w:sz="0" w:space="0" w:color="auto"/>
                                            <w:right w:val="none" w:sz="0" w:space="0" w:color="auto"/>
                                          </w:divBdr>
                                        </w:div>
                                      </w:divsChild>
                                    </w:div>
                                    <w:div w:id="1911650894">
                                      <w:marLeft w:val="0"/>
                                      <w:marRight w:val="0"/>
                                      <w:marTop w:val="0"/>
                                      <w:marBottom w:val="0"/>
                                      <w:divBdr>
                                        <w:top w:val="none" w:sz="0" w:space="0" w:color="auto"/>
                                        <w:left w:val="none" w:sz="0" w:space="0" w:color="auto"/>
                                        <w:bottom w:val="none" w:sz="0" w:space="0" w:color="auto"/>
                                        <w:right w:val="none" w:sz="0" w:space="0" w:color="auto"/>
                                      </w:divBdr>
                                    </w:div>
                                    <w:div w:id="1668826465">
                                      <w:marLeft w:val="0"/>
                                      <w:marRight w:val="0"/>
                                      <w:marTop w:val="0"/>
                                      <w:marBottom w:val="0"/>
                                      <w:divBdr>
                                        <w:top w:val="none" w:sz="0" w:space="0" w:color="auto"/>
                                        <w:left w:val="none" w:sz="0" w:space="0" w:color="auto"/>
                                        <w:bottom w:val="none" w:sz="0" w:space="0" w:color="auto"/>
                                        <w:right w:val="none" w:sz="0" w:space="0" w:color="auto"/>
                                      </w:divBdr>
                                    </w:div>
                                    <w:div w:id="1192494828">
                                      <w:marLeft w:val="0"/>
                                      <w:marRight w:val="0"/>
                                      <w:marTop w:val="0"/>
                                      <w:marBottom w:val="0"/>
                                      <w:divBdr>
                                        <w:top w:val="none" w:sz="0" w:space="0" w:color="auto"/>
                                        <w:left w:val="none" w:sz="0" w:space="0" w:color="auto"/>
                                        <w:bottom w:val="none" w:sz="0" w:space="0" w:color="auto"/>
                                        <w:right w:val="none" w:sz="0" w:space="0" w:color="auto"/>
                                      </w:divBdr>
                                      <w:divsChild>
                                        <w:div w:id="1183547327">
                                          <w:marLeft w:val="0"/>
                                          <w:marRight w:val="0"/>
                                          <w:marTop w:val="240"/>
                                          <w:marBottom w:val="240"/>
                                          <w:divBdr>
                                            <w:top w:val="none" w:sz="0" w:space="0" w:color="auto"/>
                                            <w:left w:val="none" w:sz="0" w:space="0" w:color="auto"/>
                                            <w:bottom w:val="none" w:sz="0" w:space="0" w:color="auto"/>
                                            <w:right w:val="none" w:sz="0" w:space="0" w:color="auto"/>
                                          </w:divBdr>
                                        </w:div>
                                        <w:div w:id="1875145130">
                                          <w:marLeft w:val="0"/>
                                          <w:marRight w:val="0"/>
                                          <w:marTop w:val="240"/>
                                          <w:marBottom w:val="240"/>
                                          <w:divBdr>
                                            <w:top w:val="none" w:sz="0" w:space="0" w:color="auto"/>
                                            <w:left w:val="none" w:sz="0" w:space="0" w:color="auto"/>
                                            <w:bottom w:val="none" w:sz="0" w:space="0" w:color="auto"/>
                                            <w:right w:val="none" w:sz="0" w:space="0" w:color="auto"/>
                                          </w:divBdr>
                                        </w:div>
                                        <w:div w:id="875892312">
                                          <w:marLeft w:val="0"/>
                                          <w:marRight w:val="0"/>
                                          <w:marTop w:val="240"/>
                                          <w:marBottom w:val="240"/>
                                          <w:divBdr>
                                            <w:top w:val="none" w:sz="0" w:space="0" w:color="auto"/>
                                            <w:left w:val="none" w:sz="0" w:space="0" w:color="auto"/>
                                            <w:bottom w:val="none" w:sz="0" w:space="0" w:color="auto"/>
                                            <w:right w:val="none" w:sz="0" w:space="0" w:color="auto"/>
                                          </w:divBdr>
                                        </w:div>
                                      </w:divsChild>
                                    </w:div>
                                    <w:div w:id="46339923">
                                      <w:marLeft w:val="0"/>
                                      <w:marRight w:val="0"/>
                                      <w:marTop w:val="0"/>
                                      <w:marBottom w:val="0"/>
                                      <w:divBdr>
                                        <w:top w:val="none" w:sz="0" w:space="0" w:color="auto"/>
                                        <w:left w:val="none" w:sz="0" w:space="0" w:color="auto"/>
                                        <w:bottom w:val="none" w:sz="0" w:space="0" w:color="auto"/>
                                        <w:right w:val="none" w:sz="0" w:space="0" w:color="auto"/>
                                      </w:divBdr>
                                    </w:div>
                                    <w:div w:id="1516577822">
                                      <w:marLeft w:val="0"/>
                                      <w:marRight w:val="0"/>
                                      <w:marTop w:val="0"/>
                                      <w:marBottom w:val="0"/>
                                      <w:divBdr>
                                        <w:top w:val="none" w:sz="0" w:space="0" w:color="auto"/>
                                        <w:left w:val="none" w:sz="0" w:space="0" w:color="auto"/>
                                        <w:bottom w:val="none" w:sz="0" w:space="0" w:color="auto"/>
                                        <w:right w:val="none" w:sz="0" w:space="0" w:color="auto"/>
                                      </w:divBdr>
                                    </w:div>
                                  </w:divsChild>
                                </w:div>
                                <w:div w:id="1199968522">
                                  <w:marLeft w:val="0"/>
                                  <w:marRight w:val="0"/>
                                  <w:marTop w:val="0"/>
                                  <w:marBottom w:val="450"/>
                                  <w:divBdr>
                                    <w:top w:val="none" w:sz="0" w:space="0" w:color="auto"/>
                                    <w:left w:val="none" w:sz="0" w:space="0" w:color="auto"/>
                                    <w:bottom w:val="none" w:sz="0" w:space="0" w:color="auto"/>
                                    <w:right w:val="none" w:sz="0" w:space="0" w:color="auto"/>
                                  </w:divBdr>
                                  <w:divsChild>
                                    <w:div w:id="661085051">
                                      <w:marLeft w:val="0"/>
                                      <w:marRight w:val="0"/>
                                      <w:marTop w:val="0"/>
                                      <w:marBottom w:val="375"/>
                                      <w:divBdr>
                                        <w:top w:val="none" w:sz="0" w:space="0" w:color="auto"/>
                                        <w:left w:val="none" w:sz="0" w:space="0" w:color="auto"/>
                                        <w:bottom w:val="none" w:sz="0" w:space="0" w:color="auto"/>
                                        <w:right w:val="none" w:sz="0" w:space="0" w:color="auto"/>
                                      </w:divBdr>
                                      <w:divsChild>
                                        <w:div w:id="1337423024">
                                          <w:marLeft w:val="0"/>
                                          <w:marRight w:val="0"/>
                                          <w:marTop w:val="0"/>
                                          <w:marBottom w:val="0"/>
                                          <w:divBdr>
                                            <w:top w:val="none" w:sz="0" w:space="0" w:color="auto"/>
                                            <w:left w:val="none" w:sz="0" w:space="0" w:color="auto"/>
                                            <w:bottom w:val="none" w:sz="0" w:space="0" w:color="auto"/>
                                            <w:right w:val="none" w:sz="0" w:space="0" w:color="auto"/>
                                          </w:divBdr>
                                        </w:div>
                                      </w:divsChild>
                                    </w:div>
                                    <w:div w:id="415708892">
                                      <w:marLeft w:val="0"/>
                                      <w:marRight w:val="0"/>
                                      <w:marTop w:val="0"/>
                                      <w:marBottom w:val="0"/>
                                      <w:divBdr>
                                        <w:top w:val="none" w:sz="0" w:space="0" w:color="auto"/>
                                        <w:left w:val="none" w:sz="0" w:space="0" w:color="auto"/>
                                        <w:bottom w:val="none" w:sz="0" w:space="0" w:color="auto"/>
                                        <w:right w:val="none" w:sz="0" w:space="0" w:color="auto"/>
                                      </w:divBdr>
                                      <w:divsChild>
                                        <w:div w:id="1410151088">
                                          <w:marLeft w:val="0"/>
                                          <w:marRight w:val="0"/>
                                          <w:marTop w:val="240"/>
                                          <w:marBottom w:val="480"/>
                                          <w:divBdr>
                                            <w:top w:val="none" w:sz="0" w:space="0" w:color="auto"/>
                                            <w:left w:val="none" w:sz="0" w:space="0" w:color="auto"/>
                                            <w:bottom w:val="none" w:sz="0" w:space="0" w:color="auto"/>
                                            <w:right w:val="none" w:sz="0" w:space="0" w:color="auto"/>
                                          </w:divBdr>
                                          <w:divsChild>
                                            <w:div w:id="806897241">
                                              <w:marLeft w:val="0"/>
                                              <w:marRight w:val="0"/>
                                              <w:marTop w:val="0"/>
                                              <w:marBottom w:val="0"/>
                                              <w:divBdr>
                                                <w:top w:val="none" w:sz="0" w:space="0" w:color="auto"/>
                                                <w:left w:val="none" w:sz="0" w:space="0" w:color="auto"/>
                                                <w:bottom w:val="dotted" w:sz="6" w:space="6" w:color="999999"/>
                                                <w:right w:val="none" w:sz="0" w:space="0" w:color="auto"/>
                                              </w:divBdr>
                                            </w:div>
                                            <w:div w:id="1748306977">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793518553">
                                          <w:marLeft w:val="0"/>
                                          <w:marRight w:val="0"/>
                                          <w:marTop w:val="240"/>
                                          <w:marBottom w:val="480"/>
                                          <w:divBdr>
                                            <w:top w:val="none" w:sz="0" w:space="0" w:color="auto"/>
                                            <w:left w:val="none" w:sz="0" w:space="0" w:color="auto"/>
                                            <w:bottom w:val="none" w:sz="0" w:space="0" w:color="auto"/>
                                            <w:right w:val="none" w:sz="0" w:space="0" w:color="auto"/>
                                          </w:divBdr>
                                          <w:divsChild>
                                            <w:div w:id="639768436">
                                              <w:marLeft w:val="0"/>
                                              <w:marRight w:val="0"/>
                                              <w:marTop w:val="0"/>
                                              <w:marBottom w:val="0"/>
                                              <w:divBdr>
                                                <w:top w:val="single" w:sz="6" w:space="0" w:color="C6C6C6"/>
                                                <w:left w:val="single" w:sz="6" w:space="0" w:color="C6C6C6"/>
                                                <w:bottom w:val="single" w:sz="6" w:space="0" w:color="C6C6C6"/>
                                                <w:right w:val="single" w:sz="6" w:space="0" w:color="C6C6C6"/>
                                              </w:divBdr>
                                            </w:div>
                                            <w:div w:id="1337490862">
                                              <w:marLeft w:val="0"/>
                                              <w:marRight w:val="0"/>
                                              <w:marTop w:val="0"/>
                                              <w:marBottom w:val="0"/>
                                              <w:divBdr>
                                                <w:top w:val="none" w:sz="0" w:space="0" w:color="auto"/>
                                                <w:left w:val="none" w:sz="0" w:space="0" w:color="auto"/>
                                                <w:bottom w:val="dotted" w:sz="6" w:space="6" w:color="999999"/>
                                                <w:right w:val="none" w:sz="0" w:space="0" w:color="auto"/>
                                              </w:divBdr>
                                            </w:div>
                                          </w:divsChild>
                                        </w:div>
                                        <w:div w:id="1897356276">
                                          <w:marLeft w:val="0"/>
                                          <w:marRight w:val="0"/>
                                          <w:marTop w:val="240"/>
                                          <w:marBottom w:val="480"/>
                                          <w:divBdr>
                                            <w:top w:val="none" w:sz="0" w:space="0" w:color="auto"/>
                                            <w:left w:val="none" w:sz="0" w:space="0" w:color="auto"/>
                                            <w:bottom w:val="none" w:sz="0" w:space="0" w:color="auto"/>
                                            <w:right w:val="none" w:sz="0" w:space="0" w:color="auto"/>
                                          </w:divBdr>
                                          <w:divsChild>
                                            <w:div w:id="619923540">
                                              <w:marLeft w:val="0"/>
                                              <w:marRight w:val="0"/>
                                              <w:marTop w:val="0"/>
                                              <w:marBottom w:val="0"/>
                                              <w:divBdr>
                                                <w:top w:val="single" w:sz="6" w:space="0" w:color="C6C6C6"/>
                                                <w:left w:val="single" w:sz="6" w:space="0" w:color="C6C6C6"/>
                                                <w:bottom w:val="single" w:sz="6" w:space="0" w:color="C6C6C6"/>
                                                <w:right w:val="single" w:sz="6" w:space="0" w:color="C6C6C6"/>
                                              </w:divBdr>
                                            </w:div>
                                            <w:div w:id="1787693066">
                                              <w:marLeft w:val="0"/>
                                              <w:marRight w:val="0"/>
                                              <w:marTop w:val="0"/>
                                              <w:marBottom w:val="0"/>
                                              <w:divBdr>
                                                <w:top w:val="none" w:sz="0" w:space="0" w:color="auto"/>
                                                <w:left w:val="none" w:sz="0" w:space="0" w:color="auto"/>
                                                <w:bottom w:val="dotted" w:sz="6" w:space="6" w:color="999999"/>
                                                <w:right w:val="none" w:sz="0" w:space="0" w:color="auto"/>
                                              </w:divBdr>
                                            </w:div>
                                          </w:divsChild>
                                        </w:div>
                                        <w:div w:id="991063150">
                                          <w:marLeft w:val="0"/>
                                          <w:marRight w:val="0"/>
                                          <w:marTop w:val="240"/>
                                          <w:marBottom w:val="480"/>
                                          <w:divBdr>
                                            <w:top w:val="none" w:sz="0" w:space="0" w:color="auto"/>
                                            <w:left w:val="none" w:sz="0" w:space="0" w:color="auto"/>
                                            <w:bottom w:val="none" w:sz="0" w:space="0" w:color="auto"/>
                                            <w:right w:val="none" w:sz="0" w:space="0" w:color="auto"/>
                                          </w:divBdr>
                                          <w:divsChild>
                                            <w:div w:id="1095204106">
                                              <w:marLeft w:val="0"/>
                                              <w:marRight w:val="0"/>
                                              <w:marTop w:val="0"/>
                                              <w:marBottom w:val="0"/>
                                              <w:divBdr>
                                                <w:top w:val="none" w:sz="0" w:space="0" w:color="auto"/>
                                                <w:left w:val="none" w:sz="0" w:space="0" w:color="auto"/>
                                                <w:bottom w:val="dotted" w:sz="6" w:space="6" w:color="999999"/>
                                                <w:right w:val="none" w:sz="0" w:space="0" w:color="auto"/>
                                              </w:divBdr>
                                            </w:div>
                                            <w:div w:id="281421304">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1132400411">
                                          <w:marLeft w:val="0"/>
                                          <w:marRight w:val="0"/>
                                          <w:marTop w:val="240"/>
                                          <w:marBottom w:val="480"/>
                                          <w:divBdr>
                                            <w:top w:val="none" w:sz="0" w:space="0" w:color="auto"/>
                                            <w:left w:val="none" w:sz="0" w:space="0" w:color="auto"/>
                                            <w:bottom w:val="none" w:sz="0" w:space="0" w:color="auto"/>
                                            <w:right w:val="none" w:sz="0" w:space="0" w:color="auto"/>
                                          </w:divBdr>
                                          <w:divsChild>
                                            <w:div w:id="1460494107">
                                              <w:marLeft w:val="0"/>
                                              <w:marRight w:val="0"/>
                                              <w:marTop w:val="0"/>
                                              <w:marBottom w:val="0"/>
                                              <w:divBdr>
                                                <w:top w:val="none" w:sz="0" w:space="0" w:color="auto"/>
                                                <w:left w:val="none" w:sz="0" w:space="0" w:color="auto"/>
                                                <w:bottom w:val="dotted" w:sz="6" w:space="6" w:color="999999"/>
                                                <w:right w:val="none" w:sz="0" w:space="0" w:color="auto"/>
                                              </w:divBdr>
                                            </w:div>
                                            <w:div w:id="93664201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7238143">
                                      <w:marLeft w:val="0"/>
                                      <w:marRight w:val="0"/>
                                      <w:marTop w:val="0"/>
                                      <w:marBottom w:val="0"/>
                                      <w:divBdr>
                                        <w:top w:val="none" w:sz="0" w:space="0" w:color="auto"/>
                                        <w:left w:val="none" w:sz="0" w:space="0" w:color="auto"/>
                                        <w:bottom w:val="none" w:sz="0" w:space="0" w:color="auto"/>
                                        <w:right w:val="none" w:sz="0" w:space="0" w:color="auto"/>
                                      </w:divBdr>
                                      <w:divsChild>
                                        <w:div w:id="1081567543">
                                          <w:marLeft w:val="0"/>
                                          <w:marRight w:val="0"/>
                                          <w:marTop w:val="240"/>
                                          <w:marBottom w:val="480"/>
                                          <w:divBdr>
                                            <w:top w:val="none" w:sz="0" w:space="0" w:color="auto"/>
                                            <w:left w:val="none" w:sz="0" w:space="0" w:color="auto"/>
                                            <w:bottom w:val="none" w:sz="0" w:space="0" w:color="auto"/>
                                            <w:right w:val="none" w:sz="0" w:space="0" w:color="auto"/>
                                          </w:divBdr>
                                          <w:divsChild>
                                            <w:div w:id="854146951">
                                              <w:marLeft w:val="0"/>
                                              <w:marRight w:val="0"/>
                                              <w:marTop w:val="0"/>
                                              <w:marBottom w:val="0"/>
                                              <w:divBdr>
                                                <w:top w:val="none" w:sz="0" w:space="0" w:color="auto"/>
                                                <w:left w:val="none" w:sz="0" w:space="0" w:color="auto"/>
                                                <w:bottom w:val="dotted" w:sz="6" w:space="6" w:color="999999"/>
                                                <w:right w:val="none" w:sz="0" w:space="0" w:color="auto"/>
                                              </w:divBdr>
                                            </w:div>
                                            <w:div w:id="753163479">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657347515">
                                      <w:marLeft w:val="0"/>
                                      <w:marRight w:val="0"/>
                                      <w:marTop w:val="0"/>
                                      <w:marBottom w:val="0"/>
                                      <w:divBdr>
                                        <w:top w:val="none" w:sz="0" w:space="0" w:color="auto"/>
                                        <w:left w:val="none" w:sz="0" w:space="0" w:color="auto"/>
                                        <w:bottom w:val="none" w:sz="0" w:space="0" w:color="auto"/>
                                        <w:right w:val="none" w:sz="0" w:space="0" w:color="auto"/>
                                      </w:divBdr>
                                      <w:divsChild>
                                        <w:div w:id="393743254">
                                          <w:marLeft w:val="0"/>
                                          <w:marRight w:val="0"/>
                                          <w:marTop w:val="240"/>
                                          <w:marBottom w:val="480"/>
                                          <w:divBdr>
                                            <w:top w:val="none" w:sz="0" w:space="0" w:color="auto"/>
                                            <w:left w:val="none" w:sz="0" w:space="0" w:color="auto"/>
                                            <w:bottom w:val="none" w:sz="0" w:space="0" w:color="auto"/>
                                            <w:right w:val="none" w:sz="0" w:space="0" w:color="auto"/>
                                          </w:divBdr>
                                          <w:divsChild>
                                            <w:div w:id="783159772">
                                              <w:marLeft w:val="0"/>
                                              <w:marRight w:val="0"/>
                                              <w:marTop w:val="0"/>
                                              <w:marBottom w:val="0"/>
                                              <w:divBdr>
                                                <w:top w:val="single" w:sz="6" w:space="0" w:color="C6C6C6"/>
                                                <w:left w:val="single" w:sz="6" w:space="0" w:color="C6C6C6"/>
                                                <w:bottom w:val="single" w:sz="6" w:space="0" w:color="C6C6C6"/>
                                                <w:right w:val="single" w:sz="6" w:space="0" w:color="C6C6C6"/>
                                              </w:divBdr>
                                            </w:div>
                                            <w:div w:id="846211012">
                                              <w:marLeft w:val="0"/>
                                              <w:marRight w:val="0"/>
                                              <w:marTop w:val="0"/>
                                              <w:marBottom w:val="0"/>
                                              <w:divBdr>
                                                <w:top w:val="none" w:sz="0" w:space="0" w:color="auto"/>
                                                <w:left w:val="none" w:sz="0" w:space="0" w:color="auto"/>
                                                <w:bottom w:val="dotted" w:sz="6" w:space="6" w:color="999999"/>
                                                <w:right w:val="none" w:sz="0" w:space="0" w:color="auto"/>
                                              </w:divBdr>
                                            </w:div>
                                          </w:divsChild>
                                        </w:div>
                                        <w:div w:id="80762893">
                                          <w:marLeft w:val="0"/>
                                          <w:marRight w:val="0"/>
                                          <w:marTop w:val="240"/>
                                          <w:marBottom w:val="480"/>
                                          <w:divBdr>
                                            <w:top w:val="none" w:sz="0" w:space="0" w:color="auto"/>
                                            <w:left w:val="none" w:sz="0" w:space="0" w:color="auto"/>
                                            <w:bottom w:val="none" w:sz="0" w:space="0" w:color="auto"/>
                                            <w:right w:val="none" w:sz="0" w:space="0" w:color="auto"/>
                                          </w:divBdr>
                                          <w:divsChild>
                                            <w:div w:id="253369019">
                                              <w:marLeft w:val="0"/>
                                              <w:marRight w:val="0"/>
                                              <w:marTop w:val="0"/>
                                              <w:marBottom w:val="0"/>
                                              <w:divBdr>
                                                <w:top w:val="none" w:sz="0" w:space="0" w:color="auto"/>
                                                <w:left w:val="none" w:sz="0" w:space="0" w:color="auto"/>
                                                <w:bottom w:val="dotted" w:sz="6" w:space="6" w:color="999999"/>
                                                <w:right w:val="none" w:sz="0" w:space="0" w:color="auto"/>
                                              </w:divBdr>
                                            </w:div>
                                            <w:div w:id="2005276880">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1537965289">
                                          <w:marLeft w:val="0"/>
                                          <w:marRight w:val="0"/>
                                          <w:marTop w:val="240"/>
                                          <w:marBottom w:val="480"/>
                                          <w:divBdr>
                                            <w:top w:val="none" w:sz="0" w:space="0" w:color="auto"/>
                                            <w:left w:val="none" w:sz="0" w:space="0" w:color="auto"/>
                                            <w:bottom w:val="none" w:sz="0" w:space="0" w:color="auto"/>
                                            <w:right w:val="none" w:sz="0" w:space="0" w:color="auto"/>
                                          </w:divBdr>
                                          <w:divsChild>
                                            <w:div w:id="504783330">
                                              <w:marLeft w:val="0"/>
                                              <w:marRight w:val="0"/>
                                              <w:marTop w:val="0"/>
                                              <w:marBottom w:val="0"/>
                                              <w:divBdr>
                                                <w:top w:val="none" w:sz="0" w:space="0" w:color="auto"/>
                                                <w:left w:val="none" w:sz="0" w:space="0" w:color="auto"/>
                                                <w:bottom w:val="dotted" w:sz="6" w:space="6" w:color="999999"/>
                                                <w:right w:val="none" w:sz="0" w:space="0" w:color="auto"/>
                                              </w:divBdr>
                                            </w:div>
                                            <w:div w:id="1121144783">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973557644">
                                      <w:marLeft w:val="0"/>
                                      <w:marRight w:val="0"/>
                                      <w:marTop w:val="0"/>
                                      <w:marBottom w:val="0"/>
                                      <w:divBdr>
                                        <w:top w:val="none" w:sz="0" w:space="0" w:color="auto"/>
                                        <w:left w:val="none" w:sz="0" w:space="0" w:color="auto"/>
                                        <w:bottom w:val="none" w:sz="0" w:space="0" w:color="auto"/>
                                        <w:right w:val="none" w:sz="0" w:space="0" w:color="auto"/>
                                      </w:divBdr>
                                      <w:divsChild>
                                        <w:div w:id="213392247">
                                          <w:marLeft w:val="0"/>
                                          <w:marRight w:val="0"/>
                                          <w:marTop w:val="240"/>
                                          <w:marBottom w:val="480"/>
                                          <w:divBdr>
                                            <w:top w:val="none" w:sz="0" w:space="0" w:color="auto"/>
                                            <w:left w:val="none" w:sz="0" w:space="0" w:color="auto"/>
                                            <w:bottom w:val="none" w:sz="0" w:space="0" w:color="auto"/>
                                            <w:right w:val="none" w:sz="0" w:space="0" w:color="auto"/>
                                          </w:divBdr>
                                          <w:divsChild>
                                            <w:div w:id="1397969750">
                                              <w:marLeft w:val="0"/>
                                              <w:marRight w:val="0"/>
                                              <w:marTop w:val="0"/>
                                              <w:marBottom w:val="0"/>
                                              <w:divBdr>
                                                <w:top w:val="none" w:sz="0" w:space="0" w:color="auto"/>
                                                <w:left w:val="none" w:sz="0" w:space="0" w:color="auto"/>
                                                <w:bottom w:val="dotted" w:sz="6" w:space="6" w:color="999999"/>
                                                <w:right w:val="none" w:sz="0" w:space="0" w:color="auto"/>
                                              </w:divBdr>
                                            </w:div>
                                            <w:div w:id="743263574">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309476945">
                                  <w:marLeft w:val="0"/>
                                  <w:marRight w:val="0"/>
                                  <w:marTop w:val="0"/>
                                  <w:marBottom w:val="450"/>
                                  <w:divBdr>
                                    <w:top w:val="none" w:sz="0" w:space="0" w:color="auto"/>
                                    <w:left w:val="none" w:sz="0" w:space="0" w:color="auto"/>
                                    <w:bottom w:val="none" w:sz="0" w:space="0" w:color="auto"/>
                                    <w:right w:val="none" w:sz="0" w:space="0" w:color="auto"/>
                                  </w:divBdr>
                                  <w:divsChild>
                                    <w:div w:id="1520512198">
                                      <w:marLeft w:val="0"/>
                                      <w:marRight w:val="0"/>
                                      <w:marTop w:val="0"/>
                                      <w:marBottom w:val="375"/>
                                      <w:divBdr>
                                        <w:top w:val="none" w:sz="0" w:space="0" w:color="auto"/>
                                        <w:left w:val="none" w:sz="0" w:space="0" w:color="auto"/>
                                        <w:bottom w:val="none" w:sz="0" w:space="0" w:color="auto"/>
                                        <w:right w:val="none" w:sz="0" w:space="0" w:color="auto"/>
                                      </w:divBdr>
                                      <w:divsChild>
                                        <w:div w:id="117846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SCOReD60679.2023.105632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4</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2025-08-23T14:39:00Z</dcterms:created>
  <dcterms:modified xsi:type="dcterms:W3CDTF">2025-11-19T14:24:00Z</dcterms:modified>
</cp:coreProperties>
</file>