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CB9" w:rsidRPr="003B2CB9" w:rsidRDefault="003B2CB9" w:rsidP="003B2CB9">
      <w:pPr>
        <w:jc w:val="center"/>
        <w:rPr>
          <w:b/>
          <w:caps/>
          <w:color w:val="FF0000"/>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tx1"/>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B2CB9">
        <w:rPr>
          <w:b/>
          <w:caps/>
          <w:color w:val="FF0000"/>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tx1"/>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Statistics Basic-1</w:t>
      </w:r>
    </w:p>
    <w:p w:rsidR="00497E7B" w:rsidRDefault="00F3216D">
      <w:pPr>
        <w:rPr>
          <w:color w:val="FF0000"/>
          <w:sz w:val="48"/>
          <w:szCs w:val="48"/>
        </w:rPr>
      </w:pPr>
      <w:r w:rsidRPr="00F3216D">
        <w:rPr>
          <w:color w:val="FF0000"/>
          <w:sz w:val="48"/>
          <w:szCs w:val="48"/>
        </w:rPr>
        <w:t>Q1. What is Statistics?</w:t>
      </w:r>
      <w:bookmarkStart w:id="0" w:name="_GoBack"/>
      <w:bookmarkEnd w:id="0"/>
    </w:p>
    <w:p w:rsidR="00F3216D" w:rsidRPr="00F3216D" w:rsidRDefault="00F3216D" w:rsidP="00F3216D">
      <w:pPr>
        <w:pBdr>
          <w:top w:val="single" w:sz="4" w:space="1" w:color="auto"/>
          <w:left w:val="single" w:sz="4" w:space="4" w:color="auto"/>
          <w:bottom w:val="single" w:sz="4" w:space="1" w:color="auto"/>
          <w:right w:val="single" w:sz="4" w:space="4" w:color="auto"/>
        </w:pBdr>
      </w:pPr>
      <w:r w:rsidRPr="00F3216D">
        <w:t>Statistics is a branch of mathematics that deals with the collection, analysis, interpretation, presentation, and organization of data. It involves the study of data patterns, summarizing information, making inferences, and drawing conclusions from data.</w:t>
      </w:r>
    </w:p>
    <w:p w:rsidR="00F3216D" w:rsidRPr="00F3216D" w:rsidRDefault="00F3216D" w:rsidP="00F3216D">
      <w:pPr>
        <w:pBdr>
          <w:top w:val="single" w:sz="4" w:space="1" w:color="auto"/>
          <w:left w:val="single" w:sz="4" w:space="4" w:color="auto"/>
          <w:bottom w:val="single" w:sz="4" w:space="1" w:color="auto"/>
          <w:right w:val="single" w:sz="4" w:space="4" w:color="auto"/>
        </w:pBdr>
      </w:pPr>
      <w:r w:rsidRPr="00F3216D">
        <w:t xml:space="preserve">Statistics is used in various fields such as business, </w:t>
      </w:r>
      <w:proofErr w:type="spellStart"/>
      <w:r w:rsidRPr="00F3216D">
        <w:t>economics</w:t>
      </w:r>
      <w:proofErr w:type="spellEnd"/>
      <w:r w:rsidRPr="00F3216D">
        <w:t>, social sciences, medicine, engineering, and many others. Its primary goal is to provide methods for understanding and making decisions based on data, which often involves uncertainty and variability.</w:t>
      </w:r>
    </w:p>
    <w:p w:rsidR="00F3216D" w:rsidRPr="00F3216D" w:rsidRDefault="00F3216D" w:rsidP="00F3216D">
      <w:pPr>
        <w:pBdr>
          <w:top w:val="single" w:sz="4" w:space="1" w:color="auto"/>
          <w:left w:val="single" w:sz="4" w:space="4" w:color="auto"/>
          <w:bottom w:val="single" w:sz="4" w:space="1" w:color="auto"/>
          <w:right w:val="single" w:sz="4" w:space="4" w:color="auto"/>
        </w:pBdr>
      </w:pPr>
      <w:r w:rsidRPr="00F3216D">
        <w:t>Statistical techniques are employed to gather data through surveys, experiments, or observations. Once data is collected, statistical analysis helps to describe and summarize the information, identify patterns or relationships, test hypotheses, and make predictions or forecasts.</w:t>
      </w:r>
    </w:p>
    <w:p w:rsidR="00F3216D" w:rsidRPr="00F3216D" w:rsidRDefault="00F3216D" w:rsidP="00F3216D">
      <w:pPr>
        <w:pBdr>
          <w:top w:val="single" w:sz="4" w:space="1" w:color="auto"/>
          <w:left w:val="single" w:sz="4" w:space="4" w:color="auto"/>
          <w:bottom w:val="single" w:sz="4" w:space="1" w:color="auto"/>
          <w:right w:val="single" w:sz="4" w:space="4" w:color="auto"/>
        </w:pBdr>
      </w:pPr>
      <w:r w:rsidRPr="00F3216D">
        <w:t>There are two main branches of statistics: descriptive statistics and inferential statistics. Descriptive statistics involves summarizing and presenting data using measures such as averages, percentages, graphs, and charts. Inferential statistics, on the other hand, involves using data from a sample to make inferences or generalizations about a larger population.</w:t>
      </w:r>
    </w:p>
    <w:p w:rsidR="00F3216D" w:rsidRPr="00F3216D" w:rsidRDefault="00F3216D" w:rsidP="00F3216D">
      <w:pPr>
        <w:pBdr>
          <w:top w:val="single" w:sz="4" w:space="1" w:color="auto"/>
          <w:left w:val="single" w:sz="4" w:space="4" w:color="auto"/>
          <w:bottom w:val="single" w:sz="4" w:space="1" w:color="auto"/>
          <w:right w:val="single" w:sz="4" w:space="4" w:color="auto"/>
        </w:pBdr>
      </w:pPr>
      <w:r w:rsidRPr="00F3216D">
        <w:t>Overall, statistics provides valuable tools and methods for analyzing data, making informed decisions, and understanding the uncertainty associated with data-driven conclusions.</w:t>
      </w:r>
    </w:p>
    <w:p w:rsidR="00F3216D" w:rsidRDefault="00F3216D">
      <w:pPr>
        <w:rPr>
          <w:color w:val="FF0000"/>
          <w:sz w:val="48"/>
          <w:szCs w:val="48"/>
        </w:rPr>
      </w:pPr>
      <w:r>
        <w:rPr>
          <w:color w:val="FF0000"/>
          <w:sz w:val="48"/>
          <w:szCs w:val="48"/>
        </w:rPr>
        <w:t>Q2.</w:t>
      </w:r>
      <w:r w:rsidRPr="00F3216D">
        <w:t xml:space="preserve"> </w:t>
      </w:r>
      <w:r w:rsidRPr="00F3216D">
        <w:rPr>
          <w:color w:val="FF0000"/>
          <w:sz w:val="48"/>
          <w:szCs w:val="48"/>
        </w:rPr>
        <w:t xml:space="preserve"> Define the different types of statistics and give an example of when each type might be used.</w:t>
      </w:r>
    </w:p>
    <w:p w:rsidR="00F3216D" w:rsidRPr="00F3216D" w:rsidRDefault="00F3216D" w:rsidP="00F3216D">
      <w:proofErr w:type="spellStart"/>
      <w:proofErr w:type="gramStart"/>
      <w:r w:rsidRPr="00F3216D">
        <w:t>tatistics</w:t>
      </w:r>
      <w:proofErr w:type="spellEnd"/>
      <w:proofErr w:type="gramEnd"/>
      <w:r w:rsidRPr="00F3216D">
        <w:t xml:space="preserve"> can be broadly categorized into two main types: descriptive statistics and inferential statistics. Let's explore each type and provide examples of their applications:</w:t>
      </w:r>
    </w:p>
    <w:p w:rsidR="00F3216D" w:rsidRPr="00F3216D" w:rsidRDefault="00F3216D" w:rsidP="00F3216D">
      <w:pPr>
        <w:pStyle w:val="ListParagraph"/>
        <w:numPr>
          <w:ilvl w:val="0"/>
          <w:numId w:val="3"/>
        </w:numPr>
      </w:pPr>
      <w:r w:rsidRPr="00F3216D">
        <w:t xml:space="preserve">Descriptive Statistics: Descriptive statistics involve organizing, summarizing, and presenting data in a meaningful way. They aim to describe and provide a concise summary of the data set. Common descriptive statistics include measures of central tendency (mean, median, mode), measures of dispersion (range, variance, standard deviation), and measures of relationship </w:t>
      </w:r>
      <w:r w:rsidRPr="00F3216D">
        <w:lastRenderedPageBreak/>
        <w:t>(correlation, covariance). Descriptive statistics are used in various fields to provide an overview and insights into the data.</w:t>
      </w:r>
    </w:p>
    <w:p w:rsidR="00F3216D" w:rsidRPr="00F3216D" w:rsidRDefault="00F3216D" w:rsidP="00F3216D">
      <w:r w:rsidRPr="00F3216D">
        <w:t>Example: Suppose a company wants to analyze the monthly sales figures for the past year. They might calculate the mean, median, and standard deviation to understand the average sales, the middle value of sales, and the extent of variability in sales, respectively. These descriptive statistics help the company gain a better understanding of their sales performance.</w:t>
      </w:r>
    </w:p>
    <w:p w:rsidR="00F3216D" w:rsidRPr="00F3216D" w:rsidRDefault="00F3216D" w:rsidP="00F3216D">
      <w:pPr>
        <w:pStyle w:val="ListParagraph"/>
        <w:numPr>
          <w:ilvl w:val="0"/>
          <w:numId w:val="4"/>
        </w:numPr>
      </w:pPr>
      <w:r w:rsidRPr="00F3216D">
        <w:t>Inferential Statistics: Inferential statistics involve making inferences or drawing conclusions about a population based on a sample. It uses probability theory and sampling techniques to estimate population parameters and test hypotheses. Inferential statistics are widely used in scientific research, surveys, and hypothesis testing.</w:t>
      </w:r>
    </w:p>
    <w:p w:rsidR="00F3216D" w:rsidRPr="00F3216D" w:rsidRDefault="00F3216D" w:rsidP="00F3216D">
      <w:r w:rsidRPr="00F3216D">
        <w:t>Example: Suppose a pharmaceutical company develops a new drug and wants to test its effectiveness. They conduct a randomized controlled trial with two groups: one receiving the new drug and the other receiving a placebo. After collecting the data on the drug's effects, they use inferential statistics to determine whether the observed differences in outcomes between the two groups are statistically significant. This analysis allows them to infer whether the drug has a genuine impact or if the observed differences are due to chance.</w:t>
      </w:r>
    </w:p>
    <w:p w:rsidR="00F3216D" w:rsidRPr="00F3216D" w:rsidRDefault="00F3216D" w:rsidP="00F3216D">
      <w:r w:rsidRPr="00F3216D">
        <w:t>It's worth noting that there are other specialized branches of statistics, such as biostatistics, econometrics, and social statistics, which apply statistical techniques to specific fields or domains. However, the fundamental distinction between descriptive and inferential statistics remains consistent.</w:t>
      </w:r>
    </w:p>
    <w:p w:rsidR="00F3216D" w:rsidRDefault="00F3216D" w:rsidP="00F3216D"/>
    <w:p w:rsidR="00F3216D" w:rsidRPr="00F3216D" w:rsidRDefault="00F3216D" w:rsidP="00F3216D">
      <w:pPr>
        <w:rPr>
          <w:color w:val="FF0000"/>
          <w:sz w:val="32"/>
          <w:szCs w:val="32"/>
        </w:rPr>
      </w:pPr>
      <w:r w:rsidRPr="00F3216D">
        <w:rPr>
          <w:color w:val="FF0000"/>
          <w:sz w:val="32"/>
          <w:szCs w:val="32"/>
        </w:rPr>
        <w:t>Q3. What are the different types of data and how do they differ from each other? Provide an example of</w:t>
      </w:r>
    </w:p>
    <w:p w:rsidR="00F3216D" w:rsidRDefault="00F3216D" w:rsidP="00F3216D">
      <w:pPr>
        <w:rPr>
          <w:color w:val="FF0000"/>
          <w:sz w:val="32"/>
          <w:szCs w:val="32"/>
        </w:rPr>
      </w:pPr>
      <w:proofErr w:type="gramStart"/>
      <w:r w:rsidRPr="00F3216D">
        <w:rPr>
          <w:color w:val="FF0000"/>
          <w:sz w:val="32"/>
          <w:szCs w:val="32"/>
        </w:rPr>
        <w:t>each</w:t>
      </w:r>
      <w:proofErr w:type="gramEnd"/>
      <w:r w:rsidRPr="00F3216D">
        <w:rPr>
          <w:color w:val="FF0000"/>
          <w:sz w:val="32"/>
          <w:szCs w:val="32"/>
        </w:rPr>
        <w:t xml:space="preserve"> type of data.</w:t>
      </w:r>
    </w:p>
    <w:p w:rsidR="00F3216D" w:rsidRDefault="00F3216D" w:rsidP="00F3216D">
      <w:pPr>
        <w:rPr>
          <w:color w:val="FF0000"/>
          <w:sz w:val="32"/>
          <w:szCs w:val="32"/>
        </w:rPr>
      </w:pPr>
    </w:p>
    <w:p w:rsidR="00F3216D" w:rsidRPr="00F3216D" w:rsidRDefault="00F3216D" w:rsidP="00F3216D">
      <w:r w:rsidRPr="00F3216D">
        <w:t>Data can be categorized into several types based on their nature, format, and characteristics. The main types of data are:</w:t>
      </w:r>
    </w:p>
    <w:p w:rsidR="00F3216D" w:rsidRPr="00F3216D" w:rsidRDefault="00F3216D" w:rsidP="00F3216D">
      <w:pPr>
        <w:pStyle w:val="ListParagraph"/>
        <w:numPr>
          <w:ilvl w:val="0"/>
          <w:numId w:val="6"/>
        </w:numPr>
      </w:pPr>
      <w:r w:rsidRPr="00F3216D">
        <w:t>Numerical Data: Numerical data consists of numbers and is further divided into two subcategories:</w:t>
      </w:r>
    </w:p>
    <w:p w:rsidR="00F3216D" w:rsidRPr="00F3216D" w:rsidRDefault="00F3216D" w:rsidP="00F3216D">
      <w:r w:rsidRPr="00F3216D">
        <w:t>Discrete Data: Discrete data can only take specific values, typically integers. For example, the number of cars in a parking lot (1, 2, 3, etc.) is discrete data.</w:t>
      </w:r>
    </w:p>
    <w:p w:rsidR="00F3216D" w:rsidRPr="00F3216D" w:rsidRDefault="00F3216D" w:rsidP="00F3216D">
      <w:r w:rsidRPr="00F3216D">
        <w:t>Continuous Data: Continuous data can take any value within a range. Examples include temperature (e.g., 24.5°C) or time (e.g., 10:30 AM).</w:t>
      </w:r>
    </w:p>
    <w:p w:rsidR="00F3216D" w:rsidRPr="00F3216D" w:rsidRDefault="00F3216D" w:rsidP="00F3216D">
      <w:pPr>
        <w:pStyle w:val="ListParagraph"/>
        <w:numPr>
          <w:ilvl w:val="0"/>
          <w:numId w:val="6"/>
        </w:numPr>
      </w:pPr>
      <w:r w:rsidRPr="00F3216D">
        <w:lastRenderedPageBreak/>
        <w:t>Categorical Data: Categorical data represents qualitative characteristics or attributes and can be divided into two subcategories:</w:t>
      </w:r>
    </w:p>
    <w:p w:rsidR="00F3216D" w:rsidRPr="00F3216D" w:rsidRDefault="00F3216D" w:rsidP="00F3216D">
      <w:r w:rsidRPr="00F3216D">
        <w:t>Nominal Data: Nominal data doesn't have an inherent order or ranking. It represents categories without any numerical significance. For example, eye color (blue, brown, green) is nominal data.</w:t>
      </w:r>
    </w:p>
    <w:p w:rsidR="00F3216D" w:rsidRPr="00F3216D" w:rsidRDefault="00F3216D" w:rsidP="00F3216D">
      <w:r w:rsidRPr="00F3216D">
        <w:t>Ordinal Data: Ordinal data has categories with a specific order or ranking. The intervals between the categories may not be uniform. For instance, a survey response scale like "strongly agree," "agree," "neutral," "disagree," and "strongly disagree" represents ordinal data.</w:t>
      </w:r>
    </w:p>
    <w:p w:rsidR="00F3216D" w:rsidRPr="00F3216D" w:rsidRDefault="00F3216D" w:rsidP="00F3216D">
      <w:pPr>
        <w:pStyle w:val="ListParagraph"/>
        <w:numPr>
          <w:ilvl w:val="0"/>
          <w:numId w:val="6"/>
        </w:numPr>
      </w:pPr>
      <w:r w:rsidRPr="00F3216D">
        <w:t xml:space="preserve">Time Series Data: Time series data is collected and recorded over a series of time intervals. It tracks the changes in a variable over time. Examples of time series data include stock prices, weather data over a </w:t>
      </w:r>
      <w:proofErr w:type="gramStart"/>
      <w:r w:rsidRPr="00F3216D">
        <w:t>month,</w:t>
      </w:r>
      <w:proofErr w:type="gramEnd"/>
      <w:r w:rsidRPr="00F3216D">
        <w:t xml:space="preserve"> or monthly sales figures for a company.</w:t>
      </w:r>
    </w:p>
    <w:p w:rsidR="00F3216D" w:rsidRPr="00F3216D" w:rsidRDefault="00F3216D" w:rsidP="00F3216D">
      <w:pPr>
        <w:pStyle w:val="ListParagraph"/>
        <w:numPr>
          <w:ilvl w:val="0"/>
          <w:numId w:val="6"/>
        </w:numPr>
      </w:pPr>
      <w:r w:rsidRPr="00F3216D">
        <w:t>Textual Data: Textual data comprises unstructured text and is commonly found in documents, emails, social media posts, articles, etc. Analyzing and extracting insights from textual data involve natural language processing (NLP) techniques.</w:t>
      </w:r>
    </w:p>
    <w:p w:rsidR="00F3216D" w:rsidRPr="00F3216D" w:rsidRDefault="00F3216D" w:rsidP="00F3216D">
      <w:pPr>
        <w:pStyle w:val="ListParagraph"/>
        <w:numPr>
          <w:ilvl w:val="0"/>
          <w:numId w:val="6"/>
        </w:numPr>
      </w:pPr>
      <w:r w:rsidRPr="00F3216D">
        <w:t>Spatial Data: Spatial data represents geographic or spatial features and their attributes. It includes coordinates, shapes, maps, and geographic information systems (GIS) data. Examples of spatial data include GPS coordinates, city boundaries, or land-use patterns.</w:t>
      </w:r>
    </w:p>
    <w:p w:rsidR="00F3216D" w:rsidRPr="00F3216D" w:rsidRDefault="00F3216D" w:rsidP="00F3216D">
      <w:pPr>
        <w:pStyle w:val="ListParagraph"/>
        <w:numPr>
          <w:ilvl w:val="0"/>
          <w:numId w:val="6"/>
        </w:numPr>
      </w:pPr>
      <w:r w:rsidRPr="00F3216D">
        <w:t>Binary Data: Binary data is represented using two values, typically 0 and 1, or true and false. It is commonly used in computer systems and can represent Boolean logic, flags, or binary files.</w:t>
      </w:r>
    </w:p>
    <w:p w:rsidR="00F3216D" w:rsidRPr="00F3216D" w:rsidRDefault="00F3216D" w:rsidP="00F3216D">
      <w:pPr>
        <w:pStyle w:val="ListParagraph"/>
        <w:numPr>
          <w:ilvl w:val="0"/>
          <w:numId w:val="6"/>
        </w:numPr>
      </w:pPr>
      <w:r w:rsidRPr="00F3216D">
        <w:t>Image Data: Image data consists of visual representations such as photographs, graphics, or scanned documents. Image data can be analyzed using computer vision techniques to extract features and patterns.</w:t>
      </w:r>
    </w:p>
    <w:p w:rsidR="00F3216D" w:rsidRPr="00F3216D" w:rsidRDefault="00F3216D" w:rsidP="00F3216D">
      <w:pPr>
        <w:pStyle w:val="ListParagraph"/>
        <w:numPr>
          <w:ilvl w:val="0"/>
          <w:numId w:val="6"/>
        </w:numPr>
      </w:pPr>
      <w:r w:rsidRPr="00F3216D">
        <w:t>Audio Data: Audio data represents sound waves and can include music, speech, or any other form of audio recordings. Analyzing audio data involves techniques such as speech recognition or audio processing.</w:t>
      </w:r>
    </w:p>
    <w:p w:rsidR="00F3216D" w:rsidRPr="00F3216D" w:rsidRDefault="00F3216D" w:rsidP="00F3216D">
      <w:pPr>
        <w:pStyle w:val="ListParagraph"/>
        <w:numPr>
          <w:ilvl w:val="0"/>
          <w:numId w:val="6"/>
        </w:numPr>
      </w:pPr>
      <w:r w:rsidRPr="00F3216D">
        <w:t>Video Data: Video data is a sequence of images presented in rapid succession, creating the illusion of motion. It can include movies, television shows, surveillance footage, or recorded events.</w:t>
      </w:r>
    </w:p>
    <w:p w:rsidR="00F3216D" w:rsidRPr="00F3216D" w:rsidRDefault="00F3216D" w:rsidP="00F3216D">
      <w:r w:rsidRPr="00F3216D">
        <w:t>These are some of the main types of data, and each type has its own unique characteristics and analysis techniques.</w:t>
      </w:r>
    </w:p>
    <w:p w:rsidR="00F3216D" w:rsidRDefault="00F3216D" w:rsidP="00F3216D"/>
    <w:p w:rsidR="00F3216D" w:rsidRPr="00F3216D" w:rsidRDefault="00F3216D" w:rsidP="00F3216D">
      <w:pPr>
        <w:rPr>
          <w:color w:val="FF0000"/>
          <w:sz w:val="28"/>
          <w:szCs w:val="28"/>
        </w:rPr>
      </w:pPr>
      <w:r w:rsidRPr="00F3216D">
        <w:rPr>
          <w:color w:val="FF0000"/>
          <w:sz w:val="28"/>
          <w:szCs w:val="28"/>
        </w:rPr>
        <w:t xml:space="preserve">Q4. </w:t>
      </w:r>
      <w:proofErr w:type="spellStart"/>
      <w:r w:rsidRPr="00F3216D">
        <w:rPr>
          <w:color w:val="FF0000"/>
          <w:sz w:val="28"/>
          <w:szCs w:val="28"/>
        </w:rPr>
        <w:t>Categorise</w:t>
      </w:r>
      <w:proofErr w:type="spellEnd"/>
      <w:r w:rsidRPr="00F3216D">
        <w:rPr>
          <w:color w:val="FF0000"/>
          <w:sz w:val="28"/>
          <w:szCs w:val="28"/>
        </w:rPr>
        <w:t xml:space="preserve"> the following datasets with respect to quantitative and qualitative data types:</w:t>
      </w:r>
    </w:p>
    <w:p w:rsidR="00F3216D" w:rsidRPr="00F3216D" w:rsidRDefault="00F3216D" w:rsidP="00F3216D">
      <w:pPr>
        <w:rPr>
          <w:color w:val="FF0000"/>
          <w:sz w:val="28"/>
          <w:szCs w:val="28"/>
        </w:rPr>
      </w:pPr>
      <w:r w:rsidRPr="00F3216D">
        <w:rPr>
          <w:color w:val="FF0000"/>
          <w:sz w:val="28"/>
          <w:szCs w:val="28"/>
        </w:rPr>
        <w:t>(i) Grading in exam: A+, A, B+, B, C+, C, D, E</w:t>
      </w:r>
    </w:p>
    <w:p w:rsidR="00F3216D" w:rsidRPr="00F3216D" w:rsidRDefault="00F3216D" w:rsidP="00F3216D">
      <w:pPr>
        <w:rPr>
          <w:color w:val="FF0000"/>
          <w:sz w:val="28"/>
          <w:szCs w:val="28"/>
        </w:rPr>
      </w:pPr>
      <w:r w:rsidRPr="00F3216D">
        <w:rPr>
          <w:color w:val="FF0000"/>
          <w:sz w:val="28"/>
          <w:szCs w:val="28"/>
        </w:rPr>
        <w:t xml:space="preserve">(ii) </w:t>
      </w:r>
      <w:proofErr w:type="spellStart"/>
      <w:r w:rsidRPr="00F3216D">
        <w:rPr>
          <w:color w:val="FF0000"/>
          <w:sz w:val="28"/>
          <w:szCs w:val="28"/>
        </w:rPr>
        <w:t>Colour</w:t>
      </w:r>
      <w:proofErr w:type="spellEnd"/>
      <w:r w:rsidRPr="00F3216D">
        <w:rPr>
          <w:color w:val="FF0000"/>
          <w:sz w:val="28"/>
          <w:szCs w:val="28"/>
        </w:rPr>
        <w:t xml:space="preserve"> of mangoes: yellow, green, orange, red</w:t>
      </w:r>
    </w:p>
    <w:p w:rsidR="00F3216D" w:rsidRPr="00F3216D" w:rsidRDefault="00F3216D" w:rsidP="00F3216D">
      <w:pPr>
        <w:rPr>
          <w:color w:val="FF0000"/>
          <w:sz w:val="28"/>
          <w:szCs w:val="28"/>
        </w:rPr>
      </w:pPr>
      <w:r w:rsidRPr="00F3216D">
        <w:rPr>
          <w:color w:val="FF0000"/>
          <w:sz w:val="28"/>
          <w:szCs w:val="28"/>
        </w:rPr>
        <w:lastRenderedPageBreak/>
        <w:t>(iii) Height data of a class: [178.9, 179, 179.5, 176, 177.2, 178.3, 175.8</w:t>
      </w:r>
      <w:proofErr w:type="gramStart"/>
      <w:r w:rsidRPr="00F3216D">
        <w:rPr>
          <w:color w:val="FF0000"/>
          <w:sz w:val="28"/>
          <w:szCs w:val="28"/>
        </w:rPr>
        <w:t>,...</w:t>
      </w:r>
      <w:proofErr w:type="gramEnd"/>
      <w:r w:rsidRPr="00F3216D">
        <w:rPr>
          <w:color w:val="FF0000"/>
          <w:sz w:val="28"/>
          <w:szCs w:val="28"/>
        </w:rPr>
        <w:t>]</w:t>
      </w:r>
    </w:p>
    <w:p w:rsidR="00F3216D" w:rsidRPr="00F3216D" w:rsidRDefault="00F3216D" w:rsidP="00F3216D">
      <w:pPr>
        <w:rPr>
          <w:color w:val="FF0000"/>
          <w:sz w:val="28"/>
          <w:szCs w:val="28"/>
        </w:rPr>
      </w:pPr>
      <w:r w:rsidRPr="00F3216D">
        <w:rPr>
          <w:color w:val="FF0000"/>
          <w:sz w:val="28"/>
          <w:szCs w:val="28"/>
        </w:rPr>
        <w:t xml:space="preserve">(iv) Number of mangoes exported by a farm: [500, 600, 478, </w:t>
      </w:r>
      <w:proofErr w:type="gramStart"/>
      <w:r w:rsidRPr="00F3216D">
        <w:rPr>
          <w:color w:val="FF0000"/>
          <w:sz w:val="28"/>
          <w:szCs w:val="28"/>
        </w:rPr>
        <w:t>672, ...]</w:t>
      </w:r>
      <w:proofErr w:type="gramEnd"/>
    </w:p>
    <w:p w:rsidR="00F3216D" w:rsidRDefault="00F3216D">
      <w:pPr>
        <w:rPr>
          <w:color w:val="FF0000"/>
          <w:sz w:val="28"/>
          <w:szCs w:val="28"/>
        </w:rPr>
      </w:pPr>
    </w:p>
    <w:p w:rsidR="004D56E4" w:rsidRPr="004D56E4" w:rsidRDefault="004D56E4" w:rsidP="004D56E4">
      <w:pPr>
        <w:pBdr>
          <w:top w:val="single" w:sz="4" w:space="1" w:color="auto"/>
          <w:left w:val="single" w:sz="4" w:space="4" w:color="auto"/>
          <w:bottom w:val="single" w:sz="4" w:space="1" w:color="auto"/>
          <w:right w:val="single" w:sz="4" w:space="4" w:color="auto"/>
        </w:pBdr>
      </w:pPr>
      <w:proofErr w:type="gramStart"/>
      <w:r w:rsidRPr="004D56E4">
        <w:t>(i) Grading in exam: A+, A, B+, B, C+, C, D, E This dataset can be categorized as qualitative data since it represents different categories or labels for the grading.</w:t>
      </w:r>
      <w:proofErr w:type="gramEnd"/>
      <w:r w:rsidRPr="004D56E4">
        <w:t xml:space="preserve"> Each grade represents a qualitative assessment of the performance in the exam.</w:t>
      </w:r>
    </w:p>
    <w:p w:rsidR="004D56E4" w:rsidRPr="004D56E4" w:rsidRDefault="004D56E4" w:rsidP="004D56E4">
      <w:pPr>
        <w:pBdr>
          <w:top w:val="single" w:sz="4" w:space="1" w:color="auto"/>
          <w:left w:val="single" w:sz="4" w:space="4" w:color="auto"/>
          <w:bottom w:val="single" w:sz="4" w:space="1" w:color="auto"/>
          <w:right w:val="single" w:sz="4" w:space="4" w:color="auto"/>
        </w:pBdr>
      </w:pPr>
      <w:r w:rsidRPr="004D56E4">
        <w:t xml:space="preserve">(ii) </w:t>
      </w:r>
      <w:proofErr w:type="spellStart"/>
      <w:r w:rsidRPr="004D56E4">
        <w:t>Colour</w:t>
      </w:r>
      <w:proofErr w:type="spellEnd"/>
      <w:r w:rsidRPr="004D56E4">
        <w:t xml:space="preserve"> of mangoes: yellow, green, orange, red </w:t>
      </w:r>
      <w:proofErr w:type="gramStart"/>
      <w:r w:rsidRPr="004D56E4">
        <w:t>This</w:t>
      </w:r>
      <w:proofErr w:type="gramEnd"/>
      <w:r w:rsidRPr="004D56E4">
        <w:t xml:space="preserve"> dataset can also be categorized as qualitative data since it represents different categories or labels for the color of mangoes. Each color represents a qualitative characteristic of the mangoes.</w:t>
      </w:r>
    </w:p>
    <w:p w:rsidR="004D56E4" w:rsidRPr="004D56E4" w:rsidRDefault="004D56E4" w:rsidP="004D56E4">
      <w:pPr>
        <w:pBdr>
          <w:top w:val="single" w:sz="4" w:space="1" w:color="auto"/>
          <w:left w:val="single" w:sz="4" w:space="4" w:color="auto"/>
          <w:bottom w:val="single" w:sz="4" w:space="1" w:color="auto"/>
          <w:right w:val="single" w:sz="4" w:space="4" w:color="auto"/>
        </w:pBdr>
      </w:pPr>
      <w:r w:rsidRPr="004D56E4">
        <w:t>(iii) Height data of a class: [178.9, 179, 179.5, 176, 177.2, 178.3, 175.8</w:t>
      </w:r>
      <w:proofErr w:type="gramStart"/>
      <w:r w:rsidRPr="004D56E4">
        <w:t>,...</w:t>
      </w:r>
      <w:proofErr w:type="gramEnd"/>
      <w:r w:rsidRPr="004D56E4">
        <w:t>] This dataset can be categorized as quantitative data since it consists of numerical values representing the height of individuals in the class. The values are continuous and measurable.</w:t>
      </w:r>
    </w:p>
    <w:p w:rsidR="004D56E4" w:rsidRPr="004D56E4" w:rsidRDefault="004D56E4" w:rsidP="004D56E4">
      <w:pPr>
        <w:pBdr>
          <w:top w:val="single" w:sz="4" w:space="1" w:color="auto"/>
          <w:left w:val="single" w:sz="4" w:space="4" w:color="auto"/>
          <w:bottom w:val="single" w:sz="4" w:space="1" w:color="auto"/>
          <w:right w:val="single" w:sz="4" w:space="4" w:color="auto"/>
        </w:pBdr>
      </w:pPr>
      <w:r w:rsidRPr="004D56E4">
        <w:t>(iv) Number of mangoes exported by a farm: [500, 600, 478, 672, ...] This dataset can be categorized as quantitative data since it consists of numerical values representing the number of mangoes exported by a farm. The values are discrete and measurable.</w:t>
      </w:r>
    </w:p>
    <w:p w:rsidR="004D56E4" w:rsidRDefault="004D56E4">
      <w:pPr>
        <w:rPr>
          <w:color w:val="FF0000"/>
          <w:sz w:val="28"/>
          <w:szCs w:val="28"/>
        </w:rPr>
      </w:pPr>
    </w:p>
    <w:p w:rsidR="004D56E4" w:rsidRDefault="004D56E4">
      <w:pPr>
        <w:rPr>
          <w:color w:val="FF0000"/>
          <w:sz w:val="28"/>
          <w:szCs w:val="28"/>
        </w:rPr>
      </w:pPr>
      <w:r>
        <w:rPr>
          <w:color w:val="FF0000"/>
          <w:sz w:val="28"/>
          <w:szCs w:val="28"/>
        </w:rPr>
        <w:t>Q5.</w:t>
      </w:r>
      <w:r w:rsidRPr="004D56E4">
        <w:t xml:space="preserve"> </w:t>
      </w:r>
      <w:r w:rsidRPr="004D56E4">
        <w:rPr>
          <w:color w:val="FF0000"/>
          <w:sz w:val="28"/>
          <w:szCs w:val="28"/>
        </w:rPr>
        <w:t>Explain the concept of levels of measurement and give an example of a variable for each level.</w:t>
      </w:r>
    </w:p>
    <w:p w:rsidR="004D56E4" w:rsidRDefault="004D56E4">
      <w:pPr>
        <w:rPr>
          <w:color w:val="FF0000"/>
          <w:sz w:val="28"/>
          <w:szCs w:val="28"/>
        </w:rPr>
      </w:pPr>
    </w:p>
    <w:p w:rsidR="004D56E4" w:rsidRPr="004D56E4" w:rsidRDefault="004D56E4" w:rsidP="004D56E4">
      <w:r w:rsidRPr="004D56E4">
        <w:t xml:space="preserve">The concept of levels of measurement, also known as scales of measurement or levels of </w:t>
      </w:r>
      <w:proofErr w:type="gramStart"/>
      <w:r w:rsidRPr="004D56E4">
        <w:t>data,</w:t>
      </w:r>
      <w:proofErr w:type="gramEnd"/>
      <w:r w:rsidRPr="004D56E4">
        <w:t xml:space="preserve"> refers to the different ways in which variables can be measured or categorized. These levels indicate the amount of information contained in the data and determine the types of statistical analysis that can be applied to them. There are four commonly recognized levels of measurement: nominal, ordinal, interval, and ratio.</w:t>
      </w:r>
    </w:p>
    <w:p w:rsidR="004D56E4" w:rsidRPr="004D56E4" w:rsidRDefault="004D56E4" w:rsidP="004D56E4">
      <w:pPr>
        <w:pStyle w:val="ListParagraph"/>
        <w:numPr>
          <w:ilvl w:val="0"/>
          <w:numId w:val="8"/>
        </w:numPr>
      </w:pPr>
      <w:r w:rsidRPr="004D56E4">
        <w:t>Nominal level: At this level, variables are categorized into distinct groups or categories without any inherent order or numerical significance. Nominal variables are usually qualitative or categorical in nature. Examples of nominal variables include:</w:t>
      </w:r>
    </w:p>
    <w:p w:rsidR="004D56E4" w:rsidRPr="004D56E4" w:rsidRDefault="004D56E4" w:rsidP="004D56E4">
      <w:proofErr w:type="gramStart"/>
      <w:r>
        <w:rPr>
          <w:rFonts w:cstheme="minorHAnsi"/>
        </w:rPr>
        <w:t>®</w:t>
      </w:r>
      <w:r w:rsidRPr="004D56E4">
        <w:t>Types of fruit: apple, banana, orange.</w:t>
      </w:r>
      <w:proofErr w:type="gramEnd"/>
    </w:p>
    <w:p w:rsidR="004D56E4" w:rsidRPr="004D56E4" w:rsidRDefault="004D56E4" w:rsidP="004D56E4">
      <w:r>
        <w:rPr>
          <w:rFonts w:cstheme="minorHAnsi"/>
        </w:rPr>
        <w:t>®</w:t>
      </w:r>
      <w:r w:rsidRPr="004D56E4">
        <w:t>Marital status: single, married, divorced.</w:t>
      </w:r>
    </w:p>
    <w:p w:rsidR="004D56E4" w:rsidRPr="004D56E4" w:rsidRDefault="004D56E4" w:rsidP="004D56E4">
      <w:pPr>
        <w:pStyle w:val="ListParagraph"/>
        <w:numPr>
          <w:ilvl w:val="0"/>
          <w:numId w:val="8"/>
        </w:numPr>
      </w:pPr>
      <w:r w:rsidRPr="004D56E4">
        <w:lastRenderedPageBreak/>
        <w:t>Ordinal level: Variables at the ordinal level have distinct categories with a specific order or ranking. While the categories have relative differences, the intervals between them may not be uniform. Examples of ordinal variables include:</w:t>
      </w:r>
    </w:p>
    <w:p w:rsidR="004D56E4" w:rsidRPr="004D56E4" w:rsidRDefault="004D56E4" w:rsidP="004D56E4">
      <w:proofErr w:type="gramStart"/>
      <w:r>
        <w:rPr>
          <w:rFonts w:cstheme="minorHAnsi"/>
        </w:rPr>
        <w:t>®</w:t>
      </w:r>
      <w:r w:rsidRPr="004D56E4">
        <w:t>Education level: elementary, high school, bachelor's, master's, Ph.D.</w:t>
      </w:r>
      <w:proofErr w:type="gramEnd"/>
    </w:p>
    <w:p w:rsidR="004D56E4" w:rsidRPr="004D56E4" w:rsidRDefault="004D56E4" w:rsidP="004D56E4">
      <w:proofErr w:type="gramStart"/>
      <w:r>
        <w:rPr>
          <w:rFonts w:cstheme="minorHAnsi"/>
        </w:rPr>
        <w:t>®</w:t>
      </w:r>
      <w:r w:rsidRPr="004D56E4">
        <w:t>Ratings of satisfaction: very dissatisfied, dissatisfied, neutral, satisfied, very satisfied.</w:t>
      </w:r>
      <w:proofErr w:type="gramEnd"/>
    </w:p>
    <w:p w:rsidR="004D56E4" w:rsidRPr="004D56E4" w:rsidRDefault="004D56E4" w:rsidP="004D56E4">
      <w:pPr>
        <w:pStyle w:val="ListParagraph"/>
        <w:numPr>
          <w:ilvl w:val="0"/>
          <w:numId w:val="8"/>
        </w:numPr>
      </w:pPr>
      <w:r w:rsidRPr="004D56E4">
        <w:t>Interval level: Variables at the interval level have ordered categories with equal intervals between them. They do not have a true zero point and can have negative values. Interval variables are often measured on a continuous scale. Examples of interval variables include:</w:t>
      </w:r>
    </w:p>
    <w:p w:rsidR="004D56E4" w:rsidRPr="004D56E4" w:rsidRDefault="004D56E4" w:rsidP="004D56E4">
      <w:r>
        <w:rPr>
          <w:rFonts w:cstheme="minorHAnsi"/>
        </w:rPr>
        <w:t>®</w:t>
      </w:r>
      <w:r w:rsidRPr="004D56E4">
        <w:t>Temperature measured in Celsius or Fahrenheit.</w:t>
      </w:r>
    </w:p>
    <w:p w:rsidR="004D56E4" w:rsidRPr="004D56E4" w:rsidRDefault="004D56E4" w:rsidP="004D56E4">
      <w:proofErr w:type="gramStart"/>
      <w:r>
        <w:rPr>
          <w:rFonts w:cstheme="minorHAnsi"/>
        </w:rPr>
        <w:t>®</w:t>
      </w:r>
      <w:r w:rsidRPr="004D56E4">
        <w:t>IQ scores.</w:t>
      </w:r>
      <w:proofErr w:type="gramEnd"/>
    </w:p>
    <w:p w:rsidR="004D56E4" w:rsidRPr="004D56E4" w:rsidRDefault="004D56E4" w:rsidP="004D56E4">
      <w:pPr>
        <w:pStyle w:val="ListParagraph"/>
        <w:numPr>
          <w:ilvl w:val="0"/>
          <w:numId w:val="8"/>
        </w:numPr>
      </w:pPr>
      <w:r w:rsidRPr="004D56E4">
        <w:t>Ratio level: Variables at the ratio level have all the characteristics of interval variables, but they also possess a true zero point. This means that a value of zero indicates the absence of the variable being measured. Ratio variables allow for meaningful ratio comparisons. Examples of ratio variables include:</w:t>
      </w:r>
    </w:p>
    <w:p w:rsidR="004D56E4" w:rsidRPr="004D56E4" w:rsidRDefault="004D56E4" w:rsidP="004D56E4">
      <w:proofErr w:type="gramStart"/>
      <w:r>
        <w:rPr>
          <w:rFonts w:cstheme="minorHAnsi"/>
        </w:rPr>
        <w:t>®</w:t>
      </w:r>
      <w:r w:rsidRPr="004D56E4">
        <w:t>Age in years.</w:t>
      </w:r>
      <w:proofErr w:type="gramEnd"/>
    </w:p>
    <w:p w:rsidR="004D56E4" w:rsidRPr="004D56E4" w:rsidRDefault="004D56E4" w:rsidP="004D56E4">
      <w:proofErr w:type="gramStart"/>
      <w:r>
        <w:rPr>
          <w:rFonts w:cstheme="minorHAnsi"/>
        </w:rPr>
        <w:t>®</w:t>
      </w:r>
      <w:r w:rsidRPr="004D56E4">
        <w:t>Height in centimeters.</w:t>
      </w:r>
      <w:proofErr w:type="gramEnd"/>
    </w:p>
    <w:p w:rsidR="004D56E4" w:rsidRPr="004D56E4" w:rsidRDefault="004D56E4" w:rsidP="004D56E4">
      <w:proofErr w:type="gramStart"/>
      <w:r>
        <w:rPr>
          <w:rFonts w:cstheme="minorHAnsi"/>
        </w:rPr>
        <w:t>®</w:t>
      </w:r>
      <w:r w:rsidRPr="004D56E4">
        <w:t>Number of customers.</w:t>
      </w:r>
      <w:proofErr w:type="gramEnd"/>
    </w:p>
    <w:p w:rsidR="004D56E4" w:rsidRDefault="004D56E4">
      <w:pPr>
        <w:rPr>
          <w:color w:val="FF0000"/>
          <w:sz w:val="28"/>
          <w:szCs w:val="28"/>
        </w:rPr>
      </w:pPr>
    </w:p>
    <w:p w:rsidR="004D56E4" w:rsidRDefault="004D56E4" w:rsidP="004D56E4">
      <w:pPr>
        <w:rPr>
          <w:color w:val="FF0000"/>
          <w:sz w:val="28"/>
          <w:szCs w:val="28"/>
        </w:rPr>
      </w:pPr>
      <w:r w:rsidRPr="004D56E4">
        <w:rPr>
          <w:color w:val="FF0000"/>
          <w:sz w:val="28"/>
          <w:szCs w:val="28"/>
        </w:rPr>
        <w:t>Q6. Why is it important to understand the level of measurement when analyzing data? Provide an</w:t>
      </w:r>
      <w:r>
        <w:rPr>
          <w:color w:val="FF0000"/>
          <w:sz w:val="28"/>
          <w:szCs w:val="28"/>
        </w:rPr>
        <w:t xml:space="preserve"> </w:t>
      </w:r>
      <w:r w:rsidRPr="004D56E4">
        <w:rPr>
          <w:color w:val="FF0000"/>
          <w:sz w:val="28"/>
          <w:szCs w:val="28"/>
        </w:rPr>
        <w:t>example to illustrate your answer.</w:t>
      </w:r>
    </w:p>
    <w:p w:rsidR="004D56E4" w:rsidRDefault="004D56E4" w:rsidP="004D56E4">
      <w:pPr>
        <w:rPr>
          <w:color w:val="FF0000"/>
          <w:sz w:val="28"/>
          <w:szCs w:val="28"/>
        </w:rPr>
      </w:pPr>
    </w:p>
    <w:p w:rsidR="006943D1" w:rsidRPr="006943D1" w:rsidRDefault="006943D1" w:rsidP="006943D1">
      <w:pPr>
        <w:pBdr>
          <w:top w:val="single" w:sz="4" w:space="0" w:color="auto"/>
          <w:left w:val="single" w:sz="4" w:space="4" w:color="auto"/>
          <w:bottom w:val="single" w:sz="4" w:space="1" w:color="auto"/>
          <w:right w:val="single" w:sz="4" w:space="4" w:color="auto"/>
        </w:pBdr>
      </w:pPr>
      <w:r w:rsidRPr="006943D1">
        <w:t>Understanding the level of measurement is crucial when analyzing data because it determines the types of statistical analyses that can be applied and the meaningfulness of the results. The level of measurement defines the properties of the data and the mathematical operations that can be performed on them. There are four commonly recognized levels of measurement: nominal, ordinal, interval, and ratio.</w:t>
      </w:r>
    </w:p>
    <w:p w:rsidR="006943D1" w:rsidRPr="006943D1" w:rsidRDefault="006943D1" w:rsidP="006943D1">
      <w:pPr>
        <w:pStyle w:val="ListParagraph"/>
        <w:numPr>
          <w:ilvl w:val="0"/>
          <w:numId w:val="10"/>
        </w:numPr>
      </w:pPr>
      <w:r w:rsidRPr="006943D1">
        <w:t>Nominal level: This level involves categorical data without any inherent order or numerical value. Examples include gender (male or female), eye color (blue, brown, green), or car brands (Toyota, Ford, Honda). Nominal data can be organized into groups or categories, but no mathematical operations can be applied to them.</w:t>
      </w:r>
    </w:p>
    <w:p w:rsidR="006943D1" w:rsidRPr="006943D1" w:rsidRDefault="006943D1" w:rsidP="006943D1">
      <w:pPr>
        <w:pStyle w:val="ListParagraph"/>
        <w:numPr>
          <w:ilvl w:val="0"/>
          <w:numId w:val="10"/>
        </w:numPr>
      </w:pPr>
      <w:r w:rsidRPr="006943D1">
        <w:lastRenderedPageBreak/>
        <w:t xml:space="preserve">Ordinal level: At this level, the data have an inherent order or ranking but no fixed numerical difference between the values. Examples include rating scales like movie ratings (1 star, 2 stars, </w:t>
      </w:r>
      <w:proofErr w:type="gramStart"/>
      <w:r w:rsidRPr="006943D1">
        <w:t>3</w:t>
      </w:r>
      <w:proofErr w:type="gramEnd"/>
      <w:r w:rsidRPr="006943D1">
        <w:t xml:space="preserve"> stars) or educational levels (high school, college, postgraduate). While you can determine the order of values, you cannot determine the exact difference between them.</w:t>
      </w:r>
    </w:p>
    <w:p w:rsidR="006943D1" w:rsidRPr="006943D1" w:rsidRDefault="006943D1" w:rsidP="006943D1">
      <w:pPr>
        <w:pStyle w:val="ListParagraph"/>
        <w:numPr>
          <w:ilvl w:val="0"/>
          <w:numId w:val="10"/>
        </w:numPr>
      </w:pPr>
      <w:r w:rsidRPr="006943D1">
        <w:t>Interval level: This level involves data with an ordered scale, and the intervals between values are equal. However, there is no true zero point. Examples include temperature measured in Celsius or Fahrenheit. The zero point is arbitrary, and you can perform mathematical operations like addition and subtraction, but multiplication and division are not meaningful.</w:t>
      </w:r>
    </w:p>
    <w:p w:rsidR="006943D1" w:rsidRPr="006943D1" w:rsidRDefault="006943D1" w:rsidP="006943D1">
      <w:pPr>
        <w:pStyle w:val="ListParagraph"/>
        <w:numPr>
          <w:ilvl w:val="0"/>
          <w:numId w:val="10"/>
        </w:numPr>
      </w:pPr>
      <w:r w:rsidRPr="006943D1">
        <w:t>Ratio level: This level has an ordered scale with equal intervals between values and a true zero point. Examples include height, weight, or time. In ratio data, all mathematical operations are meaningful.</w:t>
      </w: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t>Now, let's consider an example to illustrate the importance of understanding the level of measurement. Suppose we are analyzing the performance of students in a class and we have data on their grades and their favorite subjects.</w:t>
      </w: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t>If we treat the grades as nominal data and assign arbitrary numerical values to them (e.g., A = 1, B = 2, C = 3), it would be inappropriate to perform mathematical operations like calculating the average grade. The numerical values are just labels, and they do not represent any meaningful order or intervals.</w:t>
      </w: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t>On the other hand, if we treat the grades as ordinal data and use their natural ranking (e.g., A &gt; B &gt; C), we can calculate statistics like the median grade or determine the mode, which represents the most frequently occurring grade.</w:t>
      </w: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t>However, if we have interval or ratio data on the grades (e.g., percentage scores), we can perform more advanced statistical analyses such as calculating the mean grade, standard deviation, or conducting regression analysis to explore relationships between grades and other variables.</w:t>
      </w: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t>Understanding the level of measurement ensures that appropriate statistical techniques are used, leading to accurate interpretations and meaningful insights from the data.</w:t>
      </w:r>
    </w:p>
    <w:p w:rsidR="004D56E4" w:rsidRDefault="004D56E4" w:rsidP="004D56E4">
      <w:pPr>
        <w:rPr>
          <w:color w:val="FF0000"/>
          <w:sz w:val="28"/>
          <w:szCs w:val="28"/>
        </w:rPr>
      </w:pPr>
    </w:p>
    <w:p w:rsidR="006943D1" w:rsidRDefault="006943D1" w:rsidP="004D56E4">
      <w:pPr>
        <w:rPr>
          <w:color w:val="FF0000"/>
          <w:sz w:val="28"/>
          <w:szCs w:val="28"/>
        </w:rPr>
      </w:pPr>
      <w:r w:rsidRPr="006943D1">
        <w:rPr>
          <w:color w:val="FF0000"/>
          <w:sz w:val="28"/>
          <w:szCs w:val="28"/>
        </w:rPr>
        <w:t>Q7. How nominal data type is different from ordinal data type.</w:t>
      </w:r>
    </w:p>
    <w:p w:rsidR="006943D1" w:rsidRDefault="006943D1" w:rsidP="004D56E4">
      <w:pPr>
        <w:rPr>
          <w:color w:val="FF0000"/>
          <w:sz w:val="28"/>
          <w:szCs w:val="28"/>
        </w:rPr>
      </w:pP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t>Nominal and ordinal data types are two different types of categorical data that are used in statistics and data analysis.</w:t>
      </w: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t>Nominal data is a type of categorical data where the values are unordered and have no intrinsic order or ranking. In other words, the categories or labels in nominal data do not have a natural order or hierarchy. Examples of nominal data include the color of cars (e.g., red, blue, green), gender (e.g., male, female), or types of animals (e.g., dog, cat, bird).</w:t>
      </w: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lastRenderedPageBreak/>
        <w:t xml:space="preserve">On the other hand, ordinal data is also a type of categorical data, but the categories have a specific order or ranking associated with them. In ordinal data, the categories can be arranged in a meaningful sequence or hierarchy. Examples of ordinal data include ratings or </w:t>
      </w:r>
      <w:proofErr w:type="spellStart"/>
      <w:r w:rsidRPr="006943D1">
        <w:t>Likert</w:t>
      </w:r>
      <w:proofErr w:type="spellEnd"/>
      <w:r w:rsidRPr="006943D1">
        <w:t xml:space="preserve"> scales (e.g., strongly agree, agree, neutral, disagree, strongly disagree), educational levels (e.g., elementary, middle school, high school, college), or customer satisfaction levels (e.g., very satisfied, satisfied, neutral, dissatisfied, very dissatisfied).</w:t>
      </w: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t>The key difference between nominal and ordinal data lies in the presence or absence of order or ranking within the categories. Nominal data does not have any inherent order, while ordinal data has a specific order or ranking associated with the categories.</w:t>
      </w:r>
    </w:p>
    <w:p w:rsidR="006943D1" w:rsidRDefault="006943D1" w:rsidP="006943D1"/>
    <w:p w:rsidR="006943D1" w:rsidRDefault="006943D1" w:rsidP="006943D1"/>
    <w:p w:rsidR="006943D1" w:rsidRDefault="006943D1" w:rsidP="006943D1">
      <w:pPr>
        <w:rPr>
          <w:color w:val="FF0000"/>
          <w:sz w:val="32"/>
          <w:szCs w:val="32"/>
        </w:rPr>
      </w:pPr>
      <w:r w:rsidRPr="006943D1">
        <w:rPr>
          <w:color w:val="FF0000"/>
          <w:sz w:val="32"/>
          <w:szCs w:val="32"/>
        </w:rPr>
        <w:t>Q8. Which type of plot can be used to display data in terms of range?</w:t>
      </w:r>
    </w:p>
    <w:p w:rsidR="006943D1" w:rsidRDefault="006943D1" w:rsidP="006943D1">
      <w:pPr>
        <w:rPr>
          <w:color w:val="FF0000"/>
          <w:sz w:val="32"/>
          <w:szCs w:val="32"/>
        </w:rPr>
      </w:pP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t>A box plot, also known as a box-and-whisker plot, is commonly used to display data in terms of range. It provides a visual representation of the distribution of a dataset by showing the minimum and maximum values, the lower quartile (25th percentile), the median (50th percentile), the upper quartile (75th percentile), and any outliers.</w:t>
      </w: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t>In a box plot, a rectangular box is drawn with a vertical line inside to represent the median. The lower and upper quartiles are represented by the lower and upper edges of the box, respectively. The minimum and maximum values are typically represented by horizontal lines, called whiskers, extending from the box. Outliers, if present, are shown as individual data points beyond the whiskers.</w:t>
      </w: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t xml:space="preserve">The box plot allows for quick comparisons between different sets of data and provides information about the spread, </w:t>
      </w:r>
      <w:proofErr w:type="spellStart"/>
      <w:r w:rsidRPr="006943D1">
        <w:t>skewness</w:t>
      </w:r>
      <w:proofErr w:type="spellEnd"/>
      <w:r w:rsidRPr="006943D1">
        <w:t>, and presence of outliers within each dataset. It is particularly useful for displaying data in terms of range and identifying any variability or extreme values.</w:t>
      </w:r>
    </w:p>
    <w:p w:rsidR="006943D1" w:rsidRDefault="006943D1" w:rsidP="006943D1">
      <w:pPr>
        <w:rPr>
          <w:color w:val="FF0000"/>
          <w:sz w:val="32"/>
          <w:szCs w:val="32"/>
        </w:rPr>
      </w:pPr>
    </w:p>
    <w:p w:rsidR="006943D1" w:rsidRDefault="006943D1" w:rsidP="006943D1">
      <w:pPr>
        <w:rPr>
          <w:color w:val="FF0000"/>
          <w:sz w:val="32"/>
          <w:szCs w:val="32"/>
        </w:rPr>
      </w:pPr>
      <w:r w:rsidRPr="006943D1">
        <w:rPr>
          <w:color w:val="FF0000"/>
          <w:sz w:val="32"/>
          <w:szCs w:val="32"/>
        </w:rPr>
        <w:t>Q9. Describe the difference between descriptive and inferential statistics. Give an example of each</w:t>
      </w:r>
      <w:r>
        <w:rPr>
          <w:color w:val="FF0000"/>
          <w:sz w:val="32"/>
          <w:szCs w:val="32"/>
        </w:rPr>
        <w:t xml:space="preserve"> </w:t>
      </w:r>
      <w:r w:rsidRPr="006943D1">
        <w:rPr>
          <w:color w:val="FF0000"/>
          <w:sz w:val="32"/>
          <w:szCs w:val="32"/>
        </w:rPr>
        <w:t>type of statistics and explain how they are used.</w:t>
      </w: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t>Descriptive statistics and inferential statistics are two branches of statistics that serve different purposes in analyzing and interpreting data.</w:t>
      </w:r>
    </w:p>
    <w:p w:rsidR="006943D1" w:rsidRDefault="006943D1" w:rsidP="006943D1">
      <w:pPr>
        <w:pStyle w:val="ListParagraph"/>
        <w:numPr>
          <w:ilvl w:val="0"/>
          <w:numId w:val="13"/>
        </w:numPr>
      </w:pPr>
      <w:r w:rsidRPr="006943D1">
        <w:lastRenderedPageBreak/>
        <w:t xml:space="preserve">Descriptive Statistics: </w:t>
      </w:r>
    </w:p>
    <w:p w:rsidR="006943D1" w:rsidRPr="006943D1" w:rsidRDefault="006943D1" w:rsidP="006943D1">
      <w:pPr>
        <w:pStyle w:val="ListParagraph"/>
      </w:pPr>
      <w:r w:rsidRPr="006943D1">
        <w:t>Descriptive statistics involves summarizing and describing data in a meaningful way. It focuses on providing a clear and concise overview of the data set under consideration. Descriptive statistics aims to describe the main characteristics, patterns, and relationships present in the data without making any inferences or generalizations beyond the specific data set.</w:t>
      </w:r>
    </w:p>
    <w:p w:rsidR="006943D1" w:rsidRPr="006943D1" w:rsidRDefault="006943D1" w:rsidP="006943D1">
      <w:r w:rsidRPr="006943D1">
        <w:t>Example: Let's say we have a data set consisting of the ages of a group of individuals in a city. Descriptive statistics would involve calculating measures such as the mean (average) age, the median age (middle value), and the standard deviation (a measure of variability) of the ages. These statistics summarize the central tendency, dispersion, and shape of the age distribution, providing a clear understanding of the age range and variation within the group.</w:t>
      </w:r>
    </w:p>
    <w:p w:rsidR="006943D1" w:rsidRPr="006943D1" w:rsidRDefault="006943D1" w:rsidP="006943D1">
      <w:r w:rsidRPr="006943D1">
        <w:t>Uses: Descriptive statistics are commonly used in various fields to organize and present data, identify patterns, and describe the main features of a data set. They help researchers and analysts to gain initial insights, understand the data, and communicate the findings in a concise and informative manner.</w:t>
      </w:r>
    </w:p>
    <w:p w:rsidR="006943D1" w:rsidRDefault="006943D1" w:rsidP="006943D1">
      <w:pPr>
        <w:pStyle w:val="ListParagraph"/>
        <w:numPr>
          <w:ilvl w:val="0"/>
          <w:numId w:val="13"/>
        </w:numPr>
      </w:pPr>
      <w:proofErr w:type="spellStart"/>
      <w:r w:rsidRPr="006943D1">
        <w:t>nferential</w:t>
      </w:r>
      <w:proofErr w:type="spellEnd"/>
      <w:r w:rsidRPr="006943D1">
        <w:t xml:space="preserve"> Statistics:</w:t>
      </w:r>
    </w:p>
    <w:p w:rsidR="006943D1" w:rsidRPr="006943D1" w:rsidRDefault="006943D1" w:rsidP="006943D1">
      <w:pPr>
        <w:pStyle w:val="ListParagraph"/>
      </w:pPr>
      <w:r w:rsidRPr="006943D1">
        <w:t xml:space="preserve"> Inferential statistics involves making inferences, predictions, or generalizations about a population based on sample data. It aims to draw conclusions and make claims about a larger group or population beyond the observed data set, using probability theory and statistical techniques.</w:t>
      </w:r>
    </w:p>
    <w:p w:rsidR="006943D1" w:rsidRPr="006943D1" w:rsidRDefault="006943D1" w:rsidP="006943D1">
      <w:r w:rsidRPr="006943D1">
        <w:t xml:space="preserve">Example: Suppose we want to study the average income of all employees in a company based on a sample of 100 employees. Inferential statistics would involve calculating a confidence interval or conducting a hypothesis test to estimate the range within which the true </w:t>
      </w:r>
      <w:proofErr w:type="gramStart"/>
      <w:r w:rsidRPr="006943D1">
        <w:t>population mean</w:t>
      </w:r>
      <w:proofErr w:type="gramEnd"/>
      <w:r w:rsidRPr="006943D1">
        <w:t xml:space="preserve"> income lies. By using inferential statistics, we can make statements about the entire population based on the sample data.</w:t>
      </w:r>
    </w:p>
    <w:p w:rsidR="006943D1" w:rsidRPr="006943D1" w:rsidRDefault="006943D1" w:rsidP="006943D1">
      <w:r w:rsidRPr="006943D1">
        <w:t>Uses: Inferential statistics is widely used in research studies, opinion polls, market research, and scientific experiments. It helps researchers make predictions, draw conclusions, and make informed decisions about populations based on limited data samples. By employing various statistical techniques like hypothesis testing, regression analysis, and confidence intervals, inferential statistics provides a foundation for generalizing findings from samples to larger populations.</w:t>
      </w:r>
    </w:p>
    <w:p w:rsidR="006943D1" w:rsidRPr="006943D1" w:rsidRDefault="006943D1" w:rsidP="006943D1">
      <w:pPr>
        <w:pBdr>
          <w:top w:val="single" w:sz="4" w:space="1" w:color="auto"/>
          <w:left w:val="single" w:sz="4" w:space="4" w:color="auto"/>
          <w:bottom w:val="single" w:sz="4" w:space="1" w:color="auto"/>
          <w:right w:val="single" w:sz="4" w:space="4" w:color="auto"/>
        </w:pBdr>
      </w:pPr>
      <w:r w:rsidRPr="006943D1">
        <w:t>In summary, descriptive statistics summarizes and describes data within a specific dataset, while inferential statistics enables us to make inferences and draw conclusions about populations beyond the observed data by utilizing probability theory and statistical techniques. Both types of statistics play crucial roles in understanding and analyzing data in different contexts.</w:t>
      </w:r>
    </w:p>
    <w:p w:rsidR="006943D1" w:rsidRDefault="006943D1" w:rsidP="006943D1">
      <w:pPr>
        <w:rPr>
          <w:color w:val="FF0000"/>
          <w:sz w:val="32"/>
          <w:szCs w:val="32"/>
        </w:rPr>
      </w:pPr>
    </w:p>
    <w:p w:rsidR="006943D1" w:rsidRDefault="006943D1" w:rsidP="006943D1">
      <w:pPr>
        <w:rPr>
          <w:color w:val="FF0000"/>
          <w:sz w:val="32"/>
          <w:szCs w:val="32"/>
        </w:rPr>
      </w:pPr>
      <w:r w:rsidRPr="006943D1">
        <w:rPr>
          <w:color w:val="FF0000"/>
          <w:sz w:val="32"/>
          <w:szCs w:val="32"/>
        </w:rPr>
        <w:lastRenderedPageBreak/>
        <w:t>Q10. What are some common measures of central tendency and variability used in statistics? Explain</w:t>
      </w:r>
      <w:r>
        <w:rPr>
          <w:color w:val="FF0000"/>
          <w:sz w:val="32"/>
          <w:szCs w:val="32"/>
        </w:rPr>
        <w:t xml:space="preserve"> </w:t>
      </w:r>
      <w:r w:rsidRPr="006943D1">
        <w:rPr>
          <w:color w:val="FF0000"/>
          <w:sz w:val="32"/>
          <w:szCs w:val="32"/>
        </w:rPr>
        <w:t>how each measure can be used to describe a dataset.</w:t>
      </w:r>
    </w:p>
    <w:p w:rsidR="006943D1" w:rsidRDefault="006943D1" w:rsidP="006943D1">
      <w:pPr>
        <w:rPr>
          <w:color w:val="FF0000"/>
          <w:sz w:val="32"/>
          <w:szCs w:val="32"/>
        </w:rPr>
      </w:pPr>
    </w:p>
    <w:p w:rsidR="006943D1" w:rsidRPr="006943D1" w:rsidRDefault="006943D1" w:rsidP="006943D1">
      <w:r w:rsidRPr="006943D1">
        <w:t>In statistics, measures of central tendency and variability are used to summarize and describe the characteristics of a dataset. They provide valuable insights into the distribution and spread of the data. Here are some common measures and their explanations:</w:t>
      </w:r>
    </w:p>
    <w:p w:rsidR="006943D1" w:rsidRPr="006943D1" w:rsidRDefault="006943D1" w:rsidP="006943D1">
      <w:r w:rsidRPr="006943D1">
        <w:t>Measures of Central Tendency:</w:t>
      </w:r>
    </w:p>
    <w:p w:rsidR="006943D1" w:rsidRPr="006943D1" w:rsidRDefault="006943D1" w:rsidP="006943D1">
      <w:pPr>
        <w:pStyle w:val="ListParagraph"/>
        <w:numPr>
          <w:ilvl w:val="0"/>
          <w:numId w:val="16"/>
        </w:numPr>
      </w:pPr>
      <w:r w:rsidRPr="006943D1">
        <w:t>Mean: The mean is the arithmetic average of a dataset. It is calculated by summing all the values and dividing the sum by the total number of observations. The mean represents the center of the data distribution. It is sensitive to extreme values, so outliers can heavily influence it.</w:t>
      </w:r>
    </w:p>
    <w:p w:rsidR="006943D1" w:rsidRPr="006943D1" w:rsidRDefault="006943D1" w:rsidP="006943D1">
      <w:pPr>
        <w:pStyle w:val="ListParagraph"/>
        <w:numPr>
          <w:ilvl w:val="0"/>
          <w:numId w:val="16"/>
        </w:numPr>
      </w:pPr>
      <w:r w:rsidRPr="006943D1">
        <w:t>Median: The median is the middle value in a sorted dataset. It divides the data into two equal halves, with 50% of the observations falling below and 50% above it. The median is less affected by extreme values compared to the mean, making it a useful measure for skewed distributions.</w:t>
      </w:r>
    </w:p>
    <w:p w:rsidR="006943D1" w:rsidRPr="006943D1" w:rsidRDefault="006943D1" w:rsidP="006943D1">
      <w:pPr>
        <w:pStyle w:val="ListParagraph"/>
        <w:numPr>
          <w:ilvl w:val="0"/>
          <w:numId w:val="16"/>
        </w:numPr>
      </w:pPr>
      <w:r w:rsidRPr="006943D1">
        <w:t>Mode: The mode is the value(s) that appear most frequently in a dataset. Unlike the mean and median, the mode can be used for both numerical and categorical data. It is useful for identifying the most common or popular response in a dataset.</w:t>
      </w:r>
    </w:p>
    <w:p w:rsidR="006943D1" w:rsidRPr="006943D1" w:rsidRDefault="006943D1" w:rsidP="006943D1">
      <w:r w:rsidRPr="006943D1">
        <w:t>Measures of Variability:</w:t>
      </w:r>
    </w:p>
    <w:p w:rsidR="006943D1" w:rsidRPr="006943D1" w:rsidRDefault="006943D1" w:rsidP="003B2CB9">
      <w:pPr>
        <w:pStyle w:val="ListParagraph"/>
        <w:numPr>
          <w:ilvl w:val="0"/>
          <w:numId w:val="17"/>
        </w:numPr>
      </w:pPr>
      <w:r w:rsidRPr="006943D1">
        <w:t>Range: The range is the simplest measure of variability. It is calculated by subtracting the smallest value from the largest value in a dataset. The range provides an indication of the spread of the data but does not consider the distribution of values in between.</w:t>
      </w:r>
    </w:p>
    <w:p w:rsidR="006943D1" w:rsidRPr="006943D1" w:rsidRDefault="006943D1" w:rsidP="003B2CB9">
      <w:pPr>
        <w:pStyle w:val="ListParagraph"/>
        <w:numPr>
          <w:ilvl w:val="0"/>
          <w:numId w:val="17"/>
        </w:numPr>
      </w:pPr>
      <w:r w:rsidRPr="006943D1">
        <w:t>Variance: The variance measures the average squared deviation of each data point from the mean. It quantifies the spread of the data around the mean. A higher variance indicates greater dispersion in the dataset.</w:t>
      </w:r>
    </w:p>
    <w:p w:rsidR="006943D1" w:rsidRPr="006943D1" w:rsidRDefault="006943D1" w:rsidP="003B2CB9">
      <w:pPr>
        <w:pStyle w:val="ListParagraph"/>
        <w:numPr>
          <w:ilvl w:val="0"/>
          <w:numId w:val="17"/>
        </w:numPr>
      </w:pPr>
      <w:r w:rsidRPr="006943D1">
        <w:t>Standard Deviation: The standard deviation is the square root of the variance. It provides a measure of dispersion that is in the same units as the original data. The standard deviation is widely used due to its intuitive interpretation and its relevance in many statistical analyses.</w:t>
      </w:r>
    </w:p>
    <w:p w:rsidR="006943D1" w:rsidRPr="006943D1" w:rsidRDefault="006943D1" w:rsidP="003B2CB9">
      <w:pPr>
        <w:pStyle w:val="ListParagraph"/>
        <w:numPr>
          <w:ilvl w:val="0"/>
          <w:numId w:val="17"/>
        </w:numPr>
      </w:pPr>
      <w:r w:rsidRPr="006943D1">
        <w:t>Interquartile Range (IQR): The IQR is a measure of statistical dispersion, specifically used for non-symmetric distributions. It is calculated by finding the difference between the third quartile (75th percentile) and the first quartile (25th percentile). The IQR captures the spread of the central 50% of the data, excluding outliers.</w:t>
      </w:r>
    </w:p>
    <w:p w:rsidR="006943D1" w:rsidRPr="006943D1" w:rsidRDefault="006943D1" w:rsidP="006943D1">
      <w:r w:rsidRPr="006943D1">
        <w:t>By using these measures of central tendency and variability, statisticians and researchers can effectively summarize and describe datasets. They help identify the typical or central values and provide information about the spread or variability of the data, allowing for a better understanding of the dataset's characteristics.</w:t>
      </w:r>
    </w:p>
    <w:p w:rsidR="006943D1" w:rsidRDefault="006943D1" w:rsidP="006943D1">
      <w:pPr>
        <w:rPr>
          <w:color w:val="FF0000"/>
          <w:sz w:val="32"/>
          <w:szCs w:val="32"/>
        </w:rPr>
      </w:pPr>
    </w:p>
    <w:p w:rsidR="003B2CB9" w:rsidRPr="006943D1" w:rsidRDefault="003B2CB9" w:rsidP="006943D1">
      <w:pPr>
        <w:rPr>
          <w:color w:val="FF0000"/>
          <w:sz w:val="32"/>
          <w:szCs w:val="32"/>
        </w:rPr>
      </w:pPr>
    </w:p>
    <w:sectPr w:rsidR="003B2CB9" w:rsidRPr="00694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70"/>
    <w:multiLevelType w:val="multilevel"/>
    <w:tmpl w:val="9C62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44FE1"/>
    <w:multiLevelType w:val="multilevel"/>
    <w:tmpl w:val="5C5EF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A49FB"/>
    <w:multiLevelType w:val="multilevel"/>
    <w:tmpl w:val="AAC28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523D42"/>
    <w:multiLevelType w:val="multilevel"/>
    <w:tmpl w:val="BED4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42206"/>
    <w:multiLevelType w:val="hybridMultilevel"/>
    <w:tmpl w:val="F86A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E4807"/>
    <w:multiLevelType w:val="multilevel"/>
    <w:tmpl w:val="0066A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C82EB3"/>
    <w:multiLevelType w:val="hybridMultilevel"/>
    <w:tmpl w:val="275EA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E7704"/>
    <w:multiLevelType w:val="hybridMultilevel"/>
    <w:tmpl w:val="C270D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775AB9"/>
    <w:multiLevelType w:val="multilevel"/>
    <w:tmpl w:val="8002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DE560F"/>
    <w:multiLevelType w:val="multilevel"/>
    <w:tmpl w:val="663C8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770844"/>
    <w:multiLevelType w:val="hybridMultilevel"/>
    <w:tmpl w:val="D4DC8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57A38"/>
    <w:multiLevelType w:val="hybridMultilevel"/>
    <w:tmpl w:val="FF0AD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824C89"/>
    <w:multiLevelType w:val="hybridMultilevel"/>
    <w:tmpl w:val="EE083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1F4621"/>
    <w:multiLevelType w:val="multilevel"/>
    <w:tmpl w:val="3660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146F53"/>
    <w:multiLevelType w:val="multilevel"/>
    <w:tmpl w:val="011C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4C6549"/>
    <w:multiLevelType w:val="hybridMultilevel"/>
    <w:tmpl w:val="F322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B32C84"/>
    <w:multiLevelType w:val="hybridMultilevel"/>
    <w:tmpl w:val="54FA8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4"/>
  </w:num>
  <w:num w:numId="4">
    <w:abstractNumId w:val="7"/>
  </w:num>
  <w:num w:numId="5">
    <w:abstractNumId w:val="2"/>
  </w:num>
  <w:num w:numId="6">
    <w:abstractNumId w:val="15"/>
  </w:num>
  <w:num w:numId="7">
    <w:abstractNumId w:val="5"/>
  </w:num>
  <w:num w:numId="8">
    <w:abstractNumId w:val="16"/>
  </w:num>
  <w:num w:numId="9">
    <w:abstractNumId w:val="13"/>
  </w:num>
  <w:num w:numId="10">
    <w:abstractNumId w:val="12"/>
  </w:num>
  <w:num w:numId="11">
    <w:abstractNumId w:val="0"/>
  </w:num>
  <w:num w:numId="12">
    <w:abstractNumId w:val="9"/>
  </w:num>
  <w:num w:numId="13">
    <w:abstractNumId w:val="11"/>
  </w:num>
  <w:num w:numId="14">
    <w:abstractNumId w:val="8"/>
  </w:num>
  <w:num w:numId="15">
    <w:abstractNumId w:val="3"/>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FB"/>
    <w:rsid w:val="003B2CB9"/>
    <w:rsid w:val="003C47A2"/>
    <w:rsid w:val="004D56E4"/>
    <w:rsid w:val="006943D1"/>
    <w:rsid w:val="008D72FB"/>
    <w:rsid w:val="00EE064F"/>
    <w:rsid w:val="00F3216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1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21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1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2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31305">
      <w:bodyDiv w:val="1"/>
      <w:marLeft w:val="0"/>
      <w:marRight w:val="0"/>
      <w:marTop w:val="0"/>
      <w:marBottom w:val="0"/>
      <w:divBdr>
        <w:top w:val="none" w:sz="0" w:space="0" w:color="auto"/>
        <w:left w:val="none" w:sz="0" w:space="0" w:color="auto"/>
        <w:bottom w:val="none" w:sz="0" w:space="0" w:color="auto"/>
        <w:right w:val="none" w:sz="0" w:space="0" w:color="auto"/>
      </w:divBdr>
    </w:div>
    <w:div w:id="748187707">
      <w:bodyDiv w:val="1"/>
      <w:marLeft w:val="0"/>
      <w:marRight w:val="0"/>
      <w:marTop w:val="0"/>
      <w:marBottom w:val="0"/>
      <w:divBdr>
        <w:top w:val="none" w:sz="0" w:space="0" w:color="auto"/>
        <w:left w:val="none" w:sz="0" w:space="0" w:color="auto"/>
        <w:bottom w:val="none" w:sz="0" w:space="0" w:color="auto"/>
        <w:right w:val="none" w:sz="0" w:space="0" w:color="auto"/>
      </w:divBdr>
    </w:div>
    <w:div w:id="963269752">
      <w:bodyDiv w:val="1"/>
      <w:marLeft w:val="0"/>
      <w:marRight w:val="0"/>
      <w:marTop w:val="0"/>
      <w:marBottom w:val="0"/>
      <w:divBdr>
        <w:top w:val="none" w:sz="0" w:space="0" w:color="auto"/>
        <w:left w:val="none" w:sz="0" w:space="0" w:color="auto"/>
        <w:bottom w:val="none" w:sz="0" w:space="0" w:color="auto"/>
        <w:right w:val="none" w:sz="0" w:space="0" w:color="auto"/>
      </w:divBdr>
    </w:div>
    <w:div w:id="997996097">
      <w:bodyDiv w:val="1"/>
      <w:marLeft w:val="0"/>
      <w:marRight w:val="0"/>
      <w:marTop w:val="0"/>
      <w:marBottom w:val="0"/>
      <w:divBdr>
        <w:top w:val="none" w:sz="0" w:space="0" w:color="auto"/>
        <w:left w:val="none" w:sz="0" w:space="0" w:color="auto"/>
        <w:bottom w:val="none" w:sz="0" w:space="0" w:color="auto"/>
        <w:right w:val="none" w:sz="0" w:space="0" w:color="auto"/>
      </w:divBdr>
      <w:divsChild>
        <w:div w:id="2077511794">
          <w:marLeft w:val="0"/>
          <w:marRight w:val="0"/>
          <w:marTop w:val="0"/>
          <w:marBottom w:val="0"/>
          <w:divBdr>
            <w:top w:val="single" w:sz="2" w:space="0" w:color="auto"/>
            <w:left w:val="single" w:sz="2" w:space="0" w:color="auto"/>
            <w:bottom w:val="single" w:sz="6" w:space="0" w:color="auto"/>
            <w:right w:val="single" w:sz="2" w:space="0" w:color="auto"/>
          </w:divBdr>
          <w:divsChild>
            <w:div w:id="62812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284563">
                  <w:marLeft w:val="0"/>
                  <w:marRight w:val="0"/>
                  <w:marTop w:val="0"/>
                  <w:marBottom w:val="0"/>
                  <w:divBdr>
                    <w:top w:val="single" w:sz="2" w:space="0" w:color="D9D9E3"/>
                    <w:left w:val="single" w:sz="2" w:space="0" w:color="D9D9E3"/>
                    <w:bottom w:val="single" w:sz="2" w:space="0" w:color="D9D9E3"/>
                    <w:right w:val="single" w:sz="2" w:space="0" w:color="D9D9E3"/>
                  </w:divBdr>
                  <w:divsChild>
                    <w:div w:id="833185018">
                      <w:marLeft w:val="0"/>
                      <w:marRight w:val="0"/>
                      <w:marTop w:val="0"/>
                      <w:marBottom w:val="0"/>
                      <w:divBdr>
                        <w:top w:val="single" w:sz="2" w:space="0" w:color="D9D9E3"/>
                        <w:left w:val="single" w:sz="2" w:space="0" w:color="D9D9E3"/>
                        <w:bottom w:val="single" w:sz="2" w:space="0" w:color="D9D9E3"/>
                        <w:right w:val="single" w:sz="2" w:space="0" w:color="D9D9E3"/>
                      </w:divBdr>
                      <w:divsChild>
                        <w:div w:id="1527327865">
                          <w:marLeft w:val="0"/>
                          <w:marRight w:val="0"/>
                          <w:marTop w:val="0"/>
                          <w:marBottom w:val="0"/>
                          <w:divBdr>
                            <w:top w:val="single" w:sz="2" w:space="0" w:color="D9D9E3"/>
                            <w:left w:val="single" w:sz="2" w:space="0" w:color="D9D9E3"/>
                            <w:bottom w:val="single" w:sz="2" w:space="0" w:color="D9D9E3"/>
                            <w:right w:val="single" w:sz="2" w:space="0" w:color="D9D9E3"/>
                          </w:divBdr>
                          <w:divsChild>
                            <w:div w:id="56028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9923256">
      <w:bodyDiv w:val="1"/>
      <w:marLeft w:val="0"/>
      <w:marRight w:val="0"/>
      <w:marTop w:val="0"/>
      <w:marBottom w:val="0"/>
      <w:divBdr>
        <w:top w:val="none" w:sz="0" w:space="0" w:color="auto"/>
        <w:left w:val="none" w:sz="0" w:space="0" w:color="auto"/>
        <w:bottom w:val="none" w:sz="0" w:space="0" w:color="auto"/>
        <w:right w:val="none" w:sz="0" w:space="0" w:color="auto"/>
      </w:divBdr>
    </w:div>
    <w:div w:id="1333143333">
      <w:bodyDiv w:val="1"/>
      <w:marLeft w:val="0"/>
      <w:marRight w:val="0"/>
      <w:marTop w:val="0"/>
      <w:marBottom w:val="0"/>
      <w:divBdr>
        <w:top w:val="none" w:sz="0" w:space="0" w:color="auto"/>
        <w:left w:val="none" w:sz="0" w:space="0" w:color="auto"/>
        <w:bottom w:val="none" w:sz="0" w:space="0" w:color="auto"/>
        <w:right w:val="none" w:sz="0" w:space="0" w:color="auto"/>
      </w:divBdr>
    </w:div>
    <w:div w:id="1682853835">
      <w:bodyDiv w:val="1"/>
      <w:marLeft w:val="0"/>
      <w:marRight w:val="0"/>
      <w:marTop w:val="0"/>
      <w:marBottom w:val="0"/>
      <w:divBdr>
        <w:top w:val="none" w:sz="0" w:space="0" w:color="auto"/>
        <w:left w:val="none" w:sz="0" w:space="0" w:color="auto"/>
        <w:bottom w:val="none" w:sz="0" w:space="0" w:color="auto"/>
        <w:right w:val="none" w:sz="0" w:space="0" w:color="auto"/>
      </w:divBdr>
    </w:div>
    <w:div w:id="1722512320">
      <w:bodyDiv w:val="1"/>
      <w:marLeft w:val="0"/>
      <w:marRight w:val="0"/>
      <w:marTop w:val="0"/>
      <w:marBottom w:val="0"/>
      <w:divBdr>
        <w:top w:val="none" w:sz="0" w:space="0" w:color="auto"/>
        <w:left w:val="none" w:sz="0" w:space="0" w:color="auto"/>
        <w:bottom w:val="none" w:sz="0" w:space="0" w:color="auto"/>
        <w:right w:val="none" w:sz="0" w:space="0" w:color="auto"/>
      </w:divBdr>
    </w:div>
    <w:div w:id="1783376753">
      <w:bodyDiv w:val="1"/>
      <w:marLeft w:val="0"/>
      <w:marRight w:val="0"/>
      <w:marTop w:val="0"/>
      <w:marBottom w:val="0"/>
      <w:divBdr>
        <w:top w:val="none" w:sz="0" w:space="0" w:color="auto"/>
        <w:left w:val="none" w:sz="0" w:space="0" w:color="auto"/>
        <w:bottom w:val="none" w:sz="0" w:space="0" w:color="auto"/>
        <w:right w:val="none" w:sz="0" w:space="0" w:color="auto"/>
      </w:divBdr>
    </w:div>
    <w:div w:id="191365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3159</Words>
  <Characters>18011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2023-07-16T05:29:00Z</dcterms:created>
  <dcterms:modified xsi:type="dcterms:W3CDTF">2023-07-16T05:29:00Z</dcterms:modified>
</cp:coreProperties>
</file>