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F5340" w14:textId="77777777" w:rsidR="0012306A" w:rsidRDefault="00000000">
      <w:pPr>
        <w:spacing w:after="224" w:line="259" w:lineRule="auto"/>
        <w:ind w:left="728" w:firstLine="0"/>
        <w:jc w:val="center"/>
      </w:pPr>
      <w:r>
        <w:rPr>
          <w:b/>
          <w:sz w:val="50"/>
        </w:rPr>
        <w:t>IEOR LAB</w:t>
      </w:r>
    </w:p>
    <w:p w14:paraId="6B5982CF" w14:textId="77777777" w:rsidR="0012306A" w:rsidRDefault="00000000">
      <w:pPr>
        <w:spacing w:after="20" w:line="259" w:lineRule="auto"/>
        <w:jc w:val="center"/>
      </w:pPr>
      <w:r>
        <w:rPr>
          <w:b/>
          <w:sz w:val="34"/>
        </w:rPr>
        <w:t>Course Lab Report</w:t>
      </w:r>
    </w:p>
    <w:p w14:paraId="63FC20C1" w14:textId="77777777" w:rsidR="0012306A" w:rsidRDefault="00000000">
      <w:pPr>
        <w:spacing w:after="766"/>
        <w:jc w:val="center"/>
      </w:pPr>
      <w:r>
        <w:rPr>
          <w:sz w:val="29"/>
        </w:rPr>
        <w:t>Semester 2 - 2025</w:t>
      </w:r>
    </w:p>
    <w:p w14:paraId="5A817922" w14:textId="77777777" w:rsidR="0012306A" w:rsidRDefault="00000000">
      <w:pPr>
        <w:spacing w:after="20" w:line="259" w:lineRule="auto"/>
        <w:jc w:val="center"/>
      </w:pPr>
      <w:r>
        <w:rPr>
          <w:b/>
          <w:sz w:val="34"/>
        </w:rPr>
        <w:t>Instructors:</w:t>
      </w:r>
    </w:p>
    <w:p w14:paraId="3410F235" w14:textId="77777777" w:rsidR="0012306A" w:rsidRDefault="00000000">
      <w:pPr>
        <w:spacing w:after="438" w:line="216" w:lineRule="auto"/>
        <w:ind w:left="3421" w:right="1389" w:hanging="699"/>
        <w:jc w:val="left"/>
      </w:pPr>
      <w:r>
        <w:rPr>
          <w:sz w:val="29"/>
        </w:rPr>
        <w:t>Prof. K. S. Mallikarjuna Rao Prof. A. Mahajan</w:t>
      </w:r>
    </w:p>
    <w:p w14:paraId="0928A177" w14:textId="77777777" w:rsidR="0012306A" w:rsidRDefault="00000000">
      <w:pPr>
        <w:spacing w:after="1134" w:line="216" w:lineRule="auto"/>
        <w:ind w:left="713" w:right="-15" w:firstLine="0"/>
        <w:jc w:val="left"/>
      </w:pPr>
      <w:r>
        <w:rPr>
          <w:sz w:val="29"/>
        </w:rPr>
        <w:t>Department of Industrial Engineering &amp; Operations Research</w:t>
      </w:r>
    </w:p>
    <w:p w14:paraId="76C70D45" w14:textId="77777777" w:rsidR="0012306A" w:rsidRDefault="00000000">
      <w:pPr>
        <w:spacing w:after="20" w:line="259" w:lineRule="auto"/>
        <w:jc w:val="center"/>
      </w:pPr>
      <w:r>
        <w:rPr>
          <w:b/>
          <w:sz w:val="34"/>
        </w:rPr>
        <w:t>Submitted by:</w:t>
      </w:r>
    </w:p>
    <w:p w14:paraId="4D55155D" w14:textId="5F4DF90C" w:rsidR="0012306A" w:rsidRDefault="007A1030">
      <w:pPr>
        <w:spacing w:after="3"/>
        <w:jc w:val="center"/>
      </w:pPr>
      <w:r>
        <w:rPr>
          <w:sz w:val="29"/>
        </w:rPr>
        <w:t>Riya Aggarwal</w:t>
      </w:r>
    </w:p>
    <w:p w14:paraId="54217005" w14:textId="4AECA49C" w:rsidR="0012306A" w:rsidRDefault="00000000">
      <w:pPr>
        <w:spacing w:after="5711"/>
        <w:jc w:val="center"/>
      </w:pPr>
      <w:r>
        <w:rPr>
          <w:sz w:val="29"/>
        </w:rPr>
        <w:t>Roll No: 24N045</w:t>
      </w:r>
      <w:r w:rsidR="007A1030">
        <w:rPr>
          <w:sz w:val="29"/>
        </w:rPr>
        <w:t>2</w:t>
      </w:r>
    </w:p>
    <w:p w14:paraId="21D3447D" w14:textId="77777777" w:rsidR="0012306A" w:rsidRDefault="00000000">
      <w:pPr>
        <w:spacing w:after="3"/>
        <w:jc w:val="center"/>
      </w:pPr>
      <w:r>
        <w:rPr>
          <w:sz w:val="29"/>
        </w:rPr>
        <w:t>August 16, 2025</w:t>
      </w:r>
    </w:p>
    <w:p w14:paraId="40F72CA0" w14:textId="77777777" w:rsidR="0012306A" w:rsidRDefault="00000000">
      <w:pPr>
        <w:spacing w:after="430" w:line="257" w:lineRule="auto"/>
        <w:ind w:left="-5"/>
        <w:jc w:val="left"/>
      </w:pPr>
      <w:r>
        <w:rPr>
          <w:b/>
          <w:sz w:val="50"/>
        </w:rPr>
        <w:t>Contents</w:t>
      </w:r>
    </w:p>
    <w:p w14:paraId="6577DF53" w14:textId="77777777" w:rsidR="0012306A" w:rsidRDefault="00000000">
      <w:pPr>
        <w:numPr>
          <w:ilvl w:val="0"/>
          <w:numId w:val="1"/>
        </w:numPr>
        <w:spacing w:after="160" w:line="259" w:lineRule="auto"/>
        <w:ind w:hanging="351"/>
        <w:jc w:val="left"/>
      </w:pPr>
      <w:r>
        <w:rPr>
          <w:b/>
          <w:color w:val="0000FF"/>
        </w:rPr>
        <w:t>Newton’s Method</w:t>
      </w:r>
      <w:r>
        <w:rPr>
          <w:b/>
          <w:color w:val="0000FF"/>
        </w:rPr>
        <w:tab/>
      </w:r>
      <w:r>
        <w:rPr>
          <w:b/>
        </w:rPr>
        <w:t>1</w:t>
      </w:r>
    </w:p>
    <w:p w14:paraId="42BF4DE4" w14:textId="77777777" w:rsidR="0012306A" w:rsidRDefault="00000000">
      <w:pPr>
        <w:numPr>
          <w:ilvl w:val="1"/>
          <w:numId w:val="1"/>
        </w:numPr>
        <w:spacing w:after="160" w:line="259" w:lineRule="auto"/>
        <w:ind w:hanging="539"/>
        <w:jc w:val="left"/>
      </w:pPr>
      <w:r>
        <w:rPr>
          <w:color w:val="0000FF"/>
        </w:rPr>
        <w:lastRenderedPageBreak/>
        <w:t>What is Newton’s Method?</w:t>
      </w:r>
      <w:r>
        <w:rPr>
          <w:color w:val="0000FF"/>
        </w:rPr>
        <w:tab/>
      </w:r>
      <w:r>
        <w:t>. . . . . . . . . . . . . . . . . . . . . . . . .</w:t>
      </w:r>
      <w:r>
        <w:tab/>
        <w:t>1</w:t>
      </w:r>
    </w:p>
    <w:p w14:paraId="401BFC65" w14:textId="77777777" w:rsidR="0012306A" w:rsidRDefault="00000000">
      <w:pPr>
        <w:numPr>
          <w:ilvl w:val="1"/>
          <w:numId w:val="1"/>
        </w:numPr>
        <w:spacing w:after="160" w:line="259" w:lineRule="auto"/>
        <w:ind w:hanging="539"/>
        <w:jc w:val="left"/>
      </w:pPr>
      <w:r>
        <w:rPr>
          <w:color w:val="0000FF"/>
        </w:rPr>
        <w:t xml:space="preserve">Mathematical Formulation / Approach </w:t>
      </w:r>
      <w:r>
        <w:t xml:space="preserve">. . . . . . . . . . . . . . . </w:t>
      </w:r>
      <w:proofErr w:type="gramStart"/>
      <w:r>
        <w:t>. . . .</w:t>
      </w:r>
      <w:proofErr w:type="gramEnd"/>
      <w:r>
        <w:tab/>
        <w:t>1</w:t>
      </w:r>
    </w:p>
    <w:p w14:paraId="0CAE7CFF" w14:textId="77777777" w:rsidR="0012306A" w:rsidRDefault="00000000">
      <w:pPr>
        <w:numPr>
          <w:ilvl w:val="1"/>
          <w:numId w:val="1"/>
        </w:numPr>
        <w:spacing w:after="160" w:line="259" w:lineRule="auto"/>
        <w:ind w:hanging="539"/>
        <w:jc w:val="left"/>
      </w:pPr>
      <w:r>
        <w:rPr>
          <w:color w:val="0000FF"/>
        </w:rPr>
        <w:t xml:space="preserve">Use Cases </w:t>
      </w:r>
      <w:r>
        <w:t xml:space="preserve">. . . . . . . . . . . . . . . . . . . . . . . . . . . . . . </w:t>
      </w:r>
      <w:proofErr w:type="gramStart"/>
      <w:r>
        <w:t>. . . .</w:t>
      </w:r>
      <w:proofErr w:type="gramEnd"/>
      <w:r>
        <w:t xml:space="preserve"> .</w:t>
      </w:r>
      <w:r>
        <w:tab/>
        <w:t>1</w:t>
      </w:r>
    </w:p>
    <w:p w14:paraId="1CFDEEFF" w14:textId="77777777" w:rsidR="0012306A" w:rsidRDefault="00000000">
      <w:pPr>
        <w:numPr>
          <w:ilvl w:val="1"/>
          <w:numId w:val="1"/>
        </w:numPr>
        <w:spacing w:after="160" w:line="259" w:lineRule="auto"/>
        <w:ind w:hanging="539"/>
        <w:jc w:val="left"/>
      </w:pPr>
      <w:r>
        <w:rPr>
          <w:color w:val="0000FF"/>
        </w:rPr>
        <w:t>Benefits</w:t>
      </w:r>
      <w:r>
        <w:rPr>
          <w:color w:val="0000FF"/>
        </w:rPr>
        <w:tab/>
      </w:r>
      <w:r>
        <w:t>. . . . . . . . . . . . . . . . . . . . . . . . . . . . . . . . . . . .</w:t>
      </w:r>
      <w:r>
        <w:tab/>
        <w:t>2</w:t>
      </w:r>
    </w:p>
    <w:p w14:paraId="54C6747E" w14:textId="77777777" w:rsidR="0012306A" w:rsidRDefault="00000000">
      <w:pPr>
        <w:numPr>
          <w:ilvl w:val="1"/>
          <w:numId w:val="1"/>
        </w:numPr>
        <w:spacing w:after="160" w:line="259" w:lineRule="auto"/>
        <w:ind w:hanging="539"/>
        <w:jc w:val="left"/>
      </w:pPr>
      <w:r>
        <w:rPr>
          <w:color w:val="0000FF"/>
        </w:rPr>
        <w:t>Limitations</w:t>
      </w:r>
      <w:r>
        <w:rPr>
          <w:color w:val="0000FF"/>
        </w:rPr>
        <w:tab/>
      </w:r>
      <w:r>
        <w:t xml:space="preserve">. . . . . . . . . . . . . . . . . . . . . . . . . . . . . . </w:t>
      </w:r>
      <w:proofErr w:type="gramStart"/>
      <w:r>
        <w:t>. . . .</w:t>
      </w:r>
      <w:proofErr w:type="gramEnd"/>
      <w:r>
        <w:tab/>
        <w:t>2</w:t>
      </w:r>
    </w:p>
    <w:p w14:paraId="5C6FE707" w14:textId="77777777" w:rsidR="0012306A" w:rsidRDefault="00000000">
      <w:pPr>
        <w:numPr>
          <w:ilvl w:val="1"/>
          <w:numId w:val="1"/>
        </w:numPr>
        <w:spacing w:after="160" w:line="259" w:lineRule="auto"/>
        <w:ind w:hanging="539"/>
        <w:jc w:val="left"/>
      </w:pPr>
      <w:r>
        <w:rPr>
          <w:color w:val="0000FF"/>
        </w:rPr>
        <w:t xml:space="preserve">Python Code Snippet </w:t>
      </w:r>
      <w:r>
        <w:t xml:space="preserve">. . . . . . . . . . . . . . . . . . . . . . . . </w:t>
      </w:r>
      <w:proofErr w:type="gramStart"/>
      <w:r>
        <w:t>. . . .</w:t>
      </w:r>
      <w:proofErr w:type="gramEnd"/>
      <w:r>
        <w:t xml:space="preserve"> .</w:t>
      </w:r>
      <w:r>
        <w:tab/>
        <w:t>2</w:t>
      </w:r>
    </w:p>
    <w:p w14:paraId="4BFEEEE7" w14:textId="77777777" w:rsidR="0012306A" w:rsidRDefault="00000000">
      <w:pPr>
        <w:numPr>
          <w:ilvl w:val="0"/>
          <w:numId w:val="1"/>
        </w:numPr>
        <w:spacing w:after="160" w:line="259" w:lineRule="auto"/>
        <w:ind w:hanging="351"/>
        <w:jc w:val="left"/>
      </w:pPr>
      <w:r>
        <w:rPr>
          <w:b/>
          <w:color w:val="0000FF"/>
        </w:rPr>
        <w:t>BFGS</w:t>
      </w:r>
      <w:r>
        <w:rPr>
          <w:b/>
          <w:color w:val="0000FF"/>
        </w:rPr>
        <w:tab/>
      </w:r>
      <w:r>
        <w:rPr>
          <w:b/>
        </w:rPr>
        <w:t>3</w:t>
      </w:r>
    </w:p>
    <w:p w14:paraId="0E1FFB53" w14:textId="77777777" w:rsidR="0012306A" w:rsidRDefault="00000000">
      <w:pPr>
        <w:numPr>
          <w:ilvl w:val="1"/>
          <w:numId w:val="1"/>
        </w:numPr>
        <w:spacing w:after="160" w:line="259" w:lineRule="auto"/>
        <w:ind w:hanging="539"/>
        <w:jc w:val="left"/>
      </w:pPr>
      <w:r>
        <w:rPr>
          <w:color w:val="0000FF"/>
        </w:rPr>
        <w:t xml:space="preserve">What is BFGS? </w:t>
      </w:r>
      <w:r>
        <w:t>. . . . . . . . . . . . . . . . . . . . . . . . . . . . . . . .</w:t>
      </w:r>
      <w:r>
        <w:tab/>
        <w:t>3</w:t>
      </w:r>
    </w:p>
    <w:p w14:paraId="7BF945BD" w14:textId="77777777" w:rsidR="0012306A" w:rsidRDefault="00000000">
      <w:pPr>
        <w:numPr>
          <w:ilvl w:val="1"/>
          <w:numId w:val="1"/>
        </w:numPr>
        <w:spacing w:after="160" w:line="259" w:lineRule="auto"/>
        <w:ind w:hanging="539"/>
        <w:jc w:val="left"/>
      </w:pPr>
      <w:r>
        <w:rPr>
          <w:color w:val="0000FF"/>
        </w:rPr>
        <w:t xml:space="preserve">Mathematical Formulation / Approach </w:t>
      </w:r>
      <w:r>
        <w:t xml:space="preserve">. . . . . . . . . . . . . . . </w:t>
      </w:r>
      <w:proofErr w:type="gramStart"/>
      <w:r>
        <w:t>. . . .</w:t>
      </w:r>
      <w:proofErr w:type="gramEnd"/>
      <w:r>
        <w:tab/>
        <w:t>3</w:t>
      </w:r>
    </w:p>
    <w:p w14:paraId="24F55268" w14:textId="77777777" w:rsidR="0012306A" w:rsidRDefault="00000000">
      <w:pPr>
        <w:numPr>
          <w:ilvl w:val="1"/>
          <w:numId w:val="1"/>
        </w:numPr>
        <w:spacing w:after="160" w:line="259" w:lineRule="auto"/>
        <w:ind w:hanging="539"/>
        <w:jc w:val="left"/>
      </w:pPr>
      <w:r>
        <w:rPr>
          <w:color w:val="0000FF"/>
        </w:rPr>
        <w:t xml:space="preserve">Use Cases </w:t>
      </w:r>
      <w:r>
        <w:t xml:space="preserve">. . . . . . . . . . . . . . . . . . . . . . . . . . . . . . </w:t>
      </w:r>
      <w:proofErr w:type="gramStart"/>
      <w:r>
        <w:t>. . . .</w:t>
      </w:r>
      <w:proofErr w:type="gramEnd"/>
      <w:r>
        <w:t xml:space="preserve"> .</w:t>
      </w:r>
      <w:r>
        <w:tab/>
        <w:t>3</w:t>
      </w:r>
    </w:p>
    <w:p w14:paraId="7267253D" w14:textId="77777777" w:rsidR="0012306A" w:rsidRDefault="00000000">
      <w:pPr>
        <w:numPr>
          <w:ilvl w:val="1"/>
          <w:numId w:val="1"/>
        </w:numPr>
        <w:spacing w:after="160" w:line="259" w:lineRule="auto"/>
        <w:ind w:hanging="539"/>
        <w:jc w:val="left"/>
      </w:pPr>
      <w:r>
        <w:rPr>
          <w:color w:val="0000FF"/>
        </w:rPr>
        <w:t>Benefits</w:t>
      </w:r>
      <w:r>
        <w:rPr>
          <w:color w:val="0000FF"/>
        </w:rPr>
        <w:tab/>
      </w:r>
      <w:r>
        <w:t>. . . . . . . . . . . . . . . . . . . . . . . . . . . . . . . . . . . .</w:t>
      </w:r>
      <w:r>
        <w:tab/>
        <w:t>3</w:t>
      </w:r>
    </w:p>
    <w:p w14:paraId="7A0C7D9B" w14:textId="77777777" w:rsidR="0012306A" w:rsidRDefault="00000000">
      <w:pPr>
        <w:numPr>
          <w:ilvl w:val="1"/>
          <w:numId w:val="1"/>
        </w:numPr>
        <w:spacing w:after="160" w:line="259" w:lineRule="auto"/>
        <w:ind w:hanging="539"/>
        <w:jc w:val="left"/>
      </w:pPr>
      <w:r>
        <w:rPr>
          <w:color w:val="0000FF"/>
        </w:rPr>
        <w:t>Limitations</w:t>
      </w:r>
      <w:r>
        <w:rPr>
          <w:color w:val="0000FF"/>
        </w:rPr>
        <w:tab/>
      </w:r>
      <w:r>
        <w:t xml:space="preserve">. . . . . . . . . . . . . . . . . . . . . . . . . . . . . . </w:t>
      </w:r>
      <w:proofErr w:type="gramStart"/>
      <w:r>
        <w:t>. . . .</w:t>
      </w:r>
      <w:proofErr w:type="gramEnd"/>
      <w:r>
        <w:tab/>
        <w:t>4</w:t>
      </w:r>
    </w:p>
    <w:p w14:paraId="4C3BAB9A" w14:textId="77777777" w:rsidR="0012306A" w:rsidRDefault="00000000">
      <w:pPr>
        <w:numPr>
          <w:ilvl w:val="1"/>
          <w:numId w:val="1"/>
        </w:numPr>
        <w:spacing w:after="160" w:line="259" w:lineRule="auto"/>
        <w:ind w:hanging="539"/>
        <w:jc w:val="left"/>
      </w:pPr>
      <w:r>
        <w:rPr>
          <w:color w:val="0000FF"/>
        </w:rPr>
        <w:t xml:space="preserve">Python Code Snippet </w:t>
      </w:r>
      <w:r>
        <w:t xml:space="preserve">. . . . . . . . . . . . . . . . . . . . . . . . </w:t>
      </w:r>
      <w:proofErr w:type="gramStart"/>
      <w:r>
        <w:t>. . . .</w:t>
      </w:r>
      <w:proofErr w:type="gramEnd"/>
      <w:r>
        <w:t xml:space="preserve"> .</w:t>
      </w:r>
      <w:r>
        <w:tab/>
        <w:t>4</w:t>
      </w:r>
    </w:p>
    <w:p w14:paraId="28331C5F" w14:textId="77777777" w:rsidR="0012306A" w:rsidRDefault="00000000">
      <w:pPr>
        <w:numPr>
          <w:ilvl w:val="0"/>
          <w:numId w:val="1"/>
        </w:numPr>
        <w:spacing w:after="160" w:line="259" w:lineRule="auto"/>
        <w:ind w:hanging="351"/>
        <w:jc w:val="left"/>
      </w:pPr>
      <w:r>
        <w:rPr>
          <w:b/>
          <w:color w:val="0000FF"/>
        </w:rPr>
        <w:t>Regression</w:t>
      </w:r>
      <w:r>
        <w:rPr>
          <w:b/>
          <w:color w:val="0000FF"/>
        </w:rPr>
        <w:tab/>
      </w:r>
      <w:r>
        <w:rPr>
          <w:b/>
        </w:rPr>
        <w:t>5</w:t>
      </w:r>
    </w:p>
    <w:p w14:paraId="4BD431CB" w14:textId="77777777" w:rsidR="0012306A" w:rsidRDefault="00000000">
      <w:pPr>
        <w:numPr>
          <w:ilvl w:val="1"/>
          <w:numId w:val="1"/>
        </w:numPr>
        <w:spacing w:after="160" w:line="259" w:lineRule="auto"/>
        <w:ind w:hanging="539"/>
        <w:jc w:val="left"/>
      </w:pPr>
      <w:r>
        <w:rPr>
          <w:color w:val="0000FF"/>
        </w:rPr>
        <w:t>What is Regression?</w:t>
      </w:r>
      <w:r>
        <w:rPr>
          <w:color w:val="0000FF"/>
        </w:rPr>
        <w:tab/>
      </w:r>
      <w:r>
        <w:t>. . . . . . . . . . . . . . . . . . . . . . . . . . . . .</w:t>
      </w:r>
      <w:r>
        <w:tab/>
        <w:t>5</w:t>
      </w:r>
    </w:p>
    <w:p w14:paraId="268704F3" w14:textId="77777777" w:rsidR="0012306A" w:rsidRDefault="00000000">
      <w:pPr>
        <w:numPr>
          <w:ilvl w:val="1"/>
          <w:numId w:val="1"/>
        </w:numPr>
        <w:spacing w:after="160" w:line="259" w:lineRule="auto"/>
        <w:ind w:hanging="539"/>
        <w:jc w:val="left"/>
      </w:pPr>
      <w:r>
        <w:rPr>
          <w:color w:val="0000FF"/>
        </w:rPr>
        <w:t xml:space="preserve">Mathematical Formulation / Approach </w:t>
      </w:r>
      <w:r>
        <w:t xml:space="preserve">. . . . . . . . . . . . . . . </w:t>
      </w:r>
      <w:proofErr w:type="gramStart"/>
      <w:r>
        <w:t>. . . .</w:t>
      </w:r>
      <w:proofErr w:type="gramEnd"/>
      <w:r>
        <w:tab/>
        <w:t>5</w:t>
      </w:r>
    </w:p>
    <w:p w14:paraId="24D5ADB4" w14:textId="77777777" w:rsidR="0012306A" w:rsidRDefault="00000000">
      <w:pPr>
        <w:numPr>
          <w:ilvl w:val="1"/>
          <w:numId w:val="1"/>
        </w:numPr>
        <w:spacing w:after="160" w:line="259" w:lineRule="auto"/>
        <w:ind w:hanging="539"/>
        <w:jc w:val="left"/>
      </w:pPr>
      <w:r>
        <w:rPr>
          <w:color w:val="0000FF"/>
        </w:rPr>
        <w:t xml:space="preserve">Use Cases </w:t>
      </w:r>
      <w:r>
        <w:t xml:space="preserve">. . . . . . . . . . . . . . . . . . . . . . . . . . . . . . </w:t>
      </w:r>
      <w:proofErr w:type="gramStart"/>
      <w:r>
        <w:t>. . . .</w:t>
      </w:r>
      <w:proofErr w:type="gramEnd"/>
      <w:r>
        <w:t xml:space="preserve"> .</w:t>
      </w:r>
      <w:r>
        <w:tab/>
        <w:t>5</w:t>
      </w:r>
    </w:p>
    <w:p w14:paraId="34759A8C" w14:textId="77777777" w:rsidR="0012306A" w:rsidRDefault="00000000">
      <w:pPr>
        <w:numPr>
          <w:ilvl w:val="1"/>
          <w:numId w:val="1"/>
        </w:numPr>
        <w:spacing w:after="160" w:line="259" w:lineRule="auto"/>
        <w:ind w:hanging="539"/>
        <w:jc w:val="left"/>
      </w:pPr>
      <w:r>
        <w:rPr>
          <w:color w:val="0000FF"/>
        </w:rPr>
        <w:t>Benefits</w:t>
      </w:r>
      <w:r>
        <w:rPr>
          <w:color w:val="0000FF"/>
        </w:rPr>
        <w:tab/>
      </w:r>
      <w:r>
        <w:t>. . . . . . . . . . . . . . . . . . . . . . . . . . . . . . . . . . . .</w:t>
      </w:r>
      <w:r>
        <w:tab/>
        <w:t>5</w:t>
      </w:r>
    </w:p>
    <w:p w14:paraId="1EB6C3A1" w14:textId="77777777" w:rsidR="0012306A" w:rsidRDefault="00000000">
      <w:pPr>
        <w:numPr>
          <w:ilvl w:val="1"/>
          <w:numId w:val="1"/>
        </w:numPr>
        <w:spacing w:after="160" w:line="259" w:lineRule="auto"/>
        <w:ind w:hanging="539"/>
        <w:jc w:val="left"/>
      </w:pPr>
      <w:r>
        <w:rPr>
          <w:color w:val="0000FF"/>
        </w:rPr>
        <w:t>Limitations</w:t>
      </w:r>
      <w:r>
        <w:rPr>
          <w:color w:val="0000FF"/>
        </w:rPr>
        <w:tab/>
      </w:r>
      <w:r>
        <w:t xml:space="preserve">. . . . . . . . . . . . . . . . . . . . . . . . . . . . . . </w:t>
      </w:r>
      <w:proofErr w:type="gramStart"/>
      <w:r>
        <w:t>. . . .</w:t>
      </w:r>
      <w:proofErr w:type="gramEnd"/>
      <w:r>
        <w:tab/>
        <w:t>6</w:t>
      </w:r>
    </w:p>
    <w:p w14:paraId="647BB800" w14:textId="77777777" w:rsidR="0012306A" w:rsidRDefault="00000000">
      <w:pPr>
        <w:numPr>
          <w:ilvl w:val="1"/>
          <w:numId w:val="1"/>
        </w:numPr>
        <w:spacing w:after="160" w:line="259" w:lineRule="auto"/>
        <w:ind w:hanging="539"/>
        <w:jc w:val="left"/>
      </w:pPr>
      <w:r>
        <w:rPr>
          <w:color w:val="0000FF"/>
        </w:rPr>
        <w:t xml:space="preserve">Python Code Snippet </w:t>
      </w:r>
      <w:r>
        <w:t xml:space="preserve">. . . . . . . . . . . . . . . . . . . . . . . . </w:t>
      </w:r>
      <w:proofErr w:type="gramStart"/>
      <w:r>
        <w:t>. . . .</w:t>
      </w:r>
      <w:proofErr w:type="gramEnd"/>
      <w:r>
        <w:t xml:space="preserve"> .</w:t>
      </w:r>
      <w:r>
        <w:tab/>
        <w:t>6</w:t>
      </w:r>
    </w:p>
    <w:p w14:paraId="794EC0E5" w14:textId="77777777" w:rsidR="0012306A" w:rsidRDefault="00000000">
      <w:pPr>
        <w:numPr>
          <w:ilvl w:val="0"/>
          <w:numId w:val="1"/>
        </w:numPr>
        <w:spacing w:after="160" w:line="259" w:lineRule="auto"/>
        <w:ind w:hanging="351"/>
        <w:jc w:val="left"/>
      </w:pPr>
      <w:r>
        <w:rPr>
          <w:b/>
          <w:color w:val="0000FF"/>
        </w:rPr>
        <w:t>Classification</w:t>
      </w:r>
      <w:r>
        <w:rPr>
          <w:b/>
          <w:color w:val="0000FF"/>
        </w:rPr>
        <w:tab/>
      </w:r>
      <w:r>
        <w:rPr>
          <w:b/>
        </w:rPr>
        <w:t>7</w:t>
      </w:r>
    </w:p>
    <w:p w14:paraId="5D4B1CC8" w14:textId="77777777" w:rsidR="0012306A" w:rsidRDefault="00000000">
      <w:pPr>
        <w:numPr>
          <w:ilvl w:val="1"/>
          <w:numId w:val="1"/>
        </w:numPr>
        <w:spacing w:after="160" w:line="259" w:lineRule="auto"/>
        <w:ind w:hanging="539"/>
        <w:jc w:val="left"/>
      </w:pPr>
      <w:r>
        <w:rPr>
          <w:color w:val="0000FF"/>
        </w:rPr>
        <w:t xml:space="preserve">What is Classification? </w:t>
      </w:r>
      <w:r>
        <w:t>. . . . . . . . . . . . . . . . . . . . . . . . . . . .</w:t>
      </w:r>
      <w:r>
        <w:tab/>
        <w:t>7</w:t>
      </w:r>
    </w:p>
    <w:p w14:paraId="259C0DC8" w14:textId="77777777" w:rsidR="0012306A" w:rsidRDefault="00000000">
      <w:pPr>
        <w:numPr>
          <w:ilvl w:val="1"/>
          <w:numId w:val="1"/>
        </w:numPr>
        <w:spacing w:after="160" w:line="259" w:lineRule="auto"/>
        <w:ind w:hanging="539"/>
        <w:jc w:val="left"/>
      </w:pPr>
      <w:r>
        <w:rPr>
          <w:color w:val="0000FF"/>
        </w:rPr>
        <w:t xml:space="preserve">Mathematical Formulation / Approach </w:t>
      </w:r>
      <w:r>
        <w:t xml:space="preserve">. . . . . . . . . . . . . . . </w:t>
      </w:r>
      <w:proofErr w:type="gramStart"/>
      <w:r>
        <w:t>. . . .</w:t>
      </w:r>
      <w:proofErr w:type="gramEnd"/>
      <w:r>
        <w:tab/>
        <w:t>7</w:t>
      </w:r>
    </w:p>
    <w:p w14:paraId="6EC9856C" w14:textId="77777777" w:rsidR="0012306A" w:rsidRDefault="00000000">
      <w:pPr>
        <w:numPr>
          <w:ilvl w:val="1"/>
          <w:numId w:val="1"/>
        </w:numPr>
        <w:spacing w:after="160" w:line="259" w:lineRule="auto"/>
        <w:ind w:hanging="539"/>
        <w:jc w:val="left"/>
      </w:pPr>
      <w:r>
        <w:rPr>
          <w:color w:val="0000FF"/>
        </w:rPr>
        <w:t xml:space="preserve">Use Cases </w:t>
      </w:r>
      <w:r>
        <w:t xml:space="preserve">. . . . . . . . . . . . . . . . . . . . . . . . . . . . . . </w:t>
      </w:r>
      <w:proofErr w:type="gramStart"/>
      <w:r>
        <w:t>. . . .</w:t>
      </w:r>
      <w:proofErr w:type="gramEnd"/>
      <w:r>
        <w:t xml:space="preserve"> .</w:t>
      </w:r>
      <w:r>
        <w:tab/>
        <w:t>7</w:t>
      </w:r>
    </w:p>
    <w:p w14:paraId="44108349" w14:textId="77777777" w:rsidR="0012306A" w:rsidRDefault="00000000">
      <w:pPr>
        <w:numPr>
          <w:ilvl w:val="1"/>
          <w:numId w:val="1"/>
        </w:numPr>
        <w:spacing w:after="160" w:line="259" w:lineRule="auto"/>
        <w:ind w:hanging="539"/>
        <w:jc w:val="left"/>
      </w:pPr>
      <w:r>
        <w:rPr>
          <w:color w:val="0000FF"/>
        </w:rPr>
        <w:t>Benefits</w:t>
      </w:r>
      <w:r>
        <w:rPr>
          <w:color w:val="0000FF"/>
        </w:rPr>
        <w:tab/>
      </w:r>
      <w:r>
        <w:t>. . . . . . . . . . . . . . . . . . . . . . . . . . . . . . . . . . . .</w:t>
      </w:r>
      <w:r>
        <w:tab/>
        <w:t>7</w:t>
      </w:r>
    </w:p>
    <w:p w14:paraId="48895585" w14:textId="77777777" w:rsidR="0012306A" w:rsidRDefault="00000000">
      <w:pPr>
        <w:numPr>
          <w:ilvl w:val="1"/>
          <w:numId w:val="1"/>
        </w:numPr>
        <w:spacing w:after="160" w:line="259" w:lineRule="auto"/>
        <w:ind w:hanging="539"/>
        <w:jc w:val="left"/>
      </w:pPr>
      <w:r>
        <w:rPr>
          <w:color w:val="0000FF"/>
        </w:rPr>
        <w:t>Limitations</w:t>
      </w:r>
      <w:r>
        <w:rPr>
          <w:color w:val="0000FF"/>
        </w:rPr>
        <w:tab/>
      </w:r>
      <w:r>
        <w:t xml:space="preserve">. . . . . . . . . . . . . . . . . . . . . . . . . . . . . . </w:t>
      </w:r>
      <w:proofErr w:type="gramStart"/>
      <w:r>
        <w:t>. . . .</w:t>
      </w:r>
      <w:proofErr w:type="gramEnd"/>
      <w:r>
        <w:tab/>
        <w:t>7</w:t>
      </w:r>
    </w:p>
    <w:p w14:paraId="57A2AC87" w14:textId="77777777" w:rsidR="0012306A" w:rsidRDefault="00000000">
      <w:pPr>
        <w:numPr>
          <w:ilvl w:val="1"/>
          <w:numId w:val="1"/>
        </w:numPr>
        <w:spacing w:after="160" w:line="259" w:lineRule="auto"/>
        <w:ind w:hanging="539"/>
        <w:jc w:val="left"/>
      </w:pPr>
      <w:r>
        <w:rPr>
          <w:color w:val="0000FF"/>
        </w:rPr>
        <w:t xml:space="preserve">Python Code Snippet </w:t>
      </w:r>
      <w:r>
        <w:t xml:space="preserve">. . . . . . . . . . . . . . . . . . . . . . . . </w:t>
      </w:r>
      <w:proofErr w:type="gramStart"/>
      <w:r>
        <w:t>. . . .</w:t>
      </w:r>
      <w:proofErr w:type="gramEnd"/>
      <w:r>
        <w:t xml:space="preserve"> .</w:t>
      </w:r>
      <w:r>
        <w:tab/>
        <w:t>8</w:t>
      </w:r>
    </w:p>
    <w:p w14:paraId="16C18F63" w14:textId="77777777" w:rsidR="0012306A" w:rsidRDefault="00000000">
      <w:pPr>
        <w:numPr>
          <w:ilvl w:val="0"/>
          <w:numId w:val="1"/>
        </w:numPr>
        <w:spacing w:after="160" w:line="259" w:lineRule="auto"/>
        <w:ind w:hanging="351"/>
        <w:jc w:val="left"/>
      </w:pPr>
      <w:r>
        <w:rPr>
          <w:b/>
          <w:color w:val="0000FF"/>
        </w:rPr>
        <w:t>Dimensionality Reduction</w:t>
      </w:r>
      <w:r>
        <w:rPr>
          <w:b/>
          <w:color w:val="0000FF"/>
        </w:rPr>
        <w:tab/>
      </w:r>
      <w:r>
        <w:rPr>
          <w:b/>
        </w:rPr>
        <w:t>9</w:t>
      </w:r>
    </w:p>
    <w:p w14:paraId="1AA6825D" w14:textId="77777777" w:rsidR="0012306A" w:rsidRDefault="00000000">
      <w:pPr>
        <w:numPr>
          <w:ilvl w:val="1"/>
          <w:numId w:val="1"/>
        </w:numPr>
        <w:spacing w:after="160" w:line="259" w:lineRule="auto"/>
        <w:ind w:hanging="539"/>
        <w:jc w:val="left"/>
      </w:pPr>
      <w:r>
        <w:rPr>
          <w:color w:val="0000FF"/>
        </w:rPr>
        <w:t xml:space="preserve">What is Dimensionality Reduction? </w:t>
      </w:r>
      <w:r>
        <w:t>. . . . . . . . . . . . . . . . . . . . .</w:t>
      </w:r>
      <w:r>
        <w:tab/>
        <w:t>9</w:t>
      </w:r>
    </w:p>
    <w:p w14:paraId="00E3E283" w14:textId="77777777" w:rsidR="0012306A" w:rsidRDefault="00000000">
      <w:pPr>
        <w:numPr>
          <w:ilvl w:val="1"/>
          <w:numId w:val="1"/>
        </w:numPr>
        <w:spacing w:after="160" w:line="259" w:lineRule="auto"/>
        <w:ind w:hanging="539"/>
        <w:jc w:val="left"/>
      </w:pPr>
      <w:r>
        <w:rPr>
          <w:color w:val="0000FF"/>
        </w:rPr>
        <w:t xml:space="preserve">Mathematical Formulation / Approach (PCA) </w:t>
      </w:r>
      <w:r>
        <w:t>. . . . . . . . . . . . . . .</w:t>
      </w:r>
      <w:r>
        <w:tab/>
        <w:t>9</w:t>
      </w:r>
    </w:p>
    <w:p w14:paraId="41755BF6" w14:textId="77777777" w:rsidR="0012306A" w:rsidRDefault="00000000">
      <w:pPr>
        <w:numPr>
          <w:ilvl w:val="1"/>
          <w:numId w:val="1"/>
        </w:numPr>
        <w:spacing w:after="160" w:line="259" w:lineRule="auto"/>
        <w:ind w:hanging="539"/>
        <w:jc w:val="left"/>
      </w:pPr>
      <w:r>
        <w:rPr>
          <w:color w:val="0000FF"/>
        </w:rPr>
        <w:lastRenderedPageBreak/>
        <w:t xml:space="preserve">Use Cases </w:t>
      </w:r>
      <w:r>
        <w:t xml:space="preserve">. . . . . . . . . . . . . . . . . . . . . . . . . . . . . . </w:t>
      </w:r>
      <w:proofErr w:type="gramStart"/>
      <w:r>
        <w:t>. . . .</w:t>
      </w:r>
      <w:proofErr w:type="gramEnd"/>
      <w:r>
        <w:t xml:space="preserve"> .</w:t>
      </w:r>
      <w:r>
        <w:tab/>
        <w:t>9</w:t>
      </w:r>
    </w:p>
    <w:p w14:paraId="4E55B1D4" w14:textId="77777777" w:rsidR="0012306A" w:rsidRDefault="00000000">
      <w:pPr>
        <w:numPr>
          <w:ilvl w:val="1"/>
          <w:numId w:val="1"/>
        </w:numPr>
        <w:spacing w:after="160" w:line="259" w:lineRule="auto"/>
        <w:ind w:hanging="539"/>
        <w:jc w:val="left"/>
      </w:pPr>
      <w:r>
        <w:rPr>
          <w:color w:val="0000FF"/>
        </w:rPr>
        <w:t>Benefits</w:t>
      </w:r>
      <w:r>
        <w:rPr>
          <w:color w:val="0000FF"/>
        </w:rPr>
        <w:tab/>
      </w:r>
      <w:r>
        <w:t>. . . . . . . . . . . . . . . . . . . . . . . . . . . . . . . . . . . .</w:t>
      </w:r>
      <w:r>
        <w:tab/>
        <w:t>9</w:t>
      </w:r>
    </w:p>
    <w:p w14:paraId="4893DF91" w14:textId="77777777" w:rsidR="0012306A" w:rsidRDefault="00000000">
      <w:pPr>
        <w:numPr>
          <w:ilvl w:val="1"/>
          <w:numId w:val="1"/>
        </w:numPr>
        <w:spacing w:after="160" w:line="259" w:lineRule="auto"/>
        <w:ind w:hanging="539"/>
        <w:jc w:val="left"/>
      </w:pPr>
      <w:r>
        <w:rPr>
          <w:color w:val="0000FF"/>
        </w:rPr>
        <w:t>Limitations</w:t>
      </w:r>
      <w:r>
        <w:rPr>
          <w:color w:val="0000FF"/>
        </w:rPr>
        <w:tab/>
      </w:r>
      <w:r>
        <w:t xml:space="preserve">. . . . . . . . . . . . . . . . . . . . . . . . . . . . . . </w:t>
      </w:r>
      <w:proofErr w:type="gramStart"/>
      <w:r>
        <w:t>. . . .</w:t>
      </w:r>
      <w:proofErr w:type="gramEnd"/>
      <w:r>
        <w:tab/>
        <w:t>9</w:t>
      </w:r>
    </w:p>
    <w:p w14:paraId="6BF49770" w14:textId="77777777" w:rsidR="0012306A" w:rsidRDefault="00000000">
      <w:pPr>
        <w:numPr>
          <w:ilvl w:val="1"/>
          <w:numId w:val="1"/>
        </w:numPr>
        <w:spacing w:after="160" w:line="259" w:lineRule="auto"/>
        <w:ind w:hanging="539"/>
        <w:jc w:val="left"/>
      </w:pPr>
      <w:r>
        <w:rPr>
          <w:color w:val="0000FF"/>
        </w:rPr>
        <w:t xml:space="preserve">Python Code Snippet </w:t>
      </w:r>
      <w:r>
        <w:t xml:space="preserve">. . . . . . . . . . . . . . . . . . . . . . . . </w:t>
      </w:r>
      <w:proofErr w:type="gramStart"/>
      <w:r>
        <w:t>. . . .</w:t>
      </w:r>
      <w:proofErr w:type="gramEnd"/>
      <w:r>
        <w:t xml:space="preserve"> .</w:t>
      </w:r>
      <w:r>
        <w:tab/>
        <w:t>10</w:t>
      </w:r>
    </w:p>
    <w:p w14:paraId="216294C2" w14:textId="77777777" w:rsidR="0012306A" w:rsidRDefault="00000000">
      <w:pPr>
        <w:spacing w:after="80"/>
        <w:jc w:val="center"/>
      </w:pPr>
      <w:proofErr w:type="spellStart"/>
      <w:r>
        <w:t>i</w:t>
      </w:r>
      <w:proofErr w:type="spellEnd"/>
    </w:p>
    <w:p w14:paraId="5DF18DB2" w14:textId="77777777" w:rsidR="0012306A" w:rsidRDefault="00000000">
      <w:pPr>
        <w:numPr>
          <w:ilvl w:val="0"/>
          <w:numId w:val="1"/>
        </w:numPr>
        <w:spacing w:after="160" w:line="259" w:lineRule="auto"/>
        <w:ind w:hanging="351"/>
        <w:jc w:val="left"/>
      </w:pPr>
      <w:r>
        <w:rPr>
          <w:b/>
          <w:color w:val="0000FF"/>
        </w:rPr>
        <w:t>Feature Engineering</w:t>
      </w:r>
      <w:r>
        <w:rPr>
          <w:b/>
          <w:color w:val="0000FF"/>
        </w:rPr>
        <w:tab/>
      </w:r>
      <w:r>
        <w:rPr>
          <w:b/>
        </w:rPr>
        <w:t>11</w:t>
      </w:r>
    </w:p>
    <w:p w14:paraId="16D5E0D9" w14:textId="77777777" w:rsidR="0012306A" w:rsidRDefault="00000000">
      <w:pPr>
        <w:numPr>
          <w:ilvl w:val="1"/>
          <w:numId w:val="1"/>
        </w:numPr>
        <w:spacing w:after="160" w:line="259" w:lineRule="auto"/>
        <w:ind w:hanging="539"/>
        <w:jc w:val="left"/>
      </w:pPr>
      <w:r>
        <w:rPr>
          <w:color w:val="0000FF"/>
        </w:rPr>
        <w:t xml:space="preserve">What is Feature Engineering? </w:t>
      </w:r>
      <w:r>
        <w:t>. . . . . . . . . . . . . . . . . . . . . . . .</w:t>
      </w:r>
      <w:r>
        <w:tab/>
        <w:t>11</w:t>
      </w:r>
    </w:p>
    <w:p w14:paraId="261FAFFD" w14:textId="77777777" w:rsidR="0012306A" w:rsidRDefault="00000000">
      <w:pPr>
        <w:numPr>
          <w:ilvl w:val="1"/>
          <w:numId w:val="1"/>
        </w:numPr>
        <w:spacing w:after="160" w:line="259" w:lineRule="auto"/>
        <w:ind w:hanging="539"/>
        <w:jc w:val="left"/>
      </w:pPr>
      <w:r>
        <w:rPr>
          <w:color w:val="0000FF"/>
        </w:rPr>
        <w:t xml:space="preserve">Methodology / Approach </w:t>
      </w:r>
      <w:r>
        <w:t>. . . . . . . . . . . . . . . . . . . . . . . . . . .</w:t>
      </w:r>
      <w:r>
        <w:tab/>
        <w:t>11</w:t>
      </w:r>
    </w:p>
    <w:p w14:paraId="28AF3781" w14:textId="77777777" w:rsidR="0012306A" w:rsidRDefault="00000000">
      <w:pPr>
        <w:numPr>
          <w:ilvl w:val="1"/>
          <w:numId w:val="1"/>
        </w:numPr>
        <w:spacing w:after="160" w:line="259" w:lineRule="auto"/>
        <w:ind w:hanging="539"/>
        <w:jc w:val="left"/>
      </w:pPr>
      <w:r>
        <w:rPr>
          <w:color w:val="0000FF"/>
        </w:rPr>
        <w:t xml:space="preserve">Use Cases </w:t>
      </w:r>
      <w:r>
        <w:t xml:space="preserve">. . . . . . . . . . . . . . . . . . . . . . . . . . . . . . </w:t>
      </w:r>
      <w:proofErr w:type="gramStart"/>
      <w:r>
        <w:t>. . . .</w:t>
      </w:r>
      <w:proofErr w:type="gramEnd"/>
      <w:r>
        <w:t xml:space="preserve"> .</w:t>
      </w:r>
      <w:r>
        <w:tab/>
        <w:t>11</w:t>
      </w:r>
    </w:p>
    <w:p w14:paraId="64F12B59" w14:textId="77777777" w:rsidR="0012306A" w:rsidRDefault="00000000">
      <w:pPr>
        <w:numPr>
          <w:ilvl w:val="1"/>
          <w:numId w:val="1"/>
        </w:numPr>
        <w:spacing w:after="160" w:line="259" w:lineRule="auto"/>
        <w:ind w:hanging="539"/>
        <w:jc w:val="left"/>
      </w:pPr>
      <w:r>
        <w:rPr>
          <w:color w:val="0000FF"/>
        </w:rPr>
        <w:t>Benefits</w:t>
      </w:r>
      <w:r>
        <w:rPr>
          <w:color w:val="0000FF"/>
        </w:rPr>
        <w:tab/>
      </w:r>
      <w:r>
        <w:t>. . . . . . . . . . . . . . . . . . . . . . . . . . . . . . . . . . . .</w:t>
      </w:r>
      <w:r>
        <w:tab/>
        <w:t>11</w:t>
      </w:r>
    </w:p>
    <w:p w14:paraId="1318ED38" w14:textId="77777777" w:rsidR="0012306A" w:rsidRDefault="00000000">
      <w:pPr>
        <w:numPr>
          <w:ilvl w:val="1"/>
          <w:numId w:val="1"/>
        </w:numPr>
        <w:spacing w:after="160" w:line="259" w:lineRule="auto"/>
        <w:ind w:hanging="539"/>
        <w:jc w:val="left"/>
      </w:pPr>
      <w:r>
        <w:rPr>
          <w:color w:val="0000FF"/>
        </w:rPr>
        <w:t>Limitations</w:t>
      </w:r>
      <w:r>
        <w:rPr>
          <w:color w:val="0000FF"/>
        </w:rPr>
        <w:tab/>
      </w:r>
      <w:r>
        <w:t xml:space="preserve">. . . . . . . . . . . . . . . . . . . . . . . . . . . . . . </w:t>
      </w:r>
      <w:proofErr w:type="gramStart"/>
      <w:r>
        <w:t>. . . .</w:t>
      </w:r>
      <w:proofErr w:type="gramEnd"/>
      <w:r>
        <w:tab/>
        <w:t>12</w:t>
      </w:r>
    </w:p>
    <w:p w14:paraId="3E5148CC" w14:textId="77777777" w:rsidR="0012306A" w:rsidRDefault="00000000">
      <w:pPr>
        <w:numPr>
          <w:ilvl w:val="1"/>
          <w:numId w:val="1"/>
        </w:numPr>
        <w:spacing w:after="160" w:line="259" w:lineRule="auto"/>
        <w:ind w:hanging="539"/>
        <w:jc w:val="left"/>
      </w:pPr>
      <w:r>
        <w:rPr>
          <w:color w:val="0000FF"/>
        </w:rPr>
        <w:t xml:space="preserve">Python Code Snippet </w:t>
      </w:r>
      <w:r>
        <w:t xml:space="preserve">. . . . . . . . . . . . . . . . . . . . . . . . </w:t>
      </w:r>
      <w:proofErr w:type="gramStart"/>
      <w:r>
        <w:t>. . . .</w:t>
      </w:r>
      <w:proofErr w:type="gramEnd"/>
      <w:r>
        <w:t xml:space="preserve"> .</w:t>
      </w:r>
      <w:r>
        <w:tab/>
        <w:t>12</w:t>
      </w:r>
    </w:p>
    <w:p w14:paraId="4F629093" w14:textId="77777777" w:rsidR="0012306A" w:rsidRDefault="00000000">
      <w:pPr>
        <w:numPr>
          <w:ilvl w:val="0"/>
          <w:numId w:val="1"/>
        </w:numPr>
        <w:spacing w:after="160" w:line="259" w:lineRule="auto"/>
        <w:ind w:hanging="351"/>
        <w:jc w:val="left"/>
      </w:pPr>
      <w:r>
        <w:rPr>
          <w:b/>
          <w:color w:val="0000FF"/>
        </w:rPr>
        <w:t>Outlier Detection</w:t>
      </w:r>
      <w:r>
        <w:rPr>
          <w:b/>
          <w:color w:val="0000FF"/>
        </w:rPr>
        <w:tab/>
      </w:r>
      <w:r>
        <w:rPr>
          <w:b/>
        </w:rPr>
        <w:t>13</w:t>
      </w:r>
    </w:p>
    <w:p w14:paraId="135148C6" w14:textId="77777777" w:rsidR="0012306A" w:rsidRDefault="00000000">
      <w:pPr>
        <w:numPr>
          <w:ilvl w:val="1"/>
          <w:numId w:val="1"/>
        </w:numPr>
        <w:spacing w:after="160" w:line="259" w:lineRule="auto"/>
        <w:ind w:hanging="539"/>
        <w:jc w:val="left"/>
      </w:pPr>
      <w:r>
        <w:rPr>
          <w:color w:val="0000FF"/>
        </w:rPr>
        <w:t xml:space="preserve">What is Outlier Detection? </w:t>
      </w:r>
      <w:r>
        <w:t>. . . . . . . . . . . . . . . . . . . . . . . . . .</w:t>
      </w:r>
      <w:r>
        <w:tab/>
        <w:t>13</w:t>
      </w:r>
    </w:p>
    <w:p w14:paraId="30618097" w14:textId="77777777" w:rsidR="0012306A" w:rsidRDefault="00000000">
      <w:pPr>
        <w:numPr>
          <w:ilvl w:val="1"/>
          <w:numId w:val="1"/>
        </w:numPr>
        <w:spacing w:after="160" w:line="259" w:lineRule="auto"/>
        <w:ind w:hanging="539"/>
        <w:jc w:val="left"/>
      </w:pPr>
      <w:r>
        <w:rPr>
          <w:color w:val="0000FF"/>
        </w:rPr>
        <w:t xml:space="preserve">Mathematical Formulation / Approach </w:t>
      </w:r>
      <w:r>
        <w:t xml:space="preserve">. . . . . . . . . . . . . . . </w:t>
      </w:r>
      <w:proofErr w:type="gramStart"/>
      <w:r>
        <w:t>. . . .</w:t>
      </w:r>
      <w:proofErr w:type="gramEnd"/>
      <w:r>
        <w:tab/>
        <w:t>13</w:t>
      </w:r>
    </w:p>
    <w:p w14:paraId="278EDE39" w14:textId="77777777" w:rsidR="0012306A" w:rsidRDefault="00000000">
      <w:pPr>
        <w:numPr>
          <w:ilvl w:val="1"/>
          <w:numId w:val="1"/>
        </w:numPr>
        <w:spacing w:after="160" w:line="259" w:lineRule="auto"/>
        <w:ind w:hanging="539"/>
        <w:jc w:val="left"/>
      </w:pPr>
      <w:r>
        <w:rPr>
          <w:color w:val="0000FF"/>
        </w:rPr>
        <w:t xml:space="preserve">Use Cases </w:t>
      </w:r>
      <w:r>
        <w:t xml:space="preserve">. . . . . . . . . . . . . . . . . . . . . . . . . . . . . . </w:t>
      </w:r>
      <w:proofErr w:type="gramStart"/>
      <w:r>
        <w:t>. . . .</w:t>
      </w:r>
      <w:proofErr w:type="gramEnd"/>
      <w:r>
        <w:t xml:space="preserve"> .</w:t>
      </w:r>
      <w:r>
        <w:tab/>
        <w:t>13</w:t>
      </w:r>
    </w:p>
    <w:p w14:paraId="2EF0017B" w14:textId="77777777" w:rsidR="0012306A" w:rsidRDefault="00000000">
      <w:pPr>
        <w:numPr>
          <w:ilvl w:val="1"/>
          <w:numId w:val="1"/>
        </w:numPr>
        <w:spacing w:after="160" w:line="259" w:lineRule="auto"/>
        <w:ind w:hanging="539"/>
        <w:jc w:val="left"/>
      </w:pPr>
      <w:r>
        <w:rPr>
          <w:color w:val="0000FF"/>
        </w:rPr>
        <w:t>Benefits</w:t>
      </w:r>
      <w:r>
        <w:rPr>
          <w:color w:val="0000FF"/>
        </w:rPr>
        <w:tab/>
      </w:r>
      <w:r>
        <w:t>. . . . . . . . . . . . . . . . . . . . . . . . . . . . . . . . . . . .</w:t>
      </w:r>
      <w:r>
        <w:tab/>
        <w:t>13</w:t>
      </w:r>
    </w:p>
    <w:p w14:paraId="48759E2E" w14:textId="77777777" w:rsidR="0012306A" w:rsidRDefault="00000000">
      <w:pPr>
        <w:numPr>
          <w:ilvl w:val="1"/>
          <w:numId w:val="1"/>
        </w:numPr>
        <w:spacing w:after="160" w:line="259" w:lineRule="auto"/>
        <w:ind w:hanging="539"/>
        <w:jc w:val="left"/>
      </w:pPr>
      <w:r>
        <w:rPr>
          <w:color w:val="0000FF"/>
        </w:rPr>
        <w:t>Limitations</w:t>
      </w:r>
      <w:r>
        <w:rPr>
          <w:color w:val="0000FF"/>
        </w:rPr>
        <w:tab/>
      </w:r>
      <w:r>
        <w:t xml:space="preserve">. . . . . . . . . . . . . . . . . . . . . . . . . . . . . . </w:t>
      </w:r>
      <w:proofErr w:type="gramStart"/>
      <w:r>
        <w:t>. . . .</w:t>
      </w:r>
      <w:proofErr w:type="gramEnd"/>
      <w:r>
        <w:tab/>
        <w:t>13</w:t>
      </w:r>
    </w:p>
    <w:p w14:paraId="63422406" w14:textId="77777777" w:rsidR="0012306A" w:rsidRDefault="00000000">
      <w:pPr>
        <w:numPr>
          <w:ilvl w:val="1"/>
          <w:numId w:val="1"/>
        </w:numPr>
        <w:spacing w:after="160" w:line="259" w:lineRule="auto"/>
        <w:ind w:hanging="539"/>
        <w:jc w:val="left"/>
      </w:pPr>
      <w:r>
        <w:rPr>
          <w:color w:val="0000FF"/>
        </w:rPr>
        <w:t xml:space="preserve">Python Code Snippet </w:t>
      </w:r>
      <w:r>
        <w:t xml:space="preserve">. . . . . . . . . . . . . . . . . . . . . . . . </w:t>
      </w:r>
      <w:proofErr w:type="gramStart"/>
      <w:r>
        <w:t>. . . .</w:t>
      </w:r>
      <w:proofErr w:type="gramEnd"/>
      <w:r>
        <w:t xml:space="preserve"> .</w:t>
      </w:r>
      <w:r>
        <w:tab/>
        <w:t>14</w:t>
      </w:r>
    </w:p>
    <w:p w14:paraId="7B6CE7CC" w14:textId="77777777" w:rsidR="0012306A" w:rsidRDefault="00000000">
      <w:pPr>
        <w:numPr>
          <w:ilvl w:val="0"/>
          <w:numId w:val="1"/>
        </w:numPr>
        <w:spacing w:after="160" w:line="259" w:lineRule="auto"/>
        <w:ind w:hanging="351"/>
        <w:jc w:val="left"/>
      </w:pPr>
      <w:r>
        <w:rPr>
          <w:b/>
          <w:color w:val="0000FF"/>
        </w:rPr>
        <w:t>Momentum Gradient Descent</w:t>
      </w:r>
      <w:r>
        <w:rPr>
          <w:b/>
          <w:color w:val="0000FF"/>
        </w:rPr>
        <w:tab/>
      </w:r>
      <w:r>
        <w:rPr>
          <w:b/>
        </w:rPr>
        <w:t>15</w:t>
      </w:r>
    </w:p>
    <w:p w14:paraId="1C057359" w14:textId="77777777" w:rsidR="0012306A" w:rsidRDefault="00000000">
      <w:pPr>
        <w:numPr>
          <w:ilvl w:val="1"/>
          <w:numId w:val="1"/>
        </w:numPr>
        <w:spacing w:after="160" w:line="259" w:lineRule="auto"/>
        <w:ind w:hanging="539"/>
        <w:jc w:val="left"/>
      </w:pPr>
      <w:r>
        <w:rPr>
          <w:color w:val="0000FF"/>
        </w:rPr>
        <w:t xml:space="preserve">What is Momentum? </w:t>
      </w:r>
      <w:r>
        <w:t>. . . . . . . . . . . . . . . . . . . . . . . . . . . . .</w:t>
      </w:r>
      <w:r>
        <w:tab/>
        <w:t>15</w:t>
      </w:r>
    </w:p>
    <w:p w14:paraId="1826E916" w14:textId="77777777" w:rsidR="0012306A" w:rsidRDefault="00000000">
      <w:pPr>
        <w:numPr>
          <w:ilvl w:val="1"/>
          <w:numId w:val="1"/>
        </w:numPr>
        <w:spacing w:after="160" w:line="259" w:lineRule="auto"/>
        <w:ind w:hanging="539"/>
        <w:jc w:val="left"/>
      </w:pPr>
      <w:r>
        <w:rPr>
          <w:color w:val="0000FF"/>
        </w:rPr>
        <w:t xml:space="preserve">Mathematical Formulation / Approach </w:t>
      </w:r>
      <w:r>
        <w:t xml:space="preserve">. . . . . . . . . . . . . . . </w:t>
      </w:r>
      <w:proofErr w:type="gramStart"/>
      <w:r>
        <w:t>. . . .</w:t>
      </w:r>
      <w:proofErr w:type="gramEnd"/>
      <w:r>
        <w:tab/>
        <w:t>15</w:t>
      </w:r>
    </w:p>
    <w:p w14:paraId="27C8BCF9" w14:textId="77777777" w:rsidR="0012306A" w:rsidRDefault="00000000">
      <w:pPr>
        <w:numPr>
          <w:ilvl w:val="1"/>
          <w:numId w:val="1"/>
        </w:numPr>
        <w:spacing w:after="160" w:line="259" w:lineRule="auto"/>
        <w:ind w:hanging="539"/>
        <w:jc w:val="left"/>
      </w:pPr>
      <w:r>
        <w:rPr>
          <w:color w:val="0000FF"/>
        </w:rPr>
        <w:t xml:space="preserve">Use Cases </w:t>
      </w:r>
      <w:r>
        <w:t xml:space="preserve">. . . . . . . . . . . . . . . . . . . . . . . . . . . . . . </w:t>
      </w:r>
      <w:proofErr w:type="gramStart"/>
      <w:r>
        <w:t>. . . .</w:t>
      </w:r>
      <w:proofErr w:type="gramEnd"/>
      <w:r>
        <w:t xml:space="preserve"> .</w:t>
      </w:r>
      <w:r>
        <w:tab/>
        <w:t>15</w:t>
      </w:r>
    </w:p>
    <w:p w14:paraId="5B0656FA" w14:textId="77777777" w:rsidR="0012306A" w:rsidRDefault="00000000">
      <w:pPr>
        <w:numPr>
          <w:ilvl w:val="1"/>
          <w:numId w:val="1"/>
        </w:numPr>
        <w:spacing w:after="160" w:line="259" w:lineRule="auto"/>
        <w:ind w:hanging="539"/>
        <w:jc w:val="left"/>
      </w:pPr>
      <w:r>
        <w:rPr>
          <w:color w:val="0000FF"/>
        </w:rPr>
        <w:t>Benefits</w:t>
      </w:r>
      <w:r>
        <w:rPr>
          <w:color w:val="0000FF"/>
        </w:rPr>
        <w:tab/>
      </w:r>
      <w:r>
        <w:t>. . . . . . . . . . . . . . . . . . . . . . . . . . . . . . . . . . . .</w:t>
      </w:r>
      <w:r>
        <w:tab/>
        <w:t>15</w:t>
      </w:r>
    </w:p>
    <w:p w14:paraId="1D438958" w14:textId="77777777" w:rsidR="0012306A" w:rsidRDefault="00000000">
      <w:pPr>
        <w:numPr>
          <w:ilvl w:val="1"/>
          <w:numId w:val="1"/>
        </w:numPr>
        <w:spacing w:after="160" w:line="259" w:lineRule="auto"/>
        <w:ind w:hanging="539"/>
        <w:jc w:val="left"/>
      </w:pPr>
      <w:r>
        <w:rPr>
          <w:color w:val="0000FF"/>
        </w:rPr>
        <w:t>Limitations</w:t>
      </w:r>
      <w:r>
        <w:rPr>
          <w:color w:val="0000FF"/>
        </w:rPr>
        <w:tab/>
      </w:r>
      <w:r>
        <w:t xml:space="preserve">. . . . . . . . . . . . . . . . . . . . . . . . . . . . . . </w:t>
      </w:r>
      <w:proofErr w:type="gramStart"/>
      <w:r>
        <w:t>. . . .</w:t>
      </w:r>
      <w:proofErr w:type="gramEnd"/>
      <w:r>
        <w:tab/>
        <w:t>15</w:t>
      </w:r>
    </w:p>
    <w:p w14:paraId="42F8A440" w14:textId="77777777" w:rsidR="0012306A" w:rsidRDefault="00000000">
      <w:pPr>
        <w:numPr>
          <w:ilvl w:val="1"/>
          <w:numId w:val="1"/>
        </w:numPr>
        <w:spacing w:after="160" w:line="259" w:lineRule="auto"/>
        <w:ind w:hanging="539"/>
        <w:jc w:val="left"/>
      </w:pPr>
      <w:r>
        <w:rPr>
          <w:color w:val="0000FF"/>
        </w:rPr>
        <w:t xml:space="preserve">Python Code Snippet </w:t>
      </w:r>
      <w:r>
        <w:t xml:space="preserve">. . . . . . . . . . . . . . . . . . . . . . . . </w:t>
      </w:r>
      <w:proofErr w:type="gramStart"/>
      <w:r>
        <w:t>. . . .</w:t>
      </w:r>
      <w:proofErr w:type="gramEnd"/>
      <w:r>
        <w:t xml:space="preserve"> .</w:t>
      </w:r>
      <w:r>
        <w:tab/>
        <w:t>16</w:t>
      </w:r>
    </w:p>
    <w:p w14:paraId="57C1F654" w14:textId="77777777" w:rsidR="0012306A" w:rsidRDefault="00000000">
      <w:pPr>
        <w:numPr>
          <w:ilvl w:val="0"/>
          <w:numId w:val="1"/>
        </w:numPr>
        <w:spacing w:after="160" w:line="259" w:lineRule="auto"/>
        <w:ind w:hanging="351"/>
        <w:jc w:val="left"/>
      </w:pPr>
      <w:r>
        <w:rPr>
          <w:b/>
          <w:color w:val="0000FF"/>
        </w:rPr>
        <w:t>Nesterov Accelerated Gradient (NAG)</w:t>
      </w:r>
      <w:r>
        <w:rPr>
          <w:b/>
          <w:color w:val="0000FF"/>
        </w:rPr>
        <w:tab/>
      </w:r>
      <w:r>
        <w:rPr>
          <w:b/>
        </w:rPr>
        <w:t>17</w:t>
      </w:r>
    </w:p>
    <w:p w14:paraId="4713CE81" w14:textId="77777777" w:rsidR="0012306A" w:rsidRDefault="00000000">
      <w:pPr>
        <w:numPr>
          <w:ilvl w:val="1"/>
          <w:numId w:val="1"/>
        </w:numPr>
        <w:spacing w:after="160" w:line="259" w:lineRule="auto"/>
        <w:ind w:hanging="539"/>
        <w:jc w:val="left"/>
      </w:pPr>
      <w:r>
        <w:rPr>
          <w:color w:val="0000FF"/>
        </w:rPr>
        <w:t>What is NAG?</w:t>
      </w:r>
      <w:r>
        <w:rPr>
          <w:color w:val="0000FF"/>
        </w:rPr>
        <w:tab/>
      </w:r>
      <w:r>
        <w:t>. . . . . . . . . . . . . . . . . . . . . . . . . . . . . . . .</w:t>
      </w:r>
      <w:r>
        <w:tab/>
        <w:t>17</w:t>
      </w:r>
    </w:p>
    <w:p w14:paraId="5DE60A78" w14:textId="77777777" w:rsidR="0012306A" w:rsidRDefault="00000000">
      <w:pPr>
        <w:numPr>
          <w:ilvl w:val="1"/>
          <w:numId w:val="1"/>
        </w:numPr>
        <w:spacing w:after="160" w:line="259" w:lineRule="auto"/>
        <w:ind w:hanging="539"/>
        <w:jc w:val="left"/>
      </w:pPr>
      <w:r>
        <w:rPr>
          <w:color w:val="0000FF"/>
        </w:rPr>
        <w:t xml:space="preserve">Mathematical Formulation / Approach </w:t>
      </w:r>
      <w:r>
        <w:t xml:space="preserve">. . . . . . . . . . . . . . . </w:t>
      </w:r>
      <w:proofErr w:type="gramStart"/>
      <w:r>
        <w:t>. . . .</w:t>
      </w:r>
      <w:proofErr w:type="gramEnd"/>
      <w:r>
        <w:tab/>
        <w:t>17</w:t>
      </w:r>
    </w:p>
    <w:p w14:paraId="5D2C951A" w14:textId="77777777" w:rsidR="0012306A" w:rsidRDefault="00000000">
      <w:pPr>
        <w:numPr>
          <w:ilvl w:val="1"/>
          <w:numId w:val="1"/>
        </w:numPr>
        <w:spacing w:after="160" w:line="259" w:lineRule="auto"/>
        <w:ind w:hanging="539"/>
        <w:jc w:val="left"/>
      </w:pPr>
      <w:r>
        <w:rPr>
          <w:color w:val="0000FF"/>
        </w:rPr>
        <w:t xml:space="preserve">Use Cases </w:t>
      </w:r>
      <w:r>
        <w:t xml:space="preserve">. . . . . . . . . . . . . . . . . . . . . . . . . . . . . . </w:t>
      </w:r>
      <w:proofErr w:type="gramStart"/>
      <w:r>
        <w:t>. . . .</w:t>
      </w:r>
      <w:proofErr w:type="gramEnd"/>
      <w:r>
        <w:t xml:space="preserve"> .</w:t>
      </w:r>
      <w:r>
        <w:tab/>
        <w:t>17</w:t>
      </w:r>
    </w:p>
    <w:p w14:paraId="1260FBC9" w14:textId="77777777" w:rsidR="0012306A" w:rsidRDefault="00000000">
      <w:pPr>
        <w:numPr>
          <w:ilvl w:val="1"/>
          <w:numId w:val="1"/>
        </w:numPr>
        <w:spacing w:after="160" w:line="259" w:lineRule="auto"/>
        <w:ind w:hanging="539"/>
        <w:jc w:val="left"/>
      </w:pPr>
      <w:r>
        <w:rPr>
          <w:color w:val="0000FF"/>
        </w:rPr>
        <w:t>Benefits</w:t>
      </w:r>
      <w:r>
        <w:rPr>
          <w:color w:val="0000FF"/>
        </w:rPr>
        <w:tab/>
      </w:r>
      <w:r>
        <w:t>. . . . . . . . . . . . . . . . . . . . . . . . . . . . . . . . . . . .</w:t>
      </w:r>
      <w:r>
        <w:tab/>
        <w:t>17</w:t>
      </w:r>
    </w:p>
    <w:p w14:paraId="2DA812BB" w14:textId="77777777" w:rsidR="0012306A" w:rsidRDefault="00000000">
      <w:pPr>
        <w:numPr>
          <w:ilvl w:val="1"/>
          <w:numId w:val="1"/>
        </w:numPr>
        <w:spacing w:after="160" w:line="259" w:lineRule="auto"/>
        <w:ind w:hanging="539"/>
        <w:jc w:val="left"/>
      </w:pPr>
      <w:r>
        <w:rPr>
          <w:color w:val="0000FF"/>
        </w:rPr>
        <w:lastRenderedPageBreak/>
        <w:t>Limitations</w:t>
      </w:r>
      <w:r>
        <w:rPr>
          <w:color w:val="0000FF"/>
        </w:rPr>
        <w:tab/>
      </w:r>
      <w:r>
        <w:t xml:space="preserve">. . . . . . . . . . . . . . . . . . . . . . . . . . . . . . </w:t>
      </w:r>
      <w:proofErr w:type="gramStart"/>
      <w:r>
        <w:t>. . . .</w:t>
      </w:r>
      <w:proofErr w:type="gramEnd"/>
      <w:r>
        <w:tab/>
        <w:t>17</w:t>
      </w:r>
    </w:p>
    <w:p w14:paraId="23E35911" w14:textId="77777777" w:rsidR="0012306A" w:rsidRDefault="00000000">
      <w:pPr>
        <w:numPr>
          <w:ilvl w:val="1"/>
          <w:numId w:val="1"/>
        </w:numPr>
        <w:spacing w:after="160" w:line="259" w:lineRule="auto"/>
        <w:ind w:hanging="539"/>
        <w:jc w:val="left"/>
      </w:pPr>
      <w:r>
        <w:rPr>
          <w:color w:val="0000FF"/>
        </w:rPr>
        <w:t xml:space="preserve">Python Code Snippet </w:t>
      </w:r>
      <w:r>
        <w:t xml:space="preserve">. . . . . . . . . . . . . . . . . . . . . . . . </w:t>
      </w:r>
      <w:proofErr w:type="gramStart"/>
      <w:r>
        <w:t>. . . .</w:t>
      </w:r>
      <w:proofErr w:type="gramEnd"/>
      <w:r>
        <w:t xml:space="preserve"> .</w:t>
      </w:r>
      <w:r>
        <w:tab/>
        <w:t>18</w:t>
      </w:r>
    </w:p>
    <w:p w14:paraId="63DC9F70" w14:textId="77777777" w:rsidR="0012306A" w:rsidRDefault="00000000">
      <w:pPr>
        <w:numPr>
          <w:ilvl w:val="0"/>
          <w:numId w:val="1"/>
        </w:numPr>
        <w:spacing w:after="160" w:line="259" w:lineRule="auto"/>
        <w:ind w:hanging="351"/>
        <w:jc w:val="left"/>
      </w:pPr>
      <w:r>
        <w:rPr>
          <w:b/>
          <w:color w:val="0000FF"/>
        </w:rPr>
        <w:t>Adam Optimizer</w:t>
      </w:r>
      <w:r>
        <w:rPr>
          <w:b/>
          <w:color w:val="0000FF"/>
        </w:rPr>
        <w:tab/>
      </w:r>
      <w:r>
        <w:rPr>
          <w:b/>
        </w:rPr>
        <w:t>19</w:t>
      </w:r>
    </w:p>
    <w:p w14:paraId="21DD89B8" w14:textId="77777777" w:rsidR="0012306A" w:rsidRDefault="00000000">
      <w:pPr>
        <w:numPr>
          <w:ilvl w:val="1"/>
          <w:numId w:val="1"/>
        </w:numPr>
        <w:spacing w:after="160" w:line="259" w:lineRule="auto"/>
        <w:ind w:hanging="539"/>
        <w:jc w:val="left"/>
      </w:pPr>
      <w:r>
        <w:rPr>
          <w:color w:val="0000FF"/>
        </w:rPr>
        <w:t xml:space="preserve">What is Adam? </w:t>
      </w:r>
      <w:r>
        <w:t>. . . . . . . . . . . . . . . . . . . . . . . . . . . . . . . .</w:t>
      </w:r>
      <w:r>
        <w:tab/>
        <w:t>19</w:t>
      </w:r>
    </w:p>
    <w:p w14:paraId="4AF91F40" w14:textId="77777777" w:rsidR="0012306A" w:rsidRDefault="00000000">
      <w:pPr>
        <w:numPr>
          <w:ilvl w:val="1"/>
          <w:numId w:val="1"/>
        </w:numPr>
        <w:spacing w:after="160" w:line="259" w:lineRule="auto"/>
        <w:ind w:hanging="539"/>
        <w:jc w:val="left"/>
      </w:pPr>
      <w:r>
        <w:rPr>
          <w:color w:val="0000FF"/>
        </w:rPr>
        <w:t xml:space="preserve">Mathematical Formulation / Approach </w:t>
      </w:r>
      <w:r>
        <w:t xml:space="preserve">. . . . . . . . . . . . . . . </w:t>
      </w:r>
      <w:proofErr w:type="gramStart"/>
      <w:r>
        <w:t>. . . .</w:t>
      </w:r>
      <w:proofErr w:type="gramEnd"/>
      <w:r>
        <w:tab/>
        <w:t>19</w:t>
      </w:r>
    </w:p>
    <w:p w14:paraId="5230B80F" w14:textId="77777777" w:rsidR="0012306A" w:rsidRDefault="00000000">
      <w:pPr>
        <w:numPr>
          <w:ilvl w:val="1"/>
          <w:numId w:val="1"/>
        </w:numPr>
        <w:spacing w:after="160" w:line="259" w:lineRule="auto"/>
        <w:ind w:hanging="539"/>
        <w:jc w:val="left"/>
      </w:pPr>
      <w:r>
        <w:rPr>
          <w:color w:val="0000FF"/>
        </w:rPr>
        <w:t xml:space="preserve">Use Cases </w:t>
      </w:r>
      <w:r>
        <w:t xml:space="preserve">. . . . . . . . . . . . . . . . . . . . . . . . . . . . . . </w:t>
      </w:r>
      <w:proofErr w:type="gramStart"/>
      <w:r>
        <w:t>. . . .</w:t>
      </w:r>
      <w:proofErr w:type="gramEnd"/>
      <w:r>
        <w:t xml:space="preserve"> .</w:t>
      </w:r>
      <w:r>
        <w:tab/>
        <w:t>19</w:t>
      </w:r>
    </w:p>
    <w:p w14:paraId="3212012D" w14:textId="77777777" w:rsidR="0012306A" w:rsidRDefault="00000000">
      <w:pPr>
        <w:numPr>
          <w:ilvl w:val="1"/>
          <w:numId w:val="1"/>
        </w:numPr>
        <w:spacing w:after="160" w:line="259" w:lineRule="auto"/>
        <w:ind w:hanging="539"/>
        <w:jc w:val="left"/>
      </w:pPr>
      <w:r>
        <w:rPr>
          <w:color w:val="0000FF"/>
        </w:rPr>
        <w:t>Benefits</w:t>
      </w:r>
      <w:r>
        <w:rPr>
          <w:color w:val="0000FF"/>
        </w:rPr>
        <w:tab/>
      </w:r>
      <w:r>
        <w:t>. . . . . . . . . . . . . . . . . . . . . . . . . . . . . . . . . . . .</w:t>
      </w:r>
      <w:r>
        <w:tab/>
        <w:t>19</w:t>
      </w:r>
    </w:p>
    <w:p w14:paraId="77C3DA22" w14:textId="77777777" w:rsidR="0012306A" w:rsidRDefault="00000000">
      <w:pPr>
        <w:numPr>
          <w:ilvl w:val="1"/>
          <w:numId w:val="1"/>
        </w:numPr>
        <w:spacing w:after="160" w:line="259" w:lineRule="auto"/>
        <w:ind w:hanging="539"/>
        <w:jc w:val="left"/>
      </w:pPr>
      <w:r>
        <w:rPr>
          <w:color w:val="0000FF"/>
        </w:rPr>
        <w:t>Limitations</w:t>
      </w:r>
      <w:r>
        <w:rPr>
          <w:color w:val="0000FF"/>
        </w:rPr>
        <w:tab/>
      </w:r>
      <w:r>
        <w:t xml:space="preserve">. . . . . . . . . . . . . . . . . . . . . . . . . . . . . . </w:t>
      </w:r>
      <w:proofErr w:type="gramStart"/>
      <w:r>
        <w:t>. . . .</w:t>
      </w:r>
      <w:proofErr w:type="gramEnd"/>
      <w:r>
        <w:tab/>
        <w:t>20</w:t>
      </w:r>
    </w:p>
    <w:p w14:paraId="2F9452CC" w14:textId="77777777" w:rsidR="0012306A" w:rsidRDefault="00000000">
      <w:pPr>
        <w:numPr>
          <w:ilvl w:val="1"/>
          <w:numId w:val="1"/>
        </w:numPr>
        <w:spacing w:after="160" w:line="259" w:lineRule="auto"/>
        <w:ind w:hanging="539"/>
        <w:jc w:val="left"/>
      </w:pPr>
      <w:r>
        <w:rPr>
          <w:color w:val="0000FF"/>
        </w:rPr>
        <w:t xml:space="preserve">Python Code Snippet </w:t>
      </w:r>
      <w:r>
        <w:t xml:space="preserve">. . . . . . . . . . . . . . . . . . . . . . . . </w:t>
      </w:r>
      <w:proofErr w:type="gramStart"/>
      <w:r>
        <w:t>. . . .</w:t>
      </w:r>
      <w:proofErr w:type="gramEnd"/>
      <w:r>
        <w:t xml:space="preserve"> .</w:t>
      </w:r>
      <w:r>
        <w:tab/>
        <w:t>20</w:t>
      </w:r>
    </w:p>
    <w:p w14:paraId="68392D1B" w14:textId="77777777" w:rsidR="0012306A" w:rsidRDefault="00000000">
      <w:pPr>
        <w:spacing w:after="80"/>
        <w:jc w:val="center"/>
      </w:pPr>
      <w:r>
        <w:t>ii</w:t>
      </w:r>
    </w:p>
    <w:p w14:paraId="74844C35" w14:textId="77777777" w:rsidR="0012306A" w:rsidRDefault="0012306A">
      <w:pPr>
        <w:sectPr w:rsidR="0012306A">
          <w:headerReference w:type="even" r:id="rId7"/>
          <w:headerReference w:type="default" r:id="rId8"/>
          <w:footerReference w:type="even" r:id="rId9"/>
          <w:footerReference w:type="default" r:id="rId10"/>
          <w:headerReference w:type="first" r:id="rId11"/>
          <w:footerReference w:type="first" r:id="rId12"/>
          <w:pgSz w:w="11906" w:h="16838"/>
          <w:pgMar w:top="1513" w:right="2168" w:bottom="796" w:left="1440" w:header="720" w:footer="720" w:gutter="0"/>
          <w:cols w:space="720"/>
        </w:sectPr>
      </w:pPr>
    </w:p>
    <w:p w14:paraId="126C8092" w14:textId="77777777" w:rsidR="0012306A" w:rsidRDefault="00000000">
      <w:pPr>
        <w:spacing w:after="369" w:line="257" w:lineRule="auto"/>
        <w:ind w:left="-5"/>
        <w:jc w:val="left"/>
      </w:pPr>
      <w:r>
        <w:rPr>
          <w:b/>
          <w:sz w:val="50"/>
        </w:rPr>
        <w:lastRenderedPageBreak/>
        <w:t>Chapter 1</w:t>
      </w:r>
    </w:p>
    <w:p w14:paraId="678D297E" w14:textId="77777777" w:rsidR="0012306A" w:rsidRDefault="00000000">
      <w:pPr>
        <w:pStyle w:val="Heading1"/>
        <w:spacing w:after="650"/>
        <w:ind w:left="-5"/>
      </w:pPr>
      <w:r>
        <w:t>Newton’s Method</w:t>
      </w:r>
    </w:p>
    <w:p w14:paraId="2D7DB96A" w14:textId="77777777" w:rsidR="0012306A" w:rsidRDefault="00000000">
      <w:pPr>
        <w:pStyle w:val="Heading2"/>
        <w:tabs>
          <w:tab w:val="center" w:pos="3229"/>
        </w:tabs>
        <w:spacing w:after="104"/>
        <w:ind w:left="-15" w:firstLine="0"/>
      </w:pPr>
      <w:r>
        <w:t>1.1</w:t>
      </w:r>
      <w:r>
        <w:tab/>
        <w:t>What is Newton’s Method?</w:t>
      </w:r>
    </w:p>
    <w:p w14:paraId="4B3EEDE6" w14:textId="77777777" w:rsidR="0012306A" w:rsidRDefault="00000000">
      <w:pPr>
        <w:spacing w:after="532"/>
        <w:ind w:left="10"/>
      </w:pPr>
      <w:r>
        <w:t xml:space="preserve">Newton’s Method (Newton–Raphson) is a classical second-order iterative algorithm used both for root-finding and unconstrained optimization. In optimization, it finds stationary points by using the gradient (first derivative) and Hessian (second derivative matrix) to form a local quadratic approximation of the objective and then stepping to the minimizer of that quadratic. When conditions are </w:t>
      </w:r>
      <w:proofErr w:type="spellStart"/>
      <w:r>
        <w:t>favorable</w:t>
      </w:r>
      <w:proofErr w:type="spellEnd"/>
      <w:r>
        <w:t>, Newton’s method attains quadratic convergence near the optimum — meaning error squares each iteration — which makes it extremely powerful for high-accuracy solutions.</w:t>
      </w:r>
    </w:p>
    <w:p w14:paraId="48397AF4" w14:textId="77777777" w:rsidR="0012306A" w:rsidRDefault="00000000">
      <w:pPr>
        <w:pStyle w:val="Heading2"/>
        <w:tabs>
          <w:tab w:val="center" w:pos="4187"/>
        </w:tabs>
        <w:spacing w:after="133"/>
        <w:ind w:left="-15" w:firstLine="0"/>
      </w:pPr>
      <w:r>
        <w:t>1.2</w:t>
      </w:r>
      <w:r>
        <w:tab/>
        <w:t>Mathematical Formulation / Approach</w:t>
      </w:r>
    </w:p>
    <w:p w14:paraId="602EB9C8" w14:textId="77777777" w:rsidR="0012306A" w:rsidRDefault="00000000">
      <w:pPr>
        <w:spacing w:after="0"/>
        <w:ind w:left="10" w:right="3568"/>
      </w:pPr>
      <w:r>
        <w:t xml:space="preserve">For a scalar function </w:t>
      </w:r>
      <w:r>
        <w:rPr>
          <w:i/>
        </w:rPr>
        <w:t>f</w:t>
      </w:r>
      <w:r>
        <w:t>(</w:t>
      </w:r>
      <w:r>
        <w:rPr>
          <w:i/>
        </w:rPr>
        <w:t>x</w:t>
      </w:r>
      <w:r>
        <w:t>):</w:t>
      </w:r>
    </w:p>
    <w:p w14:paraId="7B9A1102" w14:textId="77777777" w:rsidR="0012306A" w:rsidRDefault="00000000">
      <w:pPr>
        <w:spacing w:after="101" w:line="259" w:lineRule="auto"/>
        <w:ind w:left="1770" w:right="1799"/>
        <w:jc w:val="center"/>
      </w:pPr>
      <w:r>
        <w:rPr>
          <w:noProof/>
        </w:rPr>
        <w:drawing>
          <wp:inline distT="0" distB="0" distL="0" distR="0" wp14:anchorId="7CEB09FE" wp14:editId="5FEB56E6">
            <wp:extent cx="1258824" cy="365760"/>
            <wp:effectExtent l="0" t="0" r="0" b="0"/>
            <wp:docPr id="25065" name="Picture 25065"/>
            <wp:cNvGraphicFramePr/>
            <a:graphic xmlns:a="http://schemas.openxmlformats.org/drawingml/2006/main">
              <a:graphicData uri="http://schemas.openxmlformats.org/drawingml/2006/picture">
                <pic:pic xmlns:pic="http://schemas.openxmlformats.org/drawingml/2006/picture">
                  <pic:nvPicPr>
                    <pic:cNvPr id="25065" name="Picture 25065"/>
                    <pic:cNvPicPr/>
                  </pic:nvPicPr>
                  <pic:blipFill>
                    <a:blip r:embed="rId13"/>
                    <a:stretch>
                      <a:fillRect/>
                    </a:stretch>
                  </pic:blipFill>
                  <pic:spPr>
                    <a:xfrm>
                      <a:off x="0" y="0"/>
                      <a:ext cx="1258824" cy="365760"/>
                    </a:xfrm>
                    <a:prstGeom prst="rect">
                      <a:avLst/>
                    </a:prstGeom>
                  </pic:spPr>
                </pic:pic>
              </a:graphicData>
            </a:graphic>
          </wp:inline>
        </w:drawing>
      </w:r>
      <w:r>
        <w:rPr>
          <w:i/>
        </w:rPr>
        <w:t>.</w:t>
      </w:r>
    </w:p>
    <w:p w14:paraId="608B7462" w14:textId="77777777" w:rsidR="0012306A" w:rsidRDefault="00000000">
      <w:pPr>
        <w:spacing w:after="339"/>
        <w:ind w:left="10"/>
      </w:pPr>
      <w:r>
        <w:t xml:space="preserve">For multivariate </w:t>
      </w:r>
      <w:proofErr w:type="gramStart"/>
      <w:r>
        <w:rPr>
          <w:i/>
        </w:rPr>
        <w:t xml:space="preserve">f </w:t>
      </w:r>
      <w:r>
        <w:t>:</w:t>
      </w:r>
      <w:proofErr w:type="gramEnd"/>
      <w:r>
        <w:t xml:space="preserve"> </w:t>
      </w:r>
      <w:r>
        <w:rPr>
          <w:rFonts w:ascii="Calibri" w:eastAsia="Calibri" w:hAnsi="Calibri" w:cs="Calibri"/>
        </w:rPr>
        <w:t>R</w:t>
      </w:r>
      <w:r>
        <w:rPr>
          <w:i/>
          <w:vertAlign w:val="superscript"/>
        </w:rPr>
        <w:t xml:space="preserve">n </w:t>
      </w:r>
      <w:r>
        <w:t xml:space="preserve">→ </w:t>
      </w:r>
      <w:r>
        <w:rPr>
          <w:rFonts w:ascii="Calibri" w:eastAsia="Calibri" w:hAnsi="Calibri" w:cs="Calibri"/>
        </w:rPr>
        <w:t>R</w:t>
      </w:r>
      <w:r>
        <w:t>:</w:t>
      </w:r>
    </w:p>
    <w:p w14:paraId="60FCBAC7" w14:textId="77777777" w:rsidR="0012306A" w:rsidRDefault="00000000">
      <w:pPr>
        <w:spacing w:after="288" w:line="259" w:lineRule="auto"/>
        <w:ind w:left="1770" w:right="1760"/>
        <w:jc w:val="center"/>
      </w:pPr>
      <w:r>
        <w:rPr>
          <w:i/>
        </w:rPr>
        <w:t>x</w:t>
      </w:r>
      <w:r>
        <w:rPr>
          <w:i/>
          <w:sz w:val="16"/>
        </w:rPr>
        <w:t>k</w:t>
      </w:r>
      <w:r>
        <w:rPr>
          <w:sz w:val="16"/>
        </w:rPr>
        <w:t xml:space="preserve">+1 </w:t>
      </w:r>
      <w:r>
        <w:t xml:space="preserve">= </w:t>
      </w:r>
      <w:proofErr w:type="spellStart"/>
      <w:r>
        <w:rPr>
          <w:i/>
        </w:rPr>
        <w:t>x</w:t>
      </w:r>
      <w:r>
        <w:rPr>
          <w:i/>
          <w:sz w:val="16"/>
        </w:rPr>
        <w:t>k</w:t>
      </w:r>
      <w:proofErr w:type="spellEnd"/>
      <w:r>
        <w:rPr>
          <w:i/>
          <w:sz w:val="16"/>
        </w:rPr>
        <w:t xml:space="preserve"> </w:t>
      </w:r>
      <w:r>
        <w:t xml:space="preserve">− </w:t>
      </w:r>
      <w:r>
        <w:rPr>
          <w:i/>
        </w:rPr>
        <w:t>H</w:t>
      </w:r>
      <w:r>
        <w:t>(</w:t>
      </w:r>
      <w:proofErr w:type="spellStart"/>
      <w:r>
        <w:rPr>
          <w:i/>
        </w:rPr>
        <w:t>x</w:t>
      </w:r>
      <w:r>
        <w:rPr>
          <w:i/>
          <w:sz w:val="16"/>
        </w:rPr>
        <w:t>k</w:t>
      </w:r>
      <w:proofErr w:type="spellEnd"/>
      <w:r>
        <w:t>)</w:t>
      </w:r>
      <w:r>
        <w:rPr>
          <w:sz w:val="16"/>
        </w:rPr>
        <w:t>−1</w:t>
      </w:r>
      <w:r>
        <w:t>∇</w:t>
      </w:r>
      <w:r>
        <w:rPr>
          <w:i/>
        </w:rPr>
        <w:t>f</w:t>
      </w:r>
      <w:r>
        <w:t>(</w:t>
      </w:r>
      <w:proofErr w:type="spellStart"/>
      <w:r>
        <w:rPr>
          <w:i/>
        </w:rPr>
        <w:t>x</w:t>
      </w:r>
      <w:r>
        <w:rPr>
          <w:i/>
          <w:sz w:val="16"/>
        </w:rPr>
        <w:t>k</w:t>
      </w:r>
      <w:proofErr w:type="spellEnd"/>
      <w:r>
        <w:t>)</w:t>
      </w:r>
      <w:r>
        <w:rPr>
          <w:i/>
        </w:rPr>
        <w:t>,</w:t>
      </w:r>
    </w:p>
    <w:p w14:paraId="5A9642B4" w14:textId="77777777" w:rsidR="0012306A" w:rsidRDefault="00000000">
      <w:pPr>
        <w:spacing w:after="532"/>
        <w:ind w:left="10"/>
      </w:pPr>
      <w:r>
        <w:t>where ∇</w:t>
      </w:r>
      <w:r>
        <w:rPr>
          <w:i/>
        </w:rPr>
        <w:t>f</w:t>
      </w:r>
      <w:r>
        <w:t>(</w:t>
      </w:r>
      <w:proofErr w:type="spellStart"/>
      <w:r>
        <w:rPr>
          <w:i/>
        </w:rPr>
        <w:t>x</w:t>
      </w:r>
      <w:r>
        <w:rPr>
          <w:i/>
          <w:vertAlign w:val="subscript"/>
        </w:rPr>
        <w:t>k</w:t>
      </w:r>
      <w:proofErr w:type="spellEnd"/>
      <w:r>
        <w:t xml:space="preserve">) is the gradient and </w:t>
      </w:r>
      <w:r>
        <w:rPr>
          <w:i/>
        </w:rPr>
        <w:t>H</w:t>
      </w:r>
      <w:r>
        <w:t>(</w:t>
      </w:r>
      <w:proofErr w:type="spellStart"/>
      <w:r>
        <w:rPr>
          <w:i/>
        </w:rPr>
        <w:t>x</w:t>
      </w:r>
      <w:r>
        <w:rPr>
          <w:i/>
          <w:vertAlign w:val="subscript"/>
        </w:rPr>
        <w:t>k</w:t>
      </w:r>
      <w:proofErr w:type="spellEnd"/>
      <w:r>
        <w:t>) = ∇</w:t>
      </w:r>
      <w:r>
        <w:rPr>
          <w:vertAlign w:val="superscript"/>
        </w:rPr>
        <w:t>2</w:t>
      </w:r>
      <w:r>
        <w:rPr>
          <w:i/>
        </w:rPr>
        <w:t>f</w:t>
      </w:r>
      <w:r>
        <w:t>(</w:t>
      </w:r>
      <w:proofErr w:type="spellStart"/>
      <w:r>
        <w:rPr>
          <w:i/>
        </w:rPr>
        <w:t>x</w:t>
      </w:r>
      <w:r>
        <w:rPr>
          <w:i/>
          <w:vertAlign w:val="subscript"/>
        </w:rPr>
        <w:t>k</w:t>
      </w:r>
      <w:proofErr w:type="spellEnd"/>
      <w:r>
        <w:t xml:space="preserve">) is the Hessian. Practically, one often solves the linear system </w:t>
      </w:r>
      <w:r>
        <w:rPr>
          <w:i/>
        </w:rPr>
        <w:t>H</w:t>
      </w:r>
      <w:r>
        <w:t>(</w:t>
      </w:r>
      <w:proofErr w:type="spellStart"/>
      <w:r>
        <w:rPr>
          <w:i/>
        </w:rPr>
        <w:t>x</w:t>
      </w:r>
      <w:r>
        <w:rPr>
          <w:i/>
          <w:vertAlign w:val="subscript"/>
        </w:rPr>
        <w:t>k</w:t>
      </w:r>
      <w:proofErr w:type="spellEnd"/>
      <w:r>
        <w:t>)∆</w:t>
      </w:r>
      <w:proofErr w:type="spellStart"/>
      <w:r>
        <w:rPr>
          <w:i/>
        </w:rPr>
        <w:t>x</w:t>
      </w:r>
      <w:r>
        <w:rPr>
          <w:i/>
          <w:vertAlign w:val="subscript"/>
        </w:rPr>
        <w:t>k</w:t>
      </w:r>
      <w:proofErr w:type="spellEnd"/>
      <w:r>
        <w:rPr>
          <w:i/>
          <w:vertAlign w:val="subscript"/>
        </w:rPr>
        <w:t xml:space="preserve"> </w:t>
      </w:r>
      <w:r>
        <w:t>= −∇</w:t>
      </w:r>
      <w:r>
        <w:rPr>
          <w:i/>
        </w:rPr>
        <w:t>f</w:t>
      </w:r>
      <w:r>
        <w:t>(</w:t>
      </w:r>
      <w:proofErr w:type="spellStart"/>
      <w:r>
        <w:rPr>
          <w:i/>
        </w:rPr>
        <w:t>x</w:t>
      </w:r>
      <w:r>
        <w:rPr>
          <w:i/>
          <w:vertAlign w:val="subscript"/>
        </w:rPr>
        <w:t>k</w:t>
      </w:r>
      <w:proofErr w:type="spellEnd"/>
      <w:r>
        <w:t>) for ∆</w:t>
      </w:r>
      <w:proofErr w:type="spellStart"/>
      <w:r>
        <w:rPr>
          <w:i/>
        </w:rPr>
        <w:t>x</w:t>
      </w:r>
      <w:r>
        <w:rPr>
          <w:i/>
          <w:vertAlign w:val="subscript"/>
        </w:rPr>
        <w:t>k</w:t>
      </w:r>
      <w:proofErr w:type="spellEnd"/>
      <w:r>
        <w:rPr>
          <w:i/>
          <w:vertAlign w:val="subscript"/>
        </w:rPr>
        <w:t xml:space="preserve"> </w:t>
      </w:r>
      <w:r>
        <w:t xml:space="preserve">and uses a damped update </w:t>
      </w:r>
      <w:r>
        <w:rPr>
          <w:i/>
        </w:rPr>
        <w:t>x</w:t>
      </w:r>
      <w:r>
        <w:rPr>
          <w:i/>
          <w:vertAlign w:val="subscript"/>
        </w:rPr>
        <w:t>k</w:t>
      </w:r>
      <w:r>
        <w:rPr>
          <w:vertAlign w:val="subscript"/>
        </w:rPr>
        <w:t xml:space="preserve">+1 </w:t>
      </w:r>
      <w:r>
        <w:t xml:space="preserve">= </w:t>
      </w:r>
      <w:proofErr w:type="spellStart"/>
      <w:r>
        <w:rPr>
          <w:i/>
        </w:rPr>
        <w:t>x</w:t>
      </w:r>
      <w:r>
        <w:rPr>
          <w:i/>
          <w:vertAlign w:val="subscript"/>
        </w:rPr>
        <w:t>k</w:t>
      </w:r>
      <w:proofErr w:type="spellEnd"/>
      <w:r>
        <w:rPr>
          <w:i/>
          <w:vertAlign w:val="subscript"/>
        </w:rPr>
        <w:t xml:space="preserve"> </w:t>
      </w:r>
      <w:r>
        <w:t xml:space="preserve">+ </w:t>
      </w:r>
      <w:r>
        <w:rPr>
          <w:i/>
        </w:rPr>
        <w:t>α</w:t>
      </w:r>
      <w:proofErr w:type="spellStart"/>
      <w:r>
        <w:rPr>
          <w:i/>
          <w:vertAlign w:val="subscript"/>
        </w:rPr>
        <w:t>k</w:t>
      </w:r>
      <w:r>
        <w:t>∆</w:t>
      </w:r>
      <w:r>
        <w:rPr>
          <w:i/>
        </w:rPr>
        <w:t>x</w:t>
      </w:r>
      <w:r>
        <w:rPr>
          <w:i/>
          <w:vertAlign w:val="subscript"/>
        </w:rPr>
        <w:t>k</w:t>
      </w:r>
      <w:proofErr w:type="spellEnd"/>
      <w:r>
        <w:rPr>
          <w:i/>
          <w:vertAlign w:val="subscript"/>
        </w:rPr>
        <w:t xml:space="preserve"> </w:t>
      </w:r>
      <w:r>
        <w:t>with a line search to guarantee decrease.</w:t>
      </w:r>
    </w:p>
    <w:p w14:paraId="5189C822" w14:textId="77777777" w:rsidR="0012306A" w:rsidRDefault="00000000">
      <w:pPr>
        <w:pStyle w:val="Heading2"/>
        <w:tabs>
          <w:tab w:val="center" w:pos="1736"/>
        </w:tabs>
        <w:spacing w:after="104"/>
        <w:ind w:left="-15" w:firstLine="0"/>
      </w:pPr>
      <w:r>
        <w:t>1.3</w:t>
      </w:r>
      <w:r>
        <w:tab/>
        <w:t>Use Cases</w:t>
      </w:r>
    </w:p>
    <w:p w14:paraId="2DCFAAE7" w14:textId="77777777" w:rsidR="0012306A" w:rsidRDefault="00000000">
      <w:pPr>
        <w:ind w:left="10"/>
      </w:pPr>
      <w:r>
        <w:t>Newton’s Method is widely used in:</w:t>
      </w:r>
    </w:p>
    <w:p w14:paraId="12DC1EA3" w14:textId="77777777" w:rsidR="0012306A" w:rsidRDefault="00000000">
      <w:pPr>
        <w:numPr>
          <w:ilvl w:val="0"/>
          <w:numId w:val="2"/>
        </w:numPr>
        <w:ind w:hanging="234"/>
      </w:pPr>
      <w:r>
        <w:t>Maximum likelihood estimation (solving score equations).</w:t>
      </w:r>
    </w:p>
    <w:p w14:paraId="219007F7" w14:textId="77777777" w:rsidR="0012306A" w:rsidRDefault="00000000">
      <w:pPr>
        <w:numPr>
          <w:ilvl w:val="0"/>
          <w:numId w:val="2"/>
        </w:numPr>
        <w:ind w:hanging="234"/>
      </w:pPr>
      <w:r>
        <w:t>Calibration and inverse problems in engineering.</w:t>
      </w:r>
    </w:p>
    <w:p w14:paraId="2D8E63C7" w14:textId="77777777" w:rsidR="0012306A" w:rsidRDefault="00000000">
      <w:pPr>
        <w:numPr>
          <w:ilvl w:val="0"/>
          <w:numId w:val="2"/>
        </w:numPr>
        <w:spacing w:after="255"/>
        <w:ind w:hanging="234"/>
      </w:pPr>
      <w:r>
        <w:t>As an inner solver for constrained methods (e.g., barrier or trust-region methods).</w:t>
      </w:r>
    </w:p>
    <w:p w14:paraId="4A9682FD" w14:textId="77777777" w:rsidR="0012306A" w:rsidRDefault="00000000">
      <w:pPr>
        <w:numPr>
          <w:ilvl w:val="0"/>
          <w:numId w:val="2"/>
        </w:numPr>
        <w:ind w:hanging="234"/>
      </w:pPr>
      <w:r>
        <w:t>High-accuracy local optimization in scientific computing.</w:t>
      </w:r>
    </w:p>
    <w:p w14:paraId="0B2BF882" w14:textId="77777777" w:rsidR="0012306A" w:rsidRDefault="00000000">
      <w:pPr>
        <w:pStyle w:val="Heading2"/>
        <w:tabs>
          <w:tab w:val="center" w:pos="1564"/>
        </w:tabs>
        <w:ind w:left="-15" w:firstLine="0"/>
      </w:pPr>
      <w:r>
        <w:lastRenderedPageBreak/>
        <w:t>1.4</w:t>
      </w:r>
      <w:r>
        <w:tab/>
        <w:t>Benefits</w:t>
      </w:r>
    </w:p>
    <w:p w14:paraId="30E9497A" w14:textId="77777777" w:rsidR="0012306A" w:rsidRDefault="00000000">
      <w:pPr>
        <w:numPr>
          <w:ilvl w:val="0"/>
          <w:numId w:val="3"/>
        </w:numPr>
        <w:ind w:hanging="234"/>
      </w:pPr>
      <w:r>
        <w:t>Quadratic convergence near a non-degenerate minimizer.</w:t>
      </w:r>
    </w:p>
    <w:p w14:paraId="00B49448" w14:textId="77777777" w:rsidR="0012306A" w:rsidRDefault="00000000">
      <w:pPr>
        <w:numPr>
          <w:ilvl w:val="0"/>
          <w:numId w:val="3"/>
        </w:numPr>
        <w:ind w:hanging="234"/>
      </w:pPr>
      <w:r>
        <w:t>Makes use of curvature — typically fewer iterations than first-order methods.</w:t>
      </w:r>
    </w:p>
    <w:p w14:paraId="2AA94228" w14:textId="77777777" w:rsidR="0012306A" w:rsidRDefault="00000000">
      <w:pPr>
        <w:numPr>
          <w:ilvl w:val="0"/>
          <w:numId w:val="3"/>
        </w:numPr>
        <w:spacing w:after="549"/>
        <w:ind w:hanging="234"/>
      </w:pPr>
      <w:r>
        <w:t>Very accurate local solutions when Hessian is available or can be approximated.</w:t>
      </w:r>
    </w:p>
    <w:p w14:paraId="3A5BD49F" w14:textId="77777777" w:rsidR="0012306A" w:rsidRDefault="00000000">
      <w:pPr>
        <w:pStyle w:val="Heading2"/>
        <w:tabs>
          <w:tab w:val="center" w:pos="1847"/>
        </w:tabs>
        <w:ind w:left="-15" w:firstLine="0"/>
      </w:pPr>
      <w:r>
        <w:t>1.5</w:t>
      </w:r>
      <w:r>
        <w:tab/>
        <w:t>Limitations</w:t>
      </w:r>
    </w:p>
    <w:p w14:paraId="6FF89FCD" w14:textId="77777777" w:rsidR="0012306A" w:rsidRDefault="00000000">
      <w:pPr>
        <w:numPr>
          <w:ilvl w:val="0"/>
          <w:numId w:val="4"/>
        </w:numPr>
        <w:ind w:hanging="234"/>
      </w:pPr>
      <w:r>
        <w:t xml:space="preserve">Requires Hessian (or Hessian-vector products); costly or infeasible for very large </w:t>
      </w:r>
      <w:r>
        <w:rPr>
          <w:i/>
        </w:rPr>
        <w:t>n</w:t>
      </w:r>
      <w:r>
        <w:t>.</w:t>
      </w:r>
    </w:p>
    <w:p w14:paraId="3017814C" w14:textId="77777777" w:rsidR="0012306A" w:rsidRDefault="00000000">
      <w:pPr>
        <w:numPr>
          <w:ilvl w:val="0"/>
          <w:numId w:val="4"/>
        </w:numPr>
        <w:ind w:hanging="234"/>
      </w:pPr>
      <w:r>
        <w:t>Can diverge if started far from optimum or if Hessian is indefinite.</w:t>
      </w:r>
    </w:p>
    <w:p w14:paraId="10C803F9" w14:textId="77777777" w:rsidR="0012306A" w:rsidRDefault="00000000">
      <w:pPr>
        <w:numPr>
          <w:ilvl w:val="0"/>
          <w:numId w:val="4"/>
        </w:numPr>
        <w:spacing w:after="549"/>
        <w:ind w:hanging="234"/>
      </w:pPr>
      <w:r>
        <w:t>Each iteration may be expensive (solving linear systems).</w:t>
      </w:r>
    </w:p>
    <w:p w14:paraId="644D263F" w14:textId="77777777" w:rsidR="0012306A" w:rsidRDefault="00000000">
      <w:pPr>
        <w:pStyle w:val="Heading2"/>
        <w:tabs>
          <w:tab w:val="center" w:pos="2724"/>
        </w:tabs>
        <w:spacing w:after="0"/>
        <w:ind w:left="-15" w:firstLine="0"/>
      </w:pPr>
      <w:r>
        <w:t>1.6</w:t>
      </w:r>
      <w:r>
        <w:tab/>
        <w:t>Python Code Snippet</w:t>
      </w:r>
    </w:p>
    <w:tbl>
      <w:tblPr>
        <w:tblStyle w:val="TableGrid"/>
        <w:tblW w:w="9155" w:type="dxa"/>
        <w:tblInd w:w="-65" w:type="dxa"/>
        <w:tblCellMar>
          <w:top w:w="110" w:type="dxa"/>
          <w:left w:w="75" w:type="dxa"/>
          <w:bottom w:w="0" w:type="dxa"/>
          <w:right w:w="314" w:type="dxa"/>
        </w:tblCellMar>
        <w:tblLook w:val="04A0" w:firstRow="1" w:lastRow="0" w:firstColumn="1" w:lastColumn="0" w:noHBand="0" w:noVBand="1"/>
      </w:tblPr>
      <w:tblGrid>
        <w:gridCol w:w="9155"/>
      </w:tblGrid>
      <w:tr w:rsidR="0012306A" w14:paraId="2F5C7D8A" w14:textId="77777777">
        <w:trPr>
          <w:trHeight w:val="2760"/>
        </w:trPr>
        <w:tc>
          <w:tcPr>
            <w:tcW w:w="9155" w:type="dxa"/>
            <w:tcBorders>
              <w:top w:val="single" w:sz="3" w:space="0" w:color="000000"/>
              <w:left w:val="single" w:sz="3" w:space="0" w:color="000000"/>
              <w:bottom w:val="single" w:sz="3" w:space="0" w:color="000000"/>
              <w:right w:val="single" w:sz="3" w:space="0" w:color="000000"/>
            </w:tcBorders>
            <w:shd w:val="clear" w:color="auto" w:fill="F2F2F2"/>
          </w:tcPr>
          <w:p w14:paraId="7EC120F7" w14:textId="77777777" w:rsidR="0012306A" w:rsidRDefault="00000000">
            <w:pPr>
              <w:spacing w:after="239" w:line="280" w:lineRule="auto"/>
              <w:ind w:left="6" w:right="4402" w:firstLine="1"/>
            </w:pPr>
            <w:r>
              <w:rPr>
                <w:rFonts w:ascii="Calibri" w:eastAsia="Calibri" w:hAnsi="Calibri" w:cs="Calibri"/>
                <w:color w:val="0000B2"/>
                <w:sz w:val="20"/>
              </w:rPr>
              <w:t xml:space="preserve">import </w:t>
            </w:r>
            <w:proofErr w:type="spellStart"/>
            <w:r>
              <w:rPr>
                <w:rFonts w:ascii="Calibri" w:eastAsia="Calibri" w:hAnsi="Calibri" w:cs="Calibri"/>
                <w:sz w:val="20"/>
              </w:rPr>
              <w:t>numpy</w:t>
            </w:r>
            <w:proofErr w:type="spellEnd"/>
            <w:r>
              <w:rPr>
                <w:rFonts w:ascii="Calibri" w:eastAsia="Calibri" w:hAnsi="Calibri" w:cs="Calibri"/>
                <w:sz w:val="20"/>
              </w:rPr>
              <w:t xml:space="preserve"> as np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scipy.optimize</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r>
              <w:rPr>
                <w:rFonts w:ascii="Calibri" w:eastAsia="Calibri" w:hAnsi="Calibri" w:cs="Calibri"/>
                <w:sz w:val="20"/>
              </w:rPr>
              <w:t>minimize</w:t>
            </w:r>
          </w:p>
          <w:p w14:paraId="521A9B04" w14:textId="77777777" w:rsidR="0012306A" w:rsidRDefault="00000000">
            <w:pPr>
              <w:spacing w:after="198" w:line="280" w:lineRule="auto"/>
              <w:ind w:left="0" w:right="2514" w:firstLine="0"/>
              <w:jc w:val="left"/>
            </w:pPr>
            <w:r>
              <w:rPr>
                <w:rFonts w:ascii="Calibri" w:eastAsia="Calibri" w:hAnsi="Calibri" w:cs="Calibri"/>
                <w:color w:val="007F00"/>
                <w:sz w:val="20"/>
              </w:rPr>
              <w:t xml:space="preserve"># Quadratic test: f(x) = (x0-2)^2 + (x1-3)^2 </w:t>
            </w:r>
            <w:r>
              <w:rPr>
                <w:rFonts w:ascii="Calibri" w:eastAsia="Calibri" w:hAnsi="Calibri" w:cs="Calibri"/>
                <w:sz w:val="20"/>
              </w:rPr>
              <w:t>f</w:t>
            </w:r>
            <w:r>
              <w:rPr>
                <w:rFonts w:ascii="Calibri" w:eastAsia="Calibri" w:hAnsi="Calibri" w:cs="Calibri"/>
                <w:sz w:val="20"/>
              </w:rPr>
              <w:tab/>
              <w:t xml:space="preserve">= </w:t>
            </w:r>
            <w:r>
              <w:rPr>
                <w:rFonts w:ascii="Calibri" w:eastAsia="Calibri" w:hAnsi="Calibri" w:cs="Calibri"/>
                <w:color w:val="0000B2"/>
                <w:sz w:val="20"/>
              </w:rPr>
              <w:t xml:space="preserve">lambda </w:t>
            </w:r>
            <w:r>
              <w:rPr>
                <w:rFonts w:ascii="Calibri" w:eastAsia="Calibri" w:hAnsi="Calibri" w:cs="Calibri"/>
                <w:sz w:val="20"/>
              </w:rPr>
              <w:t xml:space="preserve">x: (x[0]-2)**2 + (x[1]-3)**2 </w:t>
            </w:r>
            <w:proofErr w:type="spellStart"/>
            <w:r>
              <w:rPr>
                <w:rFonts w:ascii="Calibri" w:eastAsia="Calibri" w:hAnsi="Calibri" w:cs="Calibri"/>
                <w:sz w:val="20"/>
              </w:rPr>
              <w:t>jac</w:t>
            </w:r>
            <w:proofErr w:type="spellEnd"/>
            <w:r>
              <w:rPr>
                <w:rFonts w:ascii="Calibri" w:eastAsia="Calibri" w:hAnsi="Calibri" w:cs="Calibri"/>
                <w:sz w:val="20"/>
              </w:rPr>
              <w:t xml:space="preserve"> = </w:t>
            </w:r>
            <w:r>
              <w:rPr>
                <w:rFonts w:ascii="Calibri" w:eastAsia="Calibri" w:hAnsi="Calibri" w:cs="Calibri"/>
                <w:color w:val="0000B2"/>
                <w:sz w:val="20"/>
              </w:rPr>
              <w:t xml:space="preserve">lambda </w:t>
            </w:r>
            <w:r>
              <w:rPr>
                <w:rFonts w:ascii="Calibri" w:eastAsia="Calibri" w:hAnsi="Calibri" w:cs="Calibri"/>
                <w:sz w:val="20"/>
              </w:rPr>
              <w:t xml:space="preserve">x: </w:t>
            </w:r>
            <w:proofErr w:type="spellStart"/>
            <w:r>
              <w:rPr>
                <w:rFonts w:ascii="Calibri" w:eastAsia="Calibri" w:hAnsi="Calibri" w:cs="Calibri"/>
                <w:sz w:val="20"/>
              </w:rPr>
              <w:t>np.array</w:t>
            </w:r>
            <w:proofErr w:type="spellEnd"/>
            <w:r>
              <w:rPr>
                <w:rFonts w:ascii="Calibri" w:eastAsia="Calibri" w:hAnsi="Calibri" w:cs="Calibri"/>
                <w:sz w:val="20"/>
              </w:rPr>
              <w:t xml:space="preserve">([2*(x[0]-2), 2*(x[1]-3)]) </w:t>
            </w:r>
            <w:proofErr w:type="spellStart"/>
            <w:r>
              <w:rPr>
                <w:rFonts w:ascii="Calibri" w:eastAsia="Calibri" w:hAnsi="Calibri" w:cs="Calibri"/>
                <w:sz w:val="20"/>
              </w:rPr>
              <w:t>hes</w:t>
            </w:r>
            <w:proofErr w:type="spellEnd"/>
            <w:r>
              <w:rPr>
                <w:rFonts w:ascii="Calibri" w:eastAsia="Calibri" w:hAnsi="Calibri" w:cs="Calibri"/>
                <w:sz w:val="20"/>
              </w:rPr>
              <w:t xml:space="preserve"> = </w:t>
            </w:r>
            <w:r>
              <w:rPr>
                <w:rFonts w:ascii="Calibri" w:eastAsia="Calibri" w:hAnsi="Calibri" w:cs="Calibri"/>
                <w:color w:val="0000B2"/>
                <w:sz w:val="20"/>
              </w:rPr>
              <w:t xml:space="preserve">lambda </w:t>
            </w:r>
            <w:r>
              <w:rPr>
                <w:rFonts w:ascii="Calibri" w:eastAsia="Calibri" w:hAnsi="Calibri" w:cs="Calibri"/>
                <w:sz w:val="20"/>
              </w:rPr>
              <w:t xml:space="preserve">x: </w:t>
            </w:r>
            <w:proofErr w:type="spellStart"/>
            <w:r>
              <w:rPr>
                <w:rFonts w:ascii="Calibri" w:eastAsia="Calibri" w:hAnsi="Calibri" w:cs="Calibri"/>
                <w:sz w:val="20"/>
              </w:rPr>
              <w:t>np.array</w:t>
            </w:r>
            <w:proofErr w:type="spellEnd"/>
            <w:r>
              <w:rPr>
                <w:rFonts w:ascii="Calibri" w:eastAsia="Calibri" w:hAnsi="Calibri" w:cs="Calibri"/>
                <w:sz w:val="20"/>
              </w:rPr>
              <w:t>([[2.0, 0.0],[0.0, 2.0]])</w:t>
            </w:r>
          </w:p>
          <w:p w14:paraId="61B9C8E2" w14:textId="77777777" w:rsidR="0012306A" w:rsidRDefault="00000000">
            <w:pPr>
              <w:spacing w:after="0" w:line="259" w:lineRule="auto"/>
              <w:ind w:left="7" w:hanging="2"/>
            </w:pPr>
            <w:r>
              <w:rPr>
                <w:rFonts w:ascii="Calibri" w:eastAsia="Calibri" w:hAnsi="Calibri" w:cs="Calibri"/>
                <w:sz w:val="20"/>
              </w:rPr>
              <w:t xml:space="preserve">res = </w:t>
            </w:r>
            <w:proofErr w:type="gramStart"/>
            <w:r>
              <w:rPr>
                <w:rFonts w:ascii="Calibri" w:eastAsia="Calibri" w:hAnsi="Calibri" w:cs="Calibri"/>
                <w:sz w:val="20"/>
              </w:rPr>
              <w:t>minimize(</w:t>
            </w:r>
            <w:proofErr w:type="gramEnd"/>
            <w:r>
              <w:rPr>
                <w:rFonts w:ascii="Calibri" w:eastAsia="Calibri" w:hAnsi="Calibri" w:cs="Calibri"/>
                <w:sz w:val="20"/>
              </w:rPr>
              <w:t>f, x0=</w:t>
            </w:r>
            <w:proofErr w:type="spellStart"/>
            <w:r>
              <w:rPr>
                <w:rFonts w:ascii="Calibri" w:eastAsia="Calibri" w:hAnsi="Calibri" w:cs="Calibri"/>
                <w:sz w:val="20"/>
              </w:rPr>
              <w:t>np.array</w:t>
            </w:r>
            <w:proofErr w:type="spellEnd"/>
            <w:r>
              <w:rPr>
                <w:rFonts w:ascii="Calibri" w:eastAsia="Calibri" w:hAnsi="Calibri" w:cs="Calibri"/>
                <w:sz w:val="20"/>
              </w:rPr>
              <w:t>([0.0,0.0]), method=</w:t>
            </w:r>
            <w:r>
              <w:rPr>
                <w:rFonts w:ascii="Calibri" w:eastAsia="Calibri" w:hAnsi="Calibri" w:cs="Calibri"/>
                <w:color w:val="990000"/>
                <w:sz w:val="20"/>
              </w:rPr>
              <w:t>’Newton-CG’</w:t>
            </w:r>
            <w:r>
              <w:rPr>
                <w:rFonts w:ascii="Calibri" w:eastAsia="Calibri" w:hAnsi="Calibri" w:cs="Calibri"/>
                <w:sz w:val="20"/>
              </w:rPr>
              <w:t xml:space="preserve">, </w:t>
            </w:r>
            <w:proofErr w:type="spellStart"/>
            <w:r>
              <w:rPr>
                <w:rFonts w:ascii="Calibri" w:eastAsia="Calibri" w:hAnsi="Calibri" w:cs="Calibri"/>
                <w:sz w:val="20"/>
              </w:rPr>
              <w:t>jac</w:t>
            </w:r>
            <w:proofErr w:type="spellEnd"/>
            <w:r>
              <w:rPr>
                <w:rFonts w:ascii="Calibri" w:eastAsia="Calibri" w:hAnsi="Calibri" w:cs="Calibri"/>
                <w:sz w:val="20"/>
              </w:rPr>
              <w:t>=</w:t>
            </w:r>
            <w:proofErr w:type="spellStart"/>
            <w:r>
              <w:rPr>
                <w:rFonts w:ascii="Calibri" w:eastAsia="Calibri" w:hAnsi="Calibri" w:cs="Calibri"/>
                <w:sz w:val="20"/>
              </w:rPr>
              <w:t>jac</w:t>
            </w:r>
            <w:proofErr w:type="spellEnd"/>
            <w:r>
              <w:rPr>
                <w:rFonts w:ascii="Calibri" w:eastAsia="Calibri" w:hAnsi="Calibri" w:cs="Calibri"/>
                <w:sz w:val="20"/>
              </w:rPr>
              <w:t xml:space="preserve">, </w:t>
            </w:r>
            <w:proofErr w:type="spellStart"/>
            <w:r>
              <w:rPr>
                <w:rFonts w:ascii="Calibri" w:eastAsia="Calibri" w:hAnsi="Calibri" w:cs="Calibri"/>
                <w:sz w:val="20"/>
              </w:rPr>
              <w:t>hess</w:t>
            </w:r>
            <w:proofErr w:type="spellEnd"/>
            <w:r>
              <w:rPr>
                <w:rFonts w:ascii="Calibri" w:eastAsia="Calibri" w:hAnsi="Calibri" w:cs="Calibri"/>
                <w:sz w:val="20"/>
              </w:rPr>
              <w:t>=</w:t>
            </w:r>
            <w:proofErr w:type="spellStart"/>
            <w:r>
              <w:rPr>
                <w:rFonts w:ascii="Calibri" w:eastAsia="Calibri" w:hAnsi="Calibri" w:cs="Calibri"/>
                <w:sz w:val="20"/>
              </w:rPr>
              <w:t>hes</w:t>
            </w:r>
            <w:proofErr w:type="spellEnd"/>
            <w:r>
              <w:rPr>
                <w:rFonts w:ascii="Calibri" w:eastAsia="Calibri" w:hAnsi="Calibri" w:cs="Calibri"/>
                <w:sz w:val="20"/>
              </w:rPr>
              <w:t xml:space="preserve">) </w:t>
            </w:r>
            <w:proofErr w:type="gramStart"/>
            <w:r>
              <w:rPr>
                <w:rFonts w:ascii="Calibri" w:eastAsia="Calibri" w:hAnsi="Calibri" w:cs="Calibri"/>
                <w:color w:val="0000B2"/>
                <w:sz w:val="20"/>
              </w:rPr>
              <w:t>print</w:t>
            </w:r>
            <w:r>
              <w:rPr>
                <w:rFonts w:ascii="Calibri" w:eastAsia="Calibri" w:hAnsi="Calibri" w:cs="Calibri"/>
                <w:sz w:val="20"/>
              </w:rPr>
              <w:t>(</w:t>
            </w:r>
            <w:proofErr w:type="gramEnd"/>
            <w:r>
              <w:rPr>
                <w:rFonts w:ascii="Calibri" w:eastAsia="Calibri" w:hAnsi="Calibri" w:cs="Calibri"/>
                <w:color w:val="990000"/>
                <w:sz w:val="20"/>
              </w:rPr>
              <w:t>"Newton solution:"</w:t>
            </w:r>
            <w:r>
              <w:rPr>
                <w:rFonts w:ascii="Calibri" w:eastAsia="Calibri" w:hAnsi="Calibri" w:cs="Calibri"/>
                <w:sz w:val="20"/>
              </w:rPr>
              <w:t xml:space="preserve">, </w:t>
            </w:r>
            <w:proofErr w:type="spellStart"/>
            <w:r>
              <w:rPr>
                <w:rFonts w:ascii="Calibri" w:eastAsia="Calibri" w:hAnsi="Calibri" w:cs="Calibri"/>
                <w:sz w:val="20"/>
              </w:rPr>
              <w:t>res.x</w:t>
            </w:r>
            <w:proofErr w:type="spellEnd"/>
            <w:r>
              <w:rPr>
                <w:rFonts w:ascii="Calibri" w:eastAsia="Calibri" w:hAnsi="Calibri" w:cs="Calibri"/>
                <w:sz w:val="20"/>
              </w:rPr>
              <w:t>)</w:t>
            </w:r>
          </w:p>
        </w:tc>
      </w:tr>
    </w:tbl>
    <w:p w14:paraId="0A48DF24" w14:textId="77777777" w:rsidR="0012306A" w:rsidRDefault="00000000">
      <w:pPr>
        <w:spacing w:after="369" w:line="257" w:lineRule="auto"/>
        <w:ind w:left="-5"/>
        <w:jc w:val="left"/>
      </w:pPr>
      <w:r>
        <w:rPr>
          <w:b/>
          <w:sz w:val="50"/>
        </w:rPr>
        <w:t>Chapter 2</w:t>
      </w:r>
    </w:p>
    <w:p w14:paraId="28A530E9" w14:textId="77777777" w:rsidR="0012306A" w:rsidRDefault="00000000">
      <w:pPr>
        <w:pStyle w:val="Heading1"/>
        <w:spacing w:after="650"/>
        <w:ind w:left="-5"/>
      </w:pPr>
      <w:r>
        <w:t>BFGS</w:t>
      </w:r>
    </w:p>
    <w:p w14:paraId="64522366" w14:textId="77777777" w:rsidR="0012306A" w:rsidRDefault="00000000">
      <w:pPr>
        <w:pStyle w:val="Heading2"/>
        <w:tabs>
          <w:tab w:val="center" w:pos="2224"/>
        </w:tabs>
        <w:spacing w:after="104"/>
        <w:ind w:left="-15" w:firstLine="0"/>
      </w:pPr>
      <w:r>
        <w:t>2.1</w:t>
      </w:r>
      <w:r>
        <w:tab/>
        <w:t>What is BFGS?</w:t>
      </w:r>
    </w:p>
    <w:p w14:paraId="3E24E835" w14:textId="77777777" w:rsidR="0012306A" w:rsidRDefault="00000000">
      <w:pPr>
        <w:spacing w:after="532"/>
        <w:ind w:left="10"/>
      </w:pPr>
      <w:r>
        <w:t>BFGS (</w:t>
      </w:r>
      <w:proofErr w:type="spellStart"/>
      <w:r>
        <w:t>Broyden</w:t>
      </w:r>
      <w:proofErr w:type="spellEnd"/>
      <w:r>
        <w:t>–Fletcher–Goldfarb–Shanno) is a quasi-Newton optimization algorithm that builds an approximation of the Hessian (or its inverse) using gradient differences, avoiding direct Hessian computation. It maintains a symmetric positive-definite matrix that approximates curvature and updates it using low-rank corrections each iteration.</w:t>
      </w:r>
    </w:p>
    <w:p w14:paraId="28ECFF2A" w14:textId="77777777" w:rsidR="0012306A" w:rsidRDefault="00000000">
      <w:pPr>
        <w:pStyle w:val="Heading2"/>
        <w:tabs>
          <w:tab w:val="center" w:pos="4187"/>
        </w:tabs>
        <w:ind w:left="-15" w:firstLine="0"/>
      </w:pPr>
      <w:r>
        <w:lastRenderedPageBreak/>
        <w:t>2.2</w:t>
      </w:r>
      <w:r>
        <w:tab/>
        <w:t>Mathematical Formulation / Approach</w:t>
      </w:r>
    </w:p>
    <w:p w14:paraId="2705B3CB" w14:textId="77777777" w:rsidR="0012306A" w:rsidRDefault="00000000">
      <w:pPr>
        <w:spacing w:after="31"/>
        <w:ind w:left="10"/>
      </w:pPr>
      <w:r>
        <w:t xml:space="preserve">Given </w:t>
      </w:r>
      <w:proofErr w:type="spellStart"/>
      <w:r>
        <w:rPr>
          <w:i/>
        </w:rPr>
        <w:t>s</w:t>
      </w:r>
      <w:r>
        <w:rPr>
          <w:i/>
          <w:vertAlign w:val="subscript"/>
        </w:rPr>
        <w:t>k</w:t>
      </w:r>
      <w:proofErr w:type="spellEnd"/>
      <w:r>
        <w:rPr>
          <w:i/>
          <w:vertAlign w:val="subscript"/>
        </w:rPr>
        <w:t xml:space="preserve"> </w:t>
      </w:r>
      <w:r>
        <w:t xml:space="preserve">= </w:t>
      </w:r>
      <w:r>
        <w:rPr>
          <w:i/>
        </w:rPr>
        <w:t>x</w:t>
      </w:r>
      <w:r>
        <w:rPr>
          <w:i/>
          <w:vertAlign w:val="subscript"/>
        </w:rPr>
        <w:t>k</w:t>
      </w:r>
      <w:r>
        <w:rPr>
          <w:vertAlign w:val="subscript"/>
        </w:rPr>
        <w:t xml:space="preserve">+1 </w:t>
      </w:r>
      <w:r>
        <w:t xml:space="preserve">− </w:t>
      </w:r>
      <w:proofErr w:type="spellStart"/>
      <w:r>
        <w:rPr>
          <w:i/>
        </w:rPr>
        <w:t>x</w:t>
      </w:r>
      <w:r>
        <w:rPr>
          <w:i/>
          <w:vertAlign w:val="subscript"/>
        </w:rPr>
        <w:t>k</w:t>
      </w:r>
      <w:proofErr w:type="spellEnd"/>
      <w:r>
        <w:rPr>
          <w:i/>
          <w:vertAlign w:val="subscript"/>
        </w:rPr>
        <w:t xml:space="preserve"> </w:t>
      </w:r>
      <w:r>
        <w:t xml:space="preserve">and </w:t>
      </w:r>
      <w:proofErr w:type="spellStart"/>
      <w:r>
        <w:rPr>
          <w:i/>
        </w:rPr>
        <w:t>y</w:t>
      </w:r>
      <w:r>
        <w:rPr>
          <w:i/>
          <w:vertAlign w:val="subscript"/>
        </w:rPr>
        <w:t>k</w:t>
      </w:r>
      <w:proofErr w:type="spellEnd"/>
      <w:r>
        <w:rPr>
          <w:i/>
          <w:vertAlign w:val="subscript"/>
        </w:rPr>
        <w:t xml:space="preserve"> </w:t>
      </w:r>
      <w:r>
        <w:t>= ∇</w:t>
      </w:r>
      <w:r>
        <w:rPr>
          <w:i/>
        </w:rPr>
        <w:t>f</w:t>
      </w:r>
      <w:r>
        <w:t>(</w:t>
      </w:r>
      <w:r>
        <w:rPr>
          <w:i/>
        </w:rPr>
        <w:t>x</w:t>
      </w:r>
      <w:r>
        <w:rPr>
          <w:i/>
          <w:vertAlign w:val="subscript"/>
        </w:rPr>
        <w:t>k</w:t>
      </w:r>
      <w:r>
        <w:rPr>
          <w:vertAlign w:val="subscript"/>
        </w:rPr>
        <w:t>+1</w:t>
      </w:r>
      <w:r>
        <w:t>) − ∇</w:t>
      </w:r>
      <w:r>
        <w:rPr>
          <w:i/>
        </w:rPr>
        <w:t>f</w:t>
      </w:r>
      <w:r>
        <w:t>(</w:t>
      </w:r>
      <w:proofErr w:type="spellStart"/>
      <w:r>
        <w:rPr>
          <w:i/>
        </w:rPr>
        <w:t>x</w:t>
      </w:r>
      <w:r>
        <w:rPr>
          <w:i/>
          <w:vertAlign w:val="subscript"/>
        </w:rPr>
        <w:t>k</w:t>
      </w:r>
      <w:proofErr w:type="spellEnd"/>
      <w:r>
        <w:t xml:space="preserve">), the BFGS update for the Hessian approximation </w:t>
      </w:r>
      <w:r>
        <w:rPr>
          <w:i/>
        </w:rPr>
        <w:t>B</w:t>
      </w:r>
      <w:r>
        <w:rPr>
          <w:i/>
          <w:vertAlign w:val="subscript"/>
        </w:rPr>
        <w:t xml:space="preserve">k </w:t>
      </w:r>
      <w:r>
        <w:t>is:</w:t>
      </w:r>
    </w:p>
    <w:p w14:paraId="20CF3BCE" w14:textId="77777777" w:rsidR="0012306A" w:rsidRDefault="00000000">
      <w:pPr>
        <w:spacing w:after="25" w:line="259" w:lineRule="auto"/>
        <w:ind w:left="1770" w:right="1803"/>
        <w:jc w:val="center"/>
      </w:pPr>
      <w:r>
        <w:rPr>
          <w:noProof/>
        </w:rPr>
        <w:drawing>
          <wp:inline distT="0" distB="0" distL="0" distR="0" wp14:anchorId="627198AF" wp14:editId="3AFB5754">
            <wp:extent cx="2063496" cy="381000"/>
            <wp:effectExtent l="0" t="0" r="0" b="0"/>
            <wp:docPr id="25066" name="Picture 25066"/>
            <wp:cNvGraphicFramePr/>
            <a:graphic xmlns:a="http://schemas.openxmlformats.org/drawingml/2006/main">
              <a:graphicData uri="http://schemas.openxmlformats.org/drawingml/2006/picture">
                <pic:pic xmlns:pic="http://schemas.openxmlformats.org/drawingml/2006/picture">
                  <pic:nvPicPr>
                    <pic:cNvPr id="25066" name="Picture 25066"/>
                    <pic:cNvPicPr/>
                  </pic:nvPicPr>
                  <pic:blipFill>
                    <a:blip r:embed="rId14"/>
                    <a:stretch>
                      <a:fillRect/>
                    </a:stretch>
                  </pic:blipFill>
                  <pic:spPr>
                    <a:xfrm>
                      <a:off x="0" y="0"/>
                      <a:ext cx="2063496" cy="381000"/>
                    </a:xfrm>
                    <a:prstGeom prst="rect">
                      <a:avLst/>
                    </a:prstGeom>
                  </pic:spPr>
                </pic:pic>
              </a:graphicData>
            </a:graphic>
          </wp:inline>
        </w:drawing>
      </w:r>
      <w:r>
        <w:rPr>
          <w:i/>
        </w:rPr>
        <w:t>.</w:t>
      </w:r>
    </w:p>
    <w:p w14:paraId="49360522" w14:textId="77777777" w:rsidR="0012306A" w:rsidRDefault="00000000">
      <w:pPr>
        <w:spacing w:after="541"/>
        <w:ind w:left="10"/>
      </w:pPr>
      <w:r>
        <w:t>Search direction</w:t>
      </w:r>
      <w:r>
        <w:rPr>
          <w:noProof/>
        </w:rPr>
        <w:drawing>
          <wp:inline distT="0" distB="0" distL="0" distR="0" wp14:anchorId="5751FE9E" wp14:editId="7FA1C9B6">
            <wp:extent cx="1143000" cy="179832"/>
            <wp:effectExtent l="0" t="0" r="0" b="0"/>
            <wp:docPr id="25067" name="Picture 25067"/>
            <wp:cNvGraphicFramePr/>
            <a:graphic xmlns:a="http://schemas.openxmlformats.org/drawingml/2006/main">
              <a:graphicData uri="http://schemas.openxmlformats.org/drawingml/2006/picture">
                <pic:pic xmlns:pic="http://schemas.openxmlformats.org/drawingml/2006/picture">
                  <pic:nvPicPr>
                    <pic:cNvPr id="25067" name="Picture 25067"/>
                    <pic:cNvPicPr/>
                  </pic:nvPicPr>
                  <pic:blipFill>
                    <a:blip r:embed="rId15"/>
                    <a:stretch>
                      <a:fillRect/>
                    </a:stretch>
                  </pic:blipFill>
                  <pic:spPr>
                    <a:xfrm>
                      <a:off x="0" y="0"/>
                      <a:ext cx="1143000" cy="179832"/>
                    </a:xfrm>
                    <a:prstGeom prst="rect">
                      <a:avLst/>
                    </a:prstGeom>
                  </pic:spPr>
                </pic:pic>
              </a:graphicData>
            </a:graphic>
          </wp:inline>
        </w:drawing>
      </w:r>
      <w:r>
        <w:t xml:space="preserve">) and step length </w:t>
      </w:r>
      <w:r>
        <w:rPr>
          <w:i/>
        </w:rPr>
        <w:t>α</w:t>
      </w:r>
      <w:r>
        <w:rPr>
          <w:i/>
          <w:vertAlign w:val="subscript"/>
        </w:rPr>
        <w:t xml:space="preserve">k </w:t>
      </w:r>
      <w:r>
        <w:t>chosen (Wolfe/Armijo). L-BFGS stores only recent (</w:t>
      </w:r>
      <w:proofErr w:type="spellStart"/>
      <w:proofErr w:type="gramStart"/>
      <w:r>
        <w:rPr>
          <w:i/>
        </w:rPr>
        <w:t>s,y</w:t>
      </w:r>
      <w:proofErr w:type="spellEnd"/>
      <w:proofErr w:type="gramEnd"/>
      <w:r>
        <w:t>) pairs for memory efficiency.</w:t>
      </w:r>
    </w:p>
    <w:p w14:paraId="386FC524" w14:textId="77777777" w:rsidR="0012306A" w:rsidRDefault="00000000">
      <w:pPr>
        <w:pStyle w:val="Heading2"/>
        <w:tabs>
          <w:tab w:val="center" w:pos="1736"/>
        </w:tabs>
        <w:ind w:left="-15" w:firstLine="0"/>
      </w:pPr>
      <w:r>
        <w:t>2.3</w:t>
      </w:r>
      <w:r>
        <w:tab/>
        <w:t>Use Cases</w:t>
      </w:r>
    </w:p>
    <w:p w14:paraId="32EABD1C" w14:textId="77777777" w:rsidR="0012306A" w:rsidRDefault="00000000">
      <w:pPr>
        <w:numPr>
          <w:ilvl w:val="0"/>
          <w:numId w:val="5"/>
        </w:numPr>
        <w:ind w:hanging="234"/>
      </w:pPr>
      <w:r>
        <w:t>Training generalized linear models with many features.</w:t>
      </w:r>
    </w:p>
    <w:p w14:paraId="7265BC80" w14:textId="77777777" w:rsidR="0012306A" w:rsidRDefault="00000000">
      <w:pPr>
        <w:numPr>
          <w:ilvl w:val="0"/>
          <w:numId w:val="5"/>
        </w:numPr>
        <w:ind w:hanging="234"/>
      </w:pPr>
      <w:r>
        <w:t>Medium-scale smooth optimization (e.g., calibration, parameter estimation).</w:t>
      </w:r>
    </w:p>
    <w:p w14:paraId="43FD78D4" w14:textId="77777777" w:rsidR="0012306A" w:rsidRDefault="00000000">
      <w:pPr>
        <w:numPr>
          <w:ilvl w:val="0"/>
          <w:numId w:val="5"/>
        </w:numPr>
        <w:spacing w:after="549"/>
        <w:ind w:hanging="234"/>
      </w:pPr>
      <w:r>
        <w:t>Situations where Hessian is expensive but gradient evaluations are feasible.</w:t>
      </w:r>
    </w:p>
    <w:p w14:paraId="6E114071" w14:textId="77777777" w:rsidR="0012306A" w:rsidRDefault="00000000">
      <w:pPr>
        <w:pStyle w:val="Heading2"/>
        <w:tabs>
          <w:tab w:val="center" w:pos="1564"/>
        </w:tabs>
        <w:ind w:left="-15" w:firstLine="0"/>
      </w:pPr>
      <w:r>
        <w:t>2.4</w:t>
      </w:r>
      <w:r>
        <w:tab/>
        <w:t>Benefits</w:t>
      </w:r>
    </w:p>
    <w:p w14:paraId="26E230AE" w14:textId="77777777" w:rsidR="0012306A" w:rsidRDefault="00000000">
      <w:pPr>
        <w:numPr>
          <w:ilvl w:val="0"/>
          <w:numId w:val="6"/>
        </w:numPr>
        <w:ind w:hanging="234"/>
      </w:pPr>
      <w:proofErr w:type="spellStart"/>
      <w:r>
        <w:t>Superlinear</w:t>
      </w:r>
      <w:proofErr w:type="spellEnd"/>
      <w:r>
        <w:t xml:space="preserve"> convergence under standard assumptions.</w:t>
      </w:r>
    </w:p>
    <w:p w14:paraId="4E723FFA" w14:textId="77777777" w:rsidR="0012306A" w:rsidRDefault="00000000">
      <w:pPr>
        <w:numPr>
          <w:ilvl w:val="0"/>
          <w:numId w:val="6"/>
        </w:numPr>
        <w:ind w:hanging="234"/>
      </w:pPr>
      <w:r>
        <w:t>Avoids explicit Hessian — lower per-iteration cost.</w:t>
      </w:r>
    </w:p>
    <w:p w14:paraId="100D3F94" w14:textId="77777777" w:rsidR="0012306A" w:rsidRDefault="00000000">
      <w:pPr>
        <w:numPr>
          <w:ilvl w:val="0"/>
          <w:numId w:val="6"/>
        </w:numPr>
        <w:ind w:hanging="234"/>
      </w:pPr>
      <w:r>
        <w:t>Robust and widely used in practice.</w:t>
      </w:r>
    </w:p>
    <w:p w14:paraId="674CB780" w14:textId="77777777" w:rsidR="0012306A" w:rsidRDefault="00000000">
      <w:pPr>
        <w:pStyle w:val="Heading2"/>
        <w:tabs>
          <w:tab w:val="center" w:pos="1847"/>
        </w:tabs>
        <w:ind w:left="-15" w:firstLine="0"/>
      </w:pPr>
      <w:r>
        <w:t>2.5</w:t>
      </w:r>
      <w:r>
        <w:tab/>
        <w:t>Limitations</w:t>
      </w:r>
    </w:p>
    <w:p w14:paraId="0528A62F" w14:textId="77777777" w:rsidR="0012306A" w:rsidRDefault="00000000">
      <w:pPr>
        <w:numPr>
          <w:ilvl w:val="0"/>
          <w:numId w:val="7"/>
        </w:numPr>
        <w:ind w:hanging="234"/>
      </w:pPr>
      <w:r>
        <w:t>Still needs line search; sensitive to noisy gradients.</w:t>
      </w:r>
    </w:p>
    <w:p w14:paraId="037C1625" w14:textId="77777777" w:rsidR="0012306A" w:rsidRDefault="00000000">
      <w:pPr>
        <w:numPr>
          <w:ilvl w:val="0"/>
          <w:numId w:val="7"/>
        </w:numPr>
        <w:ind w:hanging="234"/>
      </w:pPr>
      <w:r>
        <w:t>Not ideal for non-smooth objectives.</w:t>
      </w:r>
    </w:p>
    <w:p w14:paraId="4A6A3E57" w14:textId="77777777" w:rsidR="0012306A" w:rsidRDefault="00000000">
      <w:pPr>
        <w:numPr>
          <w:ilvl w:val="0"/>
          <w:numId w:val="7"/>
        </w:numPr>
        <w:spacing w:after="549"/>
        <w:ind w:hanging="234"/>
      </w:pPr>
      <w:r>
        <w:t>For very large problems, use L-BFGS for memory reasons.</w:t>
      </w:r>
    </w:p>
    <w:p w14:paraId="68E67295" w14:textId="77777777" w:rsidR="0012306A" w:rsidRDefault="00000000">
      <w:pPr>
        <w:pStyle w:val="Heading2"/>
        <w:tabs>
          <w:tab w:val="center" w:pos="2724"/>
        </w:tabs>
        <w:spacing w:after="0"/>
        <w:ind w:left="-15" w:firstLine="0"/>
      </w:pPr>
      <w:r>
        <w:t>2.6</w:t>
      </w:r>
      <w:r>
        <w:tab/>
        <w:t>Python Code Snippet</w:t>
      </w:r>
    </w:p>
    <w:tbl>
      <w:tblPr>
        <w:tblStyle w:val="TableGrid"/>
        <w:tblW w:w="9155" w:type="dxa"/>
        <w:tblInd w:w="-65" w:type="dxa"/>
        <w:tblCellMar>
          <w:top w:w="110" w:type="dxa"/>
          <w:left w:w="75" w:type="dxa"/>
          <w:bottom w:w="0" w:type="dxa"/>
          <w:right w:w="1575" w:type="dxa"/>
        </w:tblCellMar>
        <w:tblLook w:val="04A0" w:firstRow="1" w:lastRow="0" w:firstColumn="1" w:lastColumn="0" w:noHBand="0" w:noVBand="1"/>
      </w:tblPr>
      <w:tblGrid>
        <w:gridCol w:w="9155"/>
      </w:tblGrid>
      <w:tr w:rsidR="0012306A" w14:paraId="386293A4" w14:textId="77777777">
        <w:trPr>
          <w:trHeight w:val="1564"/>
        </w:trPr>
        <w:tc>
          <w:tcPr>
            <w:tcW w:w="9155" w:type="dxa"/>
            <w:tcBorders>
              <w:top w:val="single" w:sz="3" w:space="0" w:color="000000"/>
              <w:left w:val="single" w:sz="3" w:space="0" w:color="000000"/>
              <w:bottom w:val="single" w:sz="3" w:space="0" w:color="000000"/>
              <w:right w:val="single" w:sz="3" w:space="0" w:color="000000"/>
            </w:tcBorders>
            <w:shd w:val="clear" w:color="auto" w:fill="F2F2F2"/>
          </w:tcPr>
          <w:p w14:paraId="6BC6BC4E" w14:textId="77777777" w:rsidR="0012306A" w:rsidRDefault="00000000">
            <w:pPr>
              <w:spacing w:after="239" w:line="280" w:lineRule="auto"/>
              <w:ind w:left="7" w:right="2423" w:hanging="1"/>
            </w:pP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scipy.optimize</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r>
              <w:rPr>
                <w:rFonts w:ascii="Calibri" w:eastAsia="Calibri" w:hAnsi="Calibri" w:cs="Calibri"/>
                <w:sz w:val="20"/>
              </w:rPr>
              <w:t xml:space="preserve">minimize </w:t>
            </w:r>
            <w:r>
              <w:rPr>
                <w:rFonts w:ascii="Calibri" w:eastAsia="Calibri" w:hAnsi="Calibri" w:cs="Calibri"/>
                <w:color w:val="0000B2"/>
                <w:sz w:val="20"/>
              </w:rPr>
              <w:t xml:space="preserve">import </w:t>
            </w:r>
            <w:proofErr w:type="spellStart"/>
            <w:r>
              <w:rPr>
                <w:rFonts w:ascii="Calibri" w:eastAsia="Calibri" w:hAnsi="Calibri" w:cs="Calibri"/>
                <w:sz w:val="20"/>
              </w:rPr>
              <w:t>numpy</w:t>
            </w:r>
            <w:proofErr w:type="spellEnd"/>
            <w:r>
              <w:rPr>
                <w:rFonts w:ascii="Calibri" w:eastAsia="Calibri" w:hAnsi="Calibri" w:cs="Calibri"/>
                <w:sz w:val="20"/>
              </w:rPr>
              <w:t xml:space="preserve"> as np</w:t>
            </w:r>
          </w:p>
          <w:p w14:paraId="4232F80B" w14:textId="77777777" w:rsidR="0012306A" w:rsidRDefault="00000000">
            <w:pPr>
              <w:spacing w:after="0" w:line="259" w:lineRule="auto"/>
              <w:ind w:left="5" w:hanging="5"/>
            </w:pPr>
            <w:r>
              <w:rPr>
                <w:rFonts w:ascii="Calibri" w:eastAsia="Calibri" w:hAnsi="Calibri" w:cs="Calibri"/>
                <w:sz w:val="20"/>
              </w:rPr>
              <w:t xml:space="preserve">f = </w:t>
            </w:r>
            <w:r>
              <w:rPr>
                <w:rFonts w:ascii="Calibri" w:eastAsia="Calibri" w:hAnsi="Calibri" w:cs="Calibri"/>
                <w:color w:val="0000B2"/>
                <w:sz w:val="20"/>
              </w:rPr>
              <w:t xml:space="preserve">lambda </w:t>
            </w:r>
            <w:r>
              <w:rPr>
                <w:rFonts w:ascii="Calibri" w:eastAsia="Calibri" w:hAnsi="Calibri" w:cs="Calibri"/>
                <w:sz w:val="20"/>
              </w:rPr>
              <w:t>x: (</w:t>
            </w:r>
            <w:proofErr w:type="gramStart"/>
            <w:r>
              <w:rPr>
                <w:rFonts w:ascii="Calibri" w:eastAsia="Calibri" w:hAnsi="Calibri" w:cs="Calibri"/>
                <w:sz w:val="20"/>
              </w:rPr>
              <w:t>x[</w:t>
            </w:r>
            <w:proofErr w:type="gramEnd"/>
            <w:r>
              <w:rPr>
                <w:rFonts w:ascii="Calibri" w:eastAsia="Calibri" w:hAnsi="Calibri" w:cs="Calibri"/>
                <w:sz w:val="20"/>
              </w:rPr>
              <w:t>0]-</w:t>
            </w:r>
            <w:proofErr w:type="gramStart"/>
            <w:r>
              <w:rPr>
                <w:rFonts w:ascii="Calibri" w:eastAsia="Calibri" w:hAnsi="Calibri" w:cs="Calibri"/>
                <w:sz w:val="20"/>
              </w:rPr>
              <w:t>2)*</w:t>
            </w:r>
            <w:proofErr w:type="gramEnd"/>
            <w:r>
              <w:rPr>
                <w:rFonts w:ascii="Calibri" w:eastAsia="Calibri" w:hAnsi="Calibri" w:cs="Calibri"/>
                <w:sz w:val="20"/>
              </w:rPr>
              <w:t>*2 + (</w:t>
            </w:r>
            <w:proofErr w:type="gramStart"/>
            <w:r>
              <w:rPr>
                <w:rFonts w:ascii="Calibri" w:eastAsia="Calibri" w:hAnsi="Calibri" w:cs="Calibri"/>
                <w:sz w:val="20"/>
              </w:rPr>
              <w:t>x[1]+3)*</w:t>
            </w:r>
            <w:proofErr w:type="gramEnd"/>
            <w:r>
              <w:rPr>
                <w:rFonts w:ascii="Calibri" w:eastAsia="Calibri" w:hAnsi="Calibri" w:cs="Calibri"/>
                <w:sz w:val="20"/>
              </w:rPr>
              <w:t>*2 + 0.1*</w:t>
            </w:r>
            <w:proofErr w:type="spellStart"/>
            <w:r>
              <w:rPr>
                <w:rFonts w:ascii="Calibri" w:eastAsia="Calibri" w:hAnsi="Calibri" w:cs="Calibri"/>
                <w:sz w:val="20"/>
              </w:rPr>
              <w:t>np.sin</w:t>
            </w:r>
            <w:proofErr w:type="spellEnd"/>
            <w:r>
              <w:rPr>
                <w:rFonts w:ascii="Calibri" w:eastAsia="Calibri" w:hAnsi="Calibri" w:cs="Calibri"/>
                <w:sz w:val="20"/>
              </w:rPr>
              <w:t>(3*</w:t>
            </w:r>
            <w:proofErr w:type="gramStart"/>
            <w:r>
              <w:rPr>
                <w:rFonts w:ascii="Calibri" w:eastAsia="Calibri" w:hAnsi="Calibri" w:cs="Calibri"/>
                <w:sz w:val="20"/>
              </w:rPr>
              <w:t>x[</w:t>
            </w:r>
            <w:proofErr w:type="gramEnd"/>
            <w:r>
              <w:rPr>
                <w:rFonts w:ascii="Calibri" w:eastAsia="Calibri" w:hAnsi="Calibri" w:cs="Calibri"/>
                <w:sz w:val="20"/>
              </w:rPr>
              <w:t xml:space="preserve">0]) res = </w:t>
            </w:r>
            <w:proofErr w:type="gramStart"/>
            <w:r>
              <w:rPr>
                <w:rFonts w:ascii="Calibri" w:eastAsia="Calibri" w:hAnsi="Calibri" w:cs="Calibri"/>
                <w:sz w:val="20"/>
              </w:rPr>
              <w:t>minimize(</w:t>
            </w:r>
            <w:proofErr w:type="gramEnd"/>
            <w:r>
              <w:rPr>
                <w:rFonts w:ascii="Calibri" w:eastAsia="Calibri" w:hAnsi="Calibri" w:cs="Calibri"/>
                <w:sz w:val="20"/>
              </w:rPr>
              <w:t>f, x0</w:t>
            </w:r>
            <w:proofErr w:type="gramStart"/>
            <w:r>
              <w:rPr>
                <w:rFonts w:ascii="Calibri" w:eastAsia="Calibri" w:hAnsi="Calibri" w:cs="Calibri"/>
                <w:sz w:val="20"/>
              </w:rPr>
              <w:t>=[</w:t>
            </w:r>
            <w:proofErr w:type="gramEnd"/>
            <w:r>
              <w:rPr>
                <w:rFonts w:ascii="Calibri" w:eastAsia="Calibri" w:hAnsi="Calibri" w:cs="Calibri"/>
                <w:sz w:val="20"/>
              </w:rPr>
              <w:t>0.0, 0.0], method=</w:t>
            </w:r>
            <w:r>
              <w:rPr>
                <w:rFonts w:ascii="Calibri" w:eastAsia="Calibri" w:hAnsi="Calibri" w:cs="Calibri"/>
                <w:color w:val="990000"/>
                <w:sz w:val="20"/>
              </w:rPr>
              <w:t>’BFGS’</w:t>
            </w:r>
            <w:r>
              <w:rPr>
                <w:rFonts w:ascii="Calibri" w:eastAsia="Calibri" w:hAnsi="Calibri" w:cs="Calibri"/>
                <w:sz w:val="20"/>
              </w:rPr>
              <w:t xml:space="preserve">) </w:t>
            </w:r>
            <w:proofErr w:type="gramStart"/>
            <w:r>
              <w:rPr>
                <w:rFonts w:ascii="Calibri" w:eastAsia="Calibri" w:hAnsi="Calibri" w:cs="Calibri"/>
                <w:color w:val="0000B2"/>
                <w:sz w:val="20"/>
              </w:rPr>
              <w:t>print</w:t>
            </w:r>
            <w:r>
              <w:rPr>
                <w:rFonts w:ascii="Calibri" w:eastAsia="Calibri" w:hAnsi="Calibri" w:cs="Calibri"/>
                <w:sz w:val="20"/>
              </w:rPr>
              <w:t>(</w:t>
            </w:r>
            <w:proofErr w:type="gramEnd"/>
            <w:r>
              <w:rPr>
                <w:rFonts w:ascii="Calibri" w:eastAsia="Calibri" w:hAnsi="Calibri" w:cs="Calibri"/>
                <w:color w:val="990000"/>
                <w:sz w:val="20"/>
              </w:rPr>
              <w:t>"BFGS solution:"</w:t>
            </w:r>
            <w:r>
              <w:rPr>
                <w:rFonts w:ascii="Calibri" w:eastAsia="Calibri" w:hAnsi="Calibri" w:cs="Calibri"/>
                <w:sz w:val="20"/>
              </w:rPr>
              <w:t xml:space="preserve">, </w:t>
            </w:r>
            <w:proofErr w:type="spellStart"/>
            <w:r>
              <w:rPr>
                <w:rFonts w:ascii="Calibri" w:eastAsia="Calibri" w:hAnsi="Calibri" w:cs="Calibri"/>
                <w:sz w:val="20"/>
              </w:rPr>
              <w:t>res.x</w:t>
            </w:r>
            <w:proofErr w:type="spellEnd"/>
            <w:r>
              <w:rPr>
                <w:rFonts w:ascii="Calibri" w:eastAsia="Calibri" w:hAnsi="Calibri" w:cs="Calibri"/>
                <w:sz w:val="20"/>
              </w:rPr>
              <w:t>)</w:t>
            </w:r>
          </w:p>
        </w:tc>
      </w:tr>
    </w:tbl>
    <w:p w14:paraId="38C6C5A8" w14:textId="77777777" w:rsidR="0012306A" w:rsidRDefault="00000000">
      <w:r>
        <w:br w:type="page"/>
      </w:r>
    </w:p>
    <w:p w14:paraId="3C999805" w14:textId="77777777" w:rsidR="0012306A" w:rsidRDefault="00000000">
      <w:pPr>
        <w:spacing w:after="369" w:line="257" w:lineRule="auto"/>
        <w:ind w:left="-5"/>
        <w:jc w:val="left"/>
      </w:pPr>
      <w:r>
        <w:rPr>
          <w:b/>
          <w:sz w:val="50"/>
        </w:rPr>
        <w:lastRenderedPageBreak/>
        <w:t>Chapter 3</w:t>
      </w:r>
    </w:p>
    <w:p w14:paraId="6B69D76C" w14:textId="77777777" w:rsidR="0012306A" w:rsidRDefault="00000000">
      <w:pPr>
        <w:pStyle w:val="Heading1"/>
        <w:spacing w:after="650"/>
        <w:ind w:left="-5"/>
      </w:pPr>
      <w:r>
        <w:t>Regression</w:t>
      </w:r>
    </w:p>
    <w:p w14:paraId="567A41BE" w14:textId="77777777" w:rsidR="0012306A" w:rsidRDefault="00000000">
      <w:pPr>
        <w:pStyle w:val="Heading2"/>
        <w:tabs>
          <w:tab w:val="center" w:pos="2618"/>
        </w:tabs>
        <w:spacing w:after="104"/>
        <w:ind w:left="-15" w:firstLine="0"/>
      </w:pPr>
      <w:r>
        <w:t>3.1</w:t>
      </w:r>
      <w:r>
        <w:tab/>
        <w:t>What is Regression?</w:t>
      </w:r>
    </w:p>
    <w:p w14:paraId="2B390B70" w14:textId="77777777" w:rsidR="0012306A" w:rsidRDefault="00000000">
      <w:pPr>
        <w:spacing w:after="529"/>
        <w:ind w:left="10"/>
      </w:pPr>
      <w:r>
        <w:t xml:space="preserve">Regression is a family of supervised learning techniques to model and predict a continuous response variable </w:t>
      </w:r>
      <w:r>
        <w:rPr>
          <w:i/>
        </w:rPr>
        <w:t xml:space="preserve">y </w:t>
      </w:r>
      <w:r>
        <w:t xml:space="preserve">from predictors </w:t>
      </w:r>
      <w:r>
        <w:rPr>
          <w:i/>
        </w:rPr>
        <w:t>X</w:t>
      </w:r>
      <w:r>
        <w:t xml:space="preserve">. Linear regression is the simplest form, assuming </w:t>
      </w:r>
      <w:r>
        <w:rPr>
          <w:i/>
        </w:rPr>
        <w:t xml:space="preserve">y </w:t>
      </w:r>
      <w:r>
        <w:t>depends linearly on features. Regularized variants (Ridge, Lasso) add penalties to control complexity and avoid overfitting. Generalized linear models extend regression to non-Gaussian responses.</w:t>
      </w:r>
    </w:p>
    <w:p w14:paraId="4678935D" w14:textId="77777777" w:rsidR="0012306A" w:rsidRDefault="00000000">
      <w:pPr>
        <w:pStyle w:val="Heading2"/>
        <w:tabs>
          <w:tab w:val="center" w:pos="4187"/>
        </w:tabs>
        <w:spacing w:after="104"/>
        <w:ind w:left="-15" w:firstLine="0"/>
      </w:pPr>
      <w:r>
        <w:t>3.2</w:t>
      </w:r>
      <w:r>
        <w:tab/>
        <w:t>Mathematical Formulation / Approach</w:t>
      </w:r>
    </w:p>
    <w:p w14:paraId="1ABA4229" w14:textId="77777777" w:rsidR="0012306A" w:rsidRDefault="00000000">
      <w:pPr>
        <w:spacing w:after="134"/>
        <w:ind w:left="10"/>
      </w:pPr>
      <w:r>
        <w:t>Ordinary Least Squares (OLS):</w:t>
      </w:r>
    </w:p>
    <w:p w14:paraId="7688DD88" w14:textId="77777777" w:rsidR="0012306A" w:rsidRDefault="00000000">
      <w:pPr>
        <w:tabs>
          <w:tab w:val="center" w:pos="3719"/>
          <w:tab w:val="center" w:pos="6605"/>
        </w:tabs>
        <w:spacing w:after="150"/>
        <w:ind w:left="0" w:firstLine="0"/>
        <w:jc w:val="left"/>
      </w:pPr>
      <w:r>
        <w:rPr>
          <w:rFonts w:ascii="Calibri" w:eastAsia="Calibri" w:hAnsi="Calibri" w:cs="Calibri"/>
          <w:sz w:val="22"/>
        </w:rPr>
        <w:tab/>
      </w:r>
      <w:r>
        <w:rPr>
          <w:noProof/>
        </w:rPr>
        <w:drawing>
          <wp:inline distT="0" distB="0" distL="0" distR="0" wp14:anchorId="7CC454E8" wp14:editId="12FA49FC">
            <wp:extent cx="2505456" cy="265176"/>
            <wp:effectExtent l="0" t="0" r="0" b="0"/>
            <wp:docPr id="25068" name="Picture 25068"/>
            <wp:cNvGraphicFramePr/>
            <a:graphic xmlns:a="http://schemas.openxmlformats.org/drawingml/2006/main">
              <a:graphicData uri="http://schemas.openxmlformats.org/drawingml/2006/picture">
                <pic:pic xmlns:pic="http://schemas.openxmlformats.org/drawingml/2006/picture">
                  <pic:nvPicPr>
                    <pic:cNvPr id="25068" name="Picture 25068"/>
                    <pic:cNvPicPr/>
                  </pic:nvPicPr>
                  <pic:blipFill>
                    <a:blip r:embed="rId16"/>
                    <a:stretch>
                      <a:fillRect/>
                    </a:stretch>
                  </pic:blipFill>
                  <pic:spPr>
                    <a:xfrm>
                      <a:off x="0" y="0"/>
                      <a:ext cx="2505456" cy="265176"/>
                    </a:xfrm>
                    <a:prstGeom prst="rect">
                      <a:avLst/>
                    </a:prstGeom>
                  </pic:spPr>
                </pic:pic>
              </a:graphicData>
            </a:graphic>
          </wp:inline>
        </w:drawing>
      </w:r>
      <w:r>
        <w:tab/>
        <w:t>(if invertible)</w:t>
      </w:r>
      <w:r>
        <w:rPr>
          <w:i/>
        </w:rPr>
        <w:t>.</w:t>
      </w:r>
    </w:p>
    <w:p w14:paraId="7BA7A4E9" w14:textId="77777777" w:rsidR="0012306A" w:rsidRDefault="00000000">
      <w:pPr>
        <w:spacing w:after="536"/>
        <w:ind w:left="10"/>
      </w:pPr>
      <w:r>
        <w:t>Ridge (Tikhonov) adds</w:t>
      </w:r>
      <w:r>
        <w:rPr>
          <w:noProof/>
        </w:rPr>
        <w:drawing>
          <wp:inline distT="0" distB="0" distL="0" distR="0" wp14:anchorId="26F50C35" wp14:editId="21E227EB">
            <wp:extent cx="374904" cy="164592"/>
            <wp:effectExtent l="0" t="0" r="0" b="0"/>
            <wp:docPr id="25069" name="Picture 25069"/>
            <wp:cNvGraphicFramePr/>
            <a:graphic xmlns:a="http://schemas.openxmlformats.org/drawingml/2006/main">
              <a:graphicData uri="http://schemas.openxmlformats.org/drawingml/2006/picture">
                <pic:pic xmlns:pic="http://schemas.openxmlformats.org/drawingml/2006/picture">
                  <pic:nvPicPr>
                    <pic:cNvPr id="25069" name="Picture 25069"/>
                    <pic:cNvPicPr/>
                  </pic:nvPicPr>
                  <pic:blipFill>
                    <a:blip r:embed="rId17"/>
                    <a:stretch>
                      <a:fillRect/>
                    </a:stretch>
                  </pic:blipFill>
                  <pic:spPr>
                    <a:xfrm>
                      <a:off x="0" y="0"/>
                      <a:ext cx="374904" cy="164592"/>
                    </a:xfrm>
                    <a:prstGeom prst="rect">
                      <a:avLst/>
                    </a:prstGeom>
                  </pic:spPr>
                </pic:pic>
              </a:graphicData>
            </a:graphic>
          </wp:inline>
        </w:drawing>
      </w:r>
      <w:r>
        <w:t xml:space="preserve">; Lasso adds </w:t>
      </w:r>
      <w:r>
        <w:rPr>
          <w:i/>
        </w:rPr>
        <w:t>λ</w:t>
      </w:r>
      <w:r>
        <w:t>∥</w:t>
      </w:r>
      <w:r>
        <w:rPr>
          <w:i/>
        </w:rPr>
        <w:t>β</w:t>
      </w:r>
      <w:r>
        <w:t>∥</w:t>
      </w:r>
      <w:r>
        <w:rPr>
          <w:vertAlign w:val="subscript"/>
        </w:rPr>
        <w:t xml:space="preserve">1 </w:t>
      </w:r>
      <w:r>
        <w:t>to encourage sparsity. Model selection and validation rely on cross-validation, RMSE, and residual diagnostics.</w:t>
      </w:r>
    </w:p>
    <w:p w14:paraId="696E7E3F" w14:textId="77777777" w:rsidR="0012306A" w:rsidRDefault="00000000">
      <w:pPr>
        <w:pStyle w:val="Heading2"/>
        <w:tabs>
          <w:tab w:val="center" w:pos="1736"/>
        </w:tabs>
        <w:ind w:left="-15" w:firstLine="0"/>
      </w:pPr>
      <w:r>
        <w:t>3.3</w:t>
      </w:r>
      <w:r>
        <w:tab/>
        <w:t>Use Cases</w:t>
      </w:r>
    </w:p>
    <w:p w14:paraId="4EEE1D9D" w14:textId="77777777" w:rsidR="0012306A" w:rsidRDefault="00000000">
      <w:pPr>
        <w:numPr>
          <w:ilvl w:val="0"/>
          <w:numId w:val="8"/>
        </w:numPr>
        <w:ind w:hanging="234"/>
      </w:pPr>
      <w:r>
        <w:t>Sales and demand forecasting.</w:t>
      </w:r>
    </w:p>
    <w:p w14:paraId="1FF2EB00" w14:textId="77777777" w:rsidR="0012306A" w:rsidRDefault="00000000">
      <w:pPr>
        <w:numPr>
          <w:ilvl w:val="0"/>
          <w:numId w:val="8"/>
        </w:numPr>
        <w:ind w:hanging="234"/>
      </w:pPr>
      <w:r>
        <w:t>House price prediction.</w:t>
      </w:r>
    </w:p>
    <w:p w14:paraId="452E261B" w14:textId="77777777" w:rsidR="0012306A" w:rsidRDefault="00000000">
      <w:pPr>
        <w:numPr>
          <w:ilvl w:val="0"/>
          <w:numId w:val="8"/>
        </w:numPr>
        <w:spacing w:after="549"/>
        <w:ind w:hanging="234"/>
      </w:pPr>
      <w:r>
        <w:t>Estimating effects in econometric studies.</w:t>
      </w:r>
    </w:p>
    <w:p w14:paraId="1678C21D" w14:textId="77777777" w:rsidR="0012306A" w:rsidRDefault="00000000">
      <w:pPr>
        <w:pStyle w:val="Heading2"/>
        <w:tabs>
          <w:tab w:val="center" w:pos="1564"/>
        </w:tabs>
        <w:ind w:left="-15" w:firstLine="0"/>
      </w:pPr>
      <w:r>
        <w:t>3.4</w:t>
      </w:r>
      <w:r>
        <w:tab/>
        <w:t>Benefits</w:t>
      </w:r>
    </w:p>
    <w:p w14:paraId="31BB8005" w14:textId="77777777" w:rsidR="0012306A" w:rsidRDefault="00000000">
      <w:pPr>
        <w:numPr>
          <w:ilvl w:val="0"/>
          <w:numId w:val="9"/>
        </w:numPr>
        <w:ind w:hanging="234"/>
      </w:pPr>
      <w:r>
        <w:t>Interpretable coefficients.</w:t>
      </w:r>
    </w:p>
    <w:p w14:paraId="012AFD1D" w14:textId="77777777" w:rsidR="0012306A" w:rsidRDefault="00000000">
      <w:pPr>
        <w:numPr>
          <w:ilvl w:val="0"/>
          <w:numId w:val="9"/>
        </w:numPr>
        <w:ind w:hanging="234"/>
      </w:pPr>
      <w:r>
        <w:t>Fast to train and conceptually simple.</w:t>
      </w:r>
    </w:p>
    <w:p w14:paraId="693CE4F9" w14:textId="77777777" w:rsidR="0012306A" w:rsidRDefault="00000000">
      <w:pPr>
        <w:numPr>
          <w:ilvl w:val="0"/>
          <w:numId w:val="9"/>
        </w:numPr>
        <w:ind w:hanging="234"/>
      </w:pPr>
      <w:r>
        <w:t>Strong statistical foundation and inference tools.</w:t>
      </w:r>
    </w:p>
    <w:p w14:paraId="60292170" w14:textId="77777777" w:rsidR="0012306A" w:rsidRDefault="00000000">
      <w:pPr>
        <w:pStyle w:val="Heading2"/>
        <w:tabs>
          <w:tab w:val="center" w:pos="1847"/>
        </w:tabs>
        <w:ind w:left="-15" w:firstLine="0"/>
      </w:pPr>
      <w:r>
        <w:t>3.5</w:t>
      </w:r>
      <w:r>
        <w:tab/>
        <w:t>Limitations</w:t>
      </w:r>
    </w:p>
    <w:p w14:paraId="24F4AA18" w14:textId="77777777" w:rsidR="0012306A" w:rsidRDefault="00000000">
      <w:pPr>
        <w:numPr>
          <w:ilvl w:val="0"/>
          <w:numId w:val="10"/>
        </w:numPr>
        <w:spacing w:after="255"/>
        <w:ind w:right="1229" w:hanging="234"/>
      </w:pPr>
      <w:r>
        <w:t>Captures only linear effects unless features are engineered.</w:t>
      </w:r>
    </w:p>
    <w:p w14:paraId="592E1D7B" w14:textId="77777777" w:rsidR="0012306A" w:rsidRDefault="00000000">
      <w:pPr>
        <w:numPr>
          <w:ilvl w:val="0"/>
          <w:numId w:val="10"/>
        </w:numPr>
        <w:spacing w:after="549"/>
        <w:ind w:right="1229" w:hanging="234"/>
      </w:pPr>
      <w:r>
        <w:lastRenderedPageBreak/>
        <w:t>Sensitive to outliers and multicollinearity.</w:t>
      </w:r>
    </w:p>
    <w:p w14:paraId="592DCB74" w14:textId="77777777" w:rsidR="0012306A" w:rsidRDefault="00000000">
      <w:pPr>
        <w:pStyle w:val="Heading2"/>
        <w:tabs>
          <w:tab w:val="center" w:pos="2724"/>
        </w:tabs>
        <w:spacing w:after="0"/>
        <w:ind w:left="-15" w:firstLine="0"/>
      </w:pPr>
      <w:r>
        <w:t>3.6</w:t>
      </w:r>
      <w:r>
        <w:tab/>
        <w:t>Python Code Snippet</w:t>
      </w:r>
    </w:p>
    <w:tbl>
      <w:tblPr>
        <w:tblStyle w:val="TableGrid"/>
        <w:tblW w:w="9155" w:type="dxa"/>
        <w:tblInd w:w="-65" w:type="dxa"/>
        <w:tblCellMar>
          <w:top w:w="110" w:type="dxa"/>
          <w:left w:w="75" w:type="dxa"/>
          <w:bottom w:w="0" w:type="dxa"/>
          <w:right w:w="687" w:type="dxa"/>
        </w:tblCellMar>
        <w:tblLook w:val="04A0" w:firstRow="1" w:lastRow="0" w:firstColumn="1" w:lastColumn="0" w:noHBand="0" w:noVBand="1"/>
      </w:tblPr>
      <w:tblGrid>
        <w:gridCol w:w="9155"/>
      </w:tblGrid>
      <w:tr w:rsidR="0012306A" w14:paraId="4C9691D2" w14:textId="77777777">
        <w:trPr>
          <w:trHeight w:val="4194"/>
        </w:trPr>
        <w:tc>
          <w:tcPr>
            <w:tcW w:w="9155" w:type="dxa"/>
            <w:tcBorders>
              <w:top w:val="single" w:sz="3" w:space="0" w:color="000000"/>
              <w:left w:val="single" w:sz="3" w:space="0" w:color="000000"/>
              <w:bottom w:val="single" w:sz="3" w:space="0" w:color="000000"/>
              <w:right w:val="single" w:sz="3" w:space="0" w:color="000000"/>
            </w:tcBorders>
            <w:shd w:val="clear" w:color="auto" w:fill="F2F2F2"/>
          </w:tcPr>
          <w:p w14:paraId="4CE2FDD4" w14:textId="77777777" w:rsidR="0012306A" w:rsidRDefault="00000000">
            <w:pPr>
              <w:spacing w:after="239" w:line="280" w:lineRule="auto"/>
              <w:ind w:left="6" w:right="1392" w:firstLine="0"/>
              <w:jc w:val="left"/>
            </w:pP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sklearn.model</w:t>
            </w:r>
            <w:proofErr w:type="gramEnd"/>
            <w:r>
              <w:rPr>
                <w:rFonts w:ascii="Calibri" w:eastAsia="Calibri" w:hAnsi="Calibri" w:cs="Calibri"/>
                <w:sz w:val="20"/>
              </w:rPr>
              <w:t>_selection</w:t>
            </w:r>
            <w:proofErr w:type="spell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train_test_split</w:t>
            </w:r>
            <w:proofErr w:type="spellEnd"/>
            <w:r>
              <w:rPr>
                <w:rFonts w:ascii="Calibri" w:eastAsia="Calibri" w:hAnsi="Calibri" w:cs="Calibri"/>
                <w:sz w:val="20"/>
              </w:rPr>
              <w:t xml:space="preserve">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sklearn.linear</w:t>
            </w:r>
            <w:proofErr w:type="gramEnd"/>
            <w:r>
              <w:rPr>
                <w:rFonts w:ascii="Calibri" w:eastAsia="Calibri" w:hAnsi="Calibri" w:cs="Calibri"/>
                <w:sz w:val="20"/>
              </w:rPr>
              <w:t>_model</w:t>
            </w:r>
            <w:proofErr w:type="spell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LinearRegression</w:t>
            </w:r>
            <w:proofErr w:type="spellEnd"/>
            <w:r>
              <w:rPr>
                <w:rFonts w:ascii="Calibri" w:eastAsia="Calibri" w:hAnsi="Calibri" w:cs="Calibri"/>
                <w:sz w:val="20"/>
              </w:rPr>
              <w:t xml:space="preserve">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sklearn.metrics</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mean_squared_error</w:t>
            </w:r>
            <w:proofErr w:type="spellEnd"/>
            <w:r>
              <w:rPr>
                <w:rFonts w:ascii="Calibri" w:eastAsia="Calibri" w:hAnsi="Calibri" w:cs="Calibri"/>
                <w:sz w:val="20"/>
              </w:rPr>
              <w:t xml:space="preserve">, r2_score </w:t>
            </w:r>
            <w:r>
              <w:rPr>
                <w:rFonts w:ascii="Calibri" w:eastAsia="Calibri" w:hAnsi="Calibri" w:cs="Calibri"/>
                <w:color w:val="0000B2"/>
                <w:sz w:val="20"/>
              </w:rPr>
              <w:t xml:space="preserve">import </w:t>
            </w:r>
            <w:proofErr w:type="spellStart"/>
            <w:r>
              <w:rPr>
                <w:rFonts w:ascii="Calibri" w:eastAsia="Calibri" w:hAnsi="Calibri" w:cs="Calibri"/>
                <w:sz w:val="20"/>
              </w:rPr>
              <w:t>numpy</w:t>
            </w:r>
            <w:proofErr w:type="spellEnd"/>
            <w:r>
              <w:rPr>
                <w:rFonts w:ascii="Calibri" w:eastAsia="Calibri" w:hAnsi="Calibri" w:cs="Calibri"/>
                <w:sz w:val="20"/>
              </w:rPr>
              <w:t xml:space="preserve"> as np</w:t>
            </w:r>
          </w:p>
          <w:p w14:paraId="3B307BF1" w14:textId="77777777" w:rsidR="0012306A" w:rsidRDefault="00000000">
            <w:pPr>
              <w:spacing w:after="0" w:line="238" w:lineRule="auto"/>
              <w:ind w:left="0" w:right="3769" w:firstLine="0"/>
            </w:pPr>
            <w:r>
              <w:rPr>
                <w:rFonts w:ascii="Calibri" w:eastAsia="Calibri" w:hAnsi="Calibri" w:cs="Calibri"/>
                <w:color w:val="007F00"/>
                <w:sz w:val="20"/>
              </w:rPr>
              <w:t xml:space="preserve"># Synthetic linear data with noise </w:t>
            </w:r>
            <w:proofErr w:type="spellStart"/>
            <w:r>
              <w:rPr>
                <w:rFonts w:ascii="Calibri" w:eastAsia="Calibri" w:hAnsi="Calibri" w:cs="Calibri"/>
                <w:sz w:val="20"/>
              </w:rPr>
              <w:t>rng</w:t>
            </w:r>
            <w:proofErr w:type="spellEnd"/>
            <w:r>
              <w:rPr>
                <w:rFonts w:ascii="Calibri" w:eastAsia="Calibri" w:hAnsi="Calibri" w:cs="Calibri"/>
                <w:sz w:val="20"/>
              </w:rPr>
              <w:t xml:space="preserve"> = </w:t>
            </w:r>
            <w:proofErr w:type="spellStart"/>
            <w:proofErr w:type="gramStart"/>
            <w:r>
              <w:rPr>
                <w:rFonts w:ascii="Calibri" w:eastAsia="Calibri" w:hAnsi="Calibri" w:cs="Calibri"/>
                <w:sz w:val="20"/>
              </w:rPr>
              <w:t>np.random</w:t>
            </w:r>
            <w:proofErr w:type="gramEnd"/>
            <w:r>
              <w:rPr>
                <w:rFonts w:ascii="Calibri" w:eastAsia="Calibri" w:hAnsi="Calibri" w:cs="Calibri"/>
                <w:sz w:val="20"/>
              </w:rPr>
              <w:t>.default_</w:t>
            </w:r>
            <w:proofErr w:type="gramStart"/>
            <w:r>
              <w:rPr>
                <w:rFonts w:ascii="Calibri" w:eastAsia="Calibri" w:hAnsi="Calibri" w:cs="Calibri"/>
                <w:sz w:val="20"/>
              </w:rPr>
              <w:t>rng</w:t>
            </w:r>
            <w:proofErr w:type="spellEnd"/>
            <w:r>
              <w:rPr>
                <w:rFonts w:ascii="Calibri" w:eastAsia="Calibri" w:hAnsi="Calibri" w:cs="Calibri"/>
                <w:sz w:val="20"/>
              </w:rPr>
              <w:t>(</w:t>
            </w:r>
            <w:proofErr w:type="gramEnd"/>
            <w:r>
              <w:rPr>
                <w:rFonts w:ascii="Calibri" w:eastAsia="Calibri" w:hAnsi="Calibri" w:cs="Calibri"/>
                <w:sz w:val="20"/>
              </w:rPr>
              <w:t xml:space="preserve">0) X = </w:t>
            </w:r>
            <w:proofErr w:type="spellStart"/>
            <w:proofErr w:type="gramStart"/>
            <w:r>
              <w:rPr>
                <w:rFonts w:ascii="Calibri" w:eastAsia="Calibri" w:hAnsi="Calibri" w:cs="Calibri"/>
                <w:sz w:val="20"/>
              </w:rPr>
              <w:t>rng.uniform</w:t>
            </w:r>
            <w:proofErr w:type="spellEnd"/>
            <w:proofErr w:type="gramEnd"/>
            <w:r>
              <w:rPr>
                <w:rFonts w:ascii="Calibri" w:eastAsia="Calibri" w:hAnsi="Calibri" w:cs="Calibri"/>
                <w:sz w:val="20"/>
              </w:rPr>
              <w:t>(0, 10, size</w:t>
            </w:r>
            <w:proofErr w:type="gramStart"/>
            <w:r>
              <w:rPr>
                <w:rFonts w:ascii="Calibri" w:eastAsia="Calibri" w:hAnsi="Calibri" w:cs="Calibri"/>
                <w:sz w:val="20"/>
              </w:rPr>
              <w:t>=(</w:t>
            </w:r>
            <w:proofErr w:type="gramEnd"/>
            <w:r>
              <w:rPr>
                <w:rFonts w:ascii="Calibri" w:eastAsia="Calibri" w:hAnsi="Calibri" w:cs="Calibri"/>
                <w:sz w:val="20"/>
              </w:rPr>
              <w:t>200, 1))</w:t>
            </w:r>
          </w:p>
          <w:p w14:paraId="4E0FA2CB" w14:textId="77777777" w:rsidR="0012306A" w:rsidRDefault="00000000">
            <w:pPr>
              <w:spacing w:after="216" w:line="259" w:lineRule="auto"/>
              <w:ind w:left="0" w:firstLine="0"/>
              <w:jc w:val="left"/>
            </w:pPr>
            <w:r>
              <w:rPr>
                <w:rFonts w:ascii="Calibri" w:eastAsia="Calibri" w:hAnsi="Calibri" w:cs="Calibri"/>
                <w:sz w:val="20"/>
              </w:rPr>
              <w:t>y = 3.0 * X</w:t>
            </w:r>
            <w:proofErr w:type="gramStart"/>
            <w:r>
              <w:rPr>
                <w:rFonts w:ascii="Calibri" w:eastAsia="Calibri" w:hAnsi="Calibri" w:cs="Calibri"/>
                <w:sz w:val="20"/>
              </w:rPr>
              <w:t>[:,</w:t>
            </w:r>
            <w:proofErr w:type="gramEnd"/>
            <w:r>
              <w:rPr>
                <w:rFonts w:ascii="Calibri" w:eastAsia="Calibri" w:hAnsi="Calibri" w:cs="Calibri"/>
                <w:sz w:val="20"/>
              </w:rPr>
              <w:t xml:space="preserve">0] + 5.0 + </w:t>
            </w:r>
            <w:proofErr w:type="spellStart"/>
            <w:proofErr w:type="gramStart"/>
            <w:r>
              <w:rPr>
                <w:rFonts w:ascii="Calibri" w:eastAsia="Calibri" w:hAnsi="Calibri" w:cs="Calibri"/>
                <w:sz w:val="20"/>
              </w:rPr>
              <w:t>rng.normal</w:t>
            </w:r>
            <w:proofErr w:type="spellEnd"/>
            <w:proofErr w:type="gramEnd"/>
            <w:r>
              <w:rPr>
                <w:rFonts w:ascii="Calibri" w:eastAsia="Calibri" w:hAnsi="Calibri" w:cs="Calibri"/>
                <w:sz w:val="20"/>
              </w:rPr>
              <w:t>(0, 1.0, size=200)</w:t>
            </w:r>
          </w:p>
          <w:p w14:paraId="48E52235" w14:textId="77777777" w:rsidR="0012306A" w:rsidRDefault="00000000">
            <w:pPr>
              <w:spacing w:after="0" w:line="236" w:lineRule="auto"/>
              <w:ind w:left="407" w:hanging="404"/>
              <w:jc w:val="left"/>
            </w:pPr>
            <w:proofErr w:type="spellStart"/>
            <w:r>
              <w:rPr>
                <w:rFonts w:ascii="Calibri" w:eastAsia="Calibri" w:hAnsi="Calibri" w:cs="Calibri"/>
                <w:sz w:val="20"/>
              </w:rPr>
              <w:t>X_tr</w:t>
            </w:r>
            <w:proofErr w:type="spellEnd"/>
            <w:r>
              <w:rPr>
                <w:rFonts w:ascii="Calibri" w:eastAsia="Calibri" w:hAnsi="Calibri" w:cs="Calibri"/>
                <w:sz w:val="20"/>
              </w:rPr>
              <w:t xml:space="preserve">, </w:t>
            </w:r>
            <w:proofErr w:type="spellStart"/>
            <w:r>
              <w:rPr>
                <w:rFonts w:ascii="Calibri" w:eastAsia="Calibri" w:hAnsi="Calibri" w:cs="Calibri"/>
                <w:sz w:val="20"/>
              </w:rPr>
              <w:t>X_te</w:t>
            </w:r>
            <w:proofErr w:type="spellEnd"/>
            <w:r>
              <w:rPr>
                <w:rFonts w:ascii="Calibri" w:eastAsia="Calibri" w:hAnsi="Calibri" w:cs="Calibri"/>
                <w:sz w:val="20"/>
              </w:rPr>
              <w:t xml:space="preserve">, </w:t>
            </w:r>
            <w:proofErr w:type="spellStart"/>
            <w:r>
              <w:rPr>
                <w:rFonts w:ascii="Calibri" w:eastAsia="Calibri" w:hAnsi="Calibri" w:cs="Calibri"/>
                <w:sz w:val="20"/>
              </w:rPr>
              <w:t>y_tr</w:t>
            </w:r>
            <w:proofErr w:type="spellEnd"/>
            <w:r>
              <w:rPr>
                <w:rFonts w:ascii="Calibri" w:eastAsia="Calibri" w:hAnsi="Calibri" w:cs="Calibri"/>
                <w:sz w:val="20"/>
              </w:rPr>
              <w:t xml:space="preserve">, </w:t>
            </w:r>
            <w:proofErr w:type="spellStart"/>
            <w:r>
              <w:rPr>
                <w:rFonts w:ascii="Calibri" w:eastAsia="Calibri" w:hAnsi="Calibri" w:cs="Calibri"/>
                <w:sz w:val="20"/>
              </w:rPr>
              <w:t>y_te</w:t>
            </w:r>
            <w:proofErr w:type="spellEnd"/>
            <w:r>
              <w:rPr>
                <w:rFonts w:ascii="Calibri" w:eastAsia="Calibri" w:hAnsi="Calibri" w:cs="Calibri"/>
                <w:sz w:val="20"/>
              </w:rPr>
              <w:t xml:space="preserve"> = </w:t>
            </w:r>
            <w:proofErr w:type="spellStart"/>
            <w:r>
              <w:rPr>
                <w:rFonts w:ascii="Calibri" w:eastAsia="Calibri" w:hAnsi="Calibri" w:cs="Calibri"/>
                <w:sz w:val="20"/>
              </w:rPr>
              <w:t>train_test_</w:t>
            </w:r>
            <w:proofErr w:type="gramStart"/>
            <w:r>
              <w:rPr>
                <w:rFonts w:ascii="Calibri" w:eastAsia="Calibri" w:hAnsi="Calibri" w:cs="Calibri"/>
                <w:sz w:val="20"/>
              </w:rPr>
              <w:t>split</w:t>
            </w:r>
            <w:proofErr w:type="spellEnd"/>
            <w:r>
              <w:rPr>
                <w:rFonts w:ascii="Calibri" w:eastAsia="Calibri" w:hAnsi="Calibri" w:cs="Calibri"/>
                <w:sz w:val="20"/>
              </w:rPr>
              <w:t>(</w:t>
            </w:r>
            <w:proofErr w:type="gramEnd"/>
            <w:r>
              <w:rPr>
                <w:rFonts w:ascii="Calibri" w:eastAsia="Calibri" w:hAnsi="Calibri" w:cs="Calibri"/>
                <w:sz w:val="20"/>
              </w:rPr>
              <w:t xml:space="preserve">X, y, </w:t>
            </w:r>
            <w:proofErr w:type="spellStart"/>
            <w:r>
              <w:rPr>
                <w:rFonts w:ascii="Calibri" w:eastAsia="Calibri" w:hAnsi="Calibri" w:cs="Calibri"/>
                <w:sz w:val="20"/>
              </w:rPr>
              <w:t>test_size</w:t>
            </w:r>
            <w:proofErr w:type="spellEnd"/>
            <w:r>
              <w:rPr>
                <w:rFonts w:ascii="Calibri" w:eastAsia="Calibri" w:hAnsi="Calibri" w:cs="Calibri"/>
                <w:sz w:val="20"/>
              </w:rPr>
              <w:t xml:space="preserve">=0.25, </w:t>
            </w:r>
            <w:proofErr w:type="spellStart"/>
            <w:r>
              <w:rPr>
                <w:rFonts w:ascii="Calibri" w:eastAsia="Calibri" w:hAnsi="Calibri" w:cs="Calibri"/>
                <w:sz w:val="20"/>
              </w:rPr>
              <w:t>random_state</w:t>
            </w:r>
            <w:proofErr w:type="spellEnd"/>
            <w:r>
              <w:rPr>
                <w:rFonts w:ascii="Calibri" w:eastAsia="Calibri" w:hAnsi="Calibri" w:cs="Calibri"/>
                <w:sz w:val="20"/>
              </w:rPr>
              <w:t>=42)</w:t>
            </w:r>
          </w:p>
          <w:p w14:paraId="195E2AA4" w14:textId="77777777" w:rsidR="0012306A" w:rsidRDefault="00000000">
            <w:pPr>
              <w:spacing w:after="0" w:line="259" w:lineRule="auto"/>
              <w:ind w:left="7" w:firstLine="0"/>
              <w:jc w:val="left"/>
            </w:pPr>
            <w:r>
              <w:rPr>
                <w:rFonts w:ascii="Calibri" w:eastAsia="Calibri" w:hAnsi="Calibri" w:cs="Calibri"/>
                <w:sz w:val="20"/>
              </w:rPr>
              <w:t xml:space="preserve">model = </w:t>
            </w:r>
            <w:proofErr w:type="spellStart"/>
            <w:proofErr w:type="gramStart"/>
            <w:r>
              <w:rPr>
                <w:rFonts w:ascii="Calibri" w:eastAsia="Calibri" w:hAnsi="Calibri" w:cs="Calibri"/>
                <w:sz w:val="20"/>
              </w:rPr>
              <w:t>LinearRegression</w:t>
            </w:r>
            <w:proofErr w:type="spellEnd"/>
            <w:r>
              <w:rPr>
                <w:rFonts w:ascii="Calibri" w:eastAsia="Calibri" w:hAnsi="Calibri" w:cs="Calibri"/>
                <w:sz w:val="20"/>
              </w:rPr>
              <w:t>().fit</w:t>
            </w:r>
            <w:proofErr w:type="gramEnd"/>
            <w:r>
              <w:rPr>
                <w:rFonts w:ascii="Calibri" w:eastAsia="Calibri" w:hAnsi="Calibri" w:cs="Calibri"/>
                <w:sz w:val="20"/>
              </w:rPr>
              <w:t>(</w:t>
            </w:r>
            <w:proofErr w:type="spellStart"/>
            <w:r>
              <w:rPr>
                <w:rFonts w:ascii="Calibri" w:eastAsia="Calibri" w:hAnsi="Calibri" w:cs="Calibri"/>
                <w:sz w:val="20"/>
              </w:rPr>
              <w:t>X_tr</w:t>
            </w:r>
            <w:proofErr w:type="spellEnd"/>
            <w:r>
              <w:rPr>
                <w:rFonts w:ascii="Calibri" w:eastAsia="Calibri" w:hAnsi="Calibri" w:cs="Calibri"/>
                <w:sz w:val="20"/>
              </w:rPr>
              <w:t xml:space="preserve">, </w:t>
            </w:r>
            <w:proofErr w:type="spellStart"/>
            <w:r>
              <w:rPr>
                <w:rFonts w:ascii="Calibri" w:eastAsia="Calibri" w:hAnsi="Calibri" w:cs="Calibri"/>
                <w:sz w:val="20"/>
              </w:rPr>
              <w:t>y_tr</w:t>
            </w:r>
            <w:proofErr w:type="spellEnd"/>
            <w:r>
              <w:rPr>
                <w:rFonts w:ascii="Calibri" w:eastAsia="Calibri" w:hAnsi="Calibri" w:cs="Calibri"/>
                <w:sz w:val="20"/>
              </w:rPr>
              <w:t xml:space="preserve">) </w:t>
            </w:r>
            <w:proofErr w:type="spellStart"/>
            <w:r>
              <w:rPr>
                <w:rFonts w:ascii="Calibri" w:eastAsia="Calibri" w:hAnsi="Calibri" w:cs="Calibri"/>
                <w:sz w:val="20"/>
              </w:rPr>
              <w:t>y_pred</w:t>
            </w:r>
            <w:proofErr w:type="spellEnd"/>
            <w:r>
              <w:rPr>
                <w:rFonts w:ascii="Calibri" w:eastAsia="Calibri" w:hAnsi="Calibri" w:cs="Calibri"/>
                <w:sz w:val="20"/>
              </w:rPr>
              <w:t xml:space="preserve"> = </w:t>
            </w:r>
            <w:proofErr w:type="spellStart"/>
            <w:proofErr w:type="gramStart"/>
            <w:r>
              <w:rPr>
                <w:rFonts w:ascii="Calibri" w:eastAsia="Calibri" w:hAnsi="Calibri" w:cs="Calibri"/>
                <w:sz w:val="20"/>
              </w:rPr>
              <w:t>model.predict</w:t>
            </w:r>
            <w:proofErr w:type="spellEnd"/>
            <w:proofErr w:type="gramEnd"/>
            <w:r>
              <w:rPr>
                <w:rFonts w:ascii="Calibri" w:eastAsia="Calibri" w:hAnsi="Calibri" w:cs="Calibri"/>
                <w:sz w:val="20"/>
              </w:rPr>
              <w:t>(</w:t>
            </w:r>
            <w:proofErr w:type="spellStart"/>
            <w:r>
              <w:rPr>
                <w:rFonts w:ascii="Calibri" w:eastAsia="Calibri" w:hAnsi="Calibri" w:cs="Calibri"/>
                <w:sz w:val="20"/>
              </w:rPr>
              <w:t>X_te</w:t>
            </w:r>
            <w:proofErr w:type="spellEnd"/>
            <w:r>
              <w:rPr>
                <w:rFonts w:ascii="Calibri" w:eastAsia="Calibri" w:hAnsi="Calibri" w:cs="Calibri"/>
                <w:sz w:val="20"/>
              </w:rPr>
              <w:t xml:space="preserve">) </w:t>
            </w:r>
            <w:proofErr w:type="gramStart"/>
            <w:r>
              <w:rPr>
                <w:rFonts w:ascii="Calibri" w:eastAsia="Calibri" w:hAnsi="Calibri" w:cs="Calibri"/>
                <w:color w:val="0000B2"/>
                <w:sz w:val="20"/>
              </w:rPr>
              <w:t>print</w:t>
            </w:r>
            <w:r>
              <w:rPr>
                <w:rFonts w:ascii="Calibri" w:eastAsia="Calibri" w:hAnsi="Calibri" w:cs="Calibri"/>
                <w:sz w:val="20"/>
              </w:rPr>
              <w:t>(</w:t>
            </w:r>
            <w:proofErr w:type="gramEnd"/>
            <w:r>
              <w:rPr>
                <w:rFonts w:ascii="Calibri" w:eastAsia="Calibri" w:hAnsi="Calibri" w:cs="Calibri"/>
                <w:color w:val="990000"/>
                <w:sz w:val="20"/>
              </w:rPr>
              <w:t>"</w:t>
            </w:r>
            <w:proofErr w:type="spellStart"/>
            <w:r>
              <w:rPr>
                <w:rFonts w:ascii="Calibri" w:eastAsia="Calibri" w:hAnsi="Calibri" w:cs="Calibri"/>
                <w:color w:val="990000"/>
                <w:sz w:val="20"/>
              </w:rPr>
              <w:t>coef</w:t>
            </w:r>
            <w:proofErr w:type="spellEnd"/>
            <w:r>
              <w:rPr>
                <w:rFonts w:ascii="Calibri" w:eastAsia="Calibri" w:hAnsi="Calibri" w:cs="Calibri"/>
                <w:color w:val="990000"/>
                <w:sz w:val="20"/>
              </w:rPr>
              <w:t>, intercept:"</w:t>
            </w:r>
            <w:r>
              <w:rPr>
                <w:rFonts w:ascii="Calibri" w:eastAsia="Calibri" w:hAnsi="Calibri" w:cs="Calibri"/>
                <w:sz w:val="20"/>
              </w:rPr>
              <w:t xml:space="preserve">, </w:t>
            </w:r>
            <w:proofErr w:type="spellStart"/>
            <w:proofErr w:type="gramStart"/>
            <w:r>
              <w:rPr>
                <w:rFonts w:ascii="Calibri" w:eastAsia="Calibri" w:hAnsi="Calibri" w:cs="Calibri"/>
                <w:sz w:val="20"/>
              </w:rPr>
              <w:t>model.coef</w:t>
            </w:r>
            <w:proofErr w:type="spellEnd"/>
            <w:proofErr w:type="gramEnd"/>
            <w:r>
              <w:rPr>
                <w:rFonts w:ascii="Calibri" w:eastAsia="Calibri" w:hAnsi="Calibri" w:cs="Calibri"/>
                <w:sz w:val="20"/>
              </w:rPr>
              <w:t xml:space="preserve">_, </w:t>
            </w:r>
            <w:proofErr w:type="spellStart"/>
            <w:proofErr w:type="gramStart"/>
            <w:r>
              <w:rPr>
                <w:rFonts w:ascii="Calibri" w:eastAsia="Calibri" w:hAnsi="Calibri" w:cs="Calibri"/>
                <w:sz w:val="20"/>
              </w:rPr>
              <w:t>model.intercept</w:t>
            </w:r>
            <w:proofErr w:type="spellEnd"/>
            <w:proofErr w:type="gramEnd"/>
            <w:r>
              <w:rPr>
                <w:rFonts w:ascii="Calibri" w:eastAsia="Calibri" w:hAnsi="Calibri" w:cs="Calibri"/>
                <w:sz w:val="20"/>
              </w:rPr>
              <w:t xml:space="preserve">_) </w:t>
            </w:r>
            <w:proofErr w:type="gramStart"/>
            <w:r>
              <w:rPr>
                <w:rFonts w:ascii="Calibri" w:eastAsia="Calibri" w:hAnsi="Calibri" w:cs="Calibri"/>
                <w:color w:val="0000B2"/>
                <w:sz w:val="20"/>
              </w:rPr>
              <w:t>print</w:t>
            </w:r>
            <w:r>
              <w:rPr>
                <w:rFonts w:ascii="Calibri" w:eastAsia="Calibri" w:hAnsi="Calibri" w:cs="Calibri"/>
                <w:sz w:val="20"/>
              </w:rPr>
              <w:t>(</w:t>
            </w:r>
            <w:proofErr w:type="gramEnd"/>
            <w:r>
              <w:rPr>
                <w:rFonts w:ascii="Calibri" w:eastAsia="Calibri" w:hAnsi="Calibri" w:cs="Calibri"/>
                <w:color w:val="990000"/>
                <w:sz w:val="20"/>
              </w:rPr>
              <w:t>"RMSE, R2:"</w:t>
            </w:r>
            <w:r>
              <w:rPr>
                <w:rFonts w:ascii="Calibri" w:eastAsia="Calibri" w:hAnsi="Calibri" w:cs="Calibri"/>
                <w:sz w:val="20"/>
              </w:rPr>
              <w:t xml:space="preserve">, </w:t>
            </w:r>
            <w:proofErr w:type="spellStart"/>
            <w:r>
              <w:rPr>
                <w:rFonts w:ascii="Calibri" w:eastAsia="Calibri" w:hAnsi="Calibri" w:cs="Calibri"/>
                <w:sz w:val="20"/>
              </w:rPr>
              <w:t>mean_squared_</w:t>
            </w:r>
            <w:proofErr w:type="gramStart"/>
            <w:r>
              <w:rPr>
                <w:rFonts w:ascii="Calibri" w:eastAsia="Calibri" w:hAnsi="Calibri" w:cs="Calibri"/>
                <w:sz w:val="20"/>
              </w:rPr>
              <w:t>error</w:t>
            </w:r>
            <w:proofErr w:type="spellEnd"/>
            <w:r>
              <w:rPr>
                <w:rFonts w:ascii="Calibri" w:eastAsia="Calibri" w:hAnsi="Calibri" w:cs="Calibri"/>
                <w:sz w:val="20"/>
              </w:rPr>
              <w:t>(</w:t>
            </w:r>
            <w:proofErr w:type="spellStart"/>
            <w:proofErr w:type="gramEnd"/>
            <w:r>
              <w:rPr>
                <w:rFonts w:ascii="Calibri" w:eastAsia="Calibri" w:hAnsi="Calibri" w:cs="Calibri"/>
                <w:sz w:val="20"/>
              </w:rPr>
              <w:t>y_te</w:t>
            </w:r>
            <w:proofErr w:type="spellEnd"/>
            <w:r>
              <w:rPr>
                <w:rFonts w:ascii="Calibri" w:eastAsia="Calibri" w:hAnsi="Calibri" w:cs="Calibri"/>
                <w:sz w:val="20"/>
              </w:rPr>
              <w:t xml:space="preserve">, </w:t>
            </w:r>
            <w:proofErr w:type="spellStart"/>
            <w:r>
              <w:rPr>
                <w:rFonts w:ascii="Calibri" w:eastAsia="Calibri" w:hAnsi="Calibri" w:cs="Calibri"/>
                <w:sz w:val="20"/>
              </w:rPr>
              <w:t>y_pred</w:t>
            </w:r>
            <w:proofErr w:type="spellEnd"/>
            <w:r>
              <w:rPr>
                <w:rFonts w:ascii="Calibri" w:eastAsia="Calibri" w:hAnsi="Calibri" w:cs="Calibri"/>
                <w:sz w:val="20"/>
              </w:rPr>
              <w:t>, squared=False), r2_</w:t>
            </w:r>
            <w:proofErr w:type="gramStart"/>
            <w:r>
              <w:rPr>
                <w:rFonts w:ascii="Calibri" w:eastAsia="Calibri" w:hAnsi="Calibri" w:cs="Calibri"/>
                <w:sz w:val="20"/>
              </w:rPr>
              <w:t>score(</w:t>
            </w:r>
            <w:proofErr w:type="spellStart"/>
            <w:proofErr w:type="gramEnd"/>
            <w:r>
              <w:rPr>
                <w:rFonts w:ascii="Calibri" w:eastAsia="Calibri" w:hAnsi="Calibri" w:cs="Calibri"/>
                <w:sz w:val="20"/>
              </w:rPr>
              <w:t>y_te</w:t>
            </w:r>
            <w:proofErr w:type="spellEnd"/>
            <w:r>
              <w:rPr>
                <w:rFonts w:ascii="Calibri" w:eastAsia="Calibri" w:hAnsi="Calibri" w:cs="Calibri"/>
                <w:sz w:val="20"/>
              </w:rPr>
              <w:t xml:space="preserve">, </w:t>
            </w:r>
            <w:proofErr w:type="spellStart"/>
            <w:r>
              <w:rPr>
                <w:rFonts w:ascii="Calibri" w:eastAsia="Calibri" w:hAnsi="Calibri" w:cs="Calibri"/>
                <w:sz w:val="20"/>
              </w:rPr>
              <w:t>y_pred</w:t>
            </w:r>
            <w:proofErr w:type="spellEnd"/>
            <w:r>
              <w:rPr>
                <w:rFonts w:ascii="Calibri" w:eastAsia="Calibri" w:hAnsi="Calibri" w:cs="Calibri"/>
                <w:sz w:val="20"/>
              </w:rPr>
              <w:t>))</w:t>
            </w:r>
          </w:p>
        </w:tc>
      </w:tr>
    </w:tbl>
    <w:p w14:paraId="476500A0" w14:textId="77777777" w:rsidR="0012306A" w:rsidRDefault="00000000">
      <w:r>
        <w:br w:type="page"/>
      </w:r>
    </w:p>
    <w:p w14:paraId="08D5E414" w14:textId="77777777" w:rsidR="0012306A" w:rsidRDefault="00000000">
      <w:pPr>
        <w:spacing w:after="369" w:line="257" w:lineRule="auto"/>
        <w:ind w:left="-5"/>
        <w:jc w:val="left"/>
      </w:pPr>
      <w:r>
        <w:rPr>
          <w:b/>
          <w:sz w:val="50"/>
        </w:rPr>
        <w:lastRenderedPageBreak/>
        <w:t>Chapter 4</w:t>
      </w:r>
    </w:p>
    <w:p w14:paraId="109B809A" w14:textId="77777777" w:rsidR="0012306A" w:rsidRDefault="00000000">
      <w:pPr>
        <w:pStyle w:val="Heading1"/>
        <w:spacing w:after="650"/>
        <w:ind w:left="-5"/>
      </w:pPr>
      <w:r>
        <w:t>Classification</w:t>
      </w:r>
    </w:p>
    <w:p w14:paraId="38A1434D" w14:textId="77777777" w:rsidR="0012306A" w:rsidRDefault="00000000">
      <w:pPr>
        <w:pStyle w:val="Heading2"/>
        <w:tabs>
          <w:tab w:val="center" w:pos="2826"/>
        </w:tabs>
        <w:spacing w:after="104"/>
        <w:ind w:left="-15" w:firstLine="0"/>
      </w:pPr>
      <w:r>
        <w:t>4.1</w:t>
      </w:r>
      <w:r>
        <w:tab/>
        <w:t>What is Classification?</w:t>
      </w:r>
    </w:p>
    <w:p w14:paraId="1D9FB306" w14:textId="77777777" w:rsidR="0012306A" w:rsidRDefault="00000000">
      <w:pPr>
        <w:spacing w:after="532"/>
        <w:ind w:left="10"/>
      </w:pPr>
      <w:r>
        <w:t>Classification assigns discrete labels to inputs. Models can be probabilistic (logistic regression), margin-based (SVM), tree-based, or deep neural networks. Evaluation uses accuracy, precision, recall, F1-score, ROC-AUC, and confusion matrices.</w:t>
      </w:r>
    </w:p>
    <w:p w14:paraId="12A39CB0" w14:textId="77777777" w:rsidR="0012306A" w:rsidRDefault="00000000">
      <w:pPr>
        <w:pStyle w:val="Heading2"/>
        <w:tabs>
          <w:tab w:val="center" w:pos="4187"/>
        </w:tabs>
        <w:spacing w:after="104"/>
        <w:ind w:left="-15" w:firstLine="0"/>
      </w:pPr>
      <w:r>
        <w:t>4.2</w:t>
      </w:r>
      <w:r>
        <w:tab/>
        <w:t>Mathematical Formulation / Approach</w:t>
      </w:r>
    </w:p>
    <w:p w14:paraId="29BEC58F" w14:textId="77777777" w:rsidR="0012306A" w:rsidRDefault="00000000">
      <w:pPr>
        <w:spacing w:after="149"/>
        <w:ind w:left="10"/>
      </w:pPr>
      <w:r>
        <w:t>Binary logistic regression:</w:t>
      </w:r>
    </w:p>
    <w:p w14:paraId="16ADCC94" w14:textId="77777777" w:rsidR="0012306A" w:rsidRDefault="00000000">
      <w:pPr>
        <w:spacing w:after="138" w:line="259" w:lineRule="auto"/>
        <w:ind w:left="1770" w:right="1814"/>
        <w:jc w:val="center"/>
      </w:pPr>
      <w:r>
        <w:rPr>
          <w:noProof/>
        </w:rPr>
        <w:drawing>
          <wp:inline distT="0" distB="0" distL="0" distR="0" wp14:anchorId="7C2233F7" wp14:editId="47308384">
            <wp:extent cx="2913888" cy="323088"/>
            <wp:effectExtent l="0" t="0" r="0" b="0"/>
            <wp:docPr id="25070" name="Picture 25070"/>
            <wp:cNvGraphicFramePr/>
            <a:graphic xmlns:a="http://schemas.openxmlformats.org/drawingml/2006/main">
              <a:graphicData uri="http://schemas.openxmlformats.org/drawingml/2006/picture">
                <pic:pic xmlns:pic="http://schemas.openxmlformats.org/drawingml/2006/picture">
                  <pic:nvPicPr>
                    <pic:cNvPr id="25070" name="Picture 25070"/>
                    <pic:cNvPicPr/>
                  </pic:nvPicPr>
                  <pic:blipFill>
                    <a:blip r:embed="rId18"/>
                    <a:stretch>
                      <a:fillRect/>
                    </a:stretch>
                  </pic:blipFill>
                  <pic:spPr>
                    <a:xfrm>
                      <a:off x="0" y="0"/>
                      <a:ext cx="2913888" cy="323088"/>
                    </a:xfrm>
                    <a:prstGeom prst="rect">
                      <a:avLst/>
                    </a:prstGeom>
                  </pic:spPr>
                </pic:pic>
              </a:graphicData>
            </a:graphic>
          </wp:inline>
        </w:drawing>
      </w:r>
      <w:r>
        <w:rPr>
          <w:i/>
        </w:rPr>
        <w:t>.</w:t>
      </w:r>
    </w:p>
    <w:p w14:paraId="248E0423" w14:textId="77777777" w:rsidR="0012306A" w:rsidRDefault="00000000">
      <w:pPr>
        <w:spacing w:after="163"/>
        <w:ind w:left="10"/>
      </w:pPr>
      <w:r>
        <w:t>Parameters are fit by minimizing cross-entropy:</w:t>
      </w:r>
    </w:p>
    <w:p w14:paraId="7741794B" w14:textId="77777777" w:rsidR="0012306A" w:rsidRDefault="00000000">
      <w:pPr>
        <w:spacing w:after="430" w:line="259" w:lineRule="auto"/>
        <w:ind w:left="0" w:right="1333" w:firstLine="0"/>
        <w:jc w:val="right"/>
      </w:pPr>
      <w:r>
        <w:rPr>
          <w:noProof/>
        </w:rPr>
        <w:drawing>
          <wp:inline distT="0" distB="0" distL="0" distR="0" wp14:anchorId="2B32314D" wp14:editId="3F9A225A">
            <wp:extent cx="3941064" cy="326136"/>
            <wp:effectExtent l="0" t="0" r="0" b="0"/>
            <wp:docPr id="25071" name="Picture 25071"/>
            <wp:cNvGraphicFramePr/>
            <a:graphic xmlns:a="http://schemas.openxmlformats.org/drawingml/2006/main">
              <a:graphicData uri="http://schemas.openxmlformats.org/drawingml/2006/picture">
                <pic:pic xmlns:pic="http://schemas.openxmlformats.org/drawingml/2006/picture">
                  <pic:nvPicPr>
                    <pic:cNvPr id="25071" name="Picture 25071"/>
                    <pic:cNvPicPr/>
                  </pic:nvPicPr>
                  <pic:blipFill>
                    <a:blip r:embed="rId19"/>
                    <a:stretch>
                      <a:fillRect/>
                    </a:stretch>
                  </pic:blipFill>
                  <pic:spPr>
                    <a:xfrm>
                      <a:off x="0" y="0"/>
                      <a:ext cx="3941064" cy="326136"/>
                    </a:xfrm>
                    <a:prstGeom prst="rect">
                      <a:avLst/>
                    </a:prstGeom>
                  </pic:spPr>
                </pic:pic>
              </a:graphicData>
            </a:graphic>
          </wp:inline>
        </w:drawing>
      </w:r>
      <w:r>
        <w:rPr>
          <w:i/>
        </w:rPr>
        <w:t xml:space="preserve"> .</w:t>
      </w:r>
    </w:p>
    <w:p w14:paraId="25D7367F" w14:textId="77777777" w:rsidR="0012306A" w:rsidRDefault="00000000">
      <w:pPr>
        <w:pStyle w:val="Heading2"/>
        <w:tabs>
          <w:tab w:val="center" w:pos="1736"/>
        </w:tabs>
        <w:ind w:left="-15" w:firstLine="0"/>
      </w:pPr>
      <w:r>
        <w:t>4.3</w:t>
      </w:r>
      <w:r>
        <w:tab/>
        <w:t>Use Cases</w:t>
      </w:r>
    </w:p>
    <w:p w14:paraId="4C52708A" w14:textId="77777777" w:rsidR="0012306A" w:rsidRDefault="00000000">
      <w:pPr>
        <w:spacing w:after="549"/>
        <w:ind w:left="346"/>
      </w:pPr>
      <w:r>
        <w:rPr>
          <w:rFonts w:ascii="Calibri" w:eastAsia="Calibri" w:hAnsi="Calibri" w:cs="Calibri"/>
        </w:rPr>
        <w:t xml:space="preserve">• </w:t>
      </w:r>
      <w:r>
        <w:t>Spam detection, medical diagnosis, churn prediction, image classification.</w:t>
      </w:r>
    </w:p>
    <w:p w14:paraId="11B44623" w14:textId="77777777" w:rsidR="0012306A" w:rsidRDefault="00000000">
      <w:pPr>
        <w:pStyle w:val="Heading2"/>
        <w:tabs>
          <w:tab w:val="center" w:pos="1564"/>
        </w:tabs>
        <w:ind w:left="-15" w:firstLine="0"/>
      </w:pPr>
      <w:r>
        <w:t>4.4</w:t>
      </w:r>
      <w:r>
        <w:tab/>
        <w:t>Benefits</w:t>
      </w:r>
    </w:p>
    <w:p w14:paraId="4BF364B0" w14:textId="77777777" w:rsidR="0012306A" w:rsidRDefault="00000000">
      <w:pPr>
        <w:numPr>
          <w:ilvl w:val="0"/>
          <w:numId w:val="11"/>
        </w:numPr>
        <w:ind w:hanging="234"/>
      </w:pPr>
      <w:r>
        <w:t>Probabilistic outputs helpful for decision thresholds.</w:t>
      </w:r>
    </w:p>
    <w:p w14:paraId="536A81B6" w14:textId="77777777" w:rsidR="0012306A" w:rsidRDefault="00000000">
      <w:pPr>
        <w:numPr>
          <w:ilvl w:val="0"/>
          <w:numId w:val="11"/>
        </w:numPr>
        <w:spacing w:after="549"/>
        <w:ind w:hanging="234"/>
      </w:pPr>
      <w:r>
        <w:t>Many scalable and well-understood algorithms.</w:t>
      </w:r>
    </w:p>
    <w:p w14:paraId="37FF11C9" w14:textId="77777777" w:rsidR="0012306A" w:rsidRDefault="00000000">
      <w:pPr>
        <w:pStyle w:val="Heading2"/>
        <w:tabs>
          <w:tab w:val="center" w:pos="1847"/>
        </w:tabs>
        <w:ind w:left="-15" w:firstLine="0"/>
      </w:pPr>
      <w:r>
        <w:t>4.5</w:t>
      </w:r>
      <w:r>
        <w:tab/>
        <w:t>Limitations</w:t>
      </w:r>
    </w:p>
    <w:p w14:paraId="4F5A30B9" w14:textId="77777777" w:rsidR="0012306A" w:rsidRDefault="00000000">
      <w:pPr>
        <w:numPr>
          <w:ilvl w:val="0"/>
          <w:numId w:val="12"/>
        </w:numPr>
        <w:ind w:hanging="234"/>
      </w:pPr>
      <w:r>
        <w:t>Class imbalance needs careful treatment (resampling, class weights).</w:t>
      </w:r>
    </w:p>
    <w:p w14:paraId="520C07D7" w14:textId="77777777" w:rsidR="0012306A" w:rsidRDefault="00000000">
      <w:pPr>
        <w:numPr>
          <w:ilvl w:val="0"/>
          <w:numId w:val="12"/>
        </w:numPr>
        <w:ind w:hanging="234"/>
      </w:pPr>
      <w:r>
        <w:t>Linear models may be insufficient for complex boundaries.</w:t>
      </w:r>
    </w:p>
    <w:p w14:paraId="3295ACC1" w14:textId="77777777" w:rsidR="0012306A" w:rsidRDefault="00000000">
      <w:pPr>
        <w:pStyle w:val="Heading2"/>
        <w:tabs>
          <w:tab w:val="center" w:pos="2724"/>
        </w:tabs>
        <w:spacing w:after="0"/>
        <w:ind w:left="-15" w:firstLine="0"/>
      </w:pPr>
      <w:r>
        <w:lastRenderedPageBreak/>
        <w:t>4.6</w:t>
      </w:r>
      <w:r>
        <w:tab/>
        <w:t>Python Code Snippet</w:t>
      </w:r>
    </w:p>
    <w:tbl>
      <w:tblPr>
        <w:tblStyle w:val="TableGrid"/>
        <w:tblW w:w="9155" w:type="dxa"/>
        <w:tblInd w:w="-65" w:type="dxa"/>
        <w:tblCellMar>
          <w:top w:w="110" w:type="dxa"/>
          <w:left w:w="72" w:type="dxa"/>
          <w:bottom w:w="0" w:type="dxa"/>
          <w:right w:w="115" w:type="dxa"/>
        </w:tblCellMar>
        <w:tblLook w:val="04A0" w:firstRow="1" w:lastRow="0" w:firstColumn="1" w:lastColumn="0" w:noHBand="0" w:noVBand="1"/>
      </w:tblPr>
      <w:tblGrid>
        <w:gridCol w:w="9155"/>
      </w:tblGrid>
      <w:tr w:rsidR="0012306A" w14:paraId="6D421009" w14:textId="77777777">
        <w:trPr>
          <w:trHeight w:val="4194"/>
        </w:trPr>
        <w:tc>
          <w:tcPr>
            <w:tcW w:w="9155" w:type="dxa"/>
            <w:tcBorders>
              <w:top w:val="single" w:sz="3" w:space="0" w:color="000000"/>
              <w:left w:val="single" w:sz="3" w:space="0" w:color="000000"/>
              <w:bottom w:val="single" w:sz="3" w:space="0" w:color="000000"/>
              <w:right w:val="single" w:sz="3" w:space="0" w:color="000000"/>
            </w:tcBorders>
            <w:shd w:val="clear" w:color="auto" w:fill="F2F2F2"/>
          </w:tcPr>
          <w:p w14:paraId="3311464D" w14:textId="77777777" w:rsidR="0012306A" w:rsidRDefault="00000000">
            <w:pPr>
              <w:spacing w:after="198" w:line="280" w:lineRule="auto"/>
              <w:ind w:left="10" w:right="2467" w:firstLine="0"/>
              <w:jc w:val="left"/>
            </w:pP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sklearn.datasets</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load_iris</w:t>
            </w:r>
            <w:proofErr w:type="spellEnd"/>
            <w:r>
              <w:rPr>
                <w:rFonts w:ascii="Calibri" w:eastAsia="Calibri" w:hAnsi="Calibri" w:cs="Calibri"/>
                <w:sz w:val="20"/>
              </w:rPr>
              <w:t xml:space="preserve">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sklearn.linear</w:t>
            </w:r>
            <w:proofErr w:type="gramEnd"/>
            <w:r>
              <w:rPr>
                <w:rFonts w:ascii="Calibri" w:eastAsia="Calibri" w:hAnsi="Calibri" w:cs="Calibri"/>
                <w:sz w:val="20"/>
              </w:rPr>
              <w:t>_model</w:t>
            </w:r>
            <w:proofErr w:type="spellEnd"/>
            <w:r>
              <w:rPr>
                <w:rFonts w:ascii="Calibri" w:eastAsia="Calibri" w:hAnsi="Calibri" w:cs="Calibri"/>
                <w:sz w:val="20"/>
              </w:rPr>
              <w:t xml:space="preserve"> </w:t>
            </w:r>
            <w:r>
              <w:rPr>
                <w:rFonts w:ascii="Calibri" w:eastAsia="Calibri" w:hAnsi="Calibri" w:cs="Calibri"/>
                <w:color w:val="0000B2"/>
                <w:sz w:val="20"/>
              </w:rPr>
              <w:t xml:space="preserve">import </w:t>
            </w:r>
            <w:r>
              <w:rPr>
                <w:rFonts w:ascii="Calibri" w:eastAsia="Calibri" w:hAnsi="Calibri" w:cs="Calibri"/>
                <w:sz w:val="20"/>
              </w:rPr>
              <w:t xml:space="preserve">LogisticRegression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sklearn.preprocessing</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StandardScaler</w:t>
            </w:r>
            <w:proofErr w:type="spellEnd"/>
            <w:r>
              <w:rPr>
                <w:rFonts w:ascii="Calibri" w:eastAsia="Calibri" w:hAnsi="Calibri" w:cs="Calibri"/>
                <w:sz w:val="20"/>
              </w:rPr>
              <w:t xml:space="preserve">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sklearn.pipeline</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r>
              <w:rPr>
                <w:rFonts w:ascii="Calibri" w:eastAsia="Calibri" w:hAnsi="Calibri" w:cs="Calibri"/>
                <w:sz w:val="20"/>
              </w:rPr>
              <w:t xml:space="preserve">Pipeline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sklearn.model</w:t>
            </w:r>
            <w:proofErr w:type="gramEnd"/>
            <w:r>
              <w:rPr>
                <w:rFonts w:ascii="Calibri" w:eastAsia="Calibri" w:hAnsi="Calibri" w:cs="Calibri"/>
                <w:sz w:val="20"/>
              </w:rPr>
              <w:t>_selection</w:t>
            </w:r>
            <w:proofErr w:type="spell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train_test_split</w:t>
            </w:r>
            <w:proofErr w:type="spellEnd"/>
            <w:r>
              <w:rPr>
                <w:rFonts w:ascii="Calibri" w:eastAsia="Calibri" w:hAnsi="Calibri" w:cs="Calibri"/>
                <w:sz w:val="20"/>
              </w:rPr>
              <w:t xml:space="preserve">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sklearn.metrics</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classification_report</w:t>
            </w:r>
            <w:proofErr w:type="spellEnd"/>
          </w:p>
          <w:p w14:paraId="38C2B7D0" w14:textId="77777777" w:rsidR="0012306A" w:rsidRDefault="00000000">
            <w:pPr>
              <w:spacing w:after="0" w:line="259" w:lineRule="auto"/>
              <w:ind w:left="0" w:firstLine="0"/>
              <w:jc w:val="left"/>
            </w:pPr>
            <w:r>
              <w:rPr>
                <w:rFonts w:ascii="Calibri" w:eastAsia="Calibri" w:hAnsi="Calibri" w:cs="Calibri"/>
                <w:sz w:val="20"/>
              </w:rPr>
              <w:t xml:space="preserve">X, y = </w:t>
            </w:r>
            <w:proofErr w:type="spellStart"/>
            <w:r>
              <w:rPr>
                <w:rFonts w:ascii="Calibri" w:eastAsia="Calibri" w:hAnsi="Calibri" w:cs="Calibri"/>
                <w:sz w:val="20"/>
              </w:rPr>
              <w:t>load_iris</w:t>
            </w:r>
            <w:proofErr w:type="spellEnd"/>
            <w:r>
              <w:rPr>
                <w:rFonts w:ascii="Calibri" w:eastAsia="Calibri" w:hAnsi="Calibri" w:cs="Calibri"/>
                <w:sz w:val="20"/>
              </w:rPr>
              <w:t>(</w:t>
            </w:r>
            <w:proofErr w:type="spellStart"/>
            <w:r>
              <w:rPr>
                <w:rFonts w:ascii="Calibri" w:eastAsia="Calibri" w:hAnsi="Calibri" w:cs="Calibri"/>
                <w:sz w:val="20"/>
              </w:rPr>
              <w:t>return_X_y</w:t>
            </w:r>
            <w:proofErr w:type="spellEnd"/>
            <w:r>
              <w:rPr>
                <w:rFonts w:ascii="Calibri" w:eastAsia="Calibri" w:hAnsi="Calibri" w:cs="Calibri"/>
                <w:sz w:val="20"/>
              </w:rPr>
              <w:t>=True)</w:t>
            </w:r>
          </w:p>
          <w:p w14:paraId="2112771D" w14:textId="77777777" w:rsidR="0012306A" w:rsidRDefault="00000000">
            <w:pPr>
              <w:spacing w:after="239" w:line="236" w:lineRule="auto"/>
              <w:ind w:left="411" w:hanging="404"/>
              <w:jc w:val="left"/>
            </w:pPr>
            <w:proofErr w:type="spellStart"/>
            <w:r>
              <w:rPr>
                <w:rFonts w:ascii="Calibri" w:eastAsia="Calibri" w:hAnsi="Calibri" w:cs="Calibri"/>
                <w:sz w:val="20"/>
              </w:rPr>
              <w:t>X_tr</w:t>
            </w:r>
            <w:proofErr w:type="spellEnd"/>
            <w:r>
              <w:rPr>
                <w:rFonts w:ascii="Calibri" w:eastAsia="Calibri" w:hAnsi="Calibri" w:cs="Calibri"/>
                <w:sz w:val="20"/>
              </w:rPr>
              <w:t xml:space="preserve">, </w:t>
            </w:r>
            <w:proofErr w:type="spellStart"/>
            <w:r>
              <w:rPr>
                <w:rFonts w:ascii="Calibri" w:eastAsia="Calibri" w:hAnsi="Calibri" w:cs="Calibri"/>
                <w:sz w:val="20"/>
              </w:rPr>
              <w:t>X_te</w:t>
            </w:r>
            <w:proofErr w:type="spellEnd"/>
            <w:r>
              <w:rPr>
                <w:rFonts w:ascii="Calibri" w:eastAsia="Calibri" w:hAnsi="Calibri" w:cs="Calibri"/>
                <w:sz w:val="20"/>
              </w:rPr>
              <w:t xml:space="preserve">, </w:t>
            </w:r>
            <w:proofErr w:type="spellStart"/>
            <w:r>
              <w:rPr>
                <w:rFonts w:ascii="Calibri" w:eastAsia="Calibri" w:hAnsi="Calibri" w:cs="Calibri"/>
                <w:sz w:val="20"/>
              </w:rPr>
              <w:t>y_tr</w:t>
            </w:r>
            <w:proofErr w:type="spellEnd"/>
            <w:r>
              <w:rPr>
                <w:rFonts w:ascii="Calibri" w:eastAsia="Calibri" w:hAnsi="Calibri" w:cs="Calibri"/>
                <w:sz w:val="20"/>
              </w:rPr>
              <w:t xml:space="preserve">, </w:t>
            </w:r>
            <w:proofErr w:type="spellStart"/>
            <w:r>
              <w:rPr>
                <w:rFonts w:ascii="Calibri" w:eastAsia="Calibri" w:hAnsi="Calibri" w:cs="Calibri"/>
                <w:sz w:val="20"/>
              </w:rPr>
              <w:t>y_te</w:t>
            </w:r>
            <w:proofErr w:type="spellEnd"/>
            <w:r>
              <w:rPr>
                <w:rFonts w:ascii="Calibri" w:eastAsia="Calibri" w:hAnsi="Calibri" w:cs="Calibri"/>
                <w:sz w:val="20"/>
              </w:rPr>
              <w:t xml:space="preserve"> = </w:t>
            </w:r>
            <w:proofErr w:type="spellStart"/>
            <w:r>
              <w:rPr>
                <w:rFonts w:ascii="Calibri" w:eastAsia="Calibri" w:hAnsi="Calibri" w:cs="Calibri"/>
                <w:sz w:val="20"/>
              </w:rPr>
              <w:t>train_test_</w:t>
            </w:r>
            <w:proofErr w:type="gramStart"/>
            <w:r>
              <w:rPr>
                <w:rFonts w:ascii="Calibri" w:eastAsia="Calibri" w:hAnsi="Calibri" w:cs="Calibri"/>
                <w:sz w:val="20"/>
              </w:rPr>
              <w:t>split</w:t>
            </w:r>
            <w:proofErr w:type="spellEnd"/>
            <w:r>
              <w:rPr>
                <w:rFonts w:ascii="Calibri" w:eastAsia="Calibri" w:hAnsi="Calibri" w:cs="Calibri"/>
                <w:sz w:val="20"/>
              </w:rPr>
              <w:t>(</w:t>
            </w:r>
            <w:proofErr w:type="gramEnd"/>
            <w:r>
              <w:rPr>
                <w:rFonts w:ascii="Calibri" w:eastAsia="Calibri" w:hAnsi="Calibri" w:cs="Calibri"/>
                <w:sz w:val="20"/>
              </w:rPr>
              <w:t xml:space="preserve">X, y, </w:t>
            </w:r>
            <w:proofErr w:type="spellStart"/>
            <w:r>
              <w:rPr>
                <w:rFonts w:ascii="Calibri" w:eastAsia="Calibri" w:hAnsi="Calibri" w:cs="Calibri"/>
                <w:sz w:val="20"/>
              </w:rPr>
              <w:t>test_size</w:t>
            </w:r>
            <w:proofErr w:type="spellEnd"/>
            <w:r>
              <w:rPr>
                <w:rFonts w:ascii="Calibri" w:eastAsia="Calibri" w:hAnsi="Calibri" w:cs="Calibri"/>
                <w:sz w:val="20"/>
              </w:rPr>
              <w:t xml:space="preserve">=0.25, </w:t>
            </w:r>
            <w:proofErr w:type="spellStart"/>
            <w:r>
              <w:rPr>
                <w:rFonts w:ascii="Calibri" w:eastAsia="Calibri" w:hAnsi="Calibri" w:cs="Calibri"/>
                <w:sz w:val="20"/>
              </w:rPr>
              <w:t>random_state</w:t>
            </w:r>
            <w:proofErr w:type="spellEnd"/>
            <w:r>
              <w:rPr>
                <w:rFonts w:ascii="Calibri" w:eastAsia="Calibri" w:hAnsi="Calibri" w:cs="Calibri"/>
                <w:sz w:val="20"/>
              </w:rPr>
              <w:t>=0)</w:t>
            </w:r>
          </w:p>
          <w:p w14:paraId="5C705120" w14:textId="77777777" w:rsidR="0012306A" w:rsidRDefault="00000000">
            <w:pPr>
              <w:spacing w:after="0" w:line="259" w:lineRule="auto"/>
              <w:ind w:left="10" w:firstLine="0"/>
              <w:jc w:val="left"/>
            </w:pPr>
            <w:r>
              <w:rPr>
                <w:rFonts w:ascii="Calibri" w:eastAsia="Calibri" w:hAnsi="Calibri" w:cs="Calibri"/>
                <w:sz w:val="20"/>
              </w:rPr>
              <w:t xml:space="preserve">pipe = </w:t>
            </w:r>
            <w:proofErr w:type="gramStart"/>
            <w:r>
              <w:rPr>
                <w:rFonts w:ascii="Calibri" w:eastAsia="Calibri" w:hAnsi="Calibri" w:cs="Calibri"/>
                <w:sz w:val="20"/>
              </w:rPr>
              <w:t>Pipeline(</w:t>
            </w:r>
            <w:proofErr w:type="gramEnd"/>
            <w:r>
              <w:rPr>
                <w:rFonts w:ascii="Calibri" w:eastAsia="Calibri" w:hAnsi="Calibri" w:cs="Calibri"/>
                <w:sz w:val="20"/>
              </w:rPr>
              <w:t>[</w:t>
            </w:r>
          </w:p>
          <w:p w14:paraId="5BE51E4D" w14:textId="77777777" w:rsidR="0012306A" w:rsidRDefault="00000000">
            <w:pPr>
              <w:spacing w:after="0" w:line="259" w:lineRule="auto"/>
              <w:ind w:left="506" w:firstLine="0"/>
              <w:jc w:val="left"/>
            </w:pPr>
            <w:r>
              <w:rPr>
                <w:rFonts w:ascii="Calibri" w:eastAsia="Calibri" w:hAnsi="Calibri" w:cs="Calibri"/>
                <w:sz w:val="20"/>
              </w:rPr>
              <w:t>(</w:t>
            </w:r>
            <w:r>
              <w:rPr>
                <w:rFonts w:ascii="Calibri" w:eastAsia="Calibri" w:hAnsi="Calibri" w:cs="Calibri"/>
                <w:color w:val="990000"/>
                <w:sz w:val="20"/>
              </w:rPr>
              <w:t>"scaler"</w:t>
            </w:r>
            <w:r>
              <w:rPr>
                <w:rFonts w:ascii="Calibri" w:eastAsia="Calibri" w:hAnsi="Calibri" w:cs="Calibri"/>
                <w:sz w:val="20"/>
              </w:rPr>
              <w:t xml:space="preserve">, </w:t>
            </w:r>
            <w:proofErr w:type="spellStart"/>
            <w:proofErr w:type="gramStart"/>
            <w:r>
              <w:rPr>
                <w:rFonts w:ascii="Calibri" w:eastAsia="Calibri" w:hAnsi="Calibri" w:cs="Calibri"/>
                <w:sz w:val="20"/>
              </w:rPr>
              <w:t>StandardScaler</w:t>
            </w:r>
            <w:proofErr w:type="spellEnd"/>
            <w:r>
              <w:rPr>
                <w:rFonts w:ascii="Calibri" w:eastAsia="Calibri" w:hAnsi="Calibri" w:cs="Calibri"/>
                <w:sz w:val="20"/>
              </w:rPr>
              <w:t>(</w:t>
            </w:r>
            <w:proofErr w:type="gramEnd"/>
            <w:r>
              <w:rPr>
                <w:rFonts w:ascii="Calibri" w:eastAsia="Calibri" w:hAnsi="Calibri" w:cs="Calibri"/>
                <w:sz w:val="20"/>
              </w:rPr>
              <w:t>)),</w:t>
            </w:r>
          </w:p>
          <w:p w14:paraId="7FC85C77" w14:textId="77777777" w:rsidR="0012306A" w:rsidRDefault="00000000">
            <w:pPr>
              <w:spacing w:after="0" w:line="259" w:lineRule="auto"/>
              <w:ind w:left="506" w:firstLine="0"/>
              <w:jc w:val="left"/>
            </w:pPr>
            <w:r>
              <w:rPr>
                <w:rFonts w:ascii="Calibri" w:eastAsia="Calibri" w:hAnsi="Calibri" w:cs="Calibri"/>
                <w:sz w:val="20"/>
              </w:rPr>
              <w:t>(</w:t>
            </w:r>
            <w:r>
              <w:rPr>
                <w:rFonts w:ascii="Calibri" w:eastAsia="Calibri" w:hAnsi="Calibri" w:cs="Calibri"/>
                <w:color w:val="990000"/>
                <w:sz w:val="20"/>
              </w:rPr>
              <w:t>"</w:t>
            </w:r>
            <w:proofErr w:type="spellStart"/>
            <w:r>
              <w:rPr>
                <w:rFonts w:ascii="Calibri" w:eastAsia="Calibri" w:hAnsi="Calibri" w:cs="Calibri"/>
                <w:color w:val="990000"/>
                <w:sz w:val="20"/>
              </w:rPr>
              <w:t>clf</w:t>
            </w:r>
            <w:proofErr w:type="spellEnd"/>
            <w:r>
              <w:rPr>
                <w:rFonts w:ascii="Calibri" w:eastAsia="Calibri" w:hAnsi="Calibri" w:cs="Calibri"/>
                <w:color w:val="990000"/>
                <w:sz w:val="20"/>
              </w:rPr>
              <w:t>"</w:t>
            </w:r>
            <w:r>
              <w:rPr>
                <w:rFonts w:ascii="Calibri" w:eastAsia="Calibri" w:hAnsi="Calibri" w:cs="Calibri"/>
                <w:sz w:val="20"/>
              </w:rPr>
              <w:t xml:space="preserve">, </w:t>
            </w:r>
            <w:proofErr w:type="gramStart"/>
            <w:r>
              <w:rPr>
                <w:rFonts w:ascii="Calibri" w:eastAsia="Calibri" w:hAnsi="Calibri" w:cs="Calibri"/>
                <w:sz w:val="20"/>
              </w:rPr>
              <w:t>LogisticRegression(</w:t>
            </w:r>
            <w:proofErr w:type="spellStart"/>
            <w:proofErr w:type="gramEnd"/>
            <w:r>
              <w:rPr>
                <w:rFonts w:ascii="Calibri" w:eastAsia="Calibri" w:hAnsi="Calibri" w:cs="Calibri"/>
                <w:sz w:val="20"/>
              </w:rPr>
              <w:t>max_iter</w:t>
            </w:r>
            <w:proofErr w:type="spellEnd"/>
            <w:r>
              <w:rPr>
                <w:rFonts w:ascii="Calibri" w:eastAsia="Calibri" w:hAnsi="Calibri" w:cs="Calibri"/>
                <w:sz w:val="20"/>
              </w:rPr>
              <w:t xml:space="preserve">=1000, </w:t>
            </w:r>
            <w:proofErr w:type="spellStart"/>
            <w:r>
              <w:rPr>
                <w:rFonts w:ascii="Calibri" w:eastAsia="Calibri" w:hAnsi="Calibri" w:cs="Calibri"/>
                <w:sz w:val="20"/>
              </w:rPr>
              <w:t>multi_class</w:t>
            </w:r>
            <w:proofErr w:type="spellEnd"/>
            <w:r>
              <w:rPr>
                <w:rFonts w:ascii="Calibri" w:eastAsia="Calibri" w:hAnsi="Calibri" w:cs="Calibri"/>
                <w:sz w:val="20"/>
              </w:rPr>
              <w:t>=</w:t>
            </w:r>
            <w:r>
              <w:rPr>
                <w:rFonts w:ascii="Calibri" w:eastAsia="Calibri" w:hAnsi="Calibri" w:cs="Calibri"/>
                <w:color w:val="990000"/>
                <w:sz w:val="20"/>
              </w:rPr>
              <w:t>’auto’</w:t>
            </w:r>
            <w:r>
              <w:rPr>
                <w:rFonts w:ascii="Calibri" w:eastAsia="Calibri" w:hAnsi="Calibri" w:cs="Calibri"/>
                <w:sz w:val="20"/>
              </w:rPr>
              <w:t>))</w:t>
            </w:r>
          </w:p>
          <w:p w14:paraId="44904208" w14:textId="77777777" w:rsidR="0012306A" w:rsidRDefault="00000000">
            <w:pPr>
              <w:spacing w:after="0" w:line="259" w:lineRule="auto"/>
              <w:ind w:left="10" w:right="2207" w:hanging="3"/>
              <w:jc w:val="left"/>
            </w:pPr>
            <w:r>
              <w:rPr>
                <w:rFonts w:ascii="Calibri" w:eastAsia="Calibri" w:hAnsi="Calibri" w:cs="Calibri"/>
                <w:sz w:val="20"/>
              </w:rPr>
              <w:t xml:space="preserve">]) </w:t>
            </w:r>
            <w:proofErr w:type="spellStart"/>
            <w:proofErr w:type="gramStart"/>
            <w:r>
              <w:rPr>
                <w:rFonts w:ascii="Calibri" w:eastAsia="Calibri" w:hAnsi="Calibri" w:cs="Calibri"/>
                <w:sz w:val="20"/>
              </w:rPr>
              <w:t>pipe.fit</w:t>
            </w:r>
            <w:proofErr w:type="spellEnd"/>
            <w:r>
              <w:rPr>
                <w:rFonts w:ascii="Calibri" w:eastAsia="Calibri" w:hAnsi="Calibri" w:cs="Calibri"/>
                <w:sz w:val="20"/>
              </w:rPr>
              <w:t>(</w:t>
            </w:r>
            <w:proofErr w:type="spellStart"/>
            <w:proofErr w:type="gramEnd"/>
            <w:r>
              <w:rPr>
                <w:rFonts w:ascii="Calibri" w:eastAsia="Calibri" w:hAnsi="Calibri" w:cs="Calibri"/>
                <w:sz w:val="20"/>
              </w:rPr>
              <w:t>X_tr</w:t>
            </w:r>
            <w:proofErr w:type="spellEnd"/>
            <w:r>
              <w:rPr>
                <w:rFonts w:ascii="Calibri" w:eastAsia="Calibri" w:hAnsi="Calibri" w:cs="Calibri"/>
                <w:sz w:val="20"/>
              </w:rPr>
              <w:t xml:space="preserve">, </w:t>
            </w:r>
            <w:proofErr w:type="spellStart"/>
            <w:r>
              <w:rPr>
                <w:rFonts w:ascii="Calibri" w:eastAsia="Calibri" w:hAnsi="Calibri" w:cs="Calibri"/>
                <w:sz w:val="20"/>
              </w:rPr>
              <w:t>y_tr</w:t>
            </w:r>
            <w:proofErr w:type="spellEnd"/>
            <w:r>
              <w:rPr>
                <w:rFonts w:ascii="Calibri" w:eastAsia="Calibri" w:hAnsi="Calibri" w:cs="Calibri"/>
                <w:sz w:val="20"/>
              </w:rPr>
              <w:t xml:space="preserve">) </w:t>
            </w:r>
            <w:proofErr w:type="gramStart"/>
            <w:r>
              <w:rPr>
                <w:rFonts w:ascii="Calibri" w:eastAsia="Calibri" w:hAnsi="Calibri" w:cs="Calibri"/>
                <w:color w:val="0000B2"/>
                <w:sz w:val="20"/>
              </w:rPr>
              <w:t>print</w:t>
            </w:r>
            <w:r>
              <w:rPr>
                <w:rFonts w:ascii="Calibri" w:eastAsia="Calibri" w:hAnsi="Calibri" w:cs="Calibri"/>
                <w:sz w:val="20"/>
              </w:rPr>
              <w:t>(</w:t>
            </w:r>
            <w:proofErr w:type="spellStart"/>
            <w:proofErr w:type="gramEnd"/>
            <w:r>
              <w:rPr>
                <w:rFonts w:ascii="Calibri" w:eastAsia="Calibri" w:hAnsi="Calibri" w:cs="Calibri"/>
                <w:sz w:val="20"/>
              </w:rPr>
              <w:t>classification_</w:t>
            </w:r>
            <w:proofErr w:type="gramStart"/>
            <w:r>
              <w:rPr>
                <w:rFonts w:ascii="Calibri" w:eastAsia="Calibri" w:hAnsi="Calibri" w:cs="Calibri"/>
                <w:sz w:val="20"/>
              </w:rPr>
              <w:t>report</w:t>
            </w:r>
            <w:proofErr w:type="spellEnd"/>
            <w:r>
              <w:rPr>
                <w:rFonts w:ascii="Calibri" w:eastAsia="Calibri" w:hAnsi="Calibri" w:cs="Calibri"/>
                <w:sz w:val="20"/>
              </w:rPr>
              <w:t>(</w:t>
            </w:r>
            <w:proofErr w:type="spellStart"/>
            <w:proofErr w:type="gramEnd"/>
            <w:r>
              <w:rPr>
                <w:rFonts w:ascii="Calibri" w:eastAsia="Calibri" w:hAnsi="Calibri" w:cs="Calibri"/>
                <w:sz w:val="20"/>
              </w:rPr>
              <w:t>y_te</w:t>
            </w:r>
            <w:proofErr w:type="spellEnd"/>
            <w:r>
              <w:rPr>
                <w:rFonts w:ascii="Calibri" w:eastAsia="Calibri" w:hAnsi="Calibri" w:cs="Calibri"/>
                <w:sz w:val="20"/>
              </w:rPr>
              <w:t xml:space="preserve">, </w:t>
            </w:r>
            <w:proofErr w:type="spellStart"/>
            <w:proofErr w:type="gramStart"/>
            <w:r>
              <w:rPr>
                <w:rFonts w:ascii="Calibri" w:eastAsia="Calibri" w:hAnsi="Calibri" w:cs="Calibri"/>
                <w:sz w:val="20"/>
              </w:rPr>
              <w:t>pipe.predict</w:t>
            </w:r>
            <w:proofErr w:type="spellEnd"/>
            <w:proofErr w:type="gramEnd"/>
            <w:r>
              <w:rPr>
                <w:rFonts w:ascii="Calibri" w:eastAsia="Calibri" w:hAnsi="Calibri" w:cs="Calibri"/>
                <w:sz w:val="20"/>
              </w:rPr>
              <w:t>(</w:t>
            </w:r>
            <w:proofErr w:type="spellStart"/>
            <w:r>
              <w:rPr>
                <w:rFonts w:ascii="Calibri" w:eastAsia="Calibri" w:hAnsi="Calibri" w:cs="Calibri"/>
                <w:sz w:val="20"/>
              </w:rPr>
              <w:t>X_te</w:t>
            </w:r>
            <w:proofErr w:type="spellEnd"/>
            <w:r>
              <w:rPr>
                <w:rFonts w:ascii="Calibri" w:eastAsia="Calibri" w:hAnsi="Calibri" w:cs="Calibri"/>
                <w:sz w:val="20"/>
              </w:rPr>
              <w:t>)))</w:t>
            </w:r>
          </w:p>
        </w:tc>
      </w:tr>
    </w:tbl>
    <w:p w14:paraId="1A6E0F06" w14:textId="77777777" w:rsidR="0012306A" w:rsidRDefault="00000000">
      <w:r>
        <w:br w:type="page"/>
      </w:r>
    </w:p>
    <w:p w14:paraId="0B43266F" w14:textId="77777777" w:rsidR="0012306A" w:rsidRDefault="00000000">
      <w:pPr>
        <w:spacing w:after="369" w:line="257" w:lineRule="auto"/>
        <w:ind w:left="-5"/>
        <w:jc w:val="left"/>
      </w:pPr>
      <w:r>
        <w:rPr>
          <w:b/>
          <w:sz w:val="50"/>
        </w:rPr>
        <w:lastRenderedPageBreak/>
        <w:t>Chapter 5</w:t>
      </w:r>
    </w:p>
    <w:p w14:paraId="2A262E37" w14:textId="77777777" w:rsidR="0012306A" w:rsidRDefault="00000000">
      <w:pPr>
        <w:pStyle w:val="Heading1"/>
        <w:spacing w:after="650"/>
        <w:ind w:left="-5"/>
      </w:pPr>
      <w:r>
        <w:t>Dimensionality Reduction</w:t>
      </w:r>
    </w:p>
    <w:p w14:paraId="15C7CF2C" w14:textId="77777777" w:rsidR="0012306A" w:rsidRDefault="00000000">
      <w:pPr>
        <w:pStyle w:val="Heading2"/>
        <w:tabs>
          <w:tab w:val="center" w:pos="3911"/>
        </w:tabs>
        <w:spacing w:after="104"/>
        <w:ind w:left="-15" w:firstLine="0"/>
      </w:pPr>
      <w:r>
        <w:t>5.1</w:t>
      </w:r>
      <w:r>
        <w:tab/>
        <w:t>What is Dimensionality Reduction?</w:t>
      </w:r>
    </w:p>
    <w:p w14:paraId="2D6380A2" w14:textId="77777777" w:rsidR="0012306A" w:rsidRDefault="00000000">
      <w:pPr>
        <w:spacing w:after="532"/>
        <w:ind w:left="10"/>
      </w:pPr>
      <w:r>
        <w:t>Dimensionality reduction maps high-dimensional data to a lower-dimensional representation while trying to preserve important structure. It reduces storage, speeds up training, aids visualization, and can reduce overfitting.</w:t>
      </w:r>
    </w:p>
    <w:p w14:paraId="5D4AA2CA" w14:textId="77777777" w:rsidR="0012306A" w:rsidRDefault="00000000">
      <w:pPr>
        <w:pStyle w:val="Heading2"/>
        <w:tabs>
          <w:tab w:val="center" w:pos="4821"/>
        </w:tabs>
        <w:spacing w:after="56"/>
        <w:ind w:left="-15" w:firstLine="0"/>
      </w:pPr>
      <w:r>
        <w:t>5.2</w:t>
      </w:r>
      <w:r>
        <w:tab/>
        <w:t>Mathematical Formulation / Approach (PCA)</w:t>
      </w:r>
    </w:p>
    <w:p w14:paraId="1353F45B" w14:textId="77777777" w:rsidR="0012306A" w:rsidRDefault="00000000">
      <w:pPr>
        <w:spacing w:after="227"/>
        <w:ind w:left="10"/>
      </w:pPr>
      <w:r>
        <w:t xml:space="preserve">PCA </w:t>
      </w:r>
      <w:proofErr w:type="spellStart"/>
      <w:r>
        <w:t>centers</w:t>
      </w:r>
      <w:proofErr w:type="spellEnd"/>
      <w:r>
        <w:t xml:space="preserve"> data </w:t>
      </w:r>
      <w:proofErr w:type="spellStart"/>
      <w:r>
        <w:rPr>
          <w:i/>
        </w:rPr>
        <w:t>X</w:t>
      </w:r>
      <w:r>
        <w:rPr>
          <w:i/>
          <w:vertAlign w:val="subscript"/>
        </w:rPr>
        <w:t>c</w:t>
      </w:r>
      <w:proofErr w:type="spellEnd"/>
      <w:r>
        <w:rPr>
          <w:i/>
          <w:vertAlign w:val="subscript"/>
        </w:rPr>
        <w:t xml:space="preserve"> </w:t>
      </w:r>
      <w:r>
        <w:t>and computes covariance</w:t>
      </w:r>
      <w:r>
        <w:rPr>
          <w:noProof/>
        </w:rPr>
        <w:drawing>
          <wp:inline distT="0" distB="0" distL="0" distR="0" wp14:anchorId="1724A632" wp14:editId="74089B49">
            <wp:extent cx="926592" cy="182880"/>
            <wp:effectExtent l="0" t="0" r="0" b="0"/>
            <wp:docPr id="25072" name="Picture 25072"/>
            <wp:cNvGraphicFramePr/>
            <a:graphic xmlns:a="http://schemas.openxmlformats.org/drawingml/2006/main">
              <a:graphicData uri="http://schemas.openxmlformats.org/drawingml/2006/picture">
                <pic:pic xmlns:pic="http://schemas.openxmlformats.org/drawingml/2006/picture">
                  <pic:nvPicPr>
                    <pic:cNvPr id="25072" name="Picture 25072"/>
                    <pic:cNvPicPr/>
                  </pic:nvPicPr>
                  <pic:blipFill>
                    <a:blip r:embed="rId20"/>
                    <a:stretch>
                      <a:fillRect/>
                    </a:stretch>
                  </pic:blipFill>
                  <pic:spPr>
                    <a:xfrm>
                      <a:off x="0" y="0"/>
                      <a:ext cx="926592" cy="182880"/>
                    </a:xfrm>
                    <a:prstGeom prst="rect">
                      <a:avLst/>
                    </a:prstGeom>
                  </pic:spPr>
                </pic:pic>
              </a:graphicData>
            </a:graphic>
          </wp:inline>
        </w:drawing>
      </w:r>
      <w:r>
        <w:t>. PCA solves:</w:t>
      </w:r>
    </w:p>
    <w:p w14:paraId="16D1F9CA" w14:textId="77777777" w:rsidR="0012306A" w:rsidRDefault="00000000">
      <w:pPr>
        <w:spacing w:after="273" w:line="259" w:lineRule="auto"/>
        <w:ind w:left="1770" w:right="1760"/>
        <w:jc w:val="center"/>
      </w:pPr>
      <w:proofErr w:type="spellStart"/>
      <w:r>
        <w:rPr>
          <w:i/>
        </w:rPr>
        <w:t>Sw</w:t>
      </w:r>
      <w:r>
        <w:rPr>
          <w:i/>
          <w:vertAlign w:val="subscript"/>
        </w:rPr>
        <w:t>i</w:t>
      </w:r>
      <w:proofErr w:type="spellEnd"/>
      <w:r>
        <w:rPr>
          <w:i/>
          <w:vertAlign w:val="subscript"/>
        </w:rPr>
        <w:t xml:space="preserve"> </w:t>
      </w:r>
      <w:r>
        <w:t xml:space="preserve">= </w:t>
      </w:r>
      <w:proofErr w:type="spellStart"/>
      <w:r>
        <w:rPr>
          <w:i/>
        </w:rPr>
        <w:t>λ</w:t>
      </w:r>
      <w:r>
        <w:rPr>
          <w:i/>
          <w:vertAlign w:val="subscript"/>
        </w:rPr>
        <w:t>i</w:t>
      </w:r>
      <w:r>
        <w:rPr>
          <w:i/>
        </w:rPr>
        <w:t>w</w:t>
      </w:r>
      <w:r>
        <w:rPr>
          <w:i/>
          <w:vertAlign w:val="subscript"/>
        </w:rPr>
        <w:t>i</w:t>
      </w:r>
      <w:proofErr w:type="spellEnd"/>
      <w:r>
        <w:rPr>
          <w:i/>
        </w:rPr>
        <w:t>,</w:t>
      </w:r>
    </w:p>
    <w:p w14:paraId="10686CBD" w14:textId="77777777" w:rsidR="0012306A" w:rsidRDefault="00000000">
      <w:pPr>
        <w:spacing w:after="554"/>
        <w:ind w:left="10"/>
      </w:pPr>
      <w:r>
        <w:t xml:space="preserve">and projects data as </w:t>
      </w:r>
      <w:r>
        <w:rPr>
          <w:i/>
        </w:rPr>
        <w:t xml:space="preserve">Z </w:t>
      </w:r>
      <w:r>
        <w:t xml:space="preserve">= </w:t>
      </w:r>
      <w:r>
        <w:rPr>
          <w:i/>
        </w:rPr>
        <w:t>X</w:t>
      </w:r>
      <w:r>
        <w:rPr>
          <w:i/>
          <w:vertAlign w:val="subscript"/>
        </w:rPr>
        <w:t>c</w:t>
      </w:r>
      <w:r>
        <w:rPr>
          <w:i/>
        </w:rPr>
        <w:t>W</w:t>
      </w:r>
      <w:r>
        <w:rPr>
          <w:i/>
          <w:vertAlign w:val="subscript"/>
        </w:rPr>
        <w:t xml:space="preserve">k </w:t>
      </w:r>
      <w:r>
        <w:t xml:space="preserve">using the top </w:t>
      </w:r>
      <w:r>
        <w:rPr>
          <w:i/>
        </w:rPr>
        <w:t xml:space="preserve">k </w:t>
      </w:r>
      <w:r>
        <w:t xml:space="preserve">eigenvectors </w:t>
      </w:r>
      <w:r>
        <w:rPr>
          <w:i/>
        </w:rPr>
        <w:t>W</w:t>
      </w:r>
      <w:r>
        <w:rPr>
          <w:i/>
          <w:vertAlign w:val="subscript"/>
        </w:rPr>
        <w:t>k</w:t>
      </w:r>
      <w:r>
        <w:t xml:space="preserve">. SVD is an efficient alternative: </w:t>
      </w:r>
      <w:proofErr w:type="spellStart"/>
      <w:r>
        <w:rPr>
          <w:i/>
        </w:rPr>
        <w:t>X</w:t>
      </w:r>
      <w:r>
        <w:rPr>
          <w:i/>
          <w:vertAlign w:val="subscript"/>
        </w:rPr>
        <w:t>c</w:t>
      </w:r>
      <w:proofErr w:type="spellEnd"/>
      <w:r>
        <w:rPr>
          <w:i/>
          <w:vertAlign w:val="subscript"/>
        </w:rPr>
        <w:t xml:space="preserve"> </w:t>
      </w:r>
      <w:r>
        <w:t xml:space="preserve">= </w:t>
      </w:r>
      <w:r>
        <w:rPr>
          <w:i/>
        </w:rPr>
        <w:t>U</w:t>
      </w:r>
      <w:r>
        <w:t>Σ</w:t>
      </w:r>
      <w:r>
        <w:rPr>
          <w:i/>
        </w:rPr>
        <w:t xml:space="preserve">V </w:t>
      </w:r>
      <w:r>
        <w:rPr>
          <w:vertAlign w:val="superscript"/>
        </w:rPr>
        <w:t>⊤</w:t>
      </w:r>
      <w:r>
        <w:t xml:space="preserve">, principal directions are columns of </w:t>
      </w:r>
      <w:proofErr w:type="gramStart"/>
      <w:r>
        <w:rPr>
          <w:i/>
        </w:rPr>
        <w:t xml:space="preserve">V </w:t>
      </w:r>
      <w:r>
        <w:t>.</w:t>
      </w:r>
      <w:proofErr w:type="gramEnd"/>
    </w:p>
    <w:p w14:paraId="11204489" w14:textId="77777777" w:rsidR="0012306A" w:rsidRDefault="00000000">
      <w:pPr>
        <w:pStyle w:val="Heading2"/>
        <w:tabs>
          <w:tab w:val="center" w:pos="1736"/>
        </w:tabs>
        <w:ind w:left="-15" w:firstLine="0"/>
      </w:pPr>
      <w:r>
        <w:t>5.3</w:t>
      </w:r>
      <w:r>
        <w:tab/>
        <w:t>Use Cases</w:t>
      </w:r>
    </w:p>
    <w:p w14:paraId="1DF20640" w14:textId="77777777" w:rsidR="0012306A" w:rsidRDefault="00000000">
      <w:pPr>
        <w:numPr>
          <w:ilvl w:val="0"/>
          <w:numId w:val="13"/>
        </w:numPr>
        <w:ind w:hanging="234"/>
      </w:pPr>
      <w:r>
        <w:t>Preprocessing for ML pipelines (reduce features).</w:t>
      </w:r>
    </w:p>
    <w:p w14:paraId="68E68DDA" w14:textId="77777777" w:rsidR="0012306A" w:rsidRDefault="00000000">
      <w:pPr>
        <w:numPr>
          <w:ilvl w:val="0"/>
          <w:numId w:val="13"/>
        </w:numPr>
        <w:ind w:hanging="234"/>
      </w:pPr>
      <w:r>
        <w:t>Visualization (2D/3D embedding).</w:t>
      </w:r>
    </w:p>
    <w:p w14:paraId="6FDCE4C5" w14:textId="77777777" w:rsidR="0012306A" w:rsidRDefault="00000000">
      <w:pPr>
        <w:numPr>
          <w:ilvl w:val="0"/>
          <w:numId w:val="13"/>
        </w:numPr>
        <w:spacing w:after="549"/>
        <w:ind w:hanging="234"/>
      </w:pPr>
      <w:r>
        <w:t>Noise reduction and compression.</w:t>
      </w:r>
    </w:p>
    <w:p w14:paraId="08414E15" w14:textId="77777777" w:rsidR="0012306A" w:rsidRDefault="00000000">
      <w:pPr>
        <w:pStyle w:val="Heading2"/>
        <w:tabs>
          <w:tab w:val="center" w:pos="1564"/>
        </w:tabs>
        <w:ind w:left="-15" w:firstLine="0"/>
      </w:pPr>
      <w:r>
        <w:t>5.4</w:t>
      </w:r>
      <w:r>
        <w:tab/>
        <w:t>Benefits</w:t>
      </w:r>
    </w:p>
    <w:p w14:paraId="4C5D407D" w14:textId="77777777" w:rsidR="0012306A" w:rsidRDefault="00000000">
      <w:pPr>
        <w:numPr>
          <w:ilvl w:val="0"/>
          <w:numId w:val="14"/>
        </w:numPr>
        <w:ind w:hanging="234"/>
      </w:pPr>
      <w:r>
        <w:t>Orthogonal components ordered by explained variance.</w:t>
      </w:r>
    </w:p>
    <w:p w14:paraId="307FD27A" w14:textId="77777777" w:rsidR="0012306A" w:rsidRDefault="00000000">
      <w:pPr>
        <w:numPr>
          <w:ilvl w:val="0"/>
          <w:numId w:val="14"/>
        </w:numPr>
        <w:spacing w:after="549"/>
        <w:ind w:hanging="234"/>
      </w:pPr>
      <w:r>
        <w:t>Reduces correlation among features.</w:t>
      </w:r>
    </w:p>
    <w:p w14:paraId="32BA6EB5" w14:textId="77777777" w:rsidR="0012306A" w:rsidRDefault="00000000">
      <w:pPr>
        <w:pStyle w:val="Heading2"/>
        <w:tabs>
          <w:tab w:val="center" w:pos="1847"/>
        </w:tabs>
        <w:ind w:left="-15" w:firstLine="0"/>
      </w:pPr>
      <w:r>
        <w:t>5.5</w:t>
      </w:r>
      <w:r>
        <w:tab/>
        <w:t>Limitations</w:t>
      </w:r>
    </w:p>
    <w:p w14:paraId="3535EE2C" w14:textId="77777777" w:rsidR="0012306A" w:rsidRDefault="00000000">
      <w:pPr>
        <w:numPr>
          <w:ilvl w:val="0"/>
          <w:numId w:val="15"/>
        </w:numPr>
        <w:ind w:hanging="234"/>
      </w:pPr>
      <w:r>
        <w:t>Linear; may not capture complex manifolds (use t-SNE/UMAP).</w:t>
      </w:r>
    </w:p>
    <w:p w14:paraId="70FECE58" w14:textId="77777777" w:rsidR="0012306A" w:rsidRDefault="00000000">
      <w:pPr>
        <w:numPr>
          <w:ilvl w:val="0"/>
          <w:numId w:val="15"/>
        </w:numPr>
        <w:ind w:hanging="234"/>
      </w:pPr>
      <w:r>
        <w:t>Components can lack interpretability.</w:t>
      </w:r>
    </w:p>
    <w:p w14:paraId="7A3F074B" w14:textId="77777777" w:rsidR="0012306A" w:rsidRDefault="00000000">
      <w:pPr>
        <w:pStyle w:val="Heading2"/>
        <w:tabs>
          <w:tab w:val="center" w:pos="2724"/>
        </w:tabs>
        <w:spacing w:after="0"/>
        <w:ind w:left="-15" w:firstLine="0"/>
      </w:pPr>
      <w:r>
        <w:lastRenderedPageBreak/>
        <w:t>5.6</w:t>
      </w:r>
      <w:r>
        <w:tab/>
        <w:t>Python Code Snippet</w:t>
      </w:r>
    </w:p>
    <w:tbl>
      <w:tblPr>
        <w:tblStyle w:val="TableGrid"/>
        <w:tblW w:w="9155" w:type="dxa"/>
        <w:tblInd w:w="-65" w:type="dxa"/>
        <w:tblCellMar>
          <w:top w:w="110" w:type="dxa"/>
          <w:left w:w="72" w:type="dxa"/>
          <w:bottom w:w="0" w:type="dxa"/>
          <w:right w:w="1198" w:type="dxa"/>
        </w:tblCellMar>
        <w:tblLook w:val="04A0" w:firstRow="1" w:lastRow="0" w:firstColumn="1" w:lastColumn="0" w:noHBand="0" w:noVBand="1"/>
      </w:tblPr>
      <w:tblGrid>
        <w:gridCol w:w="9155"/>
      </w:tblGrid>
      <w:tr w:rsidR="0012306A" w14:paraId="74D736EF" w14:textId="77777777">
        <w:trPr>
          <w:trHeight w:val="3955"/>
        </w:trPr>
        <w:tc>
          <w:tcPr>
            <w:tcW w:w="9155" w:type="dxa"/>
            <w:tcBorders>
              <w:top w:val="single" w:sz="3" w:space="0" w:color="000000"/>
              <w:left w:val="single" w:sz="3" w:space="0" w:color="000000"/>
              <w:bottom w:val="single" w:sz="3" w:space="0" w:color="000000"/>
              <w:right w:val="single" w:sz="3" w:space="0" w:color="000000"/>
            </w:tcBorders>
            <w:shd w:val="clear" w:color="auto" w:fill="F2F2F2"/>
          </w:tcPr>
          <w:p w14:paraId="5F07B5DD" w14:textId="77777777" w:rsidR="0012306A" w:rsidRDefault="00000000">
            <w:pPr>
              <w:spacing w:after="198" w:line="280" w:lineRule="auto"/>
              <w:ind w:left="10" w:right="1385" w:firstLine="0"/>
              <w:jc w:val="left"/>
            </w:pP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sklearn.decomposition</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r>
              <w:rPr>
                <w:rFonts w:ascii="Calibri" w:eastAsia="Calibri" w:hAnsi="Calibri" w:cs="Calibri"/>
                <w:sz w:val="20"/>
              </w:rPr>
              <w:t xml:space="preserve">PCA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sklearn.datasets</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load_digits</w:t>
            </w:r>
            <w:proofErr w:type="spellEnd"/>
            <w:r>
              <w:rPr>
                <w:rFonts w:ascii="Calibri" w:eastAsia="Calibri" w:hAnsi="Calibri" w:cs="Calibri"/>
                <w:sz w:val="20"/>
              </w:rPr>
              <w:t xml:space="preserve">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sklearn.model</w:t>
            </w:r>
            <w:proofErr w:type="gramEnd"/>
            <w:r>
              <w:rPr>
                <w:rFonts w:ascii="Calibri" w:eastAsia="Calibri" w:hAnsi="Calibri" w:cs="Calibri"/>
                <w:sz w:val="20"/>
              </w:rPr>
              <w:t>_selection</w:t>
            </w:r>
            <w:proofErr w:type="spell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train_test_split</w:t>
            </w:r>
            <w:proofErr w:type="spellEnd"/>
            <w:r>
              <w:rPr>
                <w:rFonts w:ascii="Calibri" w:eastAsia="Calibri" w:hAnsi="Calibri" w:cs="Calibri"/>
                <w:sz w:val="20"/>
              </w:rPr>
              <w:t xml:space="preserve">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sklearn.linear</w:t>
            </w:r>
            <w:proofErr w:type="gramEnd"/>
            <w:r>
              <w:rPr>
                <w:rFonts w:ascii="Calibri" w:eastAsia="Calibri" w:hAnsi="Calibri" w:cs="Calibri"/>
                <w:sz w:val="20"/>
              </w:rPr>
              <w:t>_model</w:t>
            </w:r>
            <w:proofErr w:type="spellEnd"/>
            <w:r>
              <w:rPr>
                <w:rFonts w:ascii="Calibri" w:eastAsia="Calibri" w:hAnsi="Calibri" w:cs="Calibri"/>
                <w:sz w:val="20"/>
              </w:rPr>
              <w:t xml:space="preserve"> </w:t>
            </w:r>
            <w:r>
              <w:rPr>
                <w:rFonts w:ascii="Calibri" w:eastAsia="Calibri" w:hAnsi="Calibri" w:cs="Calibri"/>
                <w:color w:val="0000B2"/>
                <w:sz w:val="20"/>
              </w:rPr>
              <w:t xml:space="preserve">import </w:t>
            </w:r>
            <w:r>
              <w:rPr>
                <w:rFonts w:ascii="Calibri" w:eastAsia="Calibri" w:hAnsi="Calibri" w:cs="Calibri"/>
                <w:sz w:val="20"/>
              </w:rPr>
              <w:t xml:space="preserve">LogisticRegression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sklearn.pipeline</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r>
              <w:rPr>
                <w:rFonts w:ascii="Calibri" w:eastAsia="Calibri" w:hAnsi="Calibri" w:cs="Calibri"/>
                <w:sz w:val="20"/>
              </w:rPr>
              <w:t>Pipeline</w:t>
            </w:r>
          </w:p>
          <w:p w14:paraId="45D8D599" w14:textId="77777777" w:rsidR="0012306A" w:rsidRDefault="00000000">
            <w:pPr>
              <w:spacing w:after="0" w:line="259" w:lineRule="auto"/>
              <w:ind w:left="0" w:firstLine="0"/>
              <w:jc w:val="left"/>
            </w:pPr>
            <w:r>
              <w:rPr>
                <w:rFonts w:ascii="Calibri" w:eastAsia="Calibri" w:hAnsi="Calibri" w:cs="Calibri"/>
                <w:sz w:val="20"/>
              </w:rPr>
              <w:t xml:space="preserve">X, y = </w:t>
            </w:r>
            <w:proofErr w:type="spellStart"/>
            <w:r>
              <w:rPr>
                <w:rFonts w:ascii="Calibri" w:eastAsia="Calibri" w:hAnsi="Calibri" w:cs="Calibri"/>
                <w:sz w:val="20"/>
              </w:rPr>
              <w:t>load_digits</w:t>
            </w:r>
            <w:proofErr w:type="spellEnd"/>
            <w:r>
              <w:rPr>
                <w:rFonts w:ascii="Calibri" w:eastAsia="Calibri" w:hAnsi="Calibri" w:cs="Calibri"/>
                <w:sz w:val="20"/>
              </w:rPr>
              <w:t>(</w:t>
            </w:r>
            <w:proofErr w:type="spellStart"/>
            <w:r>
              <w:rPr>
                <w:rFonts w:ascii="Calibri" w:eastAsia="Calibri" w:hAnsi="Calibri" w:cs="Calibri"/>
                <w:sz w:val="20"/>
              </w:rPr>
              <w:t>return_X_y</w:t>
            </w:r>
            <w:proofErr w:type="spellEnd"/>
            <w:r>
              <w:rPr>
                <w:rFonts w:ascii="Calibri" w:eastAsia="Calibri" w:hAnsi="Calibri" w:cs="Calibri"/>
                <w:sz w:val="20"/>
              </w:rPr>
              <w:t>=True)</w:t>
            </w:r>
          </w:p>
          <w:p w14:paraId="2A872128" w14:textId="77777777" w:rsidR="0012306A" w:rsidRDefault="00000000">
            <w:pPr>
              <w:spacing w:after="239" w:line="236" w:lineRule="auto"/>
              <w:ind w:left="411" w:hanging="404"/>
              <w:jc w:val="left"/>
            </w:pPr>
            <w:proofErr w:type="spellStart"/>
            <w:r>
              <w:rPr>
                <w:rFonts w:ascii="Calibri" w:eastAsia="Calibri" w:hAnsi="Calibri" w:cs="Calibri"/>
                <w:sz w:val="20"/>
              </w:rPr>
              <w:t>X_tr</w:t>
            </w:r>
            <w:proofErr w:type="spellEnd"/>
            <w:r>
              <w:rPr>
                <w:rFonts w:ascii="Calibri" w:eastAsia="Calibri" w:hAnsi="Calibri" w:cs="Calibri"/>
                <w:sz w:val="20"/>
              </w:rPr>
              <w:t xml:space="preserve">, </w:t>
            </w:r>
            <w:proofErr w:type="spellStart"/>
            <w:r>
              <w:rPr>
                <w:rFonts w:ascii="Calibri" w:eastAsia="Calibri" w:hAnsi="Calibri" w:cs="Calibri"/>
                <w:sz w:val="20"/>
              </w:rPr>
              <w:t>X_te</w:t>
            </w:r>
            <w:proofErr w:type="spellEnd"/>
            <w:r>
              <w:rPr>
                <w:rFonts w:ascii="Calibri" w:eastAsia="Calibri" w:hAnsi="Calibri" w:cs="Calibri"/>
                <w:sz w:val="20"/>
              </w:rPr>
              <w:t xml:space="preserve">, </w:t>
            </w:r>
            <w:proofErr w:type="spellStart"/>
            <w:r>
              <w:rPr>
                <w:rFonts w:ascii="Calibri" w:eastAsia="Calibri" w:hAnsi="Calibri" w:cs="Calibri"/>
                <w:sz w:val="20"/>
              </w:rPr>
              <w:t>y_tr</w:t>
            </w:r>
            <w:proofErr w:type="spellEnd"/>
            <w:r>
              <w:rPr>
                <w:rFonts w:ascii="Calibri" w:eastAsia="Calibri" w:hAnsi="Calibri" w:cs="Calibri"/>
                <w:sz w:val="20"/>
              </w:rPr>
              <w:t xml:space="preserve">, </w:t>
            </w:r>
            <w:proofErr w:type="spellStart"/>
            <w:r>
              <w:rPr>
                <w:rFonts w:ascii="Calibri" w:eastAsia="Calibri" w:hAnsi="Calibri" w:cs="Calibri"/>
                <w:sz w:val="20"/>
              </w:rPr>
              <w:t>y_te</w:t>
            </w:r>
            <w:proofErr w:type="spellEnd"/>
            <w:r>
              <w:rPr>
                <w:rFonts w:ascii="Calibri" w:eastAsia="Calibri" w:hAnsi="Calibri" w:cs="Calibri"/>
                <w:sz w:val="20"/>
              </w:rPr>
              <w:t xml:space="preserve"> = </w:t>
            </w:r>
            <w:proofErr w:type="spellStart"/>
            <w:r>
              <w:rPr>
                <w:rFonts w:ascii="Calibri" w:eastAsia="Calibri" w:hAnsi="Calibri" w:cs="Calibri"/>
                <w:sz w:val="20"/>
              </w:rPr>
              <w:t>train_test_</w:t>
            </w:r>
            <w:proofErr w:type="gramStart"/>
            <w:r>
              <w:rPr>
                <w:rFonts w:ascii="Calibri" w:eastAsia="Calibri" w:hAnsi="Calibri" w:cs="Calibri"/>
                <w:sz w:val="20"/>
              </w:rPr>
              <w:t>split</w:t>
            </w:r>
            <w:proofErr w:type="spellEnd"/>
            <w:r>
              <w:rPr>
                <w:rFonts w:ascii="Calibri" w:eastAsia="Calibri" w:hAnsi="Calibri" w:cs="Calibri"/>
                <w:sz w:val="20"/>
              </w:rPr>
              <w:t>(</w:t>
            </w:r>
            <w:proofErr w:type="gramEnd"/>
            <w:r>
              <w:rPr>
                <w:rFonts w:ascii="Calibri" w:eastAsia="Calibri" w:hAnsi="Calibri" w:cs="Calibri"/>
                <w:sz w:val="20"/>
              </w:rPr>
              <w:t xml:space="preserve">X, y, </w:t>
            </w:r>
            <w:proofErr w:type="spellStart"/>
            <w:r>
              <w:rPr>
                <w:rFonts w:ascii="Calibri" w:eastAsia="Calibri" w:hAnsi="Calibri" w:cs="Calibri"/>
                <w:sz w:val="20"/>
              </w:rPr>
              <w:t>test_size</w:t>
            </w:r>
            <w:proofErr w:type="spellEnd"/>
            <w:r>
              <w:rPr>
                <w:rFonts w:ascii="Calibri" w:eastAsia="Calibri" w:hAnsi="Calibri" w:cs="Calibri"/>
                <w:sz w:val="20"/>
              </w:rPr>
              <w:t xml:space="preserve">=0.25, </w:t>
            </w:r>
            <w:proofErr w:type="spellStart"/>
            <w:r>
              <w:rPr>
                <w:rFonts w:ascii="Calibri" w:eastAsia="Calibri" w:hAnsi="Calibri" w:cs="Calibri"/>
                <w:sz w:val="20"/>
              </w:rPr>
              <w:t>random_state</w:t>
            </w:r>
            <w:proofErr w:type="spellEnd"/>
            <w:r>
              <w:rPr>
                <w:rFonts w:ascii="Calibri" w:eastAsia="Calibri" w:hAnsi="Calibri" w:cs="Calibri"/>
                <w:sz w:val="20"/>
              </w:rPr>
              <w:t>=0)</w:t>
            </w:r>
          </w:p>
          <w:p w14:paraId="1D0FB574" w14:textId="77777777" w:rsidR="0012306A" w:rsidRDefault="00000000">
            <w:pPr>
              <w:spacing w:after="0" w:line="259" w:lineRule="auto"/>
              <w:ind w:left="10" w:firstLine="0"/>
              <w:jc w:val="left"/>
            </w:pPr>
            <w:r>
              <w:rPr>
                <w:rFonts w:ascii="Calibri" w:eastAsia="Calibri" w:hAnsi="Calibri" w:cs="Calibri"/>
                <w:sz w:val="20"/>
              </w:rPr>
              <w:t xml:space="preserve">pipe = </w:t>
            </w:r>
            <w:proofErr w:type="gramStart"/>
            <w:r>
              <w:rPr>
                <w:rFonts w:ascii="Calibri" w:eastAsia="Calibri" w:hAnsi="Calibri" w:cs="Calibri"/>
                <w:sz w:val="20"/>
              </w:rPr>
              <w:t>Pipeline(</w:t>
            </w:r>
            <w:proofErr w:type="gramEnd"/>
            <w:r>
              <w:rPr>
                <w:rFonts w:ascii="Calibri" w:eastAsia="Calibri" w:hAnsi="Calibri" w:cs="Calibri"/>
                <w:sz w:val="20"/>
              </w:rPr>
              <w:t>[</w:t>
            </w:r>
          </w:p>
          <w:p w14:paraId="7EB0E646" w14:textId="77777777" w:rsidR="0012306A" w:rsidRDefault="00000000">
            <w:pPr>
              <w:spacing w:after="0" w:line="259" w:lineRule="auto"/>
              <w:ind w:left="506" w:firstLine="0"/>
              <w:jc w:val="left"/>
            </w:pPr>
            <w:r>
              <w:rPr>
                <w:rFonts w:ascii="Calibri" w:eastAsia="Calibri" w:hAnsi="Calibri" w:cs="Calibri"/>
                <w:sz w:val="20"/>
              </w:rPr>
              <w:t>(</w:t>
            </w:r>
            <w:r>
              <w:rPr>
                <w:rFonts w:ascii="Calibri" w:eastAsia="Calibri" w:hAnsi="Calibri" w:cs="Calibri"/>
                <w:color w:val="990000"/>
                <w:sz w:val="20"/>
              </w:rPr>
              <w:t>"</w:t>
            </w:r>
            <w:proofErr w:type="spellStart"/>
            <w:r>
              <w:rPr>
                <w:rFonts w:ascii="Calibri" w:eastAsia="Calibri" w:hAnsi="Calibri" w:cs="Calibri"/>
                <w:color w:val="990000"/>
                <w:sz w:val="20"/>
              </w:rPr>
              <w:t>pca</w:t>
            </w:r>
            <w:proofErr w:type="spellEnd"/>
            <w:r>
              <w:rPr>
                <w:rFonts w:ascii="Calibri" w:eastAsia="Calibri" w:hAnsi="Calibri" w:cs="Calibri"/>
                <w:color w:val="990000"/>
                <w:sz w:val="20"/>
              </w:rPr>
              <w:t>"</w:t>
            </w:r>
            <w:r>
              <w:rPr>
                <w:rFonts w:ascii="Calibri" w:eastAsia="Calibri" w:hAnsi="Calibri" w:cs="Calibri"/>
                <w:sz w:val="20"/>
              </w:rPr>
              <w:t xml:space="preserve">, </w:t>
            </w:r>
            <w:proofErr w:type="gramStart"/>
            <w:r>
              <w:rPr>
                <w:rFonts w:ascii="Calibri" w:eastAsia="Calibri" w:hAnsi="Calibri" w:cs="Calibri"/>
                <w:sz w:val="20"/>
              </w:rPr>
              <w:t>PCA(</w:t>
            </w:r>
            <w:proofErr w:type="spellStart"/>
            <w:proofErr w:type="gramEnd"/>
            <w:r>
              <w:rPr>
                <w:rFonts w:ascii="Calibri" w:eastAsia="Calibri" w:hAnsi="Calibri" w:cs="Calibri"/>
                <w:sz w:val="20"/>
              </w:rPr>
              <w:t>n_components</w:t>
            </w:r>
            <w:proofErr w:type="spellEnd"/>
            <w:r>
              <w:rPr>
                <w:rFonts w:ascii="Calibri" w:eastAsia="Calibri" w:hAnsi="Calibri" w:cs="Calibri"/>
                <w:sz w:val="20"/>
              </w:rPr>
              <w:t>=25, whiten=True)),</w:t>
            </w:r>
          </w:p>
          <w:p w14:paraId="637F020A" w14:textId="77777777" w:rsidR="0012306A" w:rsidRDefault="00000000">
            <w:pPr>
              <w:spacing w:after="0" w:line="259" w:lineRule="auto"/>
              <w:ind w:left="506" w:firstLine="0"/>
              <w:jc w:val="left"/>
            </w:pPr>
            <w:r>
              <w:rPr>
                <w:rFonts w:ascii="Calibri" w:eastAsia="Calibri" w:hAnsi="Calibri" w:cs="Calibri"/>
                <w:sz w:val="20"/>
              </w:rPr>
              <w:t>(</w:t>
            </w:r>
            <w:r>
              <w:rPr>
                <w:rFonts w:ascii="Calibri" w:eastAsia="Calibri" w:hAnsi="Calibri" w:cs="Calibri"/>
                <w:color w:val="990000"/>
                <w:sz w:val="20"/>
              </w:rPr>
              <w:t>"</w:t>
            </w:r>
            <w:proofErr w:type="spellStart"/>
            <w:r>
              <w:rPr>
                <w:rFonts w:ascii="Calibri" w:eastAsia="Calibri" w:hAnsi="Calibri" w:cs="Calibri"/>
                <w:color w:val="990000"/>
                <w:sz w:val="20"/>
              </w:rPr>
              <w:t>clf</w:t>
            </w:r>
            <w:proofErr w:type="spellEnd"/>
            <w:r>
              <w:rPr>
                <w:rFonts w:ascii="Calibri" w:eastAsia="Calibri" w:hAnsi="Calibri" w:cs="Calibri"/>
                <w:color w:val="990000"/>
                <w:sz w:val="20"/>
              </w:rPr>
              <w:t>"</w:t>
            </w:r>
            <w:r>
              <w:rPr>
                <w:rFonts w:ascii="Calibri" w:eastAsia="Calibri" w:hAnsi="Calibri" w:cs="Calibri"/>
                <w:sz w:val="20"/>
              </w:rPr>
              <w:t>, LogisticRegression(</w:t>
            </w:r>
            <w:proofErr w:type="spellStart"/>
            <w:r>
              <w:rPr>
                <w:rFonts w:ascii="Calibri" w:eastAsia="Calibri" w:hAnsi="Calibri" w:cs="Calibri"/>
                <w:sz w:val="20"/>
              </w:rPr>
              <w:t>max_iter</w:t>
            </w:r>
            <w:proofErr w:type="spellEnd"/>
            <w:r>
              <w:rPr>
                <w:rFonts w:ascii="Calibri" w:eastAsia="Calibri" w:hAnsi="Calibri" w:cs="Calibri"/>
                <w:sz w:val="20"/>
              </w:rPr>
              <w:t>=2000))</w:t>
            </w:r>
          </w:p>
          <w:p w14:paraId="1A7E2828" w14:textId="77777777" w:rsidR="0012306A" w:rsidRDefault="00000000">
            <w:pPr>
              <w:spacing w:after="0" w:line="259" w:lineRule="auto"/>
              <w:ind w:left="10" w:right="1501" w:hanging="3"/>
            </w:pPr>
            <w:r>
              <w:rPr>
                <w:rFonts w:ascii="Calibri" w:eastAsia="Calibri" w:hAnsi="Calibri" w:cs="Calibri"/>
                <w:sz w:val="20"/>
              </w:rPr>
              <w:t xml:space="preserve">]) </w:t>
            </w:r>
            <w:proofErr w:type="spellStart"/>
            <w:proofErr w:type="gramStart"/>
            <w:r>
              <w:rPr>
                <w:rFonts w:ascii="Calibri" w:eastAsia="Calibri" w:hAnsi="Calibri" w:cs="Calibri"/>
                <w:sz w:val="20"/>
              </w:rPr>
              <w:t>pipe.fit</w:t>
            </w:r>
            <w:proofErr w:type="spellEnd"/>
            <w:r>
              <w:rPr>
                <w:rFonts w:ascii="Calibri" w:eastAsia="Calibri" w:hAnsi="Calibri" w:cs="Calibri"/>
                <w:sz w:val="20"/>
              </w:rPr>
              <w:t>(</w:t>
            </w:r>
            <w:proofErr w:type="spellStart"/>
            <w:proofErr w:type="gramEnd"/>
            <w:r>
              <w:rPr>
                <w:rFonts w:ascii="Calibri" w:eastAsia="Calibri" w:hAnsi="Calibri" w:cs="Calibri"/>
                <w:sz w:val="20"/>
              </w:rPr>
              <w:t>X_tr</w:t>
            </w:r>
            <w:proofErr w:type="spellEnd"/>
            <w:r>
              <w:rPr>
                <w:rFonts w:ascii="Calibri" w:eastAsia="Calibri" w:hAnsi="Calibri" w:cs="Calibri"/>
                <w:sz w:val="20"/>
              </w:rPr>
              <w:t xml:space="preserve">, </w:t>
            </w:r>
            <w:proofErr w:type="spellStart"/>
            <w:r>
              <w:rPr>
                <w:rFonts w:ascii="Calibri" w:eastAsia="Calibri" w:hAnsi="Calibri" w:cs="Calibri"/>
                <w:sz w:val="20"/>
              </w:rPr>
              <w:t>y_tr</w:t>
            </w:r>
            <w:proofErr w:type="spellEnd"/>
            <w:r>
              <w:rPr>
                <w:rFonts w:ascii="Calibri" w:eastAsia="Calibri" w:hAnsi="Calibri" w:cs="Calibri"/>
                <w:sz w:val="20"/>
              </w:rPr>
              <w:t xml:space="preserve">) </w:t>
            </w:r>
            <w:proofErr w:type="gramStart"/>
            <w:r>
              <w:rPr>
                <w:rFonts w:ascii="Calibri" w:eastAsia="Calibri" w:hAnsi="Calibri" w:cs="Calibri"/>
                <w:color w:val="0000B2"/>
                <w:sz w:val="20"/>
              </w:rPr>
              <w:t>print</w:t>
            </w:r>
            <w:r>
              <w:rPr>
                <w:rFonts w:ascii="Calibri" w:eastAsia="Calibri" w:hAnsi="Calibri" w:cs="Calibri"/>
                <w:sz w:val="20"/>
              </w:rPr>
              <w:t>(</w:t>
            </w:r>
            <w:proofErr w:type="gramEnd"/>
            <w:r>
              <w:rPr>
                <w:rFonts w:ascii="Calibri" w:eastAsia="Calibri" w:hAnsi="Calibri" w:cs="Calibri"/>
                <w:color w:val="990000"/>
                <w:sz w:val="20"/>
              </w:rPr>
              <w:t>"Accuracy with PCA:"</w:t>
            </w:r>
            <w:r>
              <w:rPr>
                <w:rFonts w:ascii="Calibri" w:eastAsia="Calibri" w:hAnsi="Calibri" w:cs="Calibri"/>
                <w:sz w:val="20"/>
              </w:rPr>
              <w:t xml:space="preserve">, </w:t>
            </w:r>
            <w:proofErr w:type="spellStart"/>
            <w:proofErr w:type="gramStart"/>
            <w:r>
              <w:rPr>
                <w:rFonts w:ascii="Calibri" w:eastAsia="Calibri" w:hAnsi="Calibri" w:cs="Calibri"/>
                <w:sz w:val="20"/>
              </w:rPr>
              <w:t>pipe.score</w:t>
            </w:r>
            <w:proofErr w:type="spellEnd"/>
            <w:proofErr w:type="gramEnd"/>
            <w:r>
              <w:rPr>
                <w:rFonts w:ascii="Calibri" w:eastAsia="Calibri" w:hAnsi="Calibri" w:cs="Calibri"/>
                <w:sz w:val="20"/>
              </w:rPr>
              <w:t>(</w:t>
            </w:r>
            <w:proofErr w:type="spellStart"/>
            <w:r>
              <w:rPr>
                <w:rFonts w:ascii="Calibri" w:eastAsia="Calibri" w:hAnsi="Calibri" w:cs="Calibri"/>
                <w:sz w:val="20"/>
              </w:rPr>
              <w:t>X_te</w:t>
            </w:r>
            <w:proofErr w:type="spellEnd"/>
            <w:r>
              <w:rPr>
                <w:rFonts w:ascii="Calibri" w:eastAsia="Calibri" w:hAnsi="Calibri" w:cs="Calibri"/>
                <w:sz w:val="20"/>
              </w:rPr>
              <w:t xml:space="preserve">, </w:t>
            </w:r>
            <w:proofErr w:type="spellStart"/>
            <w:r>
              <w:rPr>
                <w:rFonts w:ascii="Calibri" w:eastAsia="Calibri" w:hAnsi="Calibri" w:cs="Calibri"/>
                <w:sz w:val="20"/>
              </w:rPr>
              <w:t>y_te</w:t>
            </w:r>
            <w:proofErr w:type="spellEnd"/>
            <w:r>
              <w:rPr>
                <w:rFonts w:ascii="Calibri" w:eastAsia="Calibri" w:hAnsi="Calibri" w:cs="Calibri"/>
                <w:sz w:val="20"/>
              </w:rPr>
              <w:t>))</w:t>
            </w:r>
          </w:p>
        </w:tc>
      </w:tr>
    </w:tbl>
    <w:p w14:paraId="7F6355B2" w14:textId="77777777" w:rsidR="0012306A" w:rsidRDefault="00000000">
      <w:r>
        <w:br w:type="page"/>
      </w:r>
    </w:p>
    <w:p w14:paraId="20DB9D01" w14:textId="77777777" w:rsidR="0012306A" w:rsidRDefault="00000000">
      <w:pPr>
        <w:spacing w:after="369" w:line="257" w:lineRule="auto"/>
        <w:ind w:left="-5"/>
        <w:jc w:val="left"/>
      </w:pPr>
      <w:r>
        <w:rPr>
          <w:b/>
          <w:sz w:val="50"/>
        </w:rPr>
        <w:lastRenderedPageBreak/>
        <w:t>Chapter 6</w:t>
      </w:r>
    </w:p>
    <w:p w14:paraId="2422F546" w14:textId="77777777" w:rsidR="0012306A" w:rsidRDefault="00000000">
      <w:pPr>
        <w:pStyle w:val="Heading1"/>
        <w:spacing w:after="650"/>
        <w:ind w:left="-5"/>
      </w:pPr>
      <w:r>
        <w:t>Feature Engineering</w:t>
      </w:r>
    </w:p>
    <w:p w14:paraId="6C2843F6" w14:textId="77777777" w:rsidR="0012306A" w:rsidRDefault="00000000">
      <w:pPr>
        <w:pStyle w:val="Heading2"/>
        <w:tabs>
          <w:tab w:val="center" w:pos="3420"/>
        </w:tabs>
        <w:spacing w:after="104"/>
        <w:ind w:left="-15" w:firstLine="0"/>
      </w:pPr>
      <w:r>
        <w:t>6.1</w:t>
      </w:r>
      <w:r>
        <w:tab/>
        <w:t>What is Feature Engineering?</w:t>
      </w:r>
    </w:p>
    <w:p w14:paraId="5FC423C9" w14:textId="77777777" w:rsidR="0012306A" w:rsidRDefault="00000000">
      <w:pPr>
        <w:spacing w:after="532"/>
        <w:ind w:left="10"/>
      </w:pPr>
      <w:r>
        <w:t>Feature engineering is the process of transforming raw data into features that improve the predictive performance of models. It includes scaling, encoding, constructing interaction terms, extracting domain-specific features, and feature selection.</w:t>
      </w:r>
    </w:p>
    <w:p w14:paraId="029DB3C2" w14:textId="77777777" w:rsidR="0012306A" w:rsidRDefault="00000000">
      <w:pPr>
        <w:pStyle w:val="Heading2"/>
        <w:tabs>
          <w:tab w:val="center" w:pos="3039"/>
        </w:tabs>
        <w:spacing w:after="104"/>
        <w:ind w:left="-15" w:firstLine="0"/>
      </w:pPr>
      <w:r>
        <w:t>6.2</w:t>
      </w:r>
      <w:r>
        <w:tab/>
        <w:t>Methodology / Approach</w:t>
      </w:r>
    </w:p>
    <w:p w14:paraId="7705D5DE" w14:textId="77777777" w:rsidR="0012306A" w:rsidRDefault="00000000">
      <w:pPr>
        <w:ind w:left="10"/>
      </w:pPr>
      <w:r>
        <w:t>Common transforms:</w:t>
      </w:r>
    </w:p>
    <w:p w14:paraId="35EA8EED" w14:textId="77777777" w:rsidR="0012306A" w:rsidRDefault="00000000">
      <w:pPr>
        <w:numPr>
          <w:ilvl w:val="0"/>
          <w:numId w:val="16"/>
        </w:numPr>
        <w:ind w:hanging="234"/>
      </w:pPr>
      <w:r>
        <w:t>Scaling: standardization (</w:t>
      </w:r>
      <w:r>
        <w:rPr>
          <w:i/>
        </w:rPr>
        <w:t xml:space="preserve">x </w:t>
      </w:r>
      <w:r>
        <w:t xml:space="preserve">− </w:t>
      </w:r>
      <w:r>
        <w:rPr>
          <w:i/>
        </w:rPr>
        <w:t>µ</w:t>
      </w:r>
      <w:r>
        <w:t>)</w:t>
      </w:r>
      <w:r>
        <w:rPr>
          <w:i/>
        </w:rPr>
        <w:t xml:space="preserve">/σ </w:t>
      </w:r>
      <w:r>
        <w:t>or min-max.</w:t>
      </w:r>
    </w:p>
    <w:p w14:paraId="0279EC73" w14:textId="77777777" w:rsidR="0012306A" w:rsidRDefault="00000000">
      <w:pPr>
        <w:numPr>
          <w:ilvl w:val="0"/>
          <w:numId w:val="16"/>
        </w:numPr>
        <w:ind w:hanging="234"/>
      </w:pPr>
      <w:r>
        <w:t>Categorical encoding: one-hot, ordinal, target-encoding, WOE.</w:t>
      </w:r>
    </w:p>
    <w:p w14:paraId="1A709CCB" w14:textId="77777777" w:rsidR="0012306A" w:rsidRDefault="00000000">
      <w:pPr>
        <w:numPr>
          <w:ilvl w:val="0"/>
          <w:numId w:val="16"/>
        </w:numPr>
        <w:ind w:hanging="234"/>
      </w:pPr>
      <w:r>
        <w:t xml:space="preserve">Polynomial and interaction </w:t>
      </w:r>
      <w:proofErr w:type="gramStart"/>
      <w:r>
        <w:t>features</w:t>
      </w:r>
      <w:proofErr w:type="gramEnd"/>
      <w:r>
        <w:t xml:space="preserve"> to capture nonlinearities.</w:t>
      </w:r>
    </w:p>
    <w:p w14:paraId="6D3BE73F" w14:textId="77777777" w:rsidR="0012306A" w:rsidRDefault="00000000">
      <w:pPr>
        <w:numPr>
          <w:ilvl w:val="0"/>
          <w:numId w:val="16"/>
        </w:numPr>
        <w:spacing w:after="196"/>
        <w:ind w:hanging="234"/>
      </w:pPr>
      <w:r>
        <w:t>Time-based features: lags, rolling statistics.</w:t>
      </w:r>
    </w:p>
    <w:p w14:paraId="2E234204" w14:textId="77777777" w:rsidR="0012306A" w:rsidRDefault="00000000">
      <w:pPr>
        <w:spacing w:after="530"/>
        <w:ind w:left="10"/>
      </w:pPr>
      <w:r>
        <w:t>Always fit transformers on training data and apply to test/validation to avoid leakage.</w:t>
      </w:r>
    </w:p>
    <w:p w14:paraId="19A85D1C" w14:textId="77777777" w:rsidR="0012306A" w:rsidRDefault="00000000">
      <w:pPr>
        <w:pStyle w:val="Heading2"/>
        <w:tabs>
          <w:tab w:val="center" w:pos="1736"/>
        </w:tabs>
        <w:ind w:left="-15" w:firstLine="0"/>
      </w:pPr>
      <w:r>
        <w:t>6.3</w:t>
      </w:r>
      <w:r>
        <w:tab/>
        <w:t>Use Cases</w:t>
      </w:r>
    </w:p>
    <w:p w14:paraId="6B08C3DA" w14:textId="77777777" w:rsidR="0012306A" w:rsidRDefault="00000000">
      <w:pPr>
        <w:numPr>
          <w:ilvl w:val="0"/>
          <w:numId w:val="17"/>
        </w:numPr>
        <w:ind w:hanging="234"/>
      </w:pPr>
      <w:r>
        <w:t>Credit scoring (WOE/IV).</w:t>
      </w:r>
    </w:p>
    <w:p w14:paraId="4A4E6361" w14:textId="77777777" w:rsidR="0012306A" w:rsidRDefault="00000000">
      <w:pPr>
        <w:numPr>
          <w:ilvl w:val="0"/>
          <w:numId w:val="17"/>
        </w:numPr>
        <w:ind w:hanging="234"/>
      </w:pPr>
      <w:r>
        <w:t>Text (TF–IDF, embeddings).</w:t>
      </w:r>
    </w:p>
    <w:p w14:paraId="3C474A58" w14:textId="77777777" w:rsidR="0012306A" w:rsidRDefault="00000000">
      <w:pPr>
        <w:numPr>
          <w:ilvl w:val="0"/>
          <w:numId w:val="17"/>
        </w:numPr>
        <w:spacing w:after="548"/>
        <w:ind w:hanging="234"/>
      </w:pPr>
      <w:r>
        <w:t>Time-series (lags, windows).</w:t>
      </w:r>
    </w:p>
    <w:p w14:paraId="15FBDE19" w14:textId="77777777" w:rsidR="0012306A" w:rsidRDefault="00000000">
      <w:pPr>
        <w:pStyle w:val="Heading2"/>
        <w:tabs>
          <w:tab w:val="center" w:pos="1564"/>
        </w:tabs>
        <w:ind w:left="-15" w:firstLine="0"/>
      </w:pPr>
      <w:r>
        <w:t>6.4</w:t>
      </w:r>
      <w:r>
        <w:tab/>
        <w:t>Benefits</w:t>
      </w:r>
    </w:p>
    <w:p w14:paraId="7A842D89" w14:textId="77777777" w:rsidR="0012306A" w:rsidRDefault="00000000">
      <w:pPr>
        <w:numPr>
          <w:ilvl w:val="0"/>
          <w:numId w:val="18"/>
        </w:numPr>
        <w:ind w:hanging="234"/>
      </w:pPr>
      <w:r>
        <w:t>Can dramatically improve model performance.</w:t>
      </w:r>
    </w:p>
    <w:p w14:paraId="3BD3D369" w14:textId="77777777" w:rsidR="0012306A" w:rsidRDefault="00000000">
      <w:pPr>
        <w:numPr>
          <w:ilvl w:val="0"/>
          <w:numId w:val="18"/>
        </w:numPr>
        <w:ind w:hanging="234"/>
      </w:pPr>
      <w:r>
        <w:t>Enables simpler models to capture complex relationships.</w:t>
      </w:r>
    </w:p>
    <w:p w14:paraId="486239B0" w14:textId="77777777" w:rsidR="0012306A" w:rsidRDefault="00000000">
      <w:pPr>
        <w:pStyle w:val="Heading2"/>
        <w:tabs>
          <w:tab w:val="center" w:pos="1847"/>
        </w:tabs>
        <w:ind w:left="-15" w:firstLine="0"/>
      </w:pPr>
      <w:r>
        <w:t>6.5</w:t>
      </w:r>
      <w:r>
        <w:tab/>
        <w:t>Limitations</w:t>
      </w:r>
    </w:p>
    <w:p w14:paraId="7B4BE6E8" w14:textId="77777777" w:rsidR="0012306A" w:rsidRDefault="00000000">
      <w:pPr>
        <w:numPr>
          <w:ilvl w:val="0"/>
          <w:numId w:val="19"/>
        </w:numPr>
        <w:spacing w:after="255"/>
        <w:ind w:right="992" w:hanging="234"/>
      </w:pPr>
      <w:r>
        <w:t>Extra engineering effort; risk of overfitting with many features.</w:t>
      </w:r>
    </w:p>
    <w:p w14:paraId="29E6478C" w14:textId="77777777" w:rsidR="0012306A" w:rsidRDefault="00000000">
      <w:pPr>
        <w:numPr>
          <w:ilvl w:val="0"/>
          <w:numId w:val="19"/>
        </w:numPr>
        <w:spacing w:after="549"/>
        <w:ind w:right="992" w:hanging="234"/>
      </w:pPr>
      <w:r>
        <w:lastRenderedPageBreak/>
        <w:t>Danger of data leakage if applied incorrectly.</w:t>
      </w:r>
    </w:p>
    <w:p w14:paraId="025383AE" w14:textId="77777777" w:rsidR="0012306A" w:rsidRDefault="00000000">
      <w:pPr>
        <w:pStyle w:val="Heading2"/>
        <w:tabs>
          <w:tab w:val="center" w:pos="2724"/>
        </w:tabs>
        <w:spacing w:after="0"/>
        <w:ind w:left="-15" w:firstLine="0"/>
      </w:pPr>
      <w:r>
        <w:t>6.6</w:t>
      </w:r>
      <w:r>
        <w:tab/>
        <w:t>Python Code Snippet</w:t>
      </w:r>
    </w:p>
    <w:tbl>
      <w:tblPr>
        <w:tblStyle w:val="TableGrid"/>
        <w:tblW w:w="9155" w:type="dxa"/>
        <w:tblInd w:w="-65" w:type="dxa"/>
        <w:tblCellMar>
          <w:top w:w="110" w:type="dxa"/>
          <w:left w:w="75" w:type="dxa"/>
          <w:bottom w:w="0" w:type="dxa"/>
          <w:right w:w="816" w:type="dxa"/>
        </w:tblCellMar>
        <w:tblLook w:val="04A0" w:firstRow="1" w:lastRow="0" w:firstColumn="1" w:lastColumn="0" w:noHBand="0" w:noVBand="1"/>
      </w:tblPr>
      <w:tblGrid>
        <w:gridCol w:w="9155"/>
      </w:tblGrid>
      <w:tr w:rsidR="0012306A" w14:paraId="5098D69D" w14:textId="77777777">
        <w:trPr>
          <w:trHeight w:val="5868"/>
        </w:trPr>
        <w:tc>
          <w:tcPr>
            <w:tcW w:w="9155" w:type="dxa"/>
            <w:tcBorders>
              <w:top w:val="single" w:sz="3" w:space="0" w:color="000000"/>
              <w:left w:val="single" w:sz="3" w:space="0" w:color="000000"/>
              <w:bottom w:val="single" w:sz="3" w:space="0" w:color="000000"/>
              <w:right w:val="single" w:sz="3" w:space="0" w:color="000000"/>
            </w:tcBorders>
            <w:shd w:val="clear" w:color="auto" w:fill="F2F2F2"/>
          </w:tcPr>
          <w:p w14:paraId="58EF5811" w14:textId="77777777" w:rsidR="0012306A" w:rsidRDefault="00000000">
            <w:pPr>
              <w:spacing w:after="0" w:line="259" w:lineRule="auto"/>
              <w:ind w:left="6" w:firstLine="0"/>
              <w:jc w:val="left"/>
            </w:pP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sklearn.preprocessing</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StandardScaler</w:t>
            </w:r>
            <w:proofErr w:type="spellEnd"/>
            <w:r>
              <w:rPr>
                <w:rFonts w:ascii="Calibri" w:eastAsia="Calibri" w:hAnsi="Calibri" w:cs="Calibri"/>
                <w:sz w:val="20"/>
              </w:rPr>
              <w:t xml:space="preserve">, </w:t>
            </w:r>
            <w:proofErr w:type="spellStart"/>
            <w:r>
              <w:rPr>
                <w:rFonts w:ascii="Calibri" w:eastAsia="Calibri" w:hAnsi="Calibri" w:cs="Calibri"/>
                <w:sz w:val="20"/>
              </w:rPr>
              <w:t>OneHotEncoder</w:t>
            </w:r>
            <w:proofErr w:type="spellEnd"/>
            <w:r>
              <w:rPr>
                <w:rFonts w:ascii="Calibri" w:eastAsia="Calibri" w:hAnsi="Calibri" w:cs="Calibri"/>
                <w:sz w:val="20"/>
              </w:rPr>
              <w:t>,</w:t>
            </w:r>
          </w:p>
          <w:p w14:paraId="7112644F" w14:textId="77777777" w:rsidR="0012306A" w:rsidRDefault="00000000">
            <w:pPr>
              <w:spacing w:after="240" w:line="279" w:lineRule="auto"/>
              <w:ind w:left="6" w:right="2645" w:firstLine="402"/>
              <w:jc w:val="left"/>
            </w:pPr>
            <w:proofErr w:type="spellStart"/>
            <w:r>
              <w:rPr>
                <w:rFonts w:ascii="Calibri" w:eastAsia="Calibri" w:hAnsi="Calibri" w:cs="Calibri"/>
                <w:sz w:val="20"/>
              </w:rPr>
              <w:t>PolynomialFeatures</w:t>
            </w:r>
            <w:proofErr w:type="spellEnd"/>
            <w:r>
              <w:rPr>
                <w:rFonts w:ascii="Calibri" w:eastAsia="Calibri" w:hAnsi="Calibri" w:cs="Calibri"/>
                <w:sz w:val="20"/>
              </w:rPr>
              <w:t xml:space="preserve">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sklearn.compose</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ColumnTransformer</w:t>
            </w:r>
            <w:proofErr w:type="spellEnd"/>
            <w:r>
              <w:rPr>
                <w:rFonts w:ascii="Calibri" w:eastAsia="Calibri" w:hAnsi="Calibri" w:cs="Calibri"/>
                <w:sz w:val="20"/>
              </w:rPr>
              <w:t xml:space="preserve">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sklearn.pipeline</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r>
              <w:rPr>
                <w:rFonts w:ascii="Calibri" w:eastAsia="Calibri" w:hAnsi="Calibri" w:cs="Calibri"/>
                <w:sz w:val="20"/>
              </w:rPr>
              <w:t xml:space="preserve">Pipeline </w:t>
            </w: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sklearn.linear</w:t>
            </w:r>
            <w:proofErr w:type="gramEnd"/>
            <w:r>
              <w:rPr>
                <w:rFonts w:ascii="Calibri" w:eastAsia="Calibri" w:hAnsi="Calibri" w:cs="Calibri"/>
                <w:sz w:val="20"/>
              </w:rPr>
              <w:t>_model</w:t>
            </w:r>
            <w:proofErr w:type="spellEnd"/>
            <w:r>
              <w:rPr>
                <w:rFonts w:ascii="Calibri" w:eastAsia="Calibri" w:hAnsi="Calibri" w:cs="Calibri"/>
                <w:sz w:val="20"/>
              </w:rPr>
              <w:t xml:space="preserve"> </w:t>
            </w:r>
            <w:r>
              <w:rPr>
                <w:rFonts w:ascii="Calibri" w:eastAsia="Calibri" w:hAnsi="Calibri" w:cs="Calibri"/>
                <w:color w:val="0000B2"/>
                <w:sz w:val="20"/>
              </w:rPr>
              <w:t xml:space="preserve">import </w:t>
            </w:r>
            <w:r>
              <w:rPr>
                <w:rFonts w:ascii="Calibri" w:eastAsia="Calibri" w:hAnsi="Calibri" w:cs="Calibri"/>
                <w:sz w:val="20"/>
              </w:rPr>
              <w:t xml:space="preserve">Ridge </w:t>
            </w:r>
            <w:r>
              <w:rPr>
                <w:rFonts w:ascii="Calibri" w:eastAsia="Calibri" w:hAnsi="Calibri" w:cs="Calibri"/>
                <w:color w:val="0000B2"/>
                <w:sz w:val="20"/>
              </w:rPr>
              <w:t xml:space="preserve">import </w:t>
            </w:r>
            <w:proofErr w:type="spellStart"/>
            <w:r>
              <w:rPr>
                <w:rFonts w:ascii="Calibri" w:eastAsia="Calibri" w:hAnsi="Calibri" w:cs="Calibri"/>
                <w:sz w:val="20"/>
              </w:rPr>
              <w:t>numpy</w:t>
            </w:r>
            <w:proofErr w:type="spellEnd"/>
            <w:r>
              <w:rPr>
                <w:rFonts w:ascii="Calibri" w:eastAsia="Calibri" w:hAnsi="Calibri" w:cs="Calibri"/>
                <w:sz w:val="20"/>
              </w:rPr>
              <w:t xml:space="preserve"> as np</w:t>
            </w:r>
          </w:p>
          <w:p w14:paraId="699F1D43" w14:textId="77777777" w:rsidR="0012306A" w:rsidRDefault="00000000">
            <w:pPr>
              <w:spacing w:after="0" w:line="259" w:lineRule="auto"/>
              <w:ind w:left="0" w:firstLine="0"/>
              <w:jc w:val="left"/>
            </w:pPr>
            <w:r>
              <w:rPr>
                <w:rFonts w:ascii="Calibri" w:eastAsia="Calibri" w:hAnsi="Calibri" w:cs="Calibri"/>
                <w:color w:val="007F00"/>
                <w:sz w:val="20"/>
              </w:rPr>
              <w:t># Mixed numeric + categorical toy data</w:t>
            </w:r>
          </w:p>
          <w:p w14:paraId="18328934" w14:textId="77777777" w:rsidR="0012306A" w:rsidRDefault="00000000">
            <w:pPr>
              <w:spacing w:after="0" w:line="259" w:lineRule="auto"/>
              <w:ind w:left="7" w:firstLine="0"/>
              <w:jc w:val="left"/>
            </w:pPr>
            <w:proofErr w:type="spellStart"/>
            <w:r>
              <w:rPr>
                <w:rFonts w:ascii="Calibri" w:eastAsia="Calibri" w:hAnsi="Calibri" w:cs="Calibri"/>
                <w:sz w:val="20"/>
              </w:rPr>
              <w:t>X_num</w:t>
            </w:r>
            <w:proofErr w:type="spellEnd"/>
            <w:r>
              <w:rPr>
                <w:rFonts w:ascii="Calibri" w:eastAsia="Calibri" w:hAnsi="Calibri" w:cs="Calibri"/>
                <w:sz w:val="20"/>
              </w:rPr>
              <w:t xml:space="preserve"> = </w:t>
            </w:r>
            <w:proofErr w:type="spellStart"/>
            <w:proofErr w:type="gramStart"/>
            <w:r>
              <w:rPr>
                <w:rFonts w:ascii="Calibri" w:eastAsia="Calibri" w:hAnsi="Calibri" w:cs="Calibri"/>
                <w:sz w:val="20"/>
              </w:rPr>
              <w:t>np.array</w:t>
            </w:r>
            <w:proofErr w:type="spellEnd"/>
            <w:proofErr w:type="gramEnd"/>
            <w:r>
              <w:rPr>
                <w:rFonts w:ascii="Calibri" w:eastAsia="Calibri" w:hAnsi="Calibri" w:cs="Calibri"/>
                <w:sz w:val="20"/>
              </w:rPr>
              <w:t>([[1.0</w:t>
            </w:r>
            <w:proofErr w:type="gramStart"/>
            <w:r>
              <w:rPr>
                <w:rFonts w:ascii="Calibri" w:eastAsia="Calibri" w:hAnsi="Calibri" w:cs="Calibri"/>
                <w:sz w:val="20"/>
              </w:rPr>
              <w:t>],[</w:t>
            </w:r>
            <w:proofErr w:type="gramEnd"/>
            <w:r>
              <w:rPr>
                <w:rFonts w:ascii="Calibri" w:eastAsia="Calibri" w:hAnsi="Calibri" w:cs="Calibri"/>
                <w:sz w:val="20"/>
              </w:rPr>
              <w:t>2.0</w:t>
            </w:r>
            <w:proofErr w:type="gramStart"/>
            <w:r>
              <w:rPr>
                <w:rFonts w:ascii="Calibri" w:eastAsia="Calibri" w:hAnsi="Calibri" w:cs="Calibri"/>
                <w:sz w:val="20"/>
              </w:rPr>
              <w:t>],[</w:t>
            </w:r>
            <w:proofErr w:type="gramEnd"/>
            <w:r>
              <w:rPr>
                <w:rFonts w:ascii="Calibri" w:eastAsia="Calibri" w:hAnsi="Calibri" w:cs="Calibri"/>
                <w:sz w:val="20"/>
              </w:rPr>
              <w:t>3.0</w:t>
            </w:r>
            <w:proofErr w:type="gramStart"/>
            <w:r>
              <w:rPr>
                <w:rFonts w:ascii="Calibri" w:eastAsia="Calibri" w:hAnsi="Calibri" w:cs="Calibri"/>
                <w:sz w:val="20"/>
              </w:rPr>
              <w:t>],[</w:t>
            </w:r>
            <w:proofErr w:type="gramEnd"/>
            <w:r>
              <w:rPr>
                <w:rFonts w:ascii="Calibri" w:eastAsia="Calibri" w:hAnsi="Calibri" w:cs="Calibri"/>
                <w:sz w:val="20"/>
              </w:rPr>
              <w:t>4.0]])</w:t>
            </w:r>
          </w:p>
          <w:p w14:paraId="65C65F03" w14:textId="77777777" w:rsidR="0012306A" w:rsidRDefault="00000000">
            <w:pPr>
              <w:spacing w:after="239" w:line="236" w:lineRule="auto"/>
              <w:ind w:left="0" w:right="2892" w:firstLine="7"/>
              <w:jc w:val="left"/>
            </w:pPr>
            <w:proofErr w:type="spellStart"/>
            <w:r>
              <w:rPr>
                <w:rFonts w:ascii="Calibri" w:eastAsia="Calibri" w:hAnsi="Calibri" w:cs="Calibri"/>
                <w:sz w:val="20"/>
              </w:rPr>
              <w:t>X_cat</w:t>
            </w:r>
            <w:proofErr w:type="spellEnd"/>
            <w:r>
              <w:rPr>
                <w:rFonts w:ascii="Calibri" w:eastAsia="Calibri" w:hAnsi="Calibri" w:cs="Calibri"/>
                <w:sz w:val="20"/>
              </w:rPr>
              <w:t xml:space="preserve"> = </w:t>
            </w:r>
            <w:proofErr w:type="spellStart"/>
            <w:proofErr w:type="gramStart"/>
            <w:r>
              <w:rPr>
                <w:rFonts w:ascii="Calibri" w:eastAsia="Calibri" w:hAnsi="Calibri" w:cs="Calibri"/>
                <w:sz w:val="20"/>
              </w:rPr>
              <w:t>np.array</w:t>
            </w:r>
            <w:proofErr w:type="spellEnd"/>
            <w:proofErr w:type="gramEnd"/>
            <w:r>
              <w:rPr>
                <w:rFonts w:ascii="Calibri" w:eastAsia="Calibri" w:hAnsi="Calibri" w:cs="Calibri"/>
                <w:sz w:val="20"/>
              </w:rPr>
              <w:t>([[</w:t>
            </w:r>
            <w:r>
              <w:rPr>
                <w:rFonts w:ascii="Calibri" w:eastAsia="Calibri" w:hAnsi="Calibri" w:cs="Calibri"/>
                <w:color w:val="990000"/>
                <w:sz w:val="20"/>
              </w:rPr>
              <w:t>’A’</w:t>
            </w:r>
            <w:proofErr w:type="gramStart"/>
            <w:r>
              <w:rPr>
                <w:rFonts w:ascii="Calibri" w:eastAsia="Calibri" w:hAnsi="Calibri" w:cs="Calibri"/>
                <w:sz w:val="20"/>
              </w:rPr>
              <w:t>],[</w:t>
            </w:r>
            <w:proofErr w:type="gramEnd"/>
            <w:r>
              <w:rPr>
                <w:rFonts w:ascii="Calibri" w:eastAsia="Calibri" w:hAnsi="Calibri" w:cs="Calibri"/>
                <w:color w:val="990000"/>
                <w:sz w:val="20"/>
              </w:rPr>
              <w:t>’B’</w:t>
            </w:r>
            <w:proofErr w:type="gramStart"/>
            <w:r>
              <w:rPr>
                <w:rFonts w:ascii="Calibri" w:eastAsia="Calibri" w:hAnsi="Calibri" w:cs="Calibri"/>
                <w:sz w:val="20"/>
              </w:rPr>
              <w:t>],[</w:t>
            </w:r>
            <w:proofErr w:type="gramEnd"/>
            <w:r>
              <w:rPr>
                <w:rFonts w:ascii="Calibri" w:eastAsia="Calibri" w:hAnsi="Calibri" w:cs="Calibri"/>
                <w:color w:val="990000"/>
                <w:sz w:val="20"/>
              </w:rPr>
              <w:t>’A’</w:t>
            </w:r>
            <w:proofErr w:type="gramStart"/>
            <w:r>
              <w:rPr>
                <w:rFonts w:ascii="Calibri" w:eastAsia="Calibri" w:hAnsi="Calibri" w:cs="Calibri"/>
                <w:sz w:val="20"/>
              </w:rPr>
              <w:t>],[</w:t>
            </w:r>
            <w:proofErr w:type="gramEnd"/>
            <w:r>
              <w:rPr>
                <w:rFonts w:ascii="Calibri" w:eastAsia="Calibri" w:hAnsi="Calibri" w:cs="Calibri"/>
                <w:color w:val="990000"/>
                <w:sz w:val="20"/>
              </w:rPr>
              <w:t>’B’</w:t>
            </w:r>
            <w:r>
              <w:rPr>
                <w:rFonts w:ascii="Calibri" w:eastAsia="Calibri" w:hAnsi="Calibri" w:cs="Calibri"/>
                <w:sz w:val="20"/>
              </w:rPr>
              <w:t xml:space="preserve">]]) X = </w:t>
            </w:r>
            <w:proofErr w:type="spellStart"/>
            <w:proofErr w:type="gramStart"/>
            <w:r>
              <w:rPr>
                <w:rFonts w:ascii="Calibri" w:eastAsia="Calibri" w:hAnsi="Calibri" w:cs="Calibri"/>
                <w:sz w:val="20"/>
              </w:rPr>
              <w:t>np.hstack</w:t>
            </w:r>
            <w:proofErr w:type="spellEnd"/>
            <w:proofErr w:type="gramEnd"/>
            <w:r>
              <w:rPr>
                <w:rFonts w:ascii="Calibri" w:eastAsia="Calibri" w:hAnsi="Calibri" w:cs="Calibri"/>
                <w:sz w:val="20"/>
              </w:rPr>
              <w:t>([</w:t>
            </w:r>
            <w:proofErr w:type="spellStart"/>
            <w:r>
              <w:rPr>
                <w:rFonts w:ascii="Calibri" w:eastAsia="Calibri" w:hAnsi="Calibri" w:cs="Calibri"/>
                <w:sz w:val="20"/>
              </w:rPr>
              <w:t>X_num</w:t>
            </w:r>
            <w:proofErr w:type="spellEnd"/>
            <w:r>
              <w:rPr>
                <w:rFonts w:ascii="Calibri" w:eastAsia="Calibri" w:hAnsi="Calibri" w:cs="Calibri"/>
                <w:sz w:val="20"/>
              </w:rPr>
              <w:t xml:space="preserve">, </w:t>
            </w:r>
            <w:proofErr w:type="spellStart"/>
            <w:r>
              <w:rPr>
                <w:rFonts w:ascii="Calibri" w:eastAsia="Calibri" w:hAnsi="Calibri" w:cs="Calibri"/>
                <w:sz w:val="20"/>
              </w:rPr>
              <w:t>X_cat</w:t>
            </w:r>
            <w:proofErr w:type="spellEnd"/>
            <w:r>
              <w:rPr>
                <w:rFonts w:ascii="Calibri" w:eastAsia="Calibri" w:hAnsi="Calibri" w:cs="Calibri"/>
                <w:sz w:val="20"/>
              </w:rPr>
              <w:t xml:space="preserve">]) y = </w:t>
            </w:r>
            <w:proofErr w:type="spellStart"/>
            <w:proofErr w:type="gramStart"/>
            <w:r>
              <w:rPr>
                <w:rFonts w:ascii="Calibri" w:eastAsia="Calibri" w:hAnsi="Calibri" w:cs="Calibri"/>
                <w:sz w:val="20"/>
              </w:rPr>
              <w:t>np.array</w:t>
            </w:r>
            <w:proofErr w:type="spellEnd"/>
            <w:proofErr w:type="gramEnd"/>
            <w:r>
              <w:rPr>
                <w:rFonts w:ascii="Calibri" w:eastAsia="Calibri" w:hAnsi="Calibri" w:cs="Calibri"/>
                <w:sz w:val="20"/>
              </w:rPr>
              <w:t>([3.0, 5.0, 7.0, 9.0])</w:t>
            </w:r>
          </w:p>
          <w:p w14:paraId="0637EF1A" w14:textId="77777777" w:rsidR="0012306A" w:rsidRDefault="00000000">
            <w:pPr>
              <w:spacing w:after="0" w:line="236" w:lineRule="auto"/>
              <w:ind w:left="502" w:right="4289" w:hanging="497"/>
            </w:pPr>
            <w:r>
              <w:rPr>
                <w:rFonts w:ascii="Calibri" w:eastAsia="Calibri" w:hAnsi="Calibri" w:cs="Calibri"/>
                <w:sz w:val="20"/>
              </w:rPr>
              <w:t xml:space="preserve">pre = </w:t>
            </w:r>
            <w:proofErr w:type="spellStart"/>
            <w:proofErr w:type="gramStart"/>
            <w:r>
              <w:rPr>
                <w:rFonts w:ascii="Calibri" w:eastAsia="Calibri" w:hAnsi="Calibri" w:cs="Calibri"/>
                <w:sz w:val="20"/>
              </w:rPr>
              <w:t>ColumnTransformer</w:t>
            </w:r>
            <w:proofErr w:type="spellEnd"/>
            <w:r>
              <w:rPr>
                <w:rFonts w:ascii="Calibri" w:eastAsia="Calibri" w:hAnsi="Calibri" w:cs="Calibri"/>
                <w:sz w:val="20"/>
              </w:rPr>
              <w:t>(</w:t>
            </w:r>
            <w:proofErr w:type="gramEnd"/>
            <w:r>
              <w:rPr>
                <w:rFonts w:ascii="Calibri" w:eastAsia="Calibri" w:hAnsi="Calibri" w:cs="Calibri"/>
                <w:sz w:val="20"/>
              </w:rPr>
              <w:t>[ (</w:t>
            </w:r>
            <w:r>
              <w:rPr>
                <w:rFonts w:ascii="Calibri" w:eastAsia="Calibri" w:hAnsi="Calibri" w:cs="Calibri"/>
                <w:color w:val="990000"/>
                <w:sz w:val="20"/>
              </w:rPr>
              <w:t>"</w:t>
            </w:r>
            <w:proofErr w:type="spellStart"/>
            <w:r>
              <w:rPr>
                <w:rFonts w:ascii="Calibri" w:eastAsia="Calibri" w:hAnsi="Calibri" w:cs="Calibri"/>
                <w:color w:val="990000"/>
                <w:sz w:val="20"/>
              </w:rPr>
              <w:t>num</w:t>
            </w:r>
            <w:proofErr w:type="spellEnd"/>
            <w:r>
              <w:rPr>
                <w:rFonts w:ascii="Calibri" w:eastAsia="Calibri" w:hAnsi="Calibri" w:cs="Calibri"/>
                <w:color w:val="990000"/>
                <w:sz w:val="20"/>
              </w:rPr>
              <w:t>"</w:t>
            </w:r>
            <w:r>
              <w:rPr>
                <w:rFonts w:ascii="Calibri" w:eastAsia="Calibri" w:hAnsi="Calibri" w:cs="Calibri"/>
                <w:sz w:val="20"/>
              </w:rPr>
              <w:t xml:space="preserve">, </w:t>
            </w:r>
            <w:proofErr w:type="gramStart"/>
            <w:r>
              <w:rPr>
                <w:rFonts w:ascii="Calibri" w:eastAsia="Calibri" w:hAnsi="Calibri" w:cs="Calibri"/>
                <w:sz w:val="20"/>
              </w:rPr>
              <w:t>Pipeline(</w:t>
            </w:r>
            <w:proofErr w:type="gramEnd"/>
            <w:r>
              <w:rPr>
                <w:rFonts w:ascii="Calibri" w:eastAsia="Calibri" w:hAnsi="Calibri" w:cs="Calibri"/>
                <w:sz w:val="20"/>
              </w:rPr>
              <w:t>[</w:t>
            </w:r>
          </w:p>
          <w:p w14:paraId="2ADC7956" w14:textId="77777777" w:rsidR="0012306A" w:rsidRDefault="00000000">
            <w:pPr>
              <w:spacing w:after="0" w:line="259" w:lineRule="auto"/>
              <w:ind w:left="1004" w:firstLine="0"/>
              <w:jc w:val="left"/>
            </w:pPr>
            <w:r>
              <w:rPr>
                <w:rFonts w:ascii="Calibri" w:eastAsia="Calibri" w:hAnsi="Calibri" w:cs="Calibri"/>
                <w:sz w:val="20"/>
              </w:rPr>
              <w:t>(</w:t>
            </w:r>
            <w:r>
              <w:rPr>
                <w:rFonts w:ascii="Calibri" w:eastAsia="Calibri" w:hAnsi="Calibri" w:cs="Calibri"/>
                <w:color w:val="990000"/>
                <w:sz w:val="20"/>
              </w:rPr>
              <w:t>"scaler"</w:t>
            </w:r>
            <w:r>
              <w:rPr>
                <w:rFonts w:ascii="Calibri" w:eastAsia="Calibri" w:hAnsi="Calibri" w:cs="Calibri"/>
                <w:sz w:val="20"/>
              </w:rPr>
              <w:t xml:space="preserve">, </w:t>
            </w:r>
            <w:proofErr w:type="spellStart"/>
            <w:proofErr w:type="gramStart"/>
            <w:r>
              <w:rPr>
                <w:rFonts w:ascii="Calibri" w:eastAsia="Calibri" w:hAnsi="Calibri" w:cs="Calibri"/>
                <w:sz w:val="20"/>
              </w:rPr>
              <w:t>StandardScaler</w:t>
            </w:r>
            <w:proofErr w:type="spellEnd"/>
            <w:r>
              <w:rPr>
                <w:rFonts w:ascii="Calibri" w:eastAsia="Calibri" w:hAnsi="Calibri" w:cs="Calibri"/>
                <w:sz w:val="20"/>
              </w:rPr>
              <w:t>(</w:t>
            </w:r>
            <w:proofErr w:type="gramEnd"/>
            <w:r>
              <w:rPr>
                <w:rFonts w:ascii="Calibri" w:eastAsia="Calibri" w:hAnsi="Calibri" w:cs="Calibri"/>
                <w:sz w:val="20"/>
              </w:rPr>
              <w:t>)),</w:t>
            </w:r>
          </w:p>
          <w:p w14:paraId="67279741" w14:textId="77777777" w:rsidR="0012306A" w:rsidRDefault="00000000">
            <w:pPr>
              <w:spacing w:after="0" w:line="236" w:lineRule="auto"/>
              <w:ind w:left="506" w:firstLine="499"/>
            </w:pPr>
            <w:r>
              <w:rPr>
                <w:rFonts w:ascii="Calibri" w:eastAsia="Calibri" w:hAnsi="Calibri" w:cs="Calibri"/>
                <w:sz w:val="20"/>
              </w:rPr>
              <w:t>(</w:t>
            </w:r>
            <w:r>
              <w:rPr>
                <w:rFonts w:ascii="Calibri" w:eastAsia="Calibri" w:hAnsi="Calibri" w:cs="Calibri"/>
                <w:color w:val="990000"/>
                <w:sz w:val="20"/>
              </w:rPr>
              <w:t>"poly"</w:t>
            </w:r>
            <w:r>
              <w:rPr>
                <w:rFonts w:ascii="Calibri" w:eastAsia="Calibri" w:hAnsi="Calibri" w:cs="Calibri"/>
                <w:sz w:val="20"/>
              </w:rPr>
              <w:t xml:space="preserve">, </w:t>
            </w:r>
            <w:proofErr w:type="spellStart"/>
            <w:proofErr w:type="gramStart"/>
            <w:r>
              <w:rPr>
                <w:rFonts w:ascii="Calibri" w:eastAsia="Calibri" w:hAnsi="Calibri" w:cs="Calibri"/>
                <w:sz w:val="20"/>
              </w:rPr>
              <w:t>PolynomialFeatures</w:t>
            </w:r>
            <w:proofErr w:type="spellEnd"/>
            <w:r>
              <w:rPr>
                <w:rFonts w:ascii="Calibri" w:eastAsia="Calibri" w:hAnsi="Calibri" w:cs="Calibri"/>
                <w:sz w:val="20"/>
              </w:rPr>
              <w:t>(</w:t>
            </w:r>
            <w:proofErr w:type="gramEnd"/>
            <w:r>
              <w:rPr>
                <w:rFonts w:ascii="Calibri" w:eastAsia="Calibri" w:hAnsi="Calibri" w:cs="Calibri"/>
                <w:sz w:val="20"/>
              </w:rPr>
              <w:t xml:space="preserve">degree=2, </w:t>
            </w:r>
            <w:proofErr w:type="spellStart"/>
            <w:r>
              <w:rPr>
                <w:rFonts w:ascii="Calibri" w:eastAsia="Calibri" w:hAnsi="Calibri" w:cs="Calibri"/>
                <w:sz w:val="20"/>
              </w:rPr>
              <w:t>include_bias</w:t>
            </w:r>
            <w:proofErr w:type="spellEnd"/>
            <w:r>
              <w:rPr>
                <w:rFonts w:ascii="Calibri" w:eastAsia="Calibri" w:hAnsi="Calibri" w:cs="Calibri"/>
                <w:sz w:val="20"/>
              </w:rPr>
              <w:t>=False)</w:t>
            </w:r>
            <w:proofErr w:type="gramStart"/>
            <w:r>
              <w:rPr>
                <w:rFonts w:ascii="Calibri" w:eastAsia="Calibri" w:hAnsi="Calibri" w:cs="Calibri"/>
                <w:sz w:val="20"/>
              </w:rPr>
              <w:t>) ]</w:t>
            </w:r>
            <w:proofErr w:type="gramEnd"/>
            <w:r>
              <w:rPr>
                <w:rFonts w:ascii="Calibri" w:eastAsia="Calibri" w:hAnsi="Calibri" w:cs="Calibri"/>
                <w:sz w:val="20"/>
              </w:rPr>
              <w:t>), [0]),</w:t>
            </w:r>
          </w:p>
          <w:p w14:paraId="74E28F99" w14:textId="77777777" w:rsidR="0012306A" w:rsidRDefault="00000000">
            <w:pPr>
              <w:spacing w:after="0" w:line="259" w:lineRule="auto"/>
              <w:ind w:left="502" w:firstLine="0"/>
              <w:jc w:val="left"/>
            </w:pPr>
            <w:r>
              <w:rPr>
                <w:rFonts w:ascii="Calibri" w:eastAsia="Calibri" w:hAnsi="Calibri" w:cs="Calibri"/>
                <w:sz w:val="20"/>
              </w:rPr>
              <w:t>(</w:t>
            </w:r>
            <w:r>
              <w:rPr>
                <w:rFonts w:ascii="Calibri" w:eastAsia="Calibri" w:hAnsi="Calibri" w:cs="Calibri"/>
                <w:color w:val="990000"/>
                <w:sz w:val="20"/>
              </w:rPr>
              <w:t>"cat"</w:t>
            </w:r>
            <w:r>
              <w:rPr>
                <w:rFonts w:ascii="Calibri" w:eastAsia="Calibri" w:hAnsi="Calibri" w:cs="Calibri"/>
                <w:sz w:val="20"/>
              </w:rPr>
              <w:t xml:space="preserve">, </w:t>
            </w:r>
            <w:proofErr w:type="spellStart"/>
            <w:r>
              <w:rPr>
                <w:rFonts w:ascii="Calibri" w:eastAsia="Calibri" w:hAnsi="Calibri" w:cs="Calibri"/>
                <w:sz w:val="20"/>
              </w:rPr>
              <w:t>OneHotEncoder</w:t>
            </w:r>
            <w:proofErr w:type="spellEnd"/>
            <w:r>
              <w:rPr>
                <w:rFonts w:ascii="Calibri" w:eastAsia="Calibri" w:hAnsi="Calibri" w:cs="Calibri"/>
                <w:sz w:val="20"/>
              </w:rPr>
              <w:t>(</w:t>
            </w:r>
            <w:proofErr w:type="spellStart"/>
            <w:r>
              <w:rPr>
                <w:rFonts w:ascii="Calibri" w:eastAsia="Calibri" w:hAnsi="Calibri" w:cs="Calibri"/>
                <w:sz w:val="20"/>
              </w:rPr>
              <w:t>handle_unknown</w:t>
            </w:r>
            <w:proofErr w:type="spellEnd"/>
            <w:r>
              <w:rPr>
                <w:rFonts w:ascii="Calibri" w:eastAsia="Calibri" w:hAnsi="Calibri" w:cs="Calibri"/>
                <w:sz w:val="20"/>
              </w:rPr>
              <w:t>=</w:t>
            </w:r>
            <w:r>
              <w:rPr>
                <w:rFonts w:ascii="Calibri" w:eastAsia="Calibri" w:hAnsi="Calibri" w:cs="Calibri"/>
                <w:color w:val="990000"/>
                <w:sz w:val="20"/>
              </w:rPr>
              <w:t>’ignore’</w:t>
            </w:r>
            <w:r>
              <w:rPr>
                <w:rFonts w:ascii="Calibri" w:eastAsia="Calibri" w:hAnsi="Calibri" w:cs="Calibri"/>
                <w:sz w:val="20"/>
              </w:rPr>
              <w:t>), [1])</w:t>
            </w:r>
          </w:p>
          <w:p w14:paraId="32ABCB81" w14:textId="77777777" w:rsidR="0012306A" w:rsidRDefault="00000000">
            <w:pPr>
              <w:spacing w:after="216" w:line="259" w:lineRule="auto"/>
              <w:ind w:left="3" w:firstLine="0"/>
              <w:jc w:val="left"/>
            </w:pPr>
            <w:r>
              <w:rPr>
                <w:rFonts w:ascii="Calibri" w:eastAsia="Calibri" w:hAnsi="Calibri" w:cs="Calibri"/>
                <w:sz w:val="20"/>
              </w:rPr>
              <w:t>])</w:t>
            </w:r>
          </w:p>
          <w:p w14:paraId="03AAF580" w14:textId="77777777" w:rsidR="0012306A" w:rsidRDefault="00000000">
            <w:pPr>
              <w:spacing w:after="0" w:line="259" w:lineRule="auto"/>
              <w:ind w:left="6" w:right="757" w:firstLine="0"/>
              <w:jc w:val="left"/>
            </w:pPr>
            <w:r>
              <w:rPr>
                <w:rFonts w:ascii="Calibri" w:eastAsia="Calibri" w:hAnsi="Calibri" w:cs="Calibri"/>
                <w:sz w:val="20"/>
              </w:rPr>
              <w:t xml:space="preserve">pipe = </w:t>
            </w:r>
            <w:proofErr w:type="gramStart"/>
            <w:r>
              <w:rPr>
                <w:rFonts w:ascii="Calibri" w:eastAsia="Calibri" w:hAnsi="Calibri" w:cs="Calibri"/>
                <w:sz w:val="20"/>
              </w:rPr>
              <w:t>Pipeline(</w:t>
            </w:r>
            <w:proofErr w:type="gramEnd"/>
            <w:r>
              <w:rPr>
                <w:rFonts w:ascii="Calibri" w:eastAsia="Calibri" w:hAnsi="Calibri" w:cs="Calibri"/>
                <w:sz w:val="20"/>
              </w:rPr>
              <w:t>[(</w:t>
            </w:r>
            <w:r>
              <w:rPr>
                <w:rFonts w:ascii="Calibri" w:eastAsia="Calibri" w:hAnsi="Calibri" w:cs="Calibri"/>
                <w:color w:val="990000"/>
                <w:sz w:val="20"/>
              </w:rPr>
              <w:t>"pre"</w:t>
            </w:r>
            <w:r>
              <w:rPr>
                <w:rFonts w:ascii="Calibri" w:eastAsia="Calibri" w:hAnsi="Calibri" w:cs="Calibri"/>
                <w:sz w:val="20"/>
              </w:rPr>
              <w:t>, pre), (</w:t>
            </w:r>
            <w:r>
              <w:rPr>
                <w:rFonts w:ascii="Calibri" w:eastAsia="Calibri" w:hAnsi="Calibri" w:cs="Calibri"/>
                <w:color w:val="990000"/>
                <w:sz w:val="20"/>
              </w:rPr>
              <w:t>"model"</w:t>
            </w:r>
            <w:r>
              <w:rPr>
                <w:rFonts w:ascii="Calibri" w:eastAsia="Calibri" w:hAnsi="Calibri" w:cs="Calibri"/>
                <w:sz w:val="20"/>
              </w:rPr>
              <w:t xml:space="preserve">, Ridge(alpha=1.0))]) </w:t>
            </w:r>
            <w:proofErr w:type="spellStart"/>
            <w:proofErr w:type="gramStart"/>
            <w:r>
              <w:rPr>
                <w:rFonts w:ascii="Calibri" w:eastAsia="Calibri" w:hAnsi="Calibri" w:cs="Calibri"/>
                <w:sz w:val="20"/>
              </w:rPr>
              <w:t>pipe.fit</w:t>
            </w:r>
            <w:proofErr w:type="spellEnd"/>
            <w:r>
              <w:rPr>
                <w:rFonts w:ascii="Calibri" w:eastAsia="Calibri" w:hAnsi="Calibri" w:cs="Calibri"/>
                <w:sz w:val="20"/>
              </w:rPr>
              <w:t>(</w:t>
            </w:r>
            <w:proofErr w:type="gramEnd"/>
            <w:r>
              <w:rPr>
                <w:rFonts w:ascii="Calibri" w:eastAsia="Calibri" w:hAnsi="Calibri" w:cs="Calibri"/>
                <w:sz w:val="20"/>
              </w:rPr>
              <w:t xml:space="preserve">X, y) </w:t>
            </w:r>
            <w:proofErr w:type="gramStart"/>
            <w:r>
              <w:rPr>
                <w:rFonts w:ascii="Calibri" w:eastAsia="Calibri" w:hAnsi="Calibri" w:cs="Calibri"/>
                <w:color w:val="0000B2"/>
                <w:sz w:val="20"/>
              </w:rPr>
              <w:t>print</w:t>
            </w:r>
            <w:r>
              <w:rPr>
                <w:rFonts w:ascii="Calibri" w:eastAsia="Calibri" w:hAnsi="Calibri" w:cs="Calibri"/>
                <w:sz w:val="20"/>
              </w:rPr>
              <w:t>(</w:t>
            </w:r>
            <w:proofErr w:type="gramEnd"/>
            <w:r>
              <w:rPr>
                <w:rFonts w:ascii="Calibri" w:eastAsia="Calibri" w:hAnsi="Calibri" w:cs="Calibri"/>
                <w:color w:val="990000"/>
                <w:sz w:val="20"/>
              </w:rPr>
              <w:t>"Pred:"</w:t>
            </w:r>
            <w:r>
              <w:rPr>
                <w:rFonts w:ascii="Calibri" w:eastAsia="Calibri" w:hAnsi="Calibri" w:cs="Calibri"/>
                <w:sz w:val="20"/>
              </w:rPr>
              <w:t xml:space="preserve">, </w:t>
            </w:r>
            <w:proofErr w:type="spellStart"/>
            <w:proofErr w:type="gramStart"/>
            <w:r>
              <w:rPr>
                <w:rFonts w:ascii="Calibri" w:eastAsia="Calibri" w:hAnsi="Calibri" w:cs="Calibri"/>
                <w:sz w:val="20"/>
              </w:rPr>
              <w:t>pipe.predict</w:t>
            </w:r>
            <w:proofErr w:type="spellEnd"/>
            <w:proofErr w:type="gramEnd"/>
            <w:r>
              <w:rPr>
                <w:rFonts w:ascii="Calibri" w:eastAsia="Calibri" w:hAnsi="Calibri" w:cs="Calibri"/>
                <w:sz w:val="20"/>
              </w:rPr>
              <w:t>(X))</w:t>
            </w:r>
          </w:p>
        </w:tc>
      </w:tr>
    </w:tbl>
    <w:p w14:paraId="126E17D6" w14:textId="77777777" w:rsidR="0012306A" w:rsidRDefault="00000000">
      <w:pPr>
        <w:spacing w:after="369" w:line="257" w:lineRule="auto"/>
        <w:ind w:left="-5"/>
        <w:jc w:val="left"/>
      </w:pPr>
      <w:r>
        <w:rPr>
          <w:b/>
          <w:sz w:val="50"/>
        </w:rPr>
        <w:t>Chapter 7</w:t>
      </w:r>
    </w:p>
    <w:p w14:paraId="24951535" w14:textId="77777777" w:rsidR="0012306A" w:rsidRDefault="00000000">
      <w:pPr>
        <w:pStyle w:val="Heading1"/>
        <w:spacing w:after="650"/>
        <w:ind w:left="-5"/>
      </w:pPr>
      <w:r>
        <w:t>Outlier Detection</w:t>
      </w:r>
    </w:p>
    <w:p w14:paraId="065B4908" w14:textId="77777777" w:rsidR="0012306A" w:rsidRDefault="00000000">
      <w:pPr>
        <w:pStyle w:val="Heading2"/>
        <w:tabs>
          <w:tab w:val="center" w:pos="3198"/>
        </w:tabs>
        <w:spacing w:after="104"/>
        <w:ind w:left="-15" w:firstLine="0"/>
      </w:pPr>
      <w:r>
        <w:t>7.1</w:t>
      </w:r>
      <w:r>
        <w:tab/>
        <w:t>What is Outlier Detection?</w:t>
      </w:r>
    </w:p>
    <w:p w14:paraId="770D62E9" w14:textId="77777777" w:rsidR="0012306A" w:rsidRDefault="00000000">
      <w:pPr>
        <w:spacing w:after="532"/>
        <w:ind w:left="10"/>
      </w:pPr>
      <w:r>
        <w:t>Outlier (anomaly) detection identifies observations that deviate significantly from the bulk of the data. Outliers may indicate fraud, sensor faults, or rare events. Techniques range from simple statistical rules to sophisticated machine learning models.</w:t>
      </w:r>
    </w:p>
    <w:p w14:paraId="57988EE3" w14:textId="77777777" w:rsidR="0012306A" w:rsidRDefault="00000000">
      <w:pPr>
        <w:pStyle w:val="Heading2"/>
        <w:tabs>
          <w:tab w:val="center" w:pos="4187"/>
        </w:tabs>
        <w:ind w:left="-15" w:firstLine="0"/>
      </w:pPr>
      <w:r>
        <w:t>7.2</w:t>
      </w:r>
      <w:r>
        <w:tab/>
        <w:t>Mathematical Formulation / Approach</w:t>
      </w:r>
    </w:p>
    <w:p w14:paraId="12AE7941" w14:textId="77777777" w:rsidR="0012306A" w:rsidRDefault="00000000">
      <w:pPr>
        <w:numPr>
          <w:ilvl w:val="0"/>
          <w:numId w:val="20"/>
        </w:numPr>
        <w:ind w:hanging="234"/>
      </w:pPr>
      <w:r>
        <w:rPr>
          <w:b/>
        </w:rPr>
        <w:t>Statistical</w:t>
      </w:r>
      <w:r>
        <w:t xml:space="preserve">: Z-score </w:t>
      </w:r>
      <w:r>
        <w:rPr>
          <w:i/>
        </w:rPr>
        <w:t>z</w:t>
      </w:r>
      <w:r>
        <w:rPr>
          <w:i/>
          <w:vertAlign w:val="subscript"/>
        </w:rPr>
        <w:t xml:space="preserve">i </w:t>
      </w:r>
      <w:r>
        <w:t>= (</w:t>
      </w:r>
      <w:r>
        <w:rPr>
          <w:i/>
        </w:rPr>
        <w:t>x</w:t>
      </w:r>
      <w:r>
        <w:rPr>
          <w:i/>
          <w:vertAlign w:val="subscript"/>
        </w:rPr>
        <w:t xml:space="preserve">i </w:t>
      </w:r>
      <w:r>
        <w:t xml:space="preserve">− </w:t>
      </w:r>
      <w:r>
        <w:rPr>
          <w:i/>
        </w:rPr>
        <w:t>µ</w:t>
      </w:r>
      <w:r>
        <w:t>)</w:t>
      </w:r>
      <w:r>
        <w:rPr>
          <w:i/>
        </w:rPr>
        <w:t>/σ</w:t>
      </w:r>
      <w:r>
        <w:t>, IQR rules.</w:t>
      </w:r>
    </w:p>
    <w:p w14:paraId="4A6E5D79" w14:textId="77777777" w:rsidR="0012306A" w:rsidRDefault="00000000">
      <w:pPr>
        <w:numPr>
          <w:ilvl w:val="0"/>
          <w:numId w:val="20"/>
        </w:numPr>
        <w:spacing w:after="261" w:line="259" w:lineRule="auto"/>
        <w:ind w:hanging="234"/>
      </w:pPr>
      <w:r>
        <w:rPr>
          <w:b/>
        </w:rPr>
        <w:t>Robust estimators</w:t>
      </w:r>
      <w:r>
        <w:t>: median, MAD.</w:t>
      </w:r>
    </w:p>
    <w:p w14:paraId="0704C0E7" w14:textId="77777777" w:rsidR="0012306A" w:rsidRDefault="00000000">
      <w:pPr>
        <w:numPr>
          <w:ilvl w:val="0"/>
          <w:numId w:val="20"/>
        </w:numPr>
        <w:spacing w:after="549"/>
        <w:ind w:hanging="234"/>
      </w:pPr>
      <w:r>
        <w:rPr>
          <w:b/>
        </w:rPr>
        <w:t>Model-based</w:t>
      </w:r>
      <w:r>
        <w:t>: One-Class SVM, Isolation Forest, Local Outlier Factor (LOF).</w:t>
      </w:r>
    </w:p>
    <w:p w14:paraId="5C691E81" w14:textId="77777777" w:rsidR="0012306A" w:rsidRDefault="00000000">
      <w:pPr>
        <w:pStyle w:val="Heading2"/>
        <w:tabs>
          <w:tab w:val="center" w:pos="1736"/>
        </w:tabs>
        <w:ind w:left="-15" w:firstLine="0"/>
      </w:pPr>
      <w:r>
        <w:lastRenderedPageBreak/>
        <w:t>7.3</w:t>
      </w:r>
      <w:r>
        <w:tab/>
        <w:t>Use Cases</w:t>
      </w:r>
    </w:p>
    <w:p w14:paraId="47C42ABB" w14:textId="77777777" w:rsidR="0012306A" w:rsidRDefault="00000000">
      <w:pPr>
        <w:numPr>
          <w:ilvl w:val="0"/>
          <w:numId w:val="21"/>
        </w:numPr>
        <w:ind w:hanging="234"/>
      </w:pPr>
      <w:r>
        <w:t>Fraud detection in finance.</w:t>
      </w:r>
    </w:p>
    <w:p w14:paraId="4BA8290A" w14:textId="77777777" w:rsidR="0012306A" w:rsidRDefault="00000000">
      <w:pPr>
        <w:numPr>
          <w:ilvl w:val="0"/>
          <w:numId w:val="21"/>
        </w:numPr>
        <w:ind w:hanging="234"/>
      </w:pPr>
      <w:r>
        <w:t>Equipment failure monitoring.</w:t>
      </w:r>
    </w:p>
    <w:p w14:paraId="0D3B4E0F" w14:textId="77777777" w:rsidR="0012306A" w:rsidRDefault="00000000">
      <w:pPr>
        <w:numPr>
          <w:ilvl w:val="0"/>
          <w:numId w:val="21"/>
        </w:numPr>
        <w:spacing w:after="549"/>
        <w:ind w:hanging="234"/>
      </w:pPr>
      <w:r>
        <w:t>Data cleaning before modelling.</w:t>
      </w:r>
    </w:p>
    <w:p w14:paraId="372E5EBB" w14:textId="77777777" w:rsidR="0012306A" w:rsidRDefault="00000000">
      <w:pPr>
        <w:pStyle w:val="Heading2"/>
        <w:tabs>
          <w:tab w:val="center" w:pos="1564"/>
        </w:tabs>
        <w:ind w:left="-15" w:firstLine="0"/>
      </w:pPr>
      <w:r>
        <w:t>7.4</w:t>
      </w:r>
      <w:r>
        <w:tab/>
        <w:t>Benefits</w:t>
      </w:r>
    </w:p>
    <w:p w14:paraId="08F4F824" w14:textId="77777777" w:rsidR="0012306A" w:rsidRDefault="00000000">
      <w:pPr>
        <w:numPr>
          <w:ilvl w:val="0"/>
          <w:numId w:val="22"/>
        </w:numPr>
        <w:ind w:hanging="234"/>
      </w:pPr>
      <w:r>
        <w:t>Improves model robustness by removing or flagging anomalies.</w:t>
      </w:r>
    </w:p>
    <w:p w14:paraId="38E02624" w14:textId="77777777" w:rsidR="0012306A" w:rsidRDefault="00000000">
      <w:pPr>
        <w:numPr>
          <w:ilvl w:val="0"/>
          <w:numId w:val="22"/>
        </w:numPr>
        <w:spacing w:after="549"/>
        <w:ind w:hanging="234"/>
      </w:pPr>
      <w:r>
        <w:t>Can surface rare but important events.</w:t>
      </w:r>
    </w:p>
    <w:p w14:paraId="0A23FB3D" w14:textId="77777777" w:rsidR="0012306A" w:rsidRDefault="00000000">
      <w:pPr>
        <w:pStyle w:val="Heading2"/>
        <w:tabs>
          <w:tab w:val="center" w:pos="1847"/>
        </w:tabs>
        <w:ind w:left="-15" w:firstLine="0"/>
      </w:pPr>
      <w:r>
        <w:t>7.5</w:t>
      </w:r>
      <w:r>
        <w:tab/>
        <w:t>Limitations</w:t>
      </w:r>
    </w:p>
    <w:p w14:paraId="216A0391" w14:textId="77777777" w:rsidR="0012306A" w:rsidRDefault="00000000">
      <w:pPr>
        <w:numPr>
          <w:ilvl w:val="0"/>
          <w:numId w:val="23"/>
        </w:numPr>
        <w:ind w:hanging="234"/>
      </w:pPr>
      <w:r>
        <w:t>Hard to evaluate without labels.</w:t>
      </w:r>
    </w:p>
    <w:p w14:paraId="7B179230" w14:textId="77777777" w:rsidR="0012306A" w:rsidRDefault="00000000">
      <w:pPr>
        <w:numPr>
          <w:ilvl w:val="0"/>
          <w:numId w:val="23"/>
        </w:numPr>
        <w:ind w:hanging="234"/>
      </w:pPr>
      <w:r>
        <w:t>Choice of hyperparameters (contamination) matters.</w:t>
      </w:r>
    </w:p>
    <w:p w14:paraId="52502456" w14:textId="77777777" w:rsidR="0012306A" w:rsidRDefault="0012306A">
      <w:pPr>
        <w:sectPr w:rsidR="0012306A">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587" w:left="1440" w:header="720" w:footer="796" w:gutter="0"/>
          <w:pgNumType w:start="1"/>
          <w:cols w:space="720"/>
        </w:sectPr>
      </w:pPr>
    </w:p>
    <w:p w14:paraId="678EDC78" w14:textId="77777777" w:rsidR="0012306A" w:rsidRDefault="00000000">
      <w:pPr>
        <w:pStyle w:val="Heading3"/>
        <w:spacing w:after="0"/>
        <w:ind w:left="-5"/>
      </w:pPr>
      <w:r>
        <w:lastRenderedPageBreak/>
        <w:t>7.6</w:t>
      </w:r>
    </w:p>
    <w:tbl>
      <w:tblPr>
        <w:tblStyle w:val="TableGrid"/>
        <w:tblW w:w="9155" w:type="dxa"/>
        <w:tblInd w:w="-65" w:type="dxa"/>
        <w:tblCellMar>
          <w:top w:w="110" w:type="dxa"/>
          <w:left w:w="75" w:type="dxa"/>
          <w:bottom w:w="0" w:type="dxa"/>
          <w:right w:w="1067" w:type="dxa"/>
        </w:tblCellMar>
        <w:tblLook w:val="04A0" w:firstRow="1" w:lastRow="0" w:firstColumn="1" w:lastColumn="0" w:noHBand="0" w:noVBand="1"/>
      </w:tblPr>
      <w:tblGrid>
        <w:gridCol w:w="9155"/>
      </w:tblGrid>
      <w:tr w:rsidR="0012306A" w14:paraId="7A65F4FC" w14:textId="77777777">
        <w:trPr>
          <w:trHeight w:val="2760"/>
        </w:trPr>
        <w:tc>
          <w:tcPr>
            <w:tcW w:w="9155" w:type="dxa"/>
            <w:tcBorders>
              <w:top w:val="single" w:sz="3" w:space="0" w:color="000000"/>
              <w:left w:val="single" w:sz="3" w:space="0" w:color="000000"/>
              <w:bottom w:val="single" w:sz="3" w:space="0" w:color="000000"/>
              <w:right w:val="single" w:sz="3" w:space="0" w:color="000000"/>
            </w:tcBorders>
            <w:shd w:val="clear" w:color="auto" w:fill="F2F2F2"/>
          </w:tcPr>
          <w:p w14:paraId="6EACD0A4" w14:textId="77777777" w:rsidR="0012306A" w:rsidRDefault="00000000">
            <w:pPr>
              <w:spacing w:after="198" w:line="280" w:lineRule="auto"/>
              <w:ind w:left="7" w:right="1802" w:hanging="1"/>
            </w:pPr>
            <w:r>
              <w:rPr>
                <w:rFonts w:ascii="Calibri" w:eastAsia="Calibri" w:hAnsi="Calibri" w:cs="Calibri"/>
                <w:color w:val="0000B2"/>
                <w:sz w:val="20"/>
              </w:rPr>
              <w:t xml:space="preserve">from </w:t>
            </w:r>
            <w:proofErr w:type="spellStart"/>
            <w:proofErr w:type="gramStart"/>
            <w:r>
              <w:rPr>
                <w:rFonts w:ascii="Calibri" w:eastAsia="Calibri" w:hAnsi="Calibri" w:cs="Calibri"/>
                <w:sz w:val="20"/>
              </w:rPr>
              <w:t>sklearn.ensemble</w:t>
            </w:r>
            <w:proofErr w:type="spellEnd"/>
            <w:proofErr w:type="gram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IsolationForest</w:t>
            </w:r>
            <w:proofErr w:type="spellEnd"/>
            <w:r>
              <w:rPr>
                <w:rFonts w:ascii="Calibri" w:eastAsia="Calibri" w:hAnsi="Calibri" w:cs="Calibri"/>
                <w:sz w:val="20"/>
              </w:rPr>
              <w:t xml:space="preserve"> </w:t>
            </w:r>
            <w:r>
              <w:rPr>
                <w:rFonts w:ascii="Calibri" w:eastAsia="Calibri" w:hAnsi="Calibri" w:cs="Calibri"/>
                <w:color w:val="0000B2"/>
                <w:sz w:val="20"/>
              </w:rPr>
              <w:t xml:space="preserve">import </w:t>
            </w:r>
            <w:proofErr w:type="spellStart"/>
            <w:r>
              <w:rPr>
                <w:rFonts w:ascii="Calibri" w:eastAsia="Calibri" w:hAnsi="Calibri" w:cs="Calibri"/>
                <w:sz w:val="20"/>
              </w:rPr>
              <w:t>numpy</w:t>
            </w:r>
            <w:proofErr w:type="spellEnd"/>
            <w:r>
              <w:rPr>
                <w:rFonts w:ascii="Calibri" w:eastAsia="Calibri" w:hAnsi="Calibri" w:cs="Calibri"/>
                <w:sz w:val="20"/>
              </w:rPr>
              <w:t xml:space="preserve"> as np</w:t>
            </w:r>
          </w:p>
          <w:p w14:paraId="76CD16BD" w14:textId="77777777" w:rsidR="0012306A" w:rsidRDefault="00000000">
            <w:pPr>
              <w:spacing w:after="0" w:line="259" w:lineRule="auto"/>
              <w:ind w:left="5" w:firstLine="0"/>
              <w:jc w:val="left"/>
            </w:pPr>
            <w:proofErr w:type="spellStart"/>
            <w:r>
              <w:rPr>
                <w:rFonts w:ascii="Calibri" w:eastAsia="Calibri" w:hAnsi="Calibri" w:cs="Calibri"/>
                <w:sz w:val="20"/>
              </w:rPr>
              <w:t>rng</w:t>
            </w:r>
            <w:proofErr w:type="spellEnd"/>
            <w:r>
              <w:rPr>
                <w:rFonts w:ascii="Calibri" w:eastAsia="Calibri" w:hAnsi="Calibri" w:cs="Calibri"/>
                <w:sz w:val="20"/>
              </w:rPr>
              <w:t xml:space="preserve"> = </w:t>
            </w:r>
            <w:proofErr w:type="spellStart"/>
            <w:proofErr w:type="gramStart"/>
            <w:r>
              <w:rPr>
                <w:rFonts w:ascii="Calibri" w:eastAsia="Calibri" w:hAnsi="Calibri" w:cs="Calibri"/>
                <w:sz w:val="20"/>
              </w:rPr>
              <w:t>np.random</w:t>
            </w:r>
            <w:proofErr w:type="gramEnd"/>
            <w:r>
              <w:rPr>
                <w:rFonts w:ascii="Calibri" w:eastAsia="Calibri" w:hAnsi="Calibri" w:cs="Calibri"/>
                <w:sz w:val="20"/>
              </w:rPr>
              <w:t>.default_</w:t>
            </w:r>
            <w:proofErr w:type="gramStart"/>
            <w:r>
              <w:rPr>
                <w:rFonts w:ascii="Calibri" w:eastAsia="Calibri" w:hAnsi="Calibri" w:cs="Calibri"/>
                <w:sz w:val="20"/>
              </w:rPr>
              <w:t>rng</w:t>
            </w:r>
            <w:proofErr w:type="spellEnd"/>
            <w:r>
              <w:rPr>
                <w:rFonts w:ascii="Calibri" w:eastAsia="Calibri" w:hAnsi="Calibri" w:cs="Calibri"/>
                <w:sz w:val="20"/>
              </w:rPr>
              <w:t>(</w:t>
            </w:r>
            <w:proofErr w:type="gramEnd"/>
            <w:r>
              <w:rPr>
                <w:rFonts w:ascii="Calibri" w:eastAsia="Calibri" w:hAnsi="Calibri" w:cs="Calibri"/>
                <w:sz w:val="20"/>
              </w:rPr>
              <w:t>0)</w:t>
            </w:r>
          </w:p>
          <w:p w14:paraId="34EE57E8" w14:textId="77777777" w:rsidR="0012306A" w:rsidRDefault="00000000">
            <w:pPr>
              <w:spacing w:after="217" w:line="258" w:lineRule="auto"/>
              <w:ind w:left="0" w:right="2762" w:firstLine="8"/>
              <w:jc w:val="left"/>
            </w:pPr>
            <w:proofErr w:type="spellStart"/>
            <w:r>
              <w:rPr>
                <w:rFonts w:ascii="Calibri" w:eastAsia="Calibri" w:hAnsi="Calibri" w:cs="Calibri"/>
                <w:sz w:val="20"/>
              </w:rPr>
              <w:t>X_normal</w:t>
            </w:r>
            <w:proofErr w:type="spellEnd"/>
            <w:r>
              <w:rPr>
                <w:rFonts w:ascii="Calibri" w:eastAsia="Calibri" w:hAnsi="Calibri" w:cs="Calibri"/>
                <w:sz w:val="20"/>
              </w:rPr>
              <w:t xml:space="preserve"> = </w:t>
            </w:r>
            <w:proofErr w:type="spellStart"/>
            <w:proofErr w:type="gramStart"/>
            <w:r>
              <w:rPr>
                <w:rFonts w:ascii="Calibri" w:eastAsia="Calibri" w:hAnsi="Calibri" w:cs="Calibri"/>
                <w:sz w:val="20"/>
              </w:rPr>
              <w:t>rng.normal</w:t>
            </w:r>
            <w:proofErr w:type="spellEnd"/>
            <w:proofErr w:type="gramEnd"/>
            <w:r>
              <w:rPr>
                <w:rFonts w:ascii="Calibri" w:eastAsia="Calibri" w:hAnsi="Calibri" w:cs="Calibri"/>
                <w:sz w:val="20"/>
              </w:rPr>
              <w:t>(0, 1, size</w:t>
            </w:r>
            <w:proofErr w:type="gramStart"/>
            <w:r>
              <w:rPr>
                <w:rFonts w:ascii="Calibri" w:eastAsia="Calibri" w:hAnsi="Calibri" w:cs="Calibri"/>
                <w:sz w:val="20"/>
              </w:rPr>
              <w:t>=(</w:t>
            </w:r>
            <w:proofErr w:type="gramEnd"/>
            <w:r>
              <w:rPr>
                <w:rFonts w:ascii="Calibri" w:eastAsia="Calibri" w:hAnsi="Calibri" w:cs="Calibri"/>
                <w:sz w:val="20"/>
              </w:rPr>
              <w:t xml:space="preserve">300, 2)) </w:t>
            </w:r>
            <w:proofErr w:type="spellStart"/>
            <w:r>
              <w:rPr>
                <w:rFonts w:ascii="Calibri" w:eastAsia="Calibri" w:hAnsi="Calibri" w:cs="Calibri"/>
                <w:sz w:val="20"/>
              </w:rPr>
              <w:t>X_anom</w:t>
            </w:r>
            <w:proofErr w:type="spellEnd"/>
            <w:r>
              <w:rPr>
                <w:rFonts w:ascii="Calibri" w:eastAsia="Calibri" w:hAnsi="Calibri" w:cs="Calibri"/>
                <w:sz w:val="20"/>
              </w:rPr>
              <w:tab/>
              <w:t xml:space="preserve">= </w:t>
            </w:r>
            <w:proofErr w:type="spellStart"/>
            <w:proofErr w:type="gramStart"/>
            <w:r>
              <w:rPr>
                <w:rFonts w:ascii="Calibri" w:eastAsia="Calibri" w:hAnsi="Calibri" w:cs="Calibri"/>
                <w:sz w:val="20"/>
              </w:rPr>
              <w:t>rng.uniform</w:t>
            </w:r>
            <w:proofErr w:type="spellEnd"/>
            <w:proofErr w:type="gramEnd"/>
            <w:r>
              <w:rPr>
                <w:rFonts w:ascii="Calibri" w:eastAsia="Calibri" w:hAnsi="Calibri" w:cs="Calibri"/>
                <w:sz w:val="20"/>
              </w:rPr>
              <w:t>(6, 8, size</w:t>
            </w:r>
            <w:proofErr w:type="gramStart"/>
            <w:r>
              <w:rPr>
                <w:rFonts w:ascii="Calibri" w:eastAsia="Calibri" w:hAnsi="Calibri" w:cs="Calibri"/>
                <w:sz w:val="20"/>
              </w:rPr>
              <w:t>=(</w:t>
            </w:r>
            <w:proofErr w:type="gramEnd"/>
            <w:r>
              <w:rPr>
                <w:rFonts w:ascii="Calibri" w:eastAsia="Calibri" w:hAnsi="Calibri" w:cs="Calibri"/>
                <w:sz w:val="20"/>
              </w:rPr>
              <w:t xml:space="preserve">5, 2)) X = </w:t>
            </w:r>
            <w:proofErr w:type="spellStart"/>
            <w:proofErr w:type="gramStart"/>
            <w:r>
              <w:rPr>
                <w:rFonts w:ascii="Calibri" w:eastAsia="Calibri" w:hAnsi="Calibri" w:cs="Calibri"/>
                <w:sz w:val="20"/>
              </w:rPr>
              <w:t>np.vstack</w:t>
            </w:r>
            <w:proofErr w:type="spellEnd"/>
            <w:proofErr w:type="gramEnd"/>
            <w:r>
              <w:rPr>
                <w:rFonts w:ascii="Calibri" w:eastAsia="Calibri" w:hAnsi="Calibri" w:cs="Calibri"/>
                <w:sz w:val="20"/>
              </w:rPr>
              <w:t>([</w:t>
            </w:r>
            <w:proofErr w:type="spellStart"/>
            <w:r>
              <w:rPr>
                <w:rFonts w:ascii="Calibri" w:eastAsia="Calibri" w:hAnsi="Calibri" w:cs="Calibri"/>
                <w:sz w:val="20"/>
              </w:rPr>
              <w:t>X_normal</w:t>
            </w:r>
            <w:proofErr w:type="spellEnd"/>
            <w:r>
              <w:rPr>
                <w:rFonts w:ascii="Calibri" w:eastAsia="Calibri" w:hAnsi="Calibri" w:cs="Calibri"/>
                <w:sz w:val="20"/>
              </w:rPr>
              <w:t xml:space="preserve">, </w:t>
            </w:r>
            <w:proofErr w:type="spellStart"/>
            <w:r>
              <w:rPr>
                <w:rFonts w:ascii="Calibri" w:eastAsia="Calibri" w:hAnsi="Calibri" w:cs="Calibri"/>
                <w:sz w:val="20"/>
              </w:rPr>
              <w:t>X_anom</w:t>
            </w:r>
            <w:proofErr w:type="spellEnd"/>
            <w:r>
              <w:rPr>
                <w:rFonts w:ascii="Calibri" w:eastAsia="Calibri" w:hAnsi="Calibri" w:cs="Calibri"/>
                <w:sz w:val="20"/>
              </w:rPr>
              <w:t>])</w:t>
            </w:r>
          </w:p>
          <w:p w14:paraId="36AF33E0" w14:textId="77777777" w:rsidR="0012306A" w:rsidRDefault="00000000">
            <w:pPr>
              <w:spacing w:after="0" w:line="259" w:lineRule="auto"/>
              <w:ind w:left="7" w:hanging="2"/>
            </w:pPr>
            <w:r>
              <w:rPr>
                <w:rFonts w:ascii="Calibri" w:eastAsia="Calibri" w:hAnsi="Calibri" w:cs="Calibri"/>
                <w:sz w:val="20"/>
              </w:rPr>
              <w:t xml:space="preserve">iso = </w:t>
            </w:r>
            <w:proofErr w:type="spellStart"/>
            <w:proofErr w:type="gramStart"/>
            <w:r>
              <w:rPr>
                <w:rFonts w:ascii="Calibri" w:eastAsia="Calibri" w:hAnsi="Calibri" w:cs="Calibri"/>
                <w:sz w:val="20"/>
              </w:rPr>
              <w:t>IsolationForest</w:t>
            </w:r>
            <w:proofErr w:type="spellEnd"/>
            <w:r>
              <w:rPr>
                <w:rFonts w:ascii="Calibri" w:eastAsia="Calibri" w:hAnsi="Calibri" w:cs="Calibri"/>
                <w:sz w:val="20"/>
              </w:rPr>
              <w:t>(</w:t>
            </w:r>
            <w:proofErr w:type="spellStart"/>
            <w:proofErr w:type="gramEnd"/>
            <w:r>
              <w:rPr>
                <w:rFonts w:ascii="Calibri" w:eastAsia="Calibri" w:hAnsi="Calibri" w:cs="Calibri"/>
                <w:sz w:val="20"/>
              </w:rPr>
              <w:t>random_state</w:t>
            </w:r>
            <w:proofErr w:type="spellEnd"/>
            <w:r>
              <w:rPr>
                <w:rFonts w:ascii="Calibri" w:eastAsia="Calibri" w:hAnsi="Calibri" w:cs="Calibri"/>
                <w:sz w:val="20"/>
              </w:rPr>
              <w:t>=0, contamination=0.02</w:t>
            </w:r>
            <w:proofErr w:type="gramStart"/>
            <w:r>
              <w:rPr>
                <w:rFonts w:ascii="Calibri" w:eastAsia="Calibri" w:hAnsi="Calibri" w:cs="Calibri"/>
                <w:sz w:val="20"/>
              </w:rPr>
              <w:t>).fit</w:t>
            </w:r>
            <w:proofErr w:type="gramEnd"/>
            <w:r>
              <w:rPr>
                <w:rFonts w:ascii="Calibri" w:eastAsia="Calibri" w:hAnsi="Calibri" w:cs="Calibri"/>
                <w:sz w:val="20"/>
              </w:rPr>
              <w:t xml:space="preserve">(X) labels = </w:t>
            </w:r>
            <w:proofErr w:type="spellStart"/>
            <w:proofErr w:type="gramStart"/>
            <w:r>
              <w:rPr>
                <w:rFonts w:ascii="Calibri" w:eastAsia="Calibri" w:hAnsi="Calibri" w:cs="Calibri"/>
                <w:sz w:val="20"/>
              </w:rPr>
              <w:t>iso.predict</w:t>
            </w:r>
            <w:proofErr w:type="spellEnd"/>
            <w:proofErr w:type="gramEnd"/>
            <w:r>
              <w:rPr>
                <w:rFonts w:ascii="Calibri" w:eastAsia="Calibri" w:hAnsi="Calibri" w:cs="Calibri"/>
                <w:sz w:val="20"/>
              </w:rPr>
              <w:t xml:space="preserve">(X) </w:t>
            </w:r>
            <w:r>
              <w:rPr>
                <w:rFonts w:ascii="Calibri" w:eastAsia="Calibri" w:hAnsi="Calibri" w:cs="Calibri"/>
                <w:color w:val="007F00"/>
                <w:sz w:val="20"/>
              </w:rPr>
              <w:t xml:space="preserve"># -1 = anomaly, 1 = normal </w:t>
            </w:r>
            <w:proofErr w:type="gramStart"/>
            <w:r>
              <w:rPr>
                <w:rFonts w:ascii="Calibri" w:eastAsia="Calibri" w:hAnsi="Calibri" w:cs="Calibri"/>
                <w:color w:val="0000B2"/>
                <w:sz w:val="20"/>
              </w:rPr>
              <w:t>print</w:t>
            </w:r>
            <w:r>
              <w:rPr>
                <w:rFonts w:ascii="Calibri" w:eastAsia="Calibri" w:hAnsi="Calibri" w:cs="Calibri"/>
                <w:sz w:val="20"/>
              </w:rPr>
              <w:t>(</w:t>
            </w:r>
            <w:proofErr w:type="gramEnd"/>
            <w:r>
              <w:rPr>
                <w:rFonts w:ascii="Calibri" w:eastAsia="Calibri" w:hAnsi="Calibri" w:cs="Calibri"/>
                <w:color w:val="990000"/>
                <w:sz w:val="20"/>
              </w:rPr>
              <w:t>"Anomaly count:"</w:t>
            </w:r>
            <w:r>
              <w:rPr>
                <w:rFonts w:ascii="Calibri" w:eastAsia="Calibri" w:hAnsi="Calibri" w:cs="Calibri"/>
                <w:sz w:val="20"/>
              </w:rPr>
              <w:t>, (labels==-1</w:t>
            </w:r>
            <w:proofErr w:type="gramStart"/>
            <w:r>
              <w:rPr>
                <w:rFonts w:ascii="Calibri" w:eastAsia="Calibri" w:hAnsi="Calibri" w:cs="Calibri"/>
                <w:sz w:val="20"/>
              </w:rPr>
              <w:t>).</w:t>
            </w:r>
            <w:r>
              <w:rPr>
                <w:rFonts w:ascii="Calibri" w:eastAsia="Calibri" w:hAnsi="Calibri" w:cs="Calibri"/>
                <w:color w:val="0000B2"/>
                <w:sz w:val="20"/>
              </w:rPr>
              <w:t>sum</w:t>
            </w:r>
            <w:proofErr w:type="gramEnd"/>
            <w:r>
              <w:rPr>
                <w:rFonts w:ascii="Calibri" w:eastAsia="Calibri" w:hAnsi="Calibri" w:cs="Calibri"/>
                <w:sz w:val="20"/>
              </w:rPr>
              <w:t>())</w:t>
            </w:r>
          </w:p>
        </w:tc>
      </w:tr>
    </w:tbl>
    <w:p w14:paraId="347454DE" w14:textId="77777777" w:rsidR="0012306A" w:rsidRDefault="00000000">
      <w:r>
        <w:br w:type="page"/>
      </w:r>
    </w:p>
    <w:p w14:paraId="6DE8A316" w14:textId="77777777" w:rsidR="0012306A" w:rsidRDefault="00000000">
      <w:pPr>
        <w:spacing w:after="369" w:line="257" w:lineRule="auto"/>
        <w:ind w:left="-5"/>
        <w:jc w:val="left"/>
      </w:pPr>
      <w:r>
        <w:rPr>
          <w:b/>
          <w:sz w:val="50"/>
        </w:rPr>
        <w:lastRenderedPageBreak/>
        <w:t>Chapter 8</w:t>
      </w:r>
    </w:p>
    <w:p w14:paraId="10C5660D" w14:textId="77777777" w:rsidR="0012306A" w:rsidRDefault="00000000">
      <w:pPr>
        <w:pStyle w:val="Heading1"/>
        <w:spacing w:after="650"/>
        <w:ind w:left="-5"/>
      </w:pPr>
      <w:r>
        <w:t>Momentum Gradient Descent</w:t>
      </w:r>
    </w:p>
    <w:p w14:paraId="7FE8B94A" w14:textId="77777777" w:rsidR="0012306A" w:rsidRDefault="00000000">
      <w:pPr>
        <w:pStyle w:val="Heading2"/>
        <w:tabs>
          <w:tab w:val="center" w:pos="2687"/>
        </w:tabs>
        <w:spacing w:after="104"/>
        <w:ind w:left="-15" w:firstLine="0"/>
      </w:pPr>
      <w:r>
        <w:t>8.1</w:t>
      </w:r>
      <w:r>
        <w:tab/>
        <w:t>What is Momentum?</w:t>
      </w:r>
    </w:p>
    <w:p w14:paraId="1E195168" w14:textId="77777777" w:rsidR="0012306A" w:rsidRDefault="00000000">
      <w:pPr>
        <w:spacing w:after="532"/>
        <w:ind w:left="10"/>
      </w:pPr>
      <w:r>
        <w:t>Momentum is an optimization technique that accumulates an exponentially decaying moving average of past gradients to accelerate convergence, especially in directions with small but consistent gradients, and to damp oscillations across steep directions.</w:t>
      </w:r>
    </w:p>
    <w:p w14:paraId="4C54D0A2" w14:textId="77777777" w:rsidR="0012306A" w:rsidRDefault="00000000">
      <w:pPr>
        <w:pStyle w:val="Heading2"/>
        <w:tabs>
          <w:tab w:val="center" w:pos="4187"/>
        </w:tabs>
        <w:spacing w:after="132"/>
        <w:ind w:left="-15" w:firstLine="0"/>
      </w:pPr>
      <w:r>
        <w:t>8.2</w:t>
      </w:r>
      <w:r>
        <w:tab/>
        <w:t>Mathematical Formulation / Approach</w:t>
      </w:r>
    </w:p>
    <w:p w14:paraId="6CD4A620" w14:textId="77777777" w:rsidR="0012306A" w:rsidRDefault="00000000">
      <w:pPr>
        <w:spacing w:after="287"/>
        <w:ind w:left="10"/>
      </w:pPr>
      <w:r>
        <w:t xml:space="preserve">With learning rate </w:t>
      </w:r>
      <w:r>
        <w:rPr>
          <w:i/>
        </w:rPr>
        <w:t xml:space="preserve">η </w:t>
      </w:r>
      <w:r>
        <w:t xml:space="preserve">and momentum </w:t>
      </w:r>
      <w:r>
        <w:rPr>
          <w:i/>
        </w:rPr>
        <w:t xml:space="preserve">β </w:t>
      </w:r>
      <w:r>
        <w:t>∈ [0</w:t>
      </w:r>
      <w:r>
        <w:rPr>
          <w:i/>
        </w:rPr>
        <w:t>,</w:t>
      </w:r>
      <w:r>
        <w:t>1):</w:t>
      </w:r>
    </w:p>
    <w:p w14:paraId="34F5FA35" w14:textId="77777777" w:rsidR="0012306A" w:rsidRDefault="00000000">
      <w:pPr>
        <w:tabs>
          <w:tab w:val="center" w:pos="3456"/>
          <w:tab w:val="center" w:pos="6198"/>
        </w:tabs>
        <w:spacing w:after="284" w:line="259" w:lineRule="auto"/>
        <w:ind w:left="0" w:firstLine="0"/>
        <w:jc w:val="left"/>
      </w:pPr>
      <w:r>
        <w:rPr>
          <w:rFonts w:ascii="Calibri" w:eastAsia="Calibri" w:hAnsi="Calibri" w:cs="Calibri"/>
          <w:sz w:val="22"/>
        </w:rPr>
        <w:tab/>
      </w:r>
      <w:proofErr w:type="spellStart"/>
      <w:r>
        <w:rPr>
          <w:i/>
        </w:rPr>
        <w:t>v</w:t>
      </w:r>
      <w:r>
        <w:rPr>
          <w:i/>
          <w:vertAlign w:val="subscript"/>
        </w:rPr>
        <w:t>t</w:t>
      </w:r>
      <w:proofErr w:type="spellEnd"/>
      <w:r>
        <w:rPr>
          <w:i/>
          <w:vertAlign w:val="subscript"/>
        </w:rPr>
        <w:t xml:space="preserve"> </w:t>
      </w:r>
      <w:r>
        <w:t xml:space="preserve">= </w:t>
      </w:r>
      <w:r>
        <w:rPr>
          <w:i/>
        </w:rPr>
        <w:t>βv</w:t>
      </w:r>
      <w:r>
        <w:rPr>
          <w:i/>
          <w:vertAlign w:val="subscript"/>
        </w:rPr>
        <w:t>t</w:t>
      </w:r>
      <w:r>
        <w:rPr>
          <w:vertAlign w:val="subscript"/>
        </w:rPr>
        <w:t xml:space="preserve">−1 </w:t>
      </w:r>
      <w:r>
        <w:t xml:space="preserve">+ (1 − </w:t>
      </w:r>
      <w:proofErr w:type="gramStart"/>
      <w:r>
        <w:rPr>
          <w:i/>
        </w:rPr>
        <w:t>β</w:t>
      </w:r>
      <w:r>
        <w:t>)∇</w:t>
      </w:r>
      <w:proofErr w:type="gramEnd"/>
      <w:r>
        <w:rPr>
          <w:i/>
        </w:rPr>
        <w:t>f</w:t>
      </w:r>
      <w:r>
        <w:t>(</w:t>
      </w:r>
      <w:proofErr w:type="spellStart"/>
      <w:r>
        <w:rPr>
          <w:i/>
        </w:rPr>
        <w:t>x</w:t>
      </w:r>
      <w:r>
        <w:rPr>
          <w:i/>
          <w:vertAlign w:val="subscript"/>
        </w:rPr>
        <w:t>t</w:t>
      </w:r>
      <w:proofErr w:type="spellEnd"/>
      <w:r>
        <w:t>)</w:t>
      </w:r>
      <w:r>
        <w:rPr>
          <w:i/>
        </w:rPr>
        <w:t>,</w:t>
      </w:r>
      <w:r>
        <w:rPr>
          <w:i/>
        </w:rPr>
        <w:tab/>
        <w:t>x</w:t>
      </w:r>
      <w:r>
        <w:rPr>
          <w:i/>
          <w:vertAlign w:val="subscript"/>
        </w:rPr>
        <w:t>t</w:t>
      </w:r>
      <w:r>
        <w:rPr>
          <w:vertAlign w:val="subscript"/>
        </w:rPr>
        <w:t xml:space="preserve">+1 </w:t>
      </w:r>
      <w:r>
        <w:t xml:space="preserve">= </w:t>
      </w:r>
      <w:proofErr w:type="spellStart"/>
      <w:r>
        <w:rPr>
          <w:i/>
        </w:rPr>
        <w:t>x</w:t>
      </w:r>
      <w:r>
        <w:rPr>
          <w:i/>
          <w:vertAlign w:val="subscript"/>
        </w:rPr>
        <w:t>t</w:t>
      </w:r>
      <w:proofErr w:type="spellEnd"/>
      <w:r>
        <w:rPr>
          <w:i/>
          <w:vertAlign w:val="subscript"/>
        </w:rPr>
        <w:t xml:space="preserve"> </w:t>
      </w:r>
      <w:r>
        <w:t xml:space="preserve">− </w:t>
      </w:r>
      <w:proofErr w:type="spellStart"/>
      <w:r>
        <w:rPr>
          <w:i/>
        </w:rPr>
        <w:t>ηv</w:t>
      </w:r>
      <w:r>
        <w:rPr>
          <w:i/>
          <w:vertAlign w:val="subscript"/>
        </w:rPr>
        <w:t>t</w:t>
      </w:r>
      <w:proofErr w:type="spellEnd"/>
      <w:r>
        <w:rPr>
          <w:i/>
        </w:rPr>
        <w:t>.</w:t>
      </w:r>
    </w:p>
    <w:p w14:paraId="5B8CA256" w14:textId="77777777" w:rsidR="0012306A" w:rsidRDefault="00000000">
      <w:pPr>
        <w:spacing w:after="533"/>
        <w:ind w:left="10"/>
      </w:pPr>
      <w:r>
        <w:t xml:space="preserve">In many implementations the update is written </w:t>
      </w:r>
      <w:proofErr w:type="spellStart"/>
      <w:r>
        <w:rPr>
          <w:i/>
        </w:rPr>
        <w:t>v</w:t>
      </w:r>
      <w:r>
        <w:rPr>
          <w:i/>
          <w:vertAlign w:val="subscript"/>
        </w:rPr>
        <w:t>t</w:t>
      </w:r>
      <w:proofErr w:type="spellEnd"/>
      <w:r>
        <w:rPr>
          <w:i/>
          <w:vertAlign w:val="subscript"/>
        </w:rPr>
        <w:t xml:space="preserve"> </w:t>
      </w:r>
      <w:r>
        <w:t xml:space="preserve">= </w:t>
      </w:r>
      <w:r>
        <w:rPr>
          <w:i/>
        </w:rPr>
        <w:t>βv</w:t>
      </w:r>
      <w:r>
        <w:rPr>
          <w:i/>
          <w:vertAlign w:val="subscript"/>
        </w:rPr>
        <w:t>t</w:t>
      </w:r>
      <w:r>
        <w:rPr>
          <w:vertAlign w:val="subscript"/>
        </w:rPr>
        <w:t xml:space="preserve">−1 </w:t>
      </w:r>
      <w:r>
        <w:t>+ ∇</w:t>
      </w:r>
      <w:r>
        <w:rPr>
          <w:i/>
        </w:rPr>
        <w:t>f</w:t>
      </w:r>
      <w:r>
        <w:t>(</w:t>
      </w:r>
      <w:proofErr w:type="spellStart"/>
      <w:r>
        <w:rPr>
          <w:i/>
        </w:rPr>
        <w:t>x</w:t>
      </w:r>
      <w:r>
        <w:rPr>
          <w:i/>
          <w:vertAlign w:val="subscript"/>
        </w:rPr>
        <w:t>t</w:t>
      </w:r>
      <w:proofErr w:type="spellEnd"/>
      <w:r>
        <w:t xml:space="preserve">) and then </w:t>
      </w:r>
      <w:r>
        <w:rPr>
          <w:i/>
        </w:rPr>
        <w:t>x</w:t>
      </w:r>
      <w:r>
        <w:rPr>
          <w:i/>
          <w:vertAlign w:val="subscript"/>
        </w:rPr>
        <w:t>t</w:t>
      </w:r>
      <w:r>
        <w:rPr>
          <w:vertAlign w:val="subscript"/>
        </w:rPr>
        <w:t xml:space="preserve">+1 </w:t>
      </w:r>
      <w:r>
        <w:t xml:space="preserve">= </w:t>
      </w:r>
      <w:proofErr w:type="spellStart"/>
      <w:r>
        <w:rPr>
          <w:i/>
        </w:rPr>
        <w:t>x</w:t>
      </w:r>
      <w:r>
        <w:rPr>
          <w:i/>
          <w:vertAlign w:val="subscript"/>
        </w:rPr>
        <w:t>t</w:t>
      </w:r>
      <w:proofErr w:type="spellEnd"/>
      <w:r>
        <w:rPr>
          <w:i/>
          <w:vertAlign w:val="subscript"/>
        </w:rPr>
        <w:t xml:space="preserve"> </w:t>
      </w:r>
      <w:r>
        <w:t xml:space="preserve">− </w:t>
      </w:r>
      <w:proofErr w:type="spellStart"/>
      <w:r>
        <w:rPr>
          <w:i/>
        </w:rPr>
        <w:t>ηv</w:t>
      </w:r>
      <w:r>
        <w:rPr>
          <w:i/>
          <w:vertAlign w:val="subscript"/>
        </w:rPr>
        <w:t>t</w:t>
      </w:r>
      <w:proofErr w:type="spellEnd"/>
      <w:r>
        <w:t>.</w:t>
      </w:r>
    </w:p>
    <w:p w14:paraId="3D3CAA57" w14:textId="77777777" w:rsidR="0012306A" w:rsidRDefault="00000000">
      <w:pPr>
        <w:pStyle w:val="Heading2"/>
        <w:tabs>
          <w:tab w:val="center" w:pos="1736"/>
        </w:tabs>
        <w:spacing w:after="104"/>
        <w:ind w:left="-15" w:firstLine="0"/>
      </w:pPr>
      <w:r>
        <w:t>8.3</w:t>
      </w:r>
      <w:r>
        <w:tab/>
        <w:t>Use Cases</w:t>
      </w:r>
    </w:p>
    <w:p w14:paraId="5B5F9110" w14:textId="77777777" w:rsidR="0012306A" w:rsidRDefault="00000000">
      <w:pPr>
        <w:spacing w:after="532"/>
        <w:ind w:left="10"/>
      </w:pPr>
      <w:r>
        <w:t>Common in deep learning to speed up SGD on ill-conditioned loss surfaces (CNNs, RNNs).</w:t>
      </w:r>
    </w:p>
    <w:p w14:paraId="7C4CFB42" w14:textId="77777777" w:rsidR="0012306A" w:rsidRDefault="00000000">
      <w:pPr>
        <w:pStyle w:val="Heading2"/>
        <w:tabs>
          <w:tab w:val="center" w:pos="1564"/>
        </w:tabs>
        <w:ind w:left="-15" w:firstLine="0"/>
      </w:pPr>
      <w:r>
        <w:t>8.4</w:t>
      </w:r>
      <w:r>
        <w:tab/>
        <w:t>Benefits</w:t>
      </w:r>
    </w:p>
    <w:p w14:paraId="30501B1F" w14:textId="77777777" w:rsidR="0012306A" w:rsidRDefault="00000000">
      <w:pPr>
        <w:numPr>
          <w:ilvl w:val="0"/>
          <w:numId w:val="24"/>
        </w:numPr>
        <w:ind w:hanging="234"/>
      </w:pPr>
      <w:r>
        <w:t>Faster convergence than plain SGD.</w:t>
      </w:r>
    </w:p>
    <w:p w14:paraId="0C2D4FC1" w14:textId="77777777" w:rsidR="0012306A" w:rsidRDefault="00000000">
      <w:pPr>
        <w:numPr>
          <w:ilvl w:val="0"/>
          <w:numId w:val="24"/>
        </w:numPr>
        <w:spacing w:after="549"/>
        <w:ind w:hanging="234"/>
      </w:pPr>
      <w:r>
        <w:t>Reduces oscillations in narrow valleys.</w:t>
      </w:r>
    </w:p>
    <w:p w14:paraId="41594A46" w14:textId="77777777" w:rsidR="0012306A" w:rsidRDefault="00000000">
      <w:pPr>
        <w:pStyle w:val="Heading2"/>
        <w:tabs>
          <w:tab w:val="center" w:pos="1847"/>
        </w:tabs>
        <w:ind w:left="-15" w:firstLine="0"/>
      </w:pPr>
      <w:r>
        <w:t>8.5</w:t>
      </w:r>
      <w:r>
        <w:tab/>
        <w:t>Limitations</w:t>
      </w:r>
    </w:p>
    <w:p w14:paraId="19832AE3" w14:textId="77777777" w:rsidR="0012306A" w:rsidRDefault="00000000">
      <w:pPr>
        <w:numPr>
          <w:ilvl w:val="0"/>
          <w:numId w:val="25"/>
        </w:numPr>
        <w:ind w:hanging="234"/>
      </w:pPr>
      <w:r>
        <w:t xml:space="preserve">Introduces an extra hyperparameter </w:t>
      </w:r>
      <w:r>
        <w:rPr>
          <w:i/>
        </w:rPr>
        <w:t>β</w:t>
      </w:r>
      <w:r>
        <w:t>.</w:t>
      </w:r>
    </w:p>
    <w:p w14:paraId="5810F691" w14:textId="77777777" w:rsidR="0012306A" w:rsidRDefault="00000000">
      <w:pPr>
        <w:numPr>
          <w:ilvl w:val="0"/>
          <w:numId w:val="25"/>
        </w:numPr>
        <w:ind w:hanging="234"/>
      </w:pPr>
      <w:r>
        <w:t>Can overshoot if learning rate is too large.</w:t>
      </w:r>
    </w:p>
    <w:p w14:paraId="1DD00A0B" w14:textId="77777777" w:rsidR="0012306A" w:rsidRDefault="00000000">
      <w:pPr>
        <w:pStyle w:val="Heading3"/>
        <w:spacing w:after="0"/>
        <w:ind w:left="-5"/>
      </w:pPr>
      <w:r>
        <w:lastRenderedPageBreak/>
        <w:t>8.6</w:t>
      </w:r>
    </w:p>
    <w:tbl>
      <w:tblPr>
        <w:tblStyle w:val="TableGrid"/>
        <w:tblW w:w="9155" w:type="dxa"/>
        <w:tblInd w:w="-65" w:type="dxa"/>
        <w:tblCellMar>
          <w:top w:w="110" w:type="dxa"/>
          <w:left w:w="75" w:type="dxa"/>
          <w:bottom w:w="0" w:type="dxa"/>
          <w:right w:w="115" w:type="dxa"/>
        </w:tblCellMar>
        <w:tblLook w:val="04A0" w:firstRow="1" w:lastRow="0" w:firstColumn="1" w:lastColumn="0" w:noHBand="0" w:noVBand="1"/>
      </w:tblPr>
      <w:tblGrid>
        <w:gridCol w:w="9155"/>
      </w:tblGrid>
      <w:tr w:rsidR="0012306A" w14:paraId="541E79E7" w14:textId="77777777">
        <w:trPr>
          <w:trHeight w:val="2521"/>
        </w:trPr>
        <w:tc>
          <w:tcPr>
            <w:tcW w:w="9155" w:type="dxa"/>
            <w:tcBorders>
              <w:top w:val="single" w:sz="3" w:space="0" w:color="000000"/>
              <w:left w:val="single" w:sz="3" w:space="0" w:color="000000"/>
              <w:bottom w:val="single" w:sz="3" w:space="0" w:color="000000"/>
              <w:right w:val="single" w:sz="3" w:space="0" w:color="000000"/>
            </w:tcBorders>
            <w:shd w:val="clear" w:color="auto" w:fill="F2F2F2"/>
          </w:tcPr>
          <w:p w14:paraId="511E1B04" w14:textId="77777777" w:rsidR="0012306A" w:rsidRDefault="00000000">
            <w:pPr>
              <w:spacing w:after="220" w:line="259" w:lineRule="auto"/>
              <w:ind w:left="7" w:firstLine="0"/>
              <w:jc w:val="left"/>
            </w:pPr>
            <w:r>
              <w:rPr>
                <w:rFonts w:ascii="Calibri" w:eastAsia="Calibri" w:hAnsi="Calibri" w:cs="Calibri"/>
                <w:color w:val="0000B2"/>
                <w:sz w:val="20"/>
              </w:rPr>
              <w:t xml:space="preserve">import </w:t>
            </w:r>
            <w:r>
              <w:rPr>
                <w:rFonts w:ascii="Calibri" w:eastAsia="Calibri" w:hAnsi="Calibri" w:cs="Calibri"/>
                <w:sz w:val="20"/>
              </w:rPr>
              <w:t>torch</w:t>
            </w:r>
          </w:p>
          <w:p w14:paraId="0AFF4C30" w14:textId="77777777" w:rsidR="0012306A" w:rsidRDefault="00000000">
            <w:pPr>
              <w:spacing w:after="0" w:line="256" w:lineRule="auto"/>
              <w:ind w:left="5" w:right="2967" w:hanging="5"/>
              <w:jc w:val="left"/>
            </w:pPr>
            <w:r>
              <w:rPr>
                <w:rFonts w:ascii="Calibri" w:eastAsia="Calibri" w:hAnsi="Calibri" w:cs="Calibri"/>
                <w:sz w:val="20"/>
              </w:rPr>
              <w:t xml:space="preserve">x = </w:t>
            </w:r>
            <w:proofErr w:type="spellStart"/>
            <w:proofErr w:type="gramStart"/>
            <w:r>
              <w:rPr>
                <w:rFonts w:ascii="Calibri" w:eastAsia="Calibri" w:hAnsi="Calibri" w:cs="Calibri"/>
                <w:sz w:val="20"/>
              </w:rPr>
              <w:t>torch.tensor</w:t>
            </w:r>
            <w:proofErr w:type="spellEnd"/>
            <w:proofErr w:type="gramEnd"/>
            <w:r>
              <w:rPr>
                <w:rFonts w:ascii="Calibri" w:eastAsia="Calibri" w:hAnsi="Calibri" w:cs="Calibri"/>
                <w:sz w:val="20"/>
              </w:rPr>
              <w:t xml:space="preserve">([5.0], </w:t>
            </w:r>
            <w:proofErr w:type="spellStart"/>
            <w:r>
              <w:rPr>
                <w:rFonts w:ascii="Calibri" w:eastAsia="Calibri" w:hAnsi="Calibri" w:cs="Calibri"/>
                <w:sz w:val="20"/>
              </w:rPr>
              <w:t>requires_grad</w:t>
            </w:r>
            <w:proofErr w:type="spellEnd"/>
            <w:r>
              <w:rPr>
                <w:rFonts w:ascii="Calibri" w:eastAsia="Calibri" w:hAnsi="Calibri" w:cs="Calibri"/>
                <w:sz w:val="20"/>
              </w:rPr>
              <w:t xml:space="preserve">=True) opt = </w:t>
            </w:r>
            <w:proofErr w:type="spellStart"/>
            <w:r>
              <w:rPr>
                <w:rFonts w:ascii="Calibri" w:eastAsia="Calibri" w:hAnsi="Calibri" w:cs="Calibri"/>
                <w:sz w:val="20"/>
              </w:rPr>
              <w:t>torch.optim.SGD</w:t>
            </w:r>
            <w:proofErr w:type="spellEnd"/>
            <w:r>
              <w:rPr>
                <w:rFonts w:ascii="Calibri" w:eastAsia="Calibri" w:hAnsi="Calibri" w:cs="Calibri"/>
                <w:sz w:val="20"/>
              </w:rPr>
              <w:t xml:space="preserve">([x], </w:t>
            </w:r>
            <w:proofErr w:type="spellStart"/>
            <w:r>
              <w:rPr>
                <w:rFonts w:ascii="Calibri" w:eastAsia="Calibri" w:hAnsi="Calibri" w:cs="Calibri"/>
                <w:sz w:val="20"/>
              </w:rPr>
              <w:t>lr</w:t>
            </w:r>
            <w:proofErr w:type="spellEnd"/>
            <w:r>
              <w:rPr>
                <w:rFonts w:ascii="Calibri" w:eastAsia="Calibri" w:hAnsi="Calibri" w:cs="Calibri"/>
                <w:sz w:val="20"/>
              </w:rPr>
              <w:t xml:space="preserve">=0.1, momentum=0.9) </w:t>
            </w:r>
            <w:r>
              <w:rPr>
                <w:rFonts w:ascii="Calibri" w:eastAsia="Calibri" w:hAnsi="Calibri" w:cs="Calibri"/>
                <w:color w:val="0000B2"/>
                <w:sz w:val="20"/>
              </w:rPr>
              <w:t xml:space="preserve">for </w:t>
            </w:r>
            <w:r>
              <w:rPr>
                <w:rFonts w:ascii="Calibri" w:eastAsia="Calibri" w:hAnsi="Calibri" w:cs="Calibri"/>
                <w:sz w:val="20"/>
              </w:rPr>
              <w:t xml:space="preserve">_ </w:t>
            </w:r>
            <w:r>
              <w:rPr>
                <w:rFonts w:ascii="Calibri" w:eastAsia="Calibri" w:hAnsi="Calibri" w:cs="Calibri"/>
                <w:color w:val="0000B2"/>
                <w:sz w:val="20"/>
              </w:rPr>
              <w:t xml:space="preserve">in </w:t>
            </w:r>
            <w:proofErr w:type="gramStart"/>
            <w:r>
              <w:rPr>
                <w:rFonts w:ascii="Calibri" w:eastAsia="Calibri" w:hAnsi="Calibri" w:cs="Calibri"/>
                <w:color w:val="0000B2"/>
                <w:sz w:val="20"/>
              </w:rPr>
              <w:t>range</w:t>
            </w:r>
            <w:r>
              <w:rPr>
                <w:rFonts w:ascii="Calibri" w:eastAsia="Calibri" w:hAnsi="Calibri" w:cs="Calibri"/>
                <w:sz w:val="20"/>
              </w:rPr>
              <w:t>(</w:t>
            </w:r>
            <w:proofErr w:type="gramEnd"/>
            <w:r>
              <w:rPr>
                <w:rFonts w:ascii="Calibri" w:eastAsia="Calibri" w:hAnsi="Calibri" w:cs="Calibri"/>
                <w:sz w:val="20"/>
              </w:rPr>
              <w:t>100):</w:t>
            </w:r>
          </w:p>
          <w:p w14:paraId="7F1A77D8" w14:textId="77777777" w:rsidR="0012306A" w:rsidRDefault="00000000">
            <w:pPr>
              <w:spacing w:after="26" w:line="251" w:lineRule="auto"/>
              <w:ind w:left="507" w:right="4724" w:firstLine="0"/>
              <w:jc w:val="left"/>
            </w:pPr>
            <w:proofErr w:type="spellStart"/>
            <w:proofErr w:type="gramStart"/>
            <w:r>
              <w:rPr>
                <w:rFonts w:ascii="Calibri" w:eastAsia="Calibri" w:hAnsi="Calibri" w:cs="Calibri"/>
                <w:sz w:val="20"/>
              </w:rPr>
              <w:t>opt.zero</w:t>
            </w:r>
            <w:proofErr w:type="gramEnd"/>
            <w:r>
              <w:rPr>
                <w:rFonts w:ascii="Calibri" w:eastAsia="Calibri" w:hAnsi="Calibri" w:cs="Calibri"/>
                <w:sz w:val="20"/>
              </w:rPr>
              <w:t>_</w:t>
            </w:r>
            <w:proofErr w:type="gramStart"/>
            <w:r>
              <w:rPr>
                <w:rFonts w:ascii="Calibri" w:eastAsia="Calibri" w:hAnsi="Calibri" w:cs="Calibri"/>
                <w:sz w:val="20"/>
              </w:rPr>
              <w:t>grad</w:t>
            </w:r>
            <w:proofErr w:type="spellEnd"/>
            <w:r>
              <w:rPr>
                <w:rFonts w:ascii="Calibri" w:eastAsia="Calibri" w:hAnsi="Calibri" w:cs="Calibri"/>
                <w:sz w:val="20"/>
              </w:rPr>
              <w:t>(</w:t>
            </w:r>
            <w:proofErr w:type="gramEnd"/>
            <w:r>
              <w:rPr>
                <w:rFonts w:ascii="Calibri" w:eastAsia="Calibri" w:hAnsi="Calibri" w:cs="Calibri"/>
                <w:sz w:val="20"/>
              </w:rPr>
              <w:t>) loss = (x-</w:t>
            </w:r>
            <w:proofErr w:type="gramStart"/>
            <w:r>
              <w:rPr>
                <w:rFonts w:ascii="Calibri" w:eastAsia="Calibri" w:hAnsi="Calibri" w:cs="Calibri"/>
                <w:sz w:val="20"/>
              </w:rPr>
              <w:t>3)*</w:t>
            </w:r>
            <w:proofErr w:type="gramEnd"/>
            <w:r>
              <w:rPr>
                <w:rFonts w:ascii="Calibri" w:eastAsia="Calibri" w:hAnsi="Calibri" w:cs="Calibri"/>
                <w:sz w:val="20"/>
              </w:rPr>
              <w:t xml:space="preserve">*2 </w:t>
            </w:r>
            <w:r>
              <w:rPr>
                <w:rFonts w:ascii="Calibri" w:eastAsia="Calibri" w:hAnsi="Calibri" w:cs="Calibri"/>
                <w:color w:val="007F00"/>
                <w:sz w:val="20"/>
              </w:rPr>
              <w:t xml:space="preserve"># convex bowl </w:t>
            </w:r>
            <w:proofErr w:type="spellStart"/>
            <w:proofErr w:type="gramStart"/>
            <w:r>
              <w:rPr>
                <w:rFonts w:ascii="Calibri" w:eastAsia="Calibri" w:hAnsi="Calibri" w:cs="Calibri"/>
                <w:sz w:val="20"/>
              </w:rPr>
              <w:t>loss.backward</w:t>
            </w:r>
            <w:proofErr w:type="spellEnd"/>
            <w:proofErr w:type="gramEnd"/>
            <w:r>
              <w:rPr>
                <w:rFonts w:ascii="Calibri" w:eastAsia="Calibri" w:hAnsi="Calibri" w:cs="Calibri"/>
                <w:sz w:val="20"/>
              </w:rPr>
              <w:t xml:space="preserve">() </w:t>
            </w:r>
            <w:proofErr w:type="spellStart"/>
            <w:proofErr w:type="gramStart"/>
            <w:r>
              <w:rPr>
                <w:rFonts w:ascii="Calibri" w:eastAsia="Calibri" w:hAnsi="Calibri" w:cs="Calibri"/>
                <w:sz w:val="20"/>
              </w:rPr>
              <w:t>opt.step</w:t>
            </w:r>
            <w:proofErr w:type="spellEnd"/>
            <w:proofErr w:type="gramEnd"/>
            <w:r>
              <w:rPr>
                <w:rFonts w:ascii="Calibri" w:eastAsia="Calibri" w:hAnsi="Calibri" w:cs="Calibri"/>
                <w:sz w:val="20"/>
              </w:rPr>
              <w:t>()</w:t>
            </w:r>
          </w:p>
          <w:p w14:paraId="35749254" w14:textId="77777777" w:rsidR="0012306A" w:rsidRDefault="00000000">
            <w:pPr>
              <w:spacing w:after="0" w:line="259" w:lineRule="auto"/>
              <w:ind w:left="7" w:firstLine="0"/>
              <w:jc w:val="left"/>
            </w:pPr>
            <w:proofErr w:type="gramStart"/>
            <w:r>
              <w:rPr>
                <w:rFonts w:ascii="Calibri" w:eastAsia="Calibri" w:hAnsi="Calibri" w:cs="Calibri"/>
                <w:color w:val="0000B2"/>
                <w:sz w:val="20"/>
              </w:rPr>
              <w:t>print</w:t>
            </w:r>
            <w:r>
              <w:rPr>
                <w:rFonts w:ascii="Calibri" w:eastAsia="Calibri" w:hAnsi="Calibri" w:cs="Calibri"/>
                <w:sz w:val="20"/>
              </w:rPr>
              <w:t>(</w:t>
            </w:r>
            <w:proofErr w:type="gramEnd"/>
            <w:r>
              <w:rPr>
                <w:rFonts w:ascii="Calibri" w:eastAsia="Calibri" w:hAnsi="Calibri" w:cs="Calibri"/>
                <w:color w:val="990000"/>
                <w:sz w:val="20"/>
              </w:rPr>
              <w:t>"Momentum result:"</w:t>
            </w:r>
            <w:r>
              <w:rPr>
                <w:rFonts w:ascii="Calibri" w:eastAsia="Calibri" w:hAnsi="Calibri" w:cs="Calibri"/>
                <w:sz w:val="20"/>
              </w:rPr>
              <w:t xml:space="preserve">, </w:t>
            </w:r>
            <w:proofErr w:type="spellStart"/>
            <w:proofErr w:type="gramStart"/>
            <w:r>
              <w:rPr>
                <w:rFonts w:ascii="Calibri" w:eastAsia="Calibri" w:hAnsi="Calibri" w:cs="Calibri"/>
                <w:sz w:val="20"/>
              </w:rPr>
              <w:t>x.item</w:t>
            </w:r>
            <w:proofErr w:type="spellEnd"/>
            <w:proofErr w:type="gramEnd"/>
            <w:r>
              <w:rPr>
                <w:rFonts w:ascii="Calibri" w:eastAsia="Calibri" w:hAnsi="Calibri" w:cs="Calibri"/>
                <w:sz w:val="20"/>
              </w:rPr>
              <w:t>())</w:t>
            </w:r>
          </w:p>
        </w:tc>
      </w:tr>
    </w:tbl>
    <w:p w14:paraId="30378782" w14:textId="77777777" w:rsidR="0012306A" w:rsidRDefault="00000000">
      <w:r>
        <w:br w:type="page"/>
      </w:r>
    </w:p>
    <w:p w14:paraId="5D5651FA" w14:textId="77777777" w:rsidR="0012306A" w:rsidRDefault="00000000">
      <w:pPr>
        <w:spacing w:after="369" w:line="257" w:lineRule="auto"/>
        <w:ind w:left="-5"/>
        <w:jc w:val="left"/>
      </w:pPr>
      <w:r>
        <w:rPr>
          <w:b/>
          <w:sz w:val="50"/>
        </w:rPr>
        <w:lastRenderedPageBreak/>
        <w:t>Chapter 9</w:t>
      </w:r>
    </w:p>
    <w:p w14:paraId="5393D629" w14:textId="77777777" w:rsidR="0012306A" w:rsidRDefault="00000000">
      <w:pPr>
        <w:pStyle w:val="Heading1"/>
        <w:spacing w:after="655"/>
        <w:ind w:left="-5"/>
      </w:pPr>
      <w:r>
        <w:t>Nesterov Accelerated Gradient (NAG)</w:t>
      </w:r>
    </w:p>
    <w:p w14:paraId="698BC3C6" w14:textId="77777777" w:rsidR="0012306A" w:rsidRDefault="00000000">
      <w:pPr>
        <w:pStyle w:val="Heading2"/>
        <w:tabs>
          <w:tab w:val="center" w:pos="2155"/>
        </w:tabs>
        <w:spacing w:after="104"/>
        <w:ind w:left="-15" w:firstLine="0"/>
      </w:pPr>
      <w:r>
        <w:t>9.1</w:t>
      </w:r>
      <w:r>
        <w:tab/>
        <w:t>What is NAG?</w:t>
      </w:r>
    </w:p>
    <w:p w14:paraId="31E27DD0" w14:textId="77777777" w:rsidR="0012306A" w:rsidRDefault="00000000">
      <w:pPr>
        <w:spacing w:after="532"/>
        <w:ind w:left="10"/>
      </w:pPr>
      <w:r>
        <w:t>Nesterov Accelerated Gradient improves classical momentum by computing the gradient at a look-ahead point: it anticipates the next position and uses that to form a corrective term, leading to improved responsiveness and reduced overshoot.</w:t>
      </w:r>
    </w:p>
    <w:p w14:paraId="59016A34" w14:textId="77777777" w:rsidR="0012306A" w:rsidRDefault="00000000">
      <w:pPr>
        <w:pStyle w:val="Heading2"/>
        <w:tabs>
          <w:tab w:val="center" w:pos="4187"/>
        </w:tabs>
        <w:spacing w:after="104"/>
        <w:ind w:left="-15" w:firstLine="0"/>
      </w:pPr>
      <w:r>
        <w:t>9.2</w:t>
      </w:r>
      <w:r>
        <w:tab/>
        <w:t>Mathematical Formulation / Approach</w:t>
      </w:r>
    </w:p>
    <w:p w14:paraId="26543E55" w14:textId="77777777" w:rsidR="0012306A" w:rsidRDefault="00000000">
      <w:pPr>
        <w:spacing w:after="284"/>
        <w:ind w:left="10"/>
      </w:pPr>
      <w:r>
        <w:t>The typical NAG update:</w:t>
      </w:r>
    </w:p>
    <w:p w14:paraId="08E81CDF" w14:textId="77777777" w:rsidR="0012306A" w:rsidRDefault="00000000">
      <w:pPr>
        <w:tabs>
          <w:tab w:val="center" w:pos="3456"/>
          <w:tab w:val="center" w:pos="6249"/>
        </w:tabs>
        <w:spacing w:after="231" w:line="259" w:lineRule="auto"/>
        <w:ind w:left="0" w:firstLine="0"/>
        <w:jc w:val="left"/>
      </w:pPr>
      <w:r>
        <w:rPr>
          <w:rFonts w:ascii="Calibri" w:eastAsia="Calibri" w:hAnsi="Calibri" w:cs="Calibri"/>
          <w:sz w:val="22"/>
        </w:rPr>
        <w:tab/>
      </w:r>
      <w:proofErr w:type="spellStart"/>
      <w:r>
        <w:rPr>
          <w:i/>
        </w:rPr>
        <w:t>v</w:t>
      </w:r>
      <w:r>
        <w:rPr>
          <w:i/>
          <w:sz w:val="16"/>
        </w:rPr>
        <w:t>t</w:t>
      </w:r>
      <w:proofErr w:type="spellEnd"/>
      <w:r>
        <w:rPr>
          <w:i/>
          <w:sz w:val="16"/>
        </w:rPr>
        <w:t xml:space="preserve"> </w:t>
      </w:r>
      <w:r>
        <w:t xml:space="preserve">= </w:t>
      </w:r>
      <w:r>
        <w:rPr>
          <w:i/>
        </w:rPr>
        <w:t>βv</w:t>
      </w:r>
      <w:r>
        <w:rPr>
          <w:i/>
          <w:sz w:val="16"/>
        </w:rPr>
        <w:t>t</w:t>
      </w:r>
      <w:r>
        <w:rPr>
          <w:sz w:val="16"/>
        </w:rPr>
        <w:t xml:space="preserve">−1 </w:t>
      </w:r>
      <w:r>
        <w:t>+ ∇</w:t>
      </w:r>
      <w:proofErr w:type="gramStart"/>
      <w:r>
        <w:rPr>
          <w:i/>
        </w:rPr>
        <w:t>f</w:t>
      </w:r>
      <w:r>
        <w:t>(</w:t>
      </w:r>
      <w:proofErr w:type="spellStart"/>
      <w:proofErr w:type="gramEnd"/>
      <w:r>
        <w:rPr>
          <w:i/>
        </w:rPr>
        <w:t>x</w:t>
      </w:r>
      <w:r>
        <w:rPr>
          <w:i/>
          <w:sz w:val="16"/>
        </w:rPr>
        <w:t>t</w:t>
      </w:r>
      <w:proofErr w:type="spellEnd"/>
      <w:r>
        <w:rPr>
          <w:i/>
          <w:sz w:val="16"/>
        </w:rPr>
        <w:t xml:space="preserve"> </w:t>
      </w:r>
      <w:r>
        <w:t xml:space="preserve">− </w:t>
      </w:r>
      <w:r>
        <w:rPr>
          <w:i/>
        </w:rPr>
        <w:t>βv</w:t>
      </w:r>
      <w:r>
        <w:rPr>
          <w:i/>
          <w:sz w:val="16"/>
        </w:rPr>
        <w:t>t</w:t>
      </w:r>
      <w:r>
        <w:rPr>
          <w:sz w:val="16"/>
        </w:rPr>
        <w:t>−1</w:t>
      </w:r>
      <w:r>
        <w:t>)</w:t>
      </w:r>
      <w:r>
        <w:rPr>
          <w:i/>
        </w:rPr>
        <w:t>,</w:t>
      </w:r>
      <w:r>
        <w:rPr>
          <w:i/>
        </w:rPr>
        <w:tab/>
        <w:t>x</w:t>
      </w:r>
      <w:r>
        <w:rPr>
          <w:i/>
          <w:sz w:val="16"/>
        </w:rPr>
        <w:t>t</w:t>
      </w:r>
      <w:r>
        <w:rPr>
          <w:sz w:val="16"/>
        </w:rPr>
        <w:t xml:space="preserve">+1 </w:t>
      </w:r>
      <w:r>
        <w:t xml:space="preserve">= </w:t>
      </w:r>
      <w:proofErr w:type="spellStart"/>
      <w:r>
        <w:rPr>
          <w:i/>
        </w:rPr>
        <w:t>x</w:t>
      </w:r>
      <w:r>
        <w:rPr>
          <w:i/>
          <w:sz w:val="16"/>
        </w:rPr>
        <w:t>t</w:t>
      </w:r>
      <w:proofErr w:type="spellEnd"/>
      <w:r>
        <w:rPr>
          <w:i/>
          <w:sz w:val="16"/>
        </w:rPr>
        <w:t xml:space="preserve"> </w:t>
      </w:r>
      <w:r>
        <w:t xml:space="preserve">− </w:t>
      </w:r>
      <w:proofErr w:type="spellStart"/>
      <w:r>
        <w:rPr>
          <w:i/>
        </w:rPr>
        <w:t>ηv</w:t>
      </w:r>
      <w:r>
        <w:rPr>
          <w:i/>
          <w:sz w:val="16"/>
        </w:rPr>
        <w:t>t</w:t>
      </w:r>
      <w:proofErr w:type="spellEnd"/>
      <w:r>
        <w:rPr>
          <w:i/>
        </w:rPr>
        <w:t>.</w:t>
      </w:r>
    </w:p>
    <w:p w14:paraId="4BA85042" w14:textId="77777777" w:rsidR="0012306A" w:rsidRDefault="00000000">
      <w:pPr>
        <w:spacing w:after="532"/>
        <w:ind w:left="10"/>
      </w:pPr>
      <w:r>
        <w:t>This look-ahead gradient often yields faster practical convergence than classical momentum.</w:t>
      </w:r>
    </w:p>
    <w:p w14:paraId="131BC521" w14:textId="77777777" w:rsidR="0012306A" w:rsidRDefault="00000000">
      <w:pPr>
        <w:pStyle w:val="Heading2"/>
        <w:tabs>
          <w:tab w:val="center" w:pos="1736"/>
        </w:tabs>
        <w:spacing w:after="104"/>
        <w:ind w:left="-15" w:firstLine="0"/>
      </w:pPr>
      <w:r>
        <w:t>9.3</w:t>
      </w:r>
      <w:r>
        <w:tab/>
        <w:t>Use Cases</w:t>
      </w:r>
    </w:p>
    <w:p w14:paraId="2B662B9A" w14:textId="77777777" w:rsidR="0012306A" w:rsidRDefault="00000000">
      <w:pPr>
        <w:spacing w:after="532"/>
        <w:ind w:left="10"/>
      </w:pPr>
      <w:r>
        <w:t>Training large-scale deep neural networks where anticipatory updates help avoid wasted steps.</w:t>
      </w:r>
    </w:p>
    <w:p w14:paraId="09A377A8" w14:textId="77777777" w:rsidR="0012306A" w:rsidRDefault="00000000">
      <w:pPr>
        <w:pStyle w:val="Heading2"/>
        <w:tabs>
          <w:tab w:val="center" w:pos="1564"/>
        </w:tabs>
        <w:ind w:left="-15" w:firstLine="0"/>
      </w:pPr>
      <w:r>
        <w:t>9.4</w:t>
      </w:r>
      <w:r>
        <w:tab/>
        <w:t>Benefits</w:t>
      </w:r>
    </w:p>
    <w:p w14:paraId="5F323129" w14:textId="77777777" w:rsidR="0012306A" w:rsidRDefault="00000000">
      <w:pPr>
        <w:numPr>
          <w:ilvl w:val="0"/>
          <w:numId w:val="26"/>
        </w:numPr>
        <w:ind w:hanging="234"/>
      </w:pPr>
      <w:r>
        <w:t xml:space="preserve">Better corrective </w:t>
      </w:r>
      <w:proofErr w:type="spellStart"/>
      <w:r>
        <w:t>behavior</w:t>
      </w:r>
      <w:proofErr w:type="spellEnd"/>
      <w:r>
        <w:t xml:space="preserve"> compared to classical momentum.</w:t>
      </w:r>
    </w:p>
    <w:p w14:paraId="2394D686" w14:textId="77777777" w:rsidR="0012306A" w:rsidRDefault="00000000">
      <w:pPr>
        <w:numPr>
          <w:ilvl w:val="0"/>
          <w:numId w:val="26"/>
        </w:numPr>
        <w:spacing w:after="549"/>
        <w:ind w:hanging="234"/>
      </w:pPr>
      <w:r>
        <w:t>Often improves convergence speed and stability.</w:t>
      </w:r>
    </w:p>
    <w:p w14:paraId="1FF6AA59" w14:textId="77777777" w:rsidR="0012306A" w:rsidRDefault="00000000">
      <w:pPr>
        <w:pStyle w:val="Heading2"/>
        <w:tabs>
          <w:tab w:val="center" w:pos="1847"/>
        </w:tabs>
        <w:ind w:left="-15" w:firstLine="0"/>
      </w:pPr>
      <w:r>
        <w:t>9.5</w:t>
      </w:r>
      <w:r>
        <w:tab/>
        <w:t>Limitations</w:t>
      </w:r>
    </w:p>
    <w:p w14:paraId="54F1DFBD" w14:textId="77777777" w:rsidR="0012306A" w:rsidRDefault="00000000">
      <w:pPr>
        <w:ind w:left="346"/>
      </w:pPr>
      <w:r>
        <w:rPr>
          <w:rFonts w:ascii="Calibri" w:eastAsia="Calibri" w:hAnsi="Calibri" w:cs="Calibri"/>
        </w:rPr>
        <w:t xml:space="preserve">• </w:t>
      </w:r>
      <w:r>
        <w:t>Sensitive to hyperparameters and batch settings.</w:t>
      </w:r>
    </w:p>
    <w:p w14:paraId="5E213378" w14:textId="77777777" w:rsidR="0012306A" w:rsidRDefault="00000000">
      <w:pPr>
        <w:pStyle w:val="Heading3"/>
        <w:spacing w:after="209"/>
        <w:ind w:left="-5"/>
      </w:pPr>
      <w:r>
        <w:t>9.6</w:t>
      </w:r>
    </w:p>
    <w:p w14:paraId="3AC06C51" w14:textId="77777777" w:rsidR="0012306A" w:rsidRDefault="00000000">
      <w:pPr>
        <w:pBdr>
          <w:top w:val="single" w:sz="3" w:space="0" w:color="000000"/>
          <w:left w:val="single" w:sz="3" w:space="0" w:color="000000"/>
          <w:bottom w:val="single" w:sz="3" w:space="0" w:color="000000"/>
          <w:right w:val="single" w:sz="3" w:space="0" w:color="000000"/>
        </w:pBdr>
        <w:shd w:val="clear" w:color="auto" w:fill="F2F2F2"/>
        <w:spacing w:after="219" w:line="259" w:lineRule="auto"/>
        <w:ind w:left="9" w:right="556"/>
        <w:jc w:val="left"/>
      </w:pPr>
      <w:r>
        <w:rPr>
          <w:rFonts w:ascii="Calibri" w:eastAsia="Calibri" w:hAnsi="Calibri" w:cs="Calibri"/>
          <w:color w:val="0000B2"/>
          <w:sz w:val="20"/>
        </w:rPr>
        <w:t xml:space="preserve">import </w:t>
      </w:r>
      <w:r>
        <w:rPr>
          <w:rFonts w:ascii="Calibri" w:eastAsia="Calibri" w:hAnsi="Calibri" w:cs="Calibri"/>
          <w:sz w:val="20"/>
        </w:rPr>
        <w:t>torch</w:t>
      </w:r>
    </w:p>
    <w:p w14:paraId="03084495" w14:textId="77777777" w:rsidR="0012306A" w:rsidRDefault="00000000">
      <w:pPr>
        <w:pBdr>
          <w:top w:val="single" w:sz="3" w:space="0" w:color="000000"/>
          <w:left w:val="single" w:sz="3" w:space="0" w:color="000000"/>
          <w:bottom w:val="single" w:sz="3" w:space="0" w:color="000000"/>
          <w:right w:val="single" w:sz="3" w:space="0" w:color="000000"/>
        </w:pBdr>
        <w:shd w:val="clear" w:color="auto" w:fill="F2F2F2"/>
        <w:spacing w:after="110" w:line="247" w:lineRule="auto"/>
        <w:ind w:left="14" w:right="556" w:hanging="15"/>
        <w:jc w:val="left"/>
      </w:pPr>
      <w:r>
        <w:rPr>
          <w:rFonts w:ascii="Calibri" w:eastAsia="Calibri" w:hAnsi="Calibri" w:cs="Calibri"/>
          <w:sz w:val="20"/>
        </w:rPr>
        <w:lastRenderedPageBreak/>
        <w:t xml:space="preserve">x = </w:t>
      </w:r>
      <w:proofErr w:type="spellStart"/>
      <w:proofErr w:type="gramStart"/>
      <w:r>
        <w:rPr>
          <w:rFonts w:ascii="Calibri" w:eastAsia="Calibri" w:hAnsi="Calibri" w:cs="Calibri"/>
          <w:sz w:val="20"/>
        </w:rPr>
        <w:t>torch.tensor</w:t>
      </w:r>
      <w:proofErr w:type="spellEnd"/>
      <w:proofErr w:type="gramEnd"/>
      <w:r>
        <w:rPr>
          <w:rFonts w:ascii="Calibri" w:eastAsia="Calibri" w:hAnsi="Calibri" w:cs="Calibri"/>
          <w:sz w:val="20"/>
        </w:rPr>
        <w:t xml:space="preserve">([2.0], </w:t>
      </w:r>
      <w:proofErr w:type="spellStart"/>
      <w:r>
        <w:rPr>
          <w:rFonts w:ascii="Calibri" w:eastAsia="Calibri" w:hAnsi="Calibri" w:cs="Calibri"/>
          <w:sz w:val="20"/>
        </w:rPr>
        <w:t>requires_grad</w:t>
      </w:r>
      <w:proofErr w:type="spellEnd"/>
      <w:r>
        <w:rPr>
          <w:rFonts w:ascii="Calibri" w:eastAsia="Calibri" w:hAnsi="Calibri" w:cs="Calibri"/>
          <w:sz w:val="20"/>
        </w:rPr>
        <w:t xml:space="preserve">=True) opt = </w:t>
      </w:r>
      <w:proofErr w:type="spellStart"/>
      <w:r>
        <w:rPr>
          <w:rFonts w:ascii="Calibri" w:eastAsia="Calibri" w:hAnsi="Calibri" w:cs="Calibri"/>
          <w:sz w:val="20"/>
        </w:rPr>
        <w:t>torch.optim.SGD</w:t>
      </w:r>
      <w:proofErr w:type="spellEnd"/>
      <w:r>
        <w:rPr>
          <w:rFonts w:ascii="Calibri" w:eastAsia="Calibri" w:hAnsi="Calibri" w:cs="Calibri"/>
          <w:sz w:val="20"/>
        </w:rPr>
        <w:t xml:space="preserve">([x], </w:t>
      </w:r>
      <w:proofErr w:type="spellStart"/>
      <w:r>
        <w:rPr>
          <w:rFonts w:ascii="Calibri" w:eastAsia="Calibri" w:hAnsi="Calibri" w:cs="Calibri"/>
          <w:sz w:val="20"/>
        </w:rPr>
        <w:t>lr</w:t>
      </w:r>
      <w:proofErr w:type="spellEnd"/>
      <w:r>
        <w:rPr>
          <w:rFonts w:ascii="Calibri" w:eastAsia="Calibri" w:hAnsi="Calibri" w:cs="Calibri"/>
          <w:sz w:val="20"/>
        </w:rPr>
        <w:t xml:space="preserve">=0.1, momentum=0.9, </w:t>
      </w:r>
      <w:proofErr w:type="spellStart"/>
      <w:r>
        <w:rPr>
          <w:rFonts w:ascii="Calibri" w:eastAsia="Calibri" w:hAnsi="Calibri" w:cs="Calibri"/>
          <w:sz w:val="20"/>
        </w:rPr>
        <w:t>nesterov</w:t>
      </w:r>
      <w:proofErr w:type="spellEnd"/>
      <w:r>
        <w:rPr>
          <w:rFonts w:ascii="Calibri" w:eastAsia="Calibri" w:hAnsi="Calibri" w:cs="Calibri"/>
          <w:sz w:val="20"/>
        </w:rPr>
        <w:t xml:space="preserve">=True) </w:t>
      </w:r>
      <w:r>
        <w:rPr>
          <w:rFonts w:ascii="Calibri" w:eastAsia="Calibri" w:hAnsi="Calibri" w:cs="Calibri"/>
          <w:color w:val="0000B2"/>
          <w:sz w:val="20"/>
        </w:rPr>
        <w:t xml:space="preserve">for </w:t>
      </w:r>
      <w:r>
        <w:rPr>
          <w:rFonts w:ascii="Calibri" w:eastAsia="Calibri" w:hAnsi="Calibri" w:cs="Calibri"/>
          <w:sz w:val="20"/>
        </w:rPr>
        <w:t xml:space="preserve">_ </w:t>
      </w:r>
      <w:r>
        <w:rPr>
          <w:rFonts w:ascii="Calibri" w:eastAsia="Calibri" w:hAnsi="Calibri" w:cs="Calibri"/>
          <w:color w:val="0000B2"/>
          <w:sz w:val="20"/>
        </w:rPr>
        <w:t xml:space="preserve">in </w:t>
      </w:r>
      <w:proofErr w:type="gramStart"/>
      <w:r>
        <w:rPr>
          <w:rFonts w:ascii="Calibri" w:eastAsia="Calibri" w:hAnsi="Calibri" w:cs="Calibri"/>
          <w:color w:val="0000B2"/>
          <w:sz w:val="20"/>
        </w:rPr>
        <w:t>range</w:t>
      </w:r>
      <w:r>
        <w:rPr>
          <w:rFonts w:ascii="Calibri" w:eastAsia="Calibri" w:hAnsi="Calibri" w:cs="Calibri"/>
          <w:sz w:val="20"/>
        </w:rPr>
        <w:t>(</w:t>
      </w:r>
      <w:proofErr w:type="gramEnd"/>
      <w:r>
        <w:rPr>
          <w:rFonts w:ascii="Calibri" w:eastAsia="Calibri" w:hAnsi="Calibri" w:cs="Calibri"/>
          <w:sz w:val="20"/>
        </w:rPr>
        <w:t xml:space="preserve">100): </w:t>
      </w:r>
      <w:proofErr w:type="spellStart"/>
      <w:proofErr w:type="gramStart"/>
      <w:r>
        <w:rPr>
          <w:rFonts w:ascii="Calibri" w:eastAsia="Calibri" w:hAnsi="Calibri" w:cs="Calibri"/>
          <w:sz w:val="20"/>
        </w:rPr>
        <w:t>opt.zero</w:t>
      </w:r>
      <w:proofErr w:type="gramEnd"/>
      <w:r>
        <w:rPr>
          <w:rFonts w:ascii="Calibri" w:eastAsia="Calibri" w:hAnsi="Calibri" w:cs="Calibri"/>
          <w:sz w:val="20"/>
        </w:rPr>
        <w:t>_</w:t>
      </w:r>
      <w:proofErr w:type="gramStart"/>
      <w:r>
        <w:rPr>
          <w:rFonts w:ascii="Calibri" w:eastAsia="Calibri" w:hAnsi="Calibri" w:cs="Calibri"/>
          <w:sz w:val="20"/>
        </w:rPr>
        <w:t>grad</w:t>
      </w:r>
      <w:proofErr w:type="spellEnd"/>
      <w:r>
        <w:rPr>
          <w:rFonts w:ascii="Calibri" w:eastAsia="Calibri" w:hAnsi="Calibri" w:cs="Calibri"/>
          <w:sz w:val="20"/>
        </w:rPr>
        <w:t>(</w:t>
      </w:r>
      <w:proofErr w:type="gramEnd"/>
      <w:r>
        <w:rPr>
          <w:rFonts w:ascii="Calibri" w:eastAsia="Calibri" w:hAnsi="Calibri" w:cs="Calibri"/>
          <w:sz w:val="20"/>
        </w:rPr>
        <w:t>) loss = (x-1.</w:t>
      </w:r>
      <w:proofErr w:type="gramStart"/>
      <w:r>
        <w:rPr>
          <w:rFonts w:ascii="Calibri" w:eastAsia="Calibri" w:hAnsi="Calibri" w:cs="Calibri"/>
          <w:sz w:val="20"/>
        </w:rPr>
        <w:t>0)*</w:t>
      </w:r>
      <w:proofErr w:type="gramEnd"/>
      <w:r>
        <w:rPr>
          <w:rFonts w:ascii="Calibri" w:eastAsia="Calibri" w:hAnsi="Calibri" w:cs="Calibri"/>
          <w:sz w:val="20"/>
        </w:rPr>
        <w:t xml:space="preserve">*2 </w:t>
      </w:r>
      <w:proofErr w:type="spellStart"/>
      <w:proofErr w:type="gramStart"/>
      <w:r>
        <w:rPr>
          <w:rFonts w:ascii="Calibri" w:eastAsia="Calibri" w:hAnsi="Calibri" w:cs="Calibri"/>
          <w:sz w:val="20"/>
        </w:rPr>
        <w:t>loss.backward</w:t>
      </w:r>
      <w:proofErr w:type="spellEnd"/>
      <w:proofErr w:type="gramEnd"/>
      <w:r>
        <w:rPr>
          <w:rFonts w:ascii="Calibri" w:eastAsia="Calibri" w:hAnsi="Calibri" w:cs="Calibri"/>
          <w:sz w:val="20"/>
        </w:rPr>
        <w:t xml:space="preserve">() </w:t>
      </w:r>
      <w:proofErr w:type="spellStart"/>
      <w:proofErr w:type="gramStart"/>
      <w:r>
        <w:rPr>
          <w:rFonts w:ascii="Calibri" w:eastAsia="Calibri" w:hAnsi="Calibri" w:cs="Calibri"/>
          <w:sz w:val="20"/>
        </w:rPr>
        <w:t>opt.step</w:t>
      </w:r>
      <w:proofErr w:type="spellEnd"/>
      <w:proofErr w:type="gramEnd"/>
      <w:r>
        <w:rPr>
          <w:rFonts w:ascii="Calibri" w:eastAsia="Calibri" w:hAnsi="Calibri" w:cs="Calibri"/>
          <w:sz w:val="20"/>
        </w:rPr>
        <w:t xml:space="preserve">() </w:t>
      </w:r>
      <w:proofErr w:type="gramStart"/>
      <w:r>
        <w:rPr>
          <w:rFonts w:ascii="Calibri" w:eastAsia="Calibri" w:hAnsi="Calibri" w:cs="Calibri"/>
          <w:color w:val="0000B2"/>
          <w:sz w:val="20"/>
        </w:rPr>
        <w:t>print</w:t>
      </w:r>
      <w:r>
        <w:rPr>
          <w:rFonts w:ascii="Calibri" w:eastAsia="Calibri" w:hAnsi="Calibri" w:cs="Calibri"/>
          <w:sz w:val="20"/>
        </w:rPr>
        <w:t>(</w:t>
      </w:r>
      <w:proofErr w:type="gramEnd"/>
      <w:r>
        <w:rPr>
          <w:rFonts w:ascii="Calibri" w:eastAsia="Calibri" w:hAnsi="Calibri" w:cs="Calibri"/>
          <w:color w:val="990000"/>
          <w:sz w:val="20"/>
        </w:rPr>
        <w:t>"NAG result:"</w:t>
      </w:r>
      <w:r>
        <w:rPr>
          <w:rFonts w:ascii="Calibri" w:eastAsia="Calibri" w:hAnsi="Calibri" w:cs="Calibri"/>
          <w:sz w:val="20"/>
        </w:rPr>
        <w:t xml:space="preserve">, </w:t>
      </w:r>
      <w:proofErr w:type="spellStart"/>
      <w:proofErr w:type="gramStart"/>
      <w:r>
        <w:rPr>
          <w:rFonts w:ascii="Calibri" w:eastAsia="Calibri" w:hAnsi="Calibri" w:cs="Calibri"/>
          <w:sz w:val="20"/>
        </w:rPr>
        <w:t>x.item</w:t>
      </w:r>
      <w:proofErr w:type="spellEnd"/>
      <w:proofErr w:type="gramEnd"/>
      <w:r>
        <w:rPr>
          <w:rFonts w:ascii="Calibri" w:eastAsia="Calibri" w:hAnsi="Calibri" w:cs="Calibri"/>
          <w:sz w:val="20"/>
        </w:rPr>
        <w:t>())</w:t>
      </w:r>
      <w:r>
        <w:br w:type="page"/>
      </w:r>
    </w:p>
    <w:p w14:paraId="6F3BC3D8" w14:textId="77777777" w:rsidR="0012306A" w:rsidRDefault="00000000">
      <w:pPr>
        <w:spacing w:after="281" w:line="408" w:lineRule="auto"/>
        <w:ind w:left="-5" w:right="4822"/>
        <w:jc w:val="left"/>
      </w:pPr>
      <w:r>
        <w:rPr>
          <w:b/>
          <w:sz w:val="50"/>
        </w:rPr>
        <w:lastRenderedPageBreak/>
        <w:t>Chapter 10</w:t>
      </w:r>
    </w:p>
    <w:p w14:paraId="62D52CC1" w14:textId="77777777" w:rsidR="0012306A" w:rsidRDefault="00000000">
      <w:pPr>
        <w:pStyle w:val="Heading1"/>
        <w:spacing w:after="281" w:line="408" w:lineRule="auto"/>
        <w:ind w:left="-5" w:right="4822"/>
      </w:pPr>
      <w:r>
        <w:t>Adam Optimizer</w:t>
      </w:r>
    </w:p>
    <w:p w14:paraId="2722DFA0" w14:textId="77777777" w:rsidR="0012306A" w:rsidRDefault="00000000">
      <w:pPr>
        <w:pStyle w:val="Heading2"/>
        <w:tabs>
          <w:tab w:val="center" w:pos="2413"/>
        </w:tabs>
        <w:spacing w:after="104"/>
        <w:ind w:left="-15" w:firstLine="0"/>
      </w:pPr>
      <w:r>
        <w:t>10.1</w:t>
      </w:r>
      <w:r>
        <w:tab/>
        <w:t>What is Adam?</w:t>
      </w:r>
    </w:p>
    <w:p w14:paraId="7FE9CC19" w14:textId="77777777" w:rsidR="0012306A" w:rsidRDefault="00000000">
      <w:pPr>
        <w:spacing w:after="532"/>
        <w:ind w:left="10"/>
      </w:pPr>
      <w:r>
        <w:t xml:space="preserve">Adam (Adaptive Moment Estimation) is an optimizer combining ideas from momentum (first moment) and adaptive learning rates (second moment, like </w:t>
      </w:r>
      <w:proofErr w:type="spellStart"/>
      <w:r>
        <w:t>RMSProp</w:t>
      </w:r>
      <w:proofErr w:type="spellEnd"/>
      <w:r>
        <w:t>). It maintains exponentially decaying averages of past gradients and squared gradients, applies bias correction, and adapts per-parameter learning rates. Adam is widely used in deep learning due to its robustness and low tuning requirements.</w:t>
      </w:r>
    </w:p>
    <w:p w14:paraId="4747C628" w14:textId="77777777" w:rsidR="0012306A" w:rsidRDefault="00000000">
      <w:pPr>
        <w:pStyle w:val="Heading2"/>
        <w:tabs>
          <w:tab w:val="center" w:pos="4381"/>
        </w:tabs>
        <w:ind w:left="-15" w:firstLine="0"/>
      </w:pPr>
      <w:r>
        <w:t>10.2</w:t>
      </w:r>
      <w:r>
        <w:tab/>
        <w:t>Mathematical Formulation / Approach</w:t>
      </w:r>
    </w:p>
    <w:p w14:paraId="2789B5BD" w14:textId="77777777" w:rsidR="0012306A" w:rsidRDefault="00000000">
      <w:pPr>
        <w:spacing w:after="164"/>
        <w:ind w:left="10"/>
      </w:pPr>
      <w:r>
        <w:t xml:space="preserve">Given gradient </w:t>
      </w:r>
      <w:proofErr w:type="spellStart"/>
      <w:r>
        <w:rPr>
          <w:i/>
        </w:rPr>
        <w:t>g</w:t>
      </w:r>
      <w:r>
        <w:rPr>
          <w:i/>
          <w:vertAlign w:val="subscript"/>
        </w:rPr>
        <w:t>t</w:t>
      </w:r>
      <w:proofErr w:type="spellEnd"/>
      <w:r>
        <w:rPr>
          <w:i/>
          <w:vertAlign w:val="subscript"/>
        </w:rPr>
        <w:t xml:space="preserve"> </w:t>
      </w:r>
      <w:r>
        <w:t>= ∇</w:t>
      </w:r>
      <w:r>
        <w:rPr>
          <w:i/>
        </w:rPr>
        <w:t>f</w:t>
      </w:r>
      <w:r>
        <w:t>(</w:t>
      </w:r>
      <w:proofErr w:type="spellStart"/>
      <w:r>
        <w:rPr>
          <w:i/>
        </w:rPr>
        <w:t>x</w:t>
      </w:r>
      <w:r>
        <w:rPr>
          <w:i/>
          <w:vertAlign w:val="subscript"/>
        </w:rPr>
        <w:t>t</w:t>
      </w:r>
      <w:proofErr w:type="spellEnd"/>
      <w:r>
        <w:t>):</w:t>
      </w:r>
    </w:p>
    <w:p w14:paraId="690DD8E4" w14:textId="77777777" w:rsidR="0012306A" w:rsidRDefault="00000000">
      <w:pPr>
        <w:spacing w:after="188" w:line="259" w:lineRule="auto"/>
        <w:ind w:left="1760" w:firstLine="0"/>
        <w:jc w:val="left"/>
      </w:pPr>
      <w:r>
        <w:rPr>
          <w:noProof/>
        </w:rPr>
        <w:drawing>
          <wp:inline distT="0" distB="0" distL="0" distR="0" wp14:anchorId="093A3888" wp14:editId="19977A5F">
            <wp:extent cx="3410712" cy="173736"/>
            <wp:effectExtent l="0" t="0" r="0" b="0"/>
            <wp:docPr id="25073" name="Picture 25073"/>
            <wp:cNvGraphicFramePr/>
            <a:graphic xmlns:a="http://schemas.openxmlformats.org/drawingml/2006/main">
              <a:graphicData uri="http://schemas.openxmlformats.org/drawingml/2006/picture">
                <pic:pic xmlns:pic="http://schemas.openxmlformats.org/drawingml/2006/picture">
                  <pic:nvPicPr>
                    <pic:cNvPr id="25073" name="Picture 25073"/>
                    <pic:cNvPicPr/>
                  </pic:nvPicPr>
                  <pic:blipFill>
                    <a:blip r:embed="rId27"/>
                    <a:stretch>
                      <a:fillRect/>
                    </a:stretch>
                  </pic:blipFill>
                  <pic:spPr>
                    <a:xfrm>
                      <a:off x="0" y="0"/>
                      <a:ext cx="3410712" cy="173736"/>
                    </a:xfrm>
                    <a:prstGeom prst="rect">
                      <a:avLst/>
                    </a:prstGeom>
                  </pic:spPr>
                </pic:pic>
              </a:graphicData>
            </a:graphic>
          </wp:inline>
        </w:drawing>
      </w:r>
      <w:r>
        <w:rPr>
          <w:i/>
        </w:rPr>
        <w:t>.</w:t>
      </w:r>
    </w:p>
    <w:p w14:paraId="53469CBC" w14:textId="77777777" w:rsidR="0012306A" w:rsidRDefault="00000000">
      <w:pPr>
        <w:spacing w:after="0"/>
        <w:ind w:left="10" w:right="3146"/>
      </w:pPr>
      <w:r>
        <w:t>Bias-corrected:</w:t>
      </w:r>
    </w:p>
    <w:p w14:paraId="56F7C671" w14:textId="77777777" w:rsidR="0012306A" w:rsidRDefault="00000000">
      <w:pPr>
        <w:spacing w:after="25" w:line="259" w:lineRule="auto"/>
        <w:ind w:left="1770" w:right="1802"/>
        <w:jc w:val="center"/>
      </w:pPr>
      <w:r>
        <w:rPr>
          <w:noProof/>
        </w:rPr>
        <w:drawing>
          <wp:inline distT="0" distB="0" distL="0" distR="0" wp14:anchorId="633E547E" wp14:editId="693C58A3">
            <wp:extent cx="1761744" cy="316992"/>
            <wp:effectExtent l="0" t="0" r="0" b="0"/>
            <wp:docPr id="25074" name="Picture 25074"/>
            <wp:cNvGraphicFramePr/>
            <a:graphic xmlns:a="http://schemas.openxmlformats.org/drawingml/2006/main">
              <a:graphicData uri="http://schemas.openxmlformats.org/drawingml/2006/picture">
                <pic:pic xmlns:pic="http://schemas.openxmlformats.org/drawingml/2006/picture">
                  <pic:nvPicPr>
                    <pic:cNvPr id="25074" name="Picture 25074"/>
                    <pic:cNvPicPr/>
                  </pic:nvPicPr>
                  <pic:blipFill>
                    <a:blip r:embed="rId28"/>
                    <a:stretch>
                      <a:fillRect/>
                    </a:stretch>
                  </pic:blipFill>
                  <pic:spPr>
                    <a:xfrm>
                      <a:off x="0" y="0"/>
                      <a:ext cx="1761744" cy="316992"/>
                    </a:xfrm>
                    <a:prstGeom prst="rect">
                      <a:avLst/>
                    </a:prstGeom>
                  </pic:spPr>
                </pic:pic>
              </a:graphicData>
            </a:graphic>
          </wp:inline>
        </w:drawing>
      </w:r>
      <w:r>
        <w:rPr>
          <w:i/>
        </w:rPr>
        <w:t>.</w:t>
      </w:r>
    </w:p>
    <w:p w14:paraId="7A84B756" w14:textId="77777777" w:rsidR="0012306A" w:rsidRDefault="00000000">
      <w:pPr>
        <w:spacing w:after="83"/>
        <w:ind w:left="10"/>
      </w:pPr>
      <w:r>
        <w:t>Update:</w:t>
      </w:r>
    </w:p>
    <w:p w14:paraId="507A59B9" w14:textId="77777777" w:rsidR="0012306A" w:rsidRDefault="00000000">
      <w:pPr>
        <w:spacing w:after="256" w:line="259" w:lineRule="auto"/>
        <w:ind w:left="1770"/>
        <w:jc w:val="center"/>
      </w:pPr>
      <w:r>
        <w:rPr>
          <w:noProof/>
        </w:rPr>
        <w:drawing>
          <wp:anchor distT="0" distB="0" distL="114300" distR="114300" simplePos="0" relativeHeight="251658240" behindDoc="0" locked="0" layoutInCell="1" allowOverlap="0" wp14:anchorId="4B215083" wp14:editId="581A8FA0">
            <wp:simplePos x="0" y="0"/>
            <wp:positionH relativeFrom="column">
              <wp:posOffset>1117600</wp:posOffset>
            </wp:positionH>
            <wp:positionV relativeFrom="paragraph">
              <wp:posOffset>-102716</wp:posOffset>
            </wp:positionV>
            <wp:extent cx="2371344" cy="600456"/>
            <wp:effectExtent l="0" t="0" r="0" b="0"/>
            <wp:wrapSquare wrapText="bothSides"/>
            <wp:docPr id="25075" name="Picture 25075"/>
            <wp:cNvGraphicFramePr/>
            <a:graphic xmlns:a="http://schemas.openxmlformats.org/drawingml/2006/main">
              <a:graphicData uri="http://schemas.openxmlformats.org/drawingml/2006/picture">
                <pic:pic xmlns:pic="http://schemas.openxmlformats.org/drawingml/2006/picture">
                  <pic:nvPicPr>
                    <pic:cNvPr id="25075" name="Picture 25075"/>
                    <pic:cNvPicPr/>
                  </pic:nvPicPr>
                  <pic:blipFill>
                    <a:blip r:embed="rId29"/>
                    <a:stretch>
                      <a:fillRect/>
                    </a:stretch>
                  </pic:blipFill>
                  <pic:spPr>
                    <a:xfrm>
                      <a:off x="0" y="0"/>
                      <a:ext cx="2371344" cy="600456"/>
                    </a:xfrm>
                    <a:prstGeom prst="rect">
                      <a:avLst/>
                    </a:prstGeom>
                  </pic:spPr>
                </pic:pic>
              </a:graphicData>
            </a:graphic>
          </wp:anchor>
        </w:drawing>
      </w:r>
      <w:r>
        <w:rPr>
          <w:i/>
        </w:rPr>
        <w:t>.</w:t>
      </w:r>
    </w:p>
    <w:p w14:paraId="00D0F53D" w14:textId="77777777" w:rsidR="0012306A" w:rsidRDefault="00000000">
      <w:pPr>
        <w:spacing w:after="530"/>
        <w:ind w:left="10" w:right="3466"/>
      </w:pPr>
      <w:r>
        <w:t>Typical defaults:</w:t>
      </w:r>
    </w:p>
    <w:p w14:paraId="6B5CCF44" w14:textId="77777777" w:rsidR="0012306A" w:rsidRDefault="00000000">
      <w:pPr>
        <w:pStyle w:val="Heading2"/>
        <w:tabs>
          <w:tab w:val="center" w:pos="1929"/>
        </w:tabs>
        <w:spacing w:after="103"/>
        <w:ind w:left="-15" w:firstLine="0"/>
      </w:pPr>
      <w:r>
        <w:t>10.3</w:t>
      </w:r>
      <w:r>
        <w:tab/>
        <w:t>Use Cases</w:t>
      </w:r>
    </w:p>
    <w:p w14:paraId="6288670D" w14:textId="77777777" w:rsidR="0012306A" w:rsidRDefault="00000000">
      <w:pPr>
        <w:spacing w:after="530"/>
        <w:ind w:left="10"/>
      </w:pPr>
      <w:r>
        <w:t>Training transformers, CNNs, RNNs, and models with sparse gradients (embeddings).</w:t>
      </w:r>
    </w:p>
    <w:p w14:paraId="25E65323" w14:textId="77777777" w:rsidR="0012306A" w:rsidRDefault="00000000">
      <w:pPr>
        <w:pStyle w:val="Heading2"/>
        <w:tabs>
          <w:tab w:val="center" w:pos="1757"/>
        </w:tabs>
        <w:ind w:left="-15" w:firstLine="0"/>
      </w:pPr>
      <w:r>
        <w:t>10.4</w:t>
      </w:r>
      <w:r>
        <w:tab/>
        <w:t>Benefits</w:t>
      </w:r>
    </w:p>
    <w:p w14:paraId="10103165" w14:textId="77777777" w:rsidR="0012306A" w:rsidRDefault="00000000">
      <w:pPr>
        <w:numPr>
          <w:ilvl w:val="0"/>
          <w:numId w:val="27"/>
        </w:numPr>
        <w:ind w:hanging="234"/>
      </w:pPr>
      <w:r>
        <w:t>Fast convergence, works well with default hyperparameters.</w:t>
      </w:r>
    </w:p>
    <w:p w14:paraId="5843B4B3" w14:textId="77777777" w:rsidR="0012306A" w:rsidRDefault="00000000">
      <w:pPr>
        <w:numPr>
          <w:ilvl w:val="0"/>
          <w:numId w:val="27"/>
        </w:numPr>
        <w:ind w:hanging="234"/>
      </w:pPr>
      <w:r>
        <w:t>Handles sparse and noisy gradients effectively.</w:t>
      </w:r>
    </w:p>
    <w:p w14:paraId="38781C08" w14:textId="77777777" w:rsidR="0012306A" w:rsidRDefault="00000000">
      <w:pPr>
        <w:numPr>
          <w:ilvl w:val="0"/>
          <w:numId w:val="27"/>
        </w:numPr>
        <w:ind w:hanging="234"/>
      </w:pPr>
      <w:r>
        <w:t>Per-parameter adaptive learning rates.</w:t>
      </w:r>
    </w:p>
    <w:p w14:paraId="72D8330C" w14:textId="77777777" w:rsidR="0012306A" w:rsidRDefault="0012306A">
      <w:pPr>
        <w:sectPr w:rsidR="0012306A">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816" w:left="1440" w:header="720" w:footer="796" w:gutter="0"/>
          <w:cols w:space="720"/>
        </w:sectPr>
      </w:pPr>
    </w:p>
    <w:p w14:paraId="6B2B52E3" w14:textId="77777777" w:rsidR="0012306A" w:rsidRDefault="00000000">
      <w:pPr>
        <w:pStyle w:val="Heading2"/>
        <w:tabs>
          <w:tab w:val="center" w:pos="2041"/>
        </w:tabs>
        <w:ind w:left="-15" w:firstLine="0"/>
      </w:pPr>
      <w:r>
        <w:lastRenderedPageBreak/>
        <w:t>10.5</w:t>
      </w:r>
      <w:r>
        <w:tab/>
        <w:t>Limitations</w:t>
      </w:r>
    </w:p>
    <w:p w14:paraId="7817AE4C" w14:textId="77777777" w:rsidR="0012306A" w:rsidRDefault="00000000">
      <w:pPr>
        <w:numPr>
          <w:ilvl w:val="0"/>
          <w:numId w:val="28"/>
        </w:numPr>
        <w:spacing w:after="255"/>
        <w:ind w:right="2" w:hanging="234"/>
      </w:pPr>
      <w:r>
        <w:t>Sometimes leads to worse generalization than SGD with momentum.</w:t>
      </w:r>
    </w:p>
    <w:p w14:paraId="3F867FBD" w14:textId="77777777" w:rsidR="0012306A" w:rsidRDefault="00000000">
      <w:pPr>
        <w:numPr>
          <w:ilvl w:val="0"/>
          <w:numId w:val="28"/>
        </w:numPr>
        <w:ind w:right="2" w:hanging="234"/>
      </w:pPr>
      <w:r>
        <w:t>Requires careful use of weight decay (</w:t>
      </w:r>
      <w:proofErr w:type="spellStart"/>
      <w:r>
        <w:t>AdamW</w:t>
      </w:r>
      <w:proofErr w:type="spellEnd"/>
      <w:r>
        <w:t xml:space="preserve"> recommended).</w:t>
      </w:r>
    </w:p>
    <w:p w14:paraId="25DF3F51" w14:textId="77777777" w:rsidR="0012306A" w:rsidRDefault="00000000">
      <w:pPr>
        <w:numPr>
          <w:ilvl w:val="0"/>
          <w:numId w:val="28"/>
        </w:numPr>
        <w:spacing w:after="549"/>
        <w:ind w:right="2" w:hanging="234"/>
      </w:pPr>
      <w:r>
        <w:t>Learning rate schedules / warmup often needed for large models.</w:t>
      </w:r>
    </w:p>
    <w:p w14:paraId="008CCF1C" w14:textId="77777777" w:rsidR="0012306A" w:rsidRDefault="00000000">
      <w:pPr>
        <w:pStyle w:val="Heading2"/>
        <w:tabs>
          <w:tab w:val="center" w:pos="2918"/>
        </w:tabs>
        <w:spacing w:after="226"/>
        <w:ind w:left="-15" w:firstLine="0"/>
      </w:pPr>
      <w:r>
        <w:t>10.6</w:t>
      </w:r>
      <w:r>
        <w:tab/>
        <w:t>Python Code Snippet</w:t>
      </w:r>
    </w:p>
    <w:p w14:paraId="34F21FFE" w14:textId="77777777" w:rsidR="0012306A" w:rsidRDefault="00000000">
      <w:pPr>
        <w:pBdr>
          <w:top w:val="single" w:sz="3" w:space="0" w:color="000000"/>
          <w:left w:val="single" w:sz="3" w:space="0" w:color="000000"/>
          <w:bottom w:val="single" w:sz="3" w:space="0" w:color="000000"/>
          <w:right w:val="single" w:sz="3" w:space="0" w:color="000000"/>
        </w:pBdr>
        <w:shd w:val="clear" w:color="auto" w:fill="F2F2F2"/>
        <w:spacing w:after="219" w:line="259" w:lineRule="auto"/>
        <w:ind w:left="9" w:right="1125"/>
        <w:jc w:val="left"/>
      </w:pPr>
      <w:r>
        <w:rPr>
          <w:rFonts w:ascii="Calibri" w:eastAsia="Calibri" w:hAnsi="Calibri" w:cs="Calibri"/>
          <w:color w:val="0000B2"/>
          <w:sz w:val="20"/>
        </w:rPr>
        <w:t xml:space="preserve">import </w:t>
      </w:r>
      <w:r>
        <w:rPr>
          <w:rFonts w:ascii="Calibri" w:eastAsia="Calibri" w:hAnsi="Calibri" w:cs="Calibri"/>
          <w:sz w:val="20"/>
        </w:rPr>
        <w:t>torch</w:t>
      </w:r>
    </w:p>
    <w:p w14:paraId="47C21D4E" w14:textId="77777777" w:rsidR="0012306A" w:rsidRDefault="00000000">
      <w:pPr>
        <w:pBdr>
          <w:top w:val="single" w:sz="3" w:space="0" w:color="000000"/>
          <w:left w:val="single" w:sz="3" w:space="0" w:color="000000"/>
          <w:bottom w:val="single" w:sz="3" w:space="0" w:color="000000"/>
          <w:right w:val="single" w:sz="3" w:space="0" w:color="000000"/>
        </w:pBdr>
        <w:shd w:val="clear" w:color="auto" w:fill="F2F2F2"/>
        <w:spacing w:after="110" w:line="247" w:lineRule="auto"/>
        <w:ind w:left="14" w:right="1125" w:hanging="15"/>
        <w:jc w:val="left"/>
      </w:pPr>
      <w:r>
        <w:rPr>
          <w:rFonts w:ascii="Calibri" w:eastAsia="Calibri" w:hAnsi="Calibri" w:cs="Calibri"/>
          <w:sz w:val="20"/>
        </w:rPr>
        <w:t xml:space="preserve">x = </w:t>
      </w:r>
      <w:proofErr w:type="spellStart"/>
      <w:proofErr w:type="gramStart"/>
      <w:r>
        <w:rPr>
          <w:rFonts w:ascii="Calibri" w:eastAsia="Calibri" w:hAnsi="Calibri" w:cs="Calibri"/>
          <w:sz w:val="20"/>
        </w:rPr>
        <w:t>torch.tensor</w:t>
      </w:r>
      <w:proofErr w:type="spellEnd"/>
      <w:proofErr w:type="gramEnd"/>
      <w:r>
        <w:rPr>
          <w:rFonts w:ascii="Calibri" w:eastAsia="Calibri" w:hAnsi="Calibri" w:cs="Calibri"/>
          <w:sz w:val="20"/>
        </w:rPr>
        <w:t xml:space="preserve">([0.0], </w:t>
      </w:r>
      <w:proofErr w:type="spellStart"/>
      <w:r>
        <w:rPr>
          <w:rFonts w:ascii="Calibri" w:eastAsia="Calibri" w:hAnsi="Calibri" w:cs="Calibri"/>
          <w:sz w:val="20"/>
        </w:rPr>
        <w:t>requires_grad</w:t>
      </w:r>
      <w:proofErr w:type="spellEnd"/>
      <w:r>
        <w:rPr>
          <w:rFonts w:ascii="Calibri" w:eastAsia="Calibri" w:hAnsi="Calibri" w:cs="Calibri"/>
          <w:sz w:val="20"/>
        </w:rPr>
        <w:t xml:space="preserve">=True) opt = </w:t>
      </w:r>
      <w:proofErr w:type="spellStart"/>
      <w:proofErr w:type="gramStart"/>
      <w:r>
        <w:rPr>
          <w:rFonts w:ascii="Calibri" w:eastAsia="Calibri" w:hAnsi="Calibri" w:cs="Calibri"/>
          <w:sz w:val="20"/>
        </w:rPr>
        <w:t>torch.optim</w:t>
      </w:r>
      <w:proofErr w:type="gramEnd"/>
      <w:r>
        <w:rPr>
          <w:rFonts w:ascii="Calibri" w:eastAsia="Calibri" w:hAnsi="Calibri" w:cs="Calibri"/>
          <w:sz w:val="20"/>
        </w:rPr>
        <w:t>.Adam</w:t>
      </w:r>
      <w:proofErr w:type="spellEnd"/>
      <w:r>
        <w:rPr>
          <w:rFonts w:ascii="Calibri" w:eastAsia="Calibri" w:hAnsi="Calibri" w:cs="Calibri"/>
          <w:sz w:val="20"/>
        </w:rPr>
        <w:t xml:space="preserve">([x], </w:t>
      </w:r>
      <w:proofErr w:type="spellStart"/>
      <w:r>
        <w:rPr>
          <w:rFonts w:ascii="Calibri" w:eastAsia="Calibri" w:hAnsi="Calibri" w:cs="Calibri"/>
          <w:sz w:val="20"/>
        </w:rPr>
        <w:t>lr</w:t>
      </w:r>
      <w:proofErr w:type="spellEnd"/>
      <w:r>
        <w:rPr>
          <w:rFonts w:ascii="Calibri" w:eastAsia="Calibri" w:hAnsi="Calibri" w:cs="Calibri"/>
          <w:sz w:val="20"/>
        </w:rPr>
        <w:t xml:space="preserve">=0.1) </w:t>
      </w:r>
      <w:r>
        <w:rPr>
          <w:rFonts w:ascii="Calibri" w:eastAsia="Calibri" w:hAnsi="Calibri" w:cs="Calibri"/>
          <w:color w:val="0000B2"/>
          <w:sz w:val="20"/>
        </w:rPr>
        <w:t xml:space="preserve">for </w:t>
      </w:r>
      <w:r>
        <w:rPr>
          <w:rFonts w:ascii="Calibri" w:eastAsia="Calibri" w:hAnsi="Calibri" w:cs="Calibri"/>
          <w:sz w:val="20"/>
        </w:rPr>
        <w:t xml:space="preserve">_ </w:t>
      </w:r>
      <w:r>
        <w:rPr>
          <w:rFonts w:ascii="Calibri" w:eastAsia="Calibri" w:hAnsi="Calibri" w:cs="Calibri"/>
          <w:color w:val="0000B2"/>
          <w:sz w:val="20"/>
        </w:rPr>
        <w:t xml:space="preserve">in </w:t>
      </w:r>
      <w:proofErr w:type="gramStart"/>
      <w:r>
        <w:rPr>
          <w:rFonts w:ascii="Calibri" w:eastAsia="Calibri" w:hAnsi="Calibri" w:cs="Calibri"/>
          <w:color w:val="0000B2"/>
          <w:sz w:val="20"/>
        </w:rPr>
        <w:t>range</w:t>
      </w:r>
      <w:r>
        <w:rPr>
          <w:rFonts w:ascii="Calibri" w:eastAsia="Calibri" w:hAnsi="Calibri" w:cs="Calibri"/>
          <w:sz w:val="20"/>
        </w:rPr>
        <w:t>(</w:t>
      </w:r>
      <w:proofErr w:type="gramEnd"/>
      <w:r>
        <w:rPr>
          <w:rFonts w:ascii="Calibri" w:eastAsia="Calibri" w:hAnsi="Calibri" w:cs="Calibri"/>
          <w:sz w:val="20"/>
        </w:rPr>
        <w:t xml:space="preserve">200): </w:t>
      </w:r>
      <w:proofErr w:type="spellStart"/>
      <w:proofErr w:type="gramStart"/>
      <w:r>
        <w:rPr>
          <w:rFonts w:ascii="Calibri" w:eastAsia="Calibri" w:hAnsi="Calibri" w:cs="Calibri"/>
          <w:sz w:val="20"/>
        </w:rPr>
        <w:t>opt.zero</w:t>
      </w:r>
      <w:proofErr w:type="gramEnd"/>
      <w:r>
        <w:rPr>
          <w:rFonts w:ascii="Calibri" w:eastAsia="Calibri" w:hAnsi="Calibri" w:cs="Calibri"/>
          <w:sz w:val="20"/>
        </w:rPr>
        <w:t>_</w:t>
      </w:r>
      <w:proofErr w:type="gramStart"/>
      <w:r>
        <w:rPr>
          <w:rFonts w:ascii="Calibri" w:eastAsia="Calibri" w:hAnsi="Calibri" w:cs="Calibri"/>
          <w:sz w:val="20"/>
        </w:rPr>
        <w:t>grad</w:t>
      </w:r>
      <w:proofErr w:type="spellEnd"/>
      <w:r>
        <w:rPr>
          <w:rFonts w:ascii="Calibri" w:eastAsia="Calibri" w:hAnsi="Calibri" w:cs="Calibri"/>
          <w:sz w:val="20"/>
        </w:rPr>
        <w:t>(</w:t>
      </w:r>
      <w:proofErr w:type="gramEnd"/>
      <w:r>
        <w:rPr>
          <w:rFonts w:ascii="Calibri" w:eastAsia="Calibri" w:hAnsi="Calibri" w:cs="Calibri"/>
          <w:sz w:val="20"/>
        </w:rPr>
        <w:t>) loss = (x-7.</w:t>
      </w:r>
      <w:proofErr w:type="gramStart"/>
      <w:r>
        <w:rPr>
          <w:rFonts w:ascii="Calibri" w:eastAsia="Calibri" w:hAnsi="Calibri" w:cs="Calibri"/>
          <w:sz w:val="20"/>
        </w:rPr>
        <w:t>0)*</w:t>
      </w:r>
      <w:proofErr w:type="gramEnd"/>
      <w:r>
        <w:rPr>
          <w:rFonts w:ascii="Calibri" w:eastAsia="Calibri" w:hAnsi="Calibri" w:cs="Calibri"/>
          <w:sz w:val="20"/>
        </w:rPr>
        <w:t xml:space="preserve">*2 </w:t>
      </w:r>
      <w:proofErr w:type="spellStart"/>
      <w:proofErr w:type="gramStart"/>
      <w:r>
        <w:rPr>
          <w:rFonts w:ascii="Calibri" w:eastAsia="Calibri" w:hAnsi="Calibri" w:cs="Calibri"/>
          <w:sz w:val="20"/>
        </w:rPr>
        <w:t>loss.backward</w:t>
      </w:r>
      <w:proofErr w:type="spellEnd"/>
      <w:proofErr w:type="gramEnd"/>
      <w:r>
        <w:rPr>
          <w:rFonts w:ascii="Calibri" w:eastAsia="Calibri" w:hAnsi="Calibri" w:cs="Calibri"/>
          <w:sz w:val="20"/>
        </w:rPr>
        <w:t xml:space="preserve">() </w:t>
      </w:r>
      <w:proofErr w:type="spellStart"/>
      <w:proofErr w:type="gramStart"/>
      <w:r>
        <w:rPr>
          <w:rFonts w:ascii="Calibri" w:eastAsia="Calibri" w:hAnsi="Calibri" w:cs="Calibri"/>
          <w:sz w:val="20"/>
        </w:rPr>
        <w:t>opt.step</w:t>
      </w:r>
      <w:proofErr w:type="spellEnd"/>
      <w:proofErr w:type="gramEnd"/>
      <w:r>
        <w:rPr>
          <w:rFonts w:ascii="Calibri" w:eastAsia="Calibri" w:hAnsi="Calibri" w:cs="Calibri"/>
          <w:sz w:val="20"/>
        </w:rPr>
        <w:t xml:space="preserve">() </w:t>
      </w:r>
      <w:proofErr w:type="gramStart"/>
      <w:r>
        <w:rPr>
          <w:rFonts w:ascii="Calibri" w:eastAsia="Calibri" w:hAnsi="Calibri" w:cs="Calibri"/>
          <w:color w:val="0000B2"/>
          <w:sz w:val="20"/>
        </w:rPr>
        <w:t>print</w:t>
      </w:r>
      <w:r>
        <w:rPr>
          <w:rFonts w:ascii="Calibri" w:eastAsia="Calibri" w:hAnsi="Calibri" w:cs="Calibri"/>
          <w:sz w:val="20"/>
        </w:rPr>
        <w:t>(</w:t>
      </w:r>
      <w:proofErr w:type="gramEnd"/>
      <w:r>
        <w:rPr>
          <w:rFonts w:ascii="Calibri" w:eastAsia="Calibri" w:hAnsi="Calibri" w:cs="Calibri"/>
          <w:color w:val="990000"/>
          <w:sz w:val="20"/>
        </w:rPr>
        <w:t>"Adam result:"</w:t>
      </w:r>
      <w:r>
        <w:rPr>
          <w:rFonts w:ascii="Calibri" w:eastAsia="Calibri" w:hAnsi="Calibri" w:cs="Calibri"/>
          <w:sz w:val="20"/>
        </w:rPr>
        <w:t xml:space="preserve">, </w:t>
      </w:r>
      <w:proofErr w:type="spellStart"/>
      <w:proofErr w:type="gramStart"/>
      <w:r>
        <w:rPr>
          <w:rFonts w:ascii="Calibri" w:eastAsia="Calibri" w:hAnsi="Calibri" w:cs="Calibri"/>
          <w:sz w:val="20"/>
        </w:rPr>
        <w:t>x.item</w:t>
      </w:r>
      <w:proofErr w:type="spellEnd"/>
      <w:proofErr w:type="gramEnd"/>
      <w:r>
        <w:rPr>
          <w:rFonts w:ascii="Calibri" w:eastAsia="Calibri" w:hAnsi="Calibri" w:cs="Calibri"/>
          <w:sz w:val="20"/>
        </w:rPr>
        <w:t>())</w:t>
      </w:r>
    </w:p>
    <w:sectPr w:rsidR="0012306A">
      <w:headerReference w:type="even" r:id="rId36"/>
      <w:headerReference w:type="default" r:id="rId37"/>
      <w:footerReference w:type="even" r:id="rId38"/>
      <w:footerReference w:type="default" r:id="rId39"/>
      <w:headerReference w:type="first" r:id="rId40"/>
      <w:footerReference w:type="first" r:id="rId41"/>
      <w:pgSz w:w="11906" w:h="16838"/>
      <w:pgMar w:top="1440" w:right="2828" w:bottom="1440"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D5302" w14:textId="77777777" w:rsidR="00CF1416" w:rsidRDefault="00CF1416">
      <w:pPr>
        <w:spacing w:after="0" w:line="240" w:lineRule="auto"/>
      </w:pPr>
      <w:r>
        <w:separator/>
      </w:r>
    </w:p>
  </w:endnote>
  <w:endnote w:type="continuationSeparator" w:id="0">
    <w:p w14:paraId="01701555" w14:textId="77777777" w:rsidR="00CF1416" w:rsidRDefault="00CF1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E8540" w14:textId="77777777" w:rsidR="0012306A" w:rsidRDefault="0012306A">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50440" w14:textId="77777777" w:rsidR="0012306A" w:rsidRDefault="00000000">
    <w:pPr>
      <w:spacing w:after="0" w:line="259" w:lineRule="auto"/>
      <w:ind w:left="1388" w:firstLine="0"/>
      <w:jc w:val="center"/>
    </w:pPr>
    <w:r>
      <w:fldChar w:fldCharType="begin"/>
    </w:r>
    <w:r>
      <w:instrText xml:space="preserve"> PAGE   \* MERGEFORMAT </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2C4CF" w14:textId="77777777" w:rsidR="0012306A" w:rsidRDefault="00000000">
    <w:pPr>
      <w:spacing w:after="0" w:line="259" w:lineRule="auto"/>
      <w:ind w:left="1388"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30CB6" w14:textId="77777777" w:rsidR="0012306A" w:rsidRDefault="00000000">
    <w:pPr>
      <w:spacing w:after="0" w:line="259" w:lineRule="auto"/>
      <w:ind w:left="138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0CFAF" w14:textId="77777777" w:rsidR="0012306A" w:rsidRDefault="0012306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EAFBA" w14:textId="77777777" w:rsidR="0012306A" w:rsidRDefault="0012306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9F9DD" w14:textId="77777777" w:rsidR="0012306A"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51E8E" w14:textId="77777777" w:rsidR="0012306A"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D86A1" w14:textId="77777777" w:rsidR="0012306A"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35D5C" w14:textId="77777777" w:rsidR="0012306A"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250EB" w14:textId="77777777" w:rsidR="0012306A"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56433" w14:textId="77777777" w:rsidR="0012306A"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59DA0" w14:textId="77777777" w:rsidR="00CF1416" w:rsidRDefault="00CF1416">
      <w:pPr>
        <w:spacing w:after="0" w:line="240" w:lineRule="auto"/>
      </w:pPr>
      <w:r>
        <w:separator/>
      </w:r>
    </w:p>
  </w:footnote>
  <w:footnote w:type="continuationSeparator" w:id="0">
    <w:p w14:paraId="6941A24E" w14:textId="77777777" w:rsidR="00CF1416" w:rsidRDefault="00CF1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7AD80" w14:textId="77777777" w:rsidR="0012306A" w:rsidRDefault="0012306A">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B457B" w14:textId="77777777" w:rsidR="0012306A" w:rsidRDefault="0012306A">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A289D" w14:textId="77777777" w:rsidR="0012306A" w:rsidRDefault="0012306A">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27450" w14:textId="77777777" w:rsidR="0012306A" w:rsidRDefault="0012306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7D14C" w14:textId="77777777" w:rsidR="0012306A" w:rsidRDefault="0012306A">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34875" w14:textId="77777777" w:rsidR="0012306A" w:rsidRDefault="0012306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40AB9" w14:textId="77777777" w:rsidR="0012306A" w:rsidRDefault="0012306A">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D903B" w14:textId="77777777" w:rsidR="0012306A" w:rsidRDefault="0012306A">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A7BB3" w14:textId="77777777" w:rsidR="0012306A" w:rsidRDefault="0012306A">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F206A" w14:textId="77777777" w:rsidR="0012306A" w:rsidRDefault="00000000">
    <w:pPr>
      <w:spacing w:after="0" w:line="259" w:lineRule="auto"/>
      <w:ind w:left="882" w:firstLine="0"/>
      <w:jc w:val="left"/>
    </w:pPr>
    <w:r>
      <w:rPr>
        <w:b/>
        <w:sz w:val="34"/>
      </w:rPr>
      <w:t>Python Code Snippet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65DFB" w14:textId="77777777" w:rsidR="0012306A" w:rsidRDefault="0012306A">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7D7B1" w14:textId="77777777" w:rsidR="0012306A" w:rsidRDefault="00000000">
    <w:pPr>
      <w:spacing w:after="0" w:line="259" w:lineRule="auto"/>
      <w:ind w:left="882" w:firstLine="0"/>
      <w:jc w:val="left"/>
    </w:pPr>
    <w:r>
      <w:rPr>
        <w:b/>
        <w:sz w:val="34"/>
      </w:rPr>
      <w:t>Python Code Snippet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2ABA"/>
    <w:multiLevelType w:val="hybridMultilevel"/>
    <w:tmpl w:val="9D426E5A"/>
    <w:lvl w:ilvl="0" w:tplc="D2AED30A">
      <w:start w:val="1"/>
      <w:numFmt w:val="bullet"/>
      <w:lvlText w:val="•"/>
      <w:lvlJc w:val="left"/>
      <w:pPr>
        <w:ind w:left="2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B41B3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BC739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34B3A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DE31D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EEC592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A8914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1230F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CE46F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84798E"/>
    <w:multiLevelType w:val="hybridMultilevel"/>
    <w:tmpl w:val="0070302E"/>
    <w:lvl w:ilvl="0" w:tplc="CED44B1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86B1D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3AE55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2E86B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9C355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8AC13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C8F90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6A96E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DE75D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840860"/>
    <w:multiLevelType w:val="hybridMultilevel"/>
    <w:tmpl w:val="090C8656"/>
    <w:lvl w:ilvl="0" w:tplc="124E82F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02F1A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6AF1E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6C848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60D11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2E1EB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92FD4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2822B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C0AE6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0240C4"/>
    <w:multiLevelType w:val="hybridMultilevel"/>
    <w:tmpl w:val="BDD4ECDA"/>
    <w:lvl w:ilvl="0" w:tplc="1AC455D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120177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52C84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A6ACB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AC04E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782D3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BE897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FE067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8CF86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853EE0"/>
    <w:multiLevelType w:val="hybridMultilevel"/>
    <w:tmpl w:val="C3704BBC"/>
    <w:lvl w:ilvl="0" w:tplc="CE38C6FE">
      <w:start w:val="1"/>
      <w:numFmt w:val="bullet"/>
      <w:lvlText w:val="•"/>
      <w:lvlJc w:val="left"/>
      <w:pPr>
        <w:ind w:left="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7A0C7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008FF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84E1F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90F82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A4E06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26DE2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181A6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227FE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9B77A3"/>
    <w:multiLevelType w:val="hybridMultilevel"/>
    <w:tmpl w:val="F4C8301E"/>
    <w:lvl w:ilvl="0" w:tplc="6974048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16AFF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E2B71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E0230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FCCA1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9A520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28668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50766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5614C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0B40DC"/>
    <w:multiLevelType w:val="hybridMultilevel"/>
    <w:tmpl w:val="E77899AC"/>
    <w:lvl w:ilvl="0" w:tplc="E82A52E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C4B64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2AF26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6E1EB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D382C0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08C38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488E9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5C3E0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1283B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375ABC"/>
    <w:multiLevelType w:val="hybridMultilevel"/>
    <w:tmpl w:val="69CC16CE"/>
    <w:lvl w:ilvl="0" w:tplc="4328C1A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984DA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64E60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74A87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C6FE4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AC904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C03B3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02895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EA3AC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791E65"/>
    <w:multiLevelType w:val="hybridMultilevel"/>
    <w:tmpl w:val="82A8D04C"/>
    <w:lvl w:ilvl="0" w:tplc="6EA0613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8EDCE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04255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7EB1C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B6604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76503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28E21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72C47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A0C10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3170D4"/>
    <w:multiLevelType w:val="hybridMultilevel"/>
    <w:tmpl w:val="7F926FFC"/>
    <w:lvl w:ilvl="0" w:tplc="745EC93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EC49C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1A104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1825B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785C4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4687D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EC03F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A086F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787FE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925A9B"/>
    <w:multiLevelType w:val="hybridMultilevel"/>
    <w:tmpl w:val="5F7C828A"/>
    <w:lvl w:ilvl="0" w:tplc="68A0180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1298C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6EA14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0EB48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46D2D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DE99D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584F5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D4FC2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28094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6D12FD7"/>
    <w:multiLevelType w:val="hybridMultilevel"/>
    <w:tmpl w:val="F70AF1E8"/>
    <w:lvl w:ilvl="0" w:tplc="DCD0A0E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47AB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DC299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66FEC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F6F7D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6ACD8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74448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90937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04E9A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85732C5"/>
    <w:multiLevelType w:val="hybridMultilevel"/>
    <w:tmpl w:val="F2A650D4"/>
    <w:lvl w:ilvl="0" w:tplc="2DD8356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70B1E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162A3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58883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E090C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C8E8D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BE250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84067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D423C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7F281F"/>
    <w:multiLevelType w:val="hybridMultilevel"/>
    <w:tmpl w:val="E35260A2"/>
    <w:lvl w:ilvl="0" w:tplc="A5BA5D5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368B5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9C210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44A08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B02DB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04362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B4F92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94D28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1C291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E60D57"/>
    <w:multiLevelType w:val="hybridMultilevel"/>
    <w:tmpl w:val="FF74CF7A"/>
    <w:lvl w:ilvl="0" w:tplc="395E15F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CA019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EA7DF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F85D0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DC95E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FAC78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569C3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706C6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FCB7A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2BE3C95"/>
    <w:multiLevelType w:val="hybridMultilevel"/>
    <w:tmpl w:val="B9ACA672"/>
    <w:lvl w:ilvl="0" w:tplc="EAB48F5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4A915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386D7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CAA53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78FB6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A8786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823EA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4C6CF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28E6E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55B70CC"/>
    <w:multiLevelType w:val="hybridMultilevel"/>
    <w:tmpl w:val="3EC0B3BA"/>
    <w:lvl w:ilvl="0" w:tplc="57BAFFB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96848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10EA1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B4F60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BAC99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8C159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86ADD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F8DAB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022B3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907D95"/>
    <w:multiLevelType w:val="hybridMultilevel"/>
    <w:tmpl w:val="1D8E2DDC"/>
    <w:lvl w:ilvl="0" w:tplc="C9C40B2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8AA31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E4FC3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0C1AA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7E3CB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4C8CC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B4716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F0B77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5E9AE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E2112FB"/>
    <w:multiLevelType w:val="hybridMultilevel"/>
    <w:tmpl w:val="A1664E5A"/>
    <w:lvl w:ilvl="0" w:tplc="6AD8736E">
      <w:start w:val="1"/>
      <w:numFmt w:val="bullet"/>
      <w:lvlText w:val="•"/>
      <w:lvlJc w:val="left"/>
      <w:pPr>
        <w:ind w:left="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B0180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DA52D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FCC2F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56A01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9A406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06500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DEED5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2E7B4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0AF0B15"/>
    <w:multiLevelType w:val="hybridMultilevel"/>
    <w:tmpl w:val="A602061C"/>
    <w:lvl w:ilvl="0" w:tplc="B624F16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108C0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CE43A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EC162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36F0B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F6F53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267E1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0CA9C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0684A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27925E5"/>
    <w:multiLevelType w:val="hybridMultilevel"/>
    <w:tmpl w:val="E82A50C8"/>
    <w:lvl w:ilvl="0" w:tplc="5F1E79C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E6B97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1E1AB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3ABC7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90C67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56EBE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6C1D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7644E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703E6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05C7527"/>
    <w:multiLevelType w:val="hybridMultilevel"/>
    <w:tmpl w:val="7262BB90"/>
    <w:lvl w:ilvl="0" w:tplc="1292C8B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1CBDD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9C9FF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62256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5EC39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2E72D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70F4B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CC083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145D3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2373244"/>
    <w:multiLevelType w:val="multilevel"/>
    <w:tmpl w:val="2E582B32"/>
    <w:lvl w:ilvl="0">
      <w:start w:val="1"/>
      <w:numFmt w:val="decimal"/>
      <w:lvlText w:val="%1"/>
      <w:lvlJc w:val="left"/>
      <w:pPr>
        <w:ind w:left="351"/>
      </w:pPr>
      <w:rPr>
        <w:rFonts w:ascii="Cambria" w:eastAsia="Cambria" w:hAnsi="Cambria" w:cs="Cambria"/>
        <w:b/>
        <w:bCs/>
        <w:i w:val="0"/>
        <w:strike w:val="0"/>
        <w:dstrike w:val="0"/>
        <w:color w:val="0000FF"/>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abstractNum>
  <w:abstractNum w:abstractNumId="23" w15:restartNumberingAfterBreak="0">
    <w:nsid w:val="67255362"/>
    <w:multiLevelType w:val="hybridMultilevel"/>
    <w:tmpl w:val="4BCA11CE"/>
    <w:lvl w:ilvl="0" w:tplc="803E27E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E6A59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0643A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CE476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9207C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C614B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F0A75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EE8F1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4EF2C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CEC5DBA"/>
    <w:multiLevelType w:val="hybridMultilevel"/>
    <w:tmpl w:val="C344C29C"/>
    <w:lvl w:ilvl="0" w:tplc="74C0832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C2382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28007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00398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24EE7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8CD55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88F81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6A458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E4A0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08575B5"/>
    <w:multiLevelType w:val="hybridMultilevel"/>
    <w:tmpl w:val="06983A6E"/>
    <w:lvl w:ilvl="0" w:tplc="05CEFDA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9492C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0E2BF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5A7D1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D2587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48E6B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AC48E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F2DD4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246AD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5D77A5D"/>
    <w:multiLevelType w:val="hybridMultilevel"/>
    <w:tmpl w:val="0C580888"/>
    <w:lvl w:ilvl="0" w:tplc="A95CD16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1C2E1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F892B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8ACD3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90010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20ACB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96C71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242C7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EC4A5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77E78DB"/>
    <w:multiLevelType w:val="hybridMultilevel"/>
    <w:tmpl w:val="57C48E5E"/>
    <w:lvl w:ilvl="0" w:tplc="0F88262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2E086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E2E7D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88051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D8D04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3A385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C26AA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F0870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2AC5D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13886510">
    <w:abstractNumId w:val="22"/>
  </w:num>
  <w:num w:numId="2" w16cid:durableId="1064330183">
    <w:abstractNumId w:val="27"/>
  </w:num>
  <w:num w:numId="3" w16cid:durableId="781417477">
    <w:abstractNumId w:val="2"/>
  </w:num>
  <w:num w:numId="4" w16cid:durableId="1154374918">
    <w:abstractNumId w:val="16"/>
  </w:num>
  <w:num w:numId="5" w16cid:durableId="72171582">
    <w:abstractNumId w:val="12"/>
  </w:num>
  <w:num w:numId="6" w16cid:durableId="1090664971">
    <w:abstractNumId w:val="6"/>
  </w:num>
  <w:num w:numId="7" w16cid:durableId="1884750518">
    <w:abstractNumId w:val="1"/>
  </w:num>
  <w:num w:numId="8" w16cid:durableId="1996760700">
    <w:abstractNumId w:val="5"/>
  </w:num>
  <w:num w:numId="9" w16cid:durableId="719402556">
    <w:abstractNumId w:val="24"/>
  </w:num>
  <w:num w:numId="10" w16cid:durableId="116026313">
    <w:abstractNumId w:val="18"/>
  </w:num>
  <w:num w:numId="11" w16cid:durableId="522062432">
    <w:abstractNumId w:val="13"/>
  </w:num>
  <w:num w:numId="12" w16cid:durableId="242417749">
    <w:abstractNumId w:val="26"/>
  </w:num>
  <w:num w:numId="13" w16cid:durableId="261030549">
    <w:abstractNumId w:val="7"/>
  </w:num>
  <w:num w:numId="14" w16cid:durableId="239559314">
    <w:abstractNumId w:val="10"/>
  </w:num>
  <w:num w:numId="15" w16cid:durableId="398329703">
    <w:abstractNumId w:val="8"/>
  </w:num>
  <w:num w:numId="16" w16cid:durableId="657267231">
    <w:abstractNumId w:val="15"/>
  </w:num>
  <w:num w:numId="17" w16cid:durableId="261954239">
    <w:abstractNumId w:val="9"/>
  </w:num>
  <w:num w:numId="18" w16cid:durableId="1559703835">
    <w:abstractNumId w:val="17"/>
  </w:num>
  <w:num w:numId="19" w16cid:durableId="922496159">
    <w:abstractNumId w:val="4"/>
  </w:num>
  <w:num w:numId="20" w16cid:durableId="578296097">
    <w:abstractNumId w:val="21"/>
  </w:num>
  <w:num w:numId="21" w16cid:durableId="1129661448">
    <w:abstractNumId w:val="20"/>
  </w:num>
  <w:num w:numId="22" w16cid:durableId="940339720">
    <w:abstractNumId w:val="3"/>
  </w:num>
  <w:num w:numId="23" w16cid:durableId="1382710756">
    <w:abstractNumId w:val="19"/>
  </w:num>
  <w:num w:numId="24" w16cid:durableId="433285210">
    <w:abstractNumId w:val="23"/>
  </w:num>
  <w:num w:numId="25" w16cid:durableId="786394913">
    <w:abstractNumId w:val="11"/>
  </w:num>
  <w:num w:numId="26" w16cid:durableId="1372342461">
    <w:abstractNumId w:val="25"/>
  </w:num>
  <w:num w:numId="27" w16cid:durableId="1360932724">
    <w:abstractNumId w:val="14"/>
  </w:num>
  <w:num w:numId="28" w16cid:durableId="834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06A"/>
    <w:rsid w:val="0012306A"/>
    <w:rsid w:val="007A1030"/>
    <w:rsid w:val="00872E28"/>
    <w:rsid w:val="00CF1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66FC"/>
  <w15:docId w15:val="{0F21EFE1-6DE7-494D-B23E-A3E4043A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1" w:line="265" w:lineRule="auto"/>
      <w:ind w:left="738"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369" w:line="257" w:lineRule="auto"/>
      <w:ind w:left="738"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158" w:line="259" w:lineRule="auto"/>
      <w:ind w:left="738"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158" w:line="259" w:lineRule="auto"/>
      <w:ind w:left="738" w:hanging="10"/>
      <w:outlineLvl w:val="2"/>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6.xml"/><Relationship Id="rId39" Type="http://schemas.openxmlformats.org/officeDocument/2006/relationships/footer" Target="footer11.xml"/><Relationship Id="rId21" Type="http://schemas.openxmlformats.org/officeDocument/2006/relationships/header" Target="header4.xml"/><Relationship Id="rId34" Type="http://schemas.openxmlformats.org/officeDocument/2006/relationships/header" Target="header9.xm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1.png"/><Relationship Id="rId4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header" Target="header11.xm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image" Target="media/image10.png"/><Relationship Id="rId36" Type="http://schemas.openxmlformats.org/officeDocument/2006/relationships/header" Target="header10.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image" Target="media/image9.png"/><Relationship Id="rId30" Type="http://schemas.openxmlformats.org/officeDocument/2006/relationships/header" Target="header7.xml"/><Relationship Id="rId35" Type="http://schemas.openxmlformats.org/officeDocument/2006/relationships/footer" Target="footer9.xml"/><Relationship Id="rId43"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6.xml"/><Relationship Id="rId33" Type="http://schemas.openxmlformats.org/officeDocument/2006/relationships/footer" Target="footer8.xml"/><Relationship Id="rId38"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2935</Words>
  <Characters>16733</Characters>
  <Application>Microsoft Office Word</Application>
  <DocSecurity>0</DocSecurity>
  <Lines>139</Lines>
  <Paragraphs>39</Paragraphs>
  <ScaleCrop>false</ScaleCrop>
  <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Aggarwal</dc:creator>
  <cp:keywords/>
  <cp:lastModifiedBy>Riya Aggarwal</cp:lastModifiedBy>
  <cp:revision>2</cp:revision>
  <dcterms:created xsi:type="dcterms:W3CDTF">2025-08-17T11:42:00Z</dcterms:created>
  <dcterms:modified xsi:type="dcterms:W3CDTF">2025-08-17T11:42:00Z</dcterms:modified>
</cp:coreProperties>
</file>