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JUNIOR TRANSLATOR JOB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What is the work of junior translator?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are various departments in which Junior Hindi Translator works. ... Translating and typing documents in Hindi and implementation of language policy in various departments. Organizing meetings and workshops on the Hindi language and keeping records of all documents and files in the department.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SSC JHT Job Profile: Roles and Responsibilities</w:t>
      </w:r>
    </w:p>
    <w:p w:rsidR="00000000" w:rsidDel="00000000" w:rsidP="00000000" w:rsidRDefault="00000000" w:rsidRPr="00000000" w14:paraId="00000008">
      <w:pPr>
        <w:rPr/>
      </w:pPr>
      <w:r w:rsidDel="00000000" w:rsidR="00000000" w:rsidRPr="00000000">
        <w:rPr>
          <w:rtl w:val="0"/>
        </w:rPr>
        <w:t xml:space="preserve">There are various departments in which Junior Hindi Translator works. The roles and responsibilities included in the SSC JHT job profile are given below.</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Translating and typing documents in Hindi and implementation of language policy in various departments.</w:t>
      </w:r>
    </w:p>
    <w:p w:rsidR="00000000" w:rsidDel="00000000" w:rsidP="00000000" w:rsidRDefault="00000000" w:rsidRPr="00000000" w14:paraId="0000000B">
      <w:pPr>
        <w:rPr/>
      </w:pPr>
      <w:r w:rsidDel="00000000" w:rsidR="00000000" w:rsidRPr="00000000">
        <w:rPr>
          <w:rtl w:val="0"/>
        </w:rPr>
        <w:t xml:space="preserve">Organizing meetings and workshops on the Hindi language and keeping records of all documents and files in the department.</w:t>
      </w:r>
    </w:p>
    <w:p w:rsidR="00000000" w:rsidDel="00000000" w:rsidP="00000000" w:rsidRDefault="00000000" w:rsidRPr="00000000" w14:paraId="0000000C">
      <w:pPr>
        <w:rPr/>
      </w:pPr>
      <w:r w:rsidDel="00000000" w:rsidR="00000000" w:rsidRPr="00000000">
        <w:rPr>
          <w:rtl w:val="0"/>
        </w:rPr>
        <w:t xml:space="preserve">Managing various meetings in the office and ensuring the use/promotion of Hindi.</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sz w:val="24"/>
          <w:szCs w:val="24"/>
          <w:rtl w:val="0"/>
        </w:rPr>
        <w:t xml:space="preserve">SSC Junior Hindi Translator Eligibility Criteria</w:t>
      </w:r>
      <w:r w:rsidDel="00000000" w:rsidR="00000000" w:rsidRPr="00000000">
        <w:rPr>
          <w:rtl w:val="0"/>
        </w:rPr>
        <w:t xml:space="preserve">: Staff Selection Commission conducts Junior Hindi Translators (in Subordinate Offices) and Hindi Pradhyapak (Central Hindi Training Institute) etc Examination. Candidates who wish to apply for this examination should meet the eligibility criteria as mentioned below….</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SSC Junior Hindi Translator Eligibility: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A.Nationality/Citizenship: A candidate must be either:</w:t>
      </w:r>
    </w:p>
    <w:p w:rsidR="00000000" w:rsidDel="00000000" w:rsidP="00000000" w:rsidRDefault="00000000" w:rsidRPr="00000000" w14:paraId="00000013">
      <w:pPr>
        <w:rPr/>
      </w:pPr>
      <w:r w:rsidDel="00000000" w:rsidR="00000000" w:rsidRPr="00000000">
        <w:rPr>
          <w:rtl w:val="0"/>
        </w:rPr>
        <w:t xml:space="preserve">(a) a citizen of India, or</w:t>
      </w:r>
    </w:p>
    <w:p w:rsidR="00000000" w:rsidDel="00000000" w:rsidP="00000000" w:rsidRDefault="00000000" w:rsidRPr="00000000" w14:paraId="00000014">
      <w:pPr>
        <w:rPr/>
      </w:pPr>
      <w:r w:rsidDel="00000000" w:rsidR="00000000" w:rsidRPr="00000000">
        <w:rPr>
          <w:rtl w:val="0"/>
        </w:rPr>
        <w:t xml:space="preserve">(b) a subject of Nepal, or</w:t>
      </w:r>
    </w:p>
    <w:p w:rsidR="00000000" w:rsidDel="00000000" w:rsidP="00000000" w:rsidRDefault="00000000" w:rsidRPr="00000000" w14:paraId="00000015">
      <w:pPr>
        <w:rPr/>
      </w:pPr>
      <w:r w:rsidDel="00000000" w:rsidR="00000000" w:rsidRPr="00000000">
        <w:rPr>
          <w:rtl w:val="0"/>
        </w:rPr>
        <w:t xml:space="preserve">(c) a subject of Bhutan, or</w:t>
      </w:r>
    </w:p>
    <w:p w:rsidR="00000000" w:rsidDel="00000000" w:rsidP="00000000" w:rsidRDefault="00000000" w:rsidRPr="00000000" w14:paraId="00000016">
      <w:pPr>
        <w:rPr/>
      </w:pPr>
      <w:r w:rsidDel="00000000" w:rsidR="00000000" w:rsidRPr="00000000">
        <w:rPr>
          <w:rtl w:val="0"/>
        </w:rPr>
        <w:t xml:space="preserve">(d) a Tibetan refugee who came over to India, before the 1st January,1962, with the intention of permanently settling in India, or</w:t>
      </w:r>
    </w:p>
    <w:p w:rsidR="00000000" w:rsidDel="00000000" w:rsidP="00000000" w:rsidRDefault="00000000" w:rsidRPr="00000000" w14:paraId="00000017">
      <w:pPr>
        <w:rPr/>
      </w:pPr>
      <w:r w:rsidDel="00000000" w:rsidR="00000000" w:rsidRPr="00000000">
        <w:rPr>
          <w:rtl w:val="0"/>
        </w:rPr>
        <w:t xml:space="preserve">(e) a person of Indian origin who has migrated from Pakistan, Burma, Sri Lanka, East African countries of Kenya, Uganda, the United Republic of Tanzania(Formerly Tanganyika and Zanzibar),Zambia, Malawi, Zaire, Ethiopia and Vietnam with the intention of permanently settling in India.</w:t>
      </w:r>
    </w:p>
    <w:p w:rsidR="00000000" w:rsidDel="00000000" w:rsidP="00000000" w:rsidRDefault="00000000" w:rsidRPr="00000000" w14:paraId="00000018">
      <w:pPr>
        <w:rPr/>
      </w:pPr>
      <w:r w:rsidDel="00000000" w:rsidR="00000000" w:rsidRPr="00000000">
        <w:rPr>
          <w:rtl w:val="0"/>
        </w:rPr>
        <w:t xml:space="preserve">Provided that a candidate belonging to categories (b), (c), (d) and (e) above shall be a person in whose favour a certificate of eligibility has been issued by the Government of India.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B. Age Limit</w:t>
      </w:r>
      <w:r w:rsidDel="00000000" w:rsidR="00000000" w:rsidRPr="00000000">
        <w:rPr>
          <w:rtl w:val="0"/>
        </w:rPr>
        <w:t xml:space="preserve">: Candidates age limit should not exceed 30 years.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C. Educational Qualifications</w:t>
      </w: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t xml:space="preserve">For Junior Hindi Translators (CSOLs):</w:t>
      </w:r>
    </w:p>
    <w:p w:rsidR="00000000" w:rsidDel="00000000" w:rsidP="00000000" w:rsidRDefault="00000000" w:rsidRPr="00000000" w14:paraId="0000001E">
      <w:pPr>
        <w:rPr/>
      </w:pPr>
      <w:r w:rsidDel="00000000" w:rsidR="00000000" w:rsidRPr="00000000">
        <w:rPr>
          <w:rtl w:val="0"/>
        </w:rPr>
        <w:t xml:space="preserve">Essential:</w:t>
      </w:r>
    </w:p>
    <w:p w:rsidR="00000000" w:rsidDel="00000000" w:rsidP="00000000" w:rsidRDefault="00000000" w:rsidRPr="00000000" w14:paraId="0000001F">
      <w:pPr>
        <w:rPr/>
      </w:pPr>
      <w:r w:rsidDel="00000000" w:rsidR="00000000" w:rsidRPr="00000000">
        <w:rPr>
          <w:rtl w:val="0"/>
        </w:rPr>
        <w:t xml:space="preserve">(I) (a) Master’s Degree of a recognized University or equivalent in Hindi or English with English or Hindi as a compulsory or elective subject or as a medium of examination at degree level</w:t>
      </w:r>
    </w:p>
    <w:p w:rsidR="00000000" w:rsidDel="00000000" w:rsidP="00000000" w:rsidRDefault="00000000" w:rsidRPr="00000000" w14:paraId="00000020">
      <w:pPr>
        <w:rPr/>
      </w:pPr>
      <w:r w:rsidDel="00000000" w:rsidR="00000000" w:rsidRPr="00000000">
        <w:rPr>
          <w:rtl w:val="0"/>
        </w:rPr>
        <w:t xml:space="preserve">OR</w:t>
      </w:r>
    </w:p>
    <w:p w:rsidR="00000000" w:rsidDel="00000000" w:rsidP="00000000" w:rsidRDefault="00000000" w:rsidRPr="00000000" w14:paraId="00000021">
      <w:pPr>
        <w:rPr/>
      </w:pPr>
      <w:r w:rsidDel="00000000" w:rsidR="00000000" w:rsidRPr="00000000">
        <w:rPr>
          <w:rtl w:val="0"/>
        </w:rPr>
        <w:t xml:space="preserve">(b) Master’s Degree of a recognized University or equivalent in any subject other than Hindi or English with Hindi or English medium and English or Hindi as a compulsory or elective subject or as a medium of examination at degree level</w:t>
      </w:r>
    </w:p>
    <w:p w:rsidR="00000000" w:rsidDel="00000000" w:rsidP="00000000" w:rsidRDefault="00000000" w:rsidRPr="00000000" w14:paraId="00000022">
      <w:pPr>
        <w:rPr/>
      </w:pPr>
      <w:r w:rsidDel="00000000" w:rsidR="00000000" w:rsidRPr="00000000">
        <w:rPr>
          <w:rtl w:val="0"/>
        </w:rPr>
        <w:t xml:space="preserve">OR</w:t>
      </w:r>
    </w:p>
    <w:p w:rsidR="00000000" w:rsidDel="00000000" w:rsidP="00000000" w:rsidRDefault="00000000" w:rsidRPr="00000000" w14:paraId="00000023">
      <w:pPr>
        <w:rPr/>
      </w:pPr>
      <w:r w:rsidDel="00000000" w:rsidR="00000000" w:rsidRPr="00000000">
        <w:rPr>
          <w:rtl w:val="0"/>
        </w:rPr>
        <w:t xml:space="preserve">(c) Master’s Degree of a recognized University or equivalent in any subject other than Hindi or English with Hindi and English as a compulsory or elective subject or either of the two as medium of examination and the other as a compulsory or elective subject at degree level;</w:t>
      </w:r>
    </w:p>
    <w:p w:rsidR="00000000" w:rsidDel="00000000" w:rsidP="00000000" w:rsidRDefault="00000000" w:rsidRPr="00000000" w14:paraId="00000024">
      <w:pPr>
        <w:rPr/>
      </w:pPr>
      <w:r w:rsidDel="00000000" w:rsidR="00000000" w:rsidRPr="00000000">
        <w:rPr>
          <w:rtl w:val="0"/>
        </w:rPr>
        <w:t xml:space="preserve">and</w:t>
      </w:r>
    </w:p>
    <w:p w:rsidR="00000000" w:rsidDel="00000000" w:rsidP="00000000" w:rsidRDefault="00000000" w:rsidRPr="00000000" w14:paraId="00000025">
      <w:pPr>
        <w:rPr/>
      </w:pPr>
      <w:r w:rsidDel="00000000" w:rsidR="00000000" w:rsidRPr="00000000">
        <w:rPr>
          <w:rtl w:val="0"/>
        </w:rPr>
        <w:t xml:space="preserve">(II) Recognized Diploma or certificate Course in Translation from Hindi to English and vice-versa or Two years experience of translation work from Hindi to English and vice-versa in Central or State Government Offices including Government of India Undertakings.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(III)(d)Master’s degree of a recognized University in Hindi or English with English or Hindi as a compulsory or elective subject at degree level,</w:t>
      </w:r>
    </w:p>
    <w:p w:rsidR="00000000" w:rsidDel="00000000" w:rsidP="00000000" w:rsidRDefault="00000000" w:rsidRPr="00000000" w14:paraId="00000028">
      <w:pPr>
        <w:rPr/>
      </w:pPr>
      <w:r w:rsidDel="00000000" w:rsidR="00000000" w:rsidRPr="00000000">
        <w:rPr>
          <w:rtl w:val="0"/>
        </w:rPr>
        <w:t xml:space="preserve">Or</w:t>
      </w:r>
    </w:p>
    <w:p w:rsidR="00000000" w:rsidDel="00000000" w:rsidP="00000000" w:rsidRDefault="00000000" w:rsidRPr="00000000" w14:paraId="00000029">
      <w:pPr>
        <w:rPr/>
      </w:pPr>
      <w:r w:rsidDel="00000000" w:rsidR="00000000" w:rsidRPr="00000000">
        <w:rPr>
          <w:rtl w:val="0"/>
        </w:rPr>
        <w:t xml:space="preserve">(e)Bachelor’s degree with Hindi and English as main subjects (which includes the term compulsory and elective)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(IV) (f)Bachelor’s degree in Hindi with English as one of the subject at degree level either as compulsory or optional from a recognized University or Institute plus Master‟s degree in any subject from a recognized University or Institute plus Bachelor of Education from a recognized University/ Institute.</w:t>
      </w:r>
    </w:p>
    <w:p w:rsidR="00000000" w:rsidDel="00000000" w:rsidP="00000000" w:rsidRDefault="00000000" w:rsidRPr="00000000" w14:paraId="0000002C">
      <w:pPr>
        <w:rPr/>
      </w:pPr>
      <w:r w:rsidDel="00000000" w:rsidR="00000000" w:rsidRPr="00000000">
        <w:rPr>
          <w:rtl w:val="0"/>
        </w:rPr>
        <w:t xml:space="preserve">OR</w:t>
      </w:r>
    </w:p>
    <w:p w:rsidR="00000000" w:rsidDel="00000000" w:rsidP="00000000" w:rsidRDefault="00000000" w:rsidRPr="00000000" w14:paraId="0000002D">
      <w:pPr>
        <w:rPr/>
      </w:pPr>
      <w:r w:rsidDel="00000000" w:rsidR="00000000" w:rsidRPr="00000000">
        <w:rPr>
          <w:rtl w:val="0"/>
        </w:rPr>
        <w:t xml:space="preserve">(g) Bachelor’s degree in any subject from a recognized University or Institute plus Master’s degree in Hindi with English as one of the subjects at degree level either as compulsory or optional from a recognized University or Institute plus Bachelor of Education from a recognized University/ Institute.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