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AC73B" w14:textId="77777777" w:rsidR="007A6E0E" w:rsidRPr="007A6E0E" w:rsidRDefault="007A6E0E" w:rsidP="007A6E0E">
      <w:pPr>
        <w:rPr>
          <w:b/>
          <w:bCs/>
        </w:rPr>
      </w:pPr>
      <w:r w:rsidRPr="007A6E0E">
        <w:rPr>
          <w:b/>
          <w:bCs/>
        </w:rPr>
        <w:t>Challenge Scenario</w:t>
      </w:r>
    </w:p>
    <w:p w14:paraId="179A1214" w14:textId="77777777" w:rsidR="007A6E0E" w:rsidRPr="007A6E0E" w:rsidRDefault="007A6E0E" w:rsidP="007A6E0E">
      <w:r w:rsidRPr="007A6E0E">
        <w:t>You are a Marketing Campaign Coordinator at a media company, working closely with the Marketing Manager to plan, execute, and evaluate campaigns to meet sales targets. Recently, you secured an exciting new contract with Google. As a Marketing Campaign Coordinator, you’re eager to dive into the materials that will help you familiarize yourself with the Google brand and Google brand identity as quickly as possible. Therefore, you plan to review Google’s brand guidelines, previous campaigns, product ads, customer testimonials, and financial reports by leveraging Gemini’s innovative capabilities to gain deeper insights into Google more efficiently.</w:t>
      </w:r>
    </w:p>
    <w:p w14:paraId="0CB45579" w14:textId="77777777" w:rsidR="007A6E0E" w:rsidRPr="007A6E0E" w:rsidRDefault="007A6E0E" w:rsidP="007A6E0E">
      <w:r w:rsidRPr="007A6E0E">
        <w:t>In this challenge, you begin with multimodal prompts to extract information from text and visual data, generating a video description, and retrieving extra information beyond the video by using multimodality with Gemini. You also build metadata of documents containing text and images, getting all relevant text chunks, and printing citations by using Multimodal Retrieval Augmented Generation (RAG) with Gemini.</w:t>
      </w:r>
    </w:p>
    <w:p w14:paraId="7D3FAC04" w14:textId="77777777" w:rsidR="007A6E0E" w:rsidRPr="007A6E0E" w:rsidRDefault="007A6E0E" w:rsidP="007A6E0E">
      <w:pPr>
        <w:rPr>
          <w:b/>
          <w:bCs/>
        </w:rPr>
      </w:pPr>
      <w:r w:rsidRPr="007A6E0E">
        <w:rPr>
          <w:b/>
          <w:bCs/>
        </w:rPr>
        <w:t>Task 1. Generate Multimodal Insights with Gemini</w:t>
      </w:r>
    </w:p>
    <w:p w14:paraId="0EB703FA" w14:textId="77777777" w:rsidR="007A6E0E" w:rsidRPr="007A6E0E" w:rsidRDefault="007A6E0E" w:rsidP="007A6E0E">
      <w:r w:rsidRPr="007A6E0E">
        <w:t>In this task, you familiarize yourself with the Google brand and Google brand identity using Gemini, which is a multimodal model that supports multimodal prompts. You include text, image(s), and video in your prompt requests and get text or code responses.</w:t>
      </w:r>
    </w:p>
    <w:p w14:paraId="1E203E4D" w14:textId="77777777" w:rsidR="007A6E0E" w:rsidRPr="007A6E0E" w:rsidRDefault="007A6E0E" w:rsidP="007A6E0E">
      <w:r w:rsidRPr="007A6E0E">
        <w:t>To complete this task, follow the instructions in the notebook.</w:t>
      </w:r>
    </w:p>
    <w:p w14:paraId="5602D774" w14:textId="12D55706" w:rsidR="007A6E0E" w:rsidRPr="007A6E0E" w:rsidRDefault="007A6E0E" w:rsidP="007A6E0E">
      <w:r w:rsidRPr="007A6E0E">
        <w:rPr>
          <w:b/>
          <w:bCs/>
        </w:rPr>
        <w:t>Note: </w:t>
      </w:r>
      <w:r w:rsidRPr="007A6E0E">
        <w:t>Save the notebook script before clicking on the  button for every task.</w:t>
      </w:r>
    </w:p>
    <w:p w14:paraId="194D8AFD" w14:textId="219E0D83" w:rsidR="007A6E0E" w:rsidRPr="007A6E0E" w:rsidRDefault="007A6E0E" w:rsidP="007A6E0E">
      <w:r w:rsidRPr="007A6E0E">
        <w:t>Task 1.1 Image understanding across multiple images</w:t>
      </w:r>
    </w:p>
    <w:p w14:paraId="4C8F619B" w14:textId="733F0786" w:rsidR="007A6E0E" w:rsidRPr="007A6E0E" w:rsidRDefault="007A6E0E" w:rsidP="007A6E0E">
      <w:r w:rsidRPr="007A6E0E">
        <w:t>Image understanding across multiple images.</w:t>
      </w:r>
    </w:p>
    <w:p w14:paraId="175991AC" w14:textId="4EA5671F" w:rsidR="007A6E0E" w:rsidRPr="007A6E0E" w:rsidRDefault="007A6E0E" w:rsidP="007A6E0E">
      <w:r w:rsidRPr="007A6E0E">
        <w:t>Task 1.2. Similarities/Differences between images</w:t>
      </w:r>
    </w:p>
    <w:p w14:paraId="5C1C1CBF" w14:textId="483E48E3" w:rsidR="007A6E0E" w:rsidRPr="007A6E0E" w:rsidRDefault="007A6E0E" w:rsidP="007A6E0E">
      <w:r w:rsidRPr="007A6E0E">
        <w:t>Similarities/Differences between images.</w:t>
      </w:r>
    </w:p>
    <w:p w14:paraId="3D87AE71" w14:textId="77777777" w:rsidR="007A6E0E" w:rsidRPr="007A6E0E" w:rsidRDefault="007A6E0E" w:rsidP="007A6E0E">
      <w:r w:rsidRPr="007A6E0E">
        <w:t>Task 1.3. Generate a video description</w:t>
      </w:r>
    </w:p>
    <w:p w14:paraId="193C03D6" w14:textId="77777777" w:rsidR="007A6E0E" w:rsidRPr="007A6E0E" w:rsidRDefault="007A6E0E" w:rsidP="007A6E0E">
      <w:r w:rsidRPr="007A6E0E">
        <w:t>Complete this subtask using </w:t>
      </w:r>
      <w:hyperlink r:id="rId5" w:tgtFrame="_blank" w:history="1">
        <w:r w:rsidRPr="007A6E0E">
          <w:rPr>
            <w:rStyle w:val="Hyperlink"/>
          </w:rPr>
          <w:t>https://storage.googleapis.com/spls/gsp520/google-pixel-8-pro.mp4</w:t>
        </w:r>
      </w:hyperlink>
      <w:r w:rsidRPr="007A6E0E">
        <w:t>, and proceed to the next task.</w:t>
      </w:r>
    </w:p>
    <w:p w14:paraId="2E6BF9F7" w14:textId="77777777" w:rsidR="007A6E0E" w:rsidRPr="007A6E0E" w:rsidRDefault="007A6E0E" w:rsidP="007A6E0E">
      <w:r w:rsidRPr="007A6E0E">
        <w:t>Task 1.4. Extract tags of objects throughout the video</w:t>
      </w:r>
    </w:p>
    <w:p w14:paraId="7F614EAB" w14:textId="77777777" w:rsidR="007A6E0E" w:rsidRPr="007A6E0E" w:rsidRDefault="007A6E0E" w:rsidP="007A6E0E">
      <w:r w:rsidRPr="007A6E0E">
        <w:t>Complete this subtask using </w:t>
      </w:r>
      <w:hyperlink r:id="rId6" w:tgtFrame="_blank" w:history="1">
        <w:r w:rsidRPr="007A6E0E">
          <w:rPr>
            <w:rStyle w:val="Hyperlink"/>
          </w:rPr>
          <w:t>https://storage.googleapis.com/spls/gsp520/google-pixel-8-pro.mp4</w:t>
        </w:r>
      </w:hyperlink>
      <w:r w:rsidRPr="007A6E0E">
        <w:t>, and proceed to the next task.</w:t>
      </w:r>
    </w:p>
    <w:p w14:paraId="5314036F" w14:textId="77777777" w:rsidR="007A6E0E" w:rsidRPr="007A6E0E" w:rsidRDefault="007A6E0E" w:rsidP="007A6E0E">
      <w:r w:rsidRPr="007A6E0E">
        <w:t>Task 1.5. Ask more questions about a video</w:t>
      </w:r>
    </w:p>
    <w:p w14:paraId="41D4A958" w14:textId="77777777" w:rsidR="007A6E0E" w:rsidRPr="007A6E0E" w:rsidRDefault="007A6E0E" w:rsidP="007A6E0E">
      <w:r w:rsidRPr="007A6E0E">
        <w:lastRenderedPageBreak/>
        <w:t>Complete this subtask using </w:t>
      </w:r>
      <w:hyperlink r:id="rId7" w:tgtFrame="_blank" w:history="1">
        <w:r w:rsidRPr="007A6E0E">
          <w:rPr>
            <w:rStyle w:val="Hyperlink"/>
          </w:rPr>
          <w:t>https://storage.googleapis.com/spls/gsp520/google-pixel-8-pro.mp4</w:t>
        </w:r>
      </w:hyperlink>
      <w:r w:rsidRPr="007A6E0E">
        <w:t>, and proceed to the next task.</w:t>
      </w:r>
    </w:p>
    <w:p w14:paraId="4627A770" w14:textId="7F2D1A02" w:rsidR="007A6E0E" w:rsidRPr="007A6E0E" w:rsidRDefault="007A6E0E" w:rsidP="007A6E0E">
      <w:r w:rsidRPr="007A6E0E">
        <w:t>Task 1.6. Retrieve extra information beyond the video</w:t>
      </w:r>
    </w:p>
    <w:p w14:paraId="7A4F5F35" w14:textId="77777777" w:rsidR="007A6E0E" w:rsidRPr="007A6E0E" w:rsidRDefault="007A6E0E" w:rsidP="007A6E0E">
      <w:r w:rsidRPr="007A6E0E">
        <w:t>Generate a video description and retrieve extra information beyond the video.</w:t>
      </w:r>
    </w:p>
    <w:p w14:paraId="0DF7B538" w14:textId="29521847" w:rsidR="007A6E0E" w:rsidRPr="007A6E0E" w:rsidRDefault="007A6E0E" w:rsidP="007A6E0E"/>
    <w:p w14:paraId="72EFE6D4" w14:textId="77777777" w:rsidR="007A6E0E" w:rsidRPr="007A6E0E" w:rsidRDefault="007A6E0E" w:rsidP="007A6E0E">
      <w:pPr>
        <w:rPr>
          <w:b/>
          <w:bCs/>
        </w:rPr>
      </w:pPr>
      <w:r w:rsidRPr="007A6E0E">
        <w:rPr>
          <w:b/>
          <w:bCs/>
        </w:rPr>
        <w:t>Task 2. Retrieve and integrate knowledge with multimodal retrieval augmented generation (RAG)</w:t>
      </w:r>
    </w:p>
    <w:p w14:paraId="787749C6" w14:textId="77777777" w:rsidR="007A6E0E" w:rsidRPr="007A6E0E" w:rsidRDefault="007A6E0E" w:rsidP="007A6E0E">
      <w:r w:rsidRPr="007A6E0E">
        <w:t>To complete this task, follow the instructions in the notebook.</w:t>
      </w:r>
    </w:p>
    <w:p w14:paraId="13562D63" w14:textId="77777777" w:rsidR="007A6E0E" w:rsidRPr="007A6E0E" w:rsidRDefault="007A6E0E" w:rsidP="007A6E0E">
      <w:r w:rsidRPr="007A6E0E">
        <w:t>Available data and helper functions for Task 2</w:t>
      </w:r>
    </w:p>
    <w:p w14:paraId="6C17FD90" w14:textId="77777777" w:rsidR="007A6E0E" w:rsidRPr="007A6E0E" w:rsidRDefault="007A6E0E" w:rsidP="007A6E0E">
      <w:r w:rsidRPr="007A6E0E">
        <w:t>For this task, you use two different source data documents:</w:t>
      </w:r>
    </w:p>
    <w:p w14:paraId="6F676BE7" w14:textId="77777777" w:rsidR="007A6E0E" w:rsidRPr="007A6E0E" w:rsidRDefault="007A6E0E" w:rsidP="007A6E0E">
      <w:pPr>
        <w:numPr>
          <w:ilvl w:val="0"/>
          <w:numId w:val="1"/>
        </w:numPr>
      </w:pPr>
      <w:r w:rsidRPr="007A6E0E">
        <w:t>The </w:t>
      </w:r>
      <w:hyperlink r:id="rId8" w:tgtFrame="_blank" w:history="1">
        <w:r w:rsidRPr="007A6E0E">
          <w:rPr>
            <w:rStyle w:val="Hyperlink"/>
          </w:rPr>
          <w:t>Terms of Service document</w:t>
        </w:r>
      </w:hyperlink>
      <w:r w:rsidRPr="007A6E0E">
        <w:t> for Google's services, defining the relationship between Google and its users. It covers what users can expect from Google, the rules for using the services, intellectual property rights related to content, and the procedures for resolving disputes or disagreements. This sample document contains only text.</w:t>
      </w:r>
    </w:p>
    <w:p w14:paraId="6DA38104" w14:textId="77777777" w:rsidR="007A6E0E" w:rsidRPr="007A6E0E" w:rsidRDefault="007A6E0E" w:rsidP="007A6E0E">
      <w:pPr>
        <w:numPr>
          <w:ilvl w:val="0"/>
          <w:numId w:val="1"/>
        </w:numPr>
      </w:pPr>
      <w:r w:rsidRPr="007A6E0E">
        <w:t>A modified version of </w:t>
      </w:r>
      <w:hyperlink r:id="rId9" w:tgtFrame="_blank" w:history="1">
        <w:r w:rsidRPr="007A6E0E">
          <w:rPr>
            <w:rStyle w:val="Hyperlink"/>
          </w:rPr>
          <w:t>Google-10K</w:t>
        </w:r>
      </w:hyperlink>
      <w:r w:rsidRPr="007A6E0E">
        <w:t> which provides a comprehensive overview of the company's financial performance, business operations, management, and risk factors. As the original document is rather large, you will be using a modified version with only 14 pages, split into two parts - </w:t>
      </w:r>
      <w:hyperlink r:id="rId10" w:tgtFrame="_blank" w:history="1">
        <w:r w:rsidRPr="007A6E0E">
          <w:rPr>
            <w:rStyle w:val="Hyperlink"/>
          </w:rPr>
          <w:t>Part 1</w:t>
        </w:r>
      </w:hyperlink>
      <w:r w:rsidRPr="007A6E0E">
        <w:t> and </w:t>
      </w:r>
      <w:hyperlink r:id="rId11" w:tgtFrame="_blank" w:history="1">
        <w:r w:rsidRPr="007A6E0E">
          <w:rPr>
            <w:rStyle w:val="Hyperlink"/>
          </w:rPr>
          <w:t>Part 2</w:t>
        </w:r>
      </w:hyperlink>
      <w:r w:rsidRPr="007A6E0E">
        <w:t> instead. Although it's truncated, this sample document still contains text along with images such as tables, charts, and graphs.</w:t>
      </w:r>
    </w:p>
    <w:p w14:paraId="34995949" w14:textId="77777777" w:rsidR="007A6E0E" w:rsidRPr="007A6E0E" w:rsidRDefault="007A6E0E" w:rsidP="007A6E0E">
      <w:r w:rsidRPr="007A6E0E">
        <w:t>You also select from the following helper functions to complete the tasks (more information on these functions available on </w:t>
      </w:r>
      <w:hyperlink r:id="rId12" w:tgtFrame="_blank" w:history="1">
        <w:r w:rsidRPr="007A6E0E">
          <w:rPr>
            <w:rStyle w:val="Hyperlink"/>
          </w:rPr>
          <w:t>GitHub</w:t>
        </w:r>
      </w:hyperlink>
      <w:r w:rsidRPr="007A6E0E">
        <w:t>):</w:t>
      </w:r>
    </w:p>
    <w:p w14:paraId="7A030F78" w14:textId="77777777" w:rsidR="007A6E0E" w:rsidRPr="007A6E0E" w:rsidRDefault="007A6E0E" w:rsidP="007A6E0E">
      <w:pPr>
        <w:numPr>
          <w:ilvl w:val="0"/>
          <w:numId w:val="2"/>
        </w:numPr>
      </w:pPr>
      <w:r w:rsidRPr="007A6E0E">
        <w:t>For </w:t>
      </w:r>
      <w:r w:rsidRPr="007A6E0E">
        <w:rPr>
          <w:b/>
          <w:bCs/>
        </w:rPr>
        <w:t>Inspect the processed text metadata</w:t>
      </w:r>
      <w:r w:rsidRPr="007A6E0E">
        <w:t>:</w:t>
      </w:r>
    </w:p>
    <w:p w14:paraId="62757982" w14:textId="77777777" w:rsidR="007A6E0E" w:rsidRPr="007A6E0E" w:rsidRDefault="007A6E0E" w:rsidP="007A6E0E">
      <w:pPr>
        <w:numPr>
          <w:ilvl w:val="1"/>
          <w:numId w:val="3"/>
        </w:numPr>
      </w:pPr>
      <w:r w:rsidRPr="007A6E0E">
        <w:rPr>
          <w:b/>
          <w:bCs/>
        </w:rPr>
        <w:t>text</w:t>
      </w:r>
      <w:r w:rsidRPr="007A6E0E">
        <w:t>: the original text from the page</w:t>
      </w:r>
    </w:p>
    <w:p w14:paraId="4FC36770" w14:textId="77777777" w:rsidR="007A6E0E" w:rsidRPr="007A6E0E" w:rsidRDefault="007A6E0E" w:rsidP="007A6E0E">
      <w:pPr>
        <w:numPr>
          <w:ilvl w:val="1"/>
          <w:numId w:val="4"/>
        </w:numPr>
      </w:pPr>
      <w:proofErr w:type="spellStart"/>
      <w:r w:rsidRPr="007A6E0E">
        <w:rPr>
          <w:b/>
          <w:bCs/>
        </w:rPr>
        <w:t>text_embedding_page</w:t>
      </w:r>
      <w:proofErr w:type="spellEnd"/>
      <w:r w:rsidRPr="007A6E0E">
        <w:t>: the embedding of the original text from the page</w:t>
      </w:r>
    </w:p>
    <w:p w14:paraId="16640D28" w14:textId="77777777" w:rsidR="007A6E0E" w:rsidRPr="007A6E0E" w:rsidRDefault="007A6E0E" w:rsidP="007A6E0E">
      <w:pPr>
        <w:numPr>
          <w:ilvl w:val="1"/>
          <w:numId w:val="5"/>
        </w:numPr>
      </w:pPr>
      <w:proofErr w:type="spellStart"/>
      <w:r w:rsidRPr="007A6E0E">
        <w:rPr>
          <w:b/>
          <w:bCs/>
        </w:rPr>
        <w:t>chunk_text</w:t>
      </w:r>
      <w:proofErr w:type="spellEnd"/>
      <w:r w:rsidRPr="007A6E0E">
        <w:t>: the original text divided into smaller chunks</w:t>
      </w:r>
    </w:p>
    <w:p w14:paraId="1759665D" w14:textId="77777777" w:rsidR="007A6E0E" w:rsidRPr="007A6E0E" w:rsidRDefault="007A6E0E" w:rsidP="007A6E0E">
      <w:pPr>
        <w:numPr>
          <w:ilvl w:val="1"/>
          <w:numId w:val="6"/>
        </w:numPr>
      </w:pPr>
      <w:proofErr w:type="spellStart"/>
      <w:r w:rsidRPr="007A6E0E">
        <w:rPr>
          <w:b/>
          <w:bCs/>
        </w:rPr>
        <w:t>chunk_number</w:t>
      </w:r>
      <w:proofErr w:type="spellEnd"/>
      <w:r w:rsidRPr="007A6E0E">
        <w:t>: the index of each text chunk</w:t>
      </w:r>
    </w:p>
    <w:p w14:paraId="5BB8C56A" w14:textId="77777777" w:rsidR="007A6E0E" w:rsidRPr="007A6E0E" w:rsidRDefault="007A6E0E" w:rsidP="007A6E0E">
      <w:pPr>
        <w:numPr>
          <w:ilvl w:val="1"/>
          <w:numId w:val="7"/>
        </w:numPr>
      </w:pPr>
      <w:proofErr w:type="spellStart"/>
      <w:r w:rsidRPr="007A6E0E">
        <w:rPr>
          <w:b/>
          <w:bCs/>
        </w:rPr>
        <w:t>text_embedding_chunk</w:t>
      </w:r>
      <w:proofErr w:type="spellEnd"/>
      <w:r w:rsidRPr="007A6E0E">
        <w:t>: the embedding of each text chunk</w:t>
      </w:r>
    </w:p>
    <w:p w14:paraId="5A7A6639" w14:textId="77777777" w:rsidR="007A6E0E" w:rsidRPr="007A6E0E" w:rsidRDefault="007A6E0E" w:rsidP="007A6E0E">
      <w:pPr>
        <w:numPr>
          <w:ilvl w:val="0"/>
          <w:numId w:val="2"/>
        </w:numPr>
      </w:pPr>
      <w:r w:rsidRPr="007A6E0E">
        <w:t>For </w:t>
      </w:r>
      <w:r w:rsidRPr="007A6E0E">
        <w:rPr>
          <w:b/>
          <w:bCs/>
        </w:rPr>
        <w:t>Inspect the processed image metadata</w:t>
      </w:r>
      <w:r w:rsidRPr="007A6E0E">
        <w:t>:</w:t>
      </w:r>
    </w:p>
    <w:p w14:paraId="24B07612" w14:textId="77777777" w:rsidR="007A6E0E" w:rsidRPr="007A6E0E" w:rsidRDefault="007A6E0E" w:rsidP="007A6E0E">
      <w:pPr>
        <w:numPr>
          <w:ilvl w:val="1"/>
          <w:numId w:val="8"/>
        </w:numPr>
      </w:pPr>
      <w:proofErr w:type="spellStart"/>
      <w:r w:rsidRPr="007A6E0E">
        <w:rPr>
          <w:b/>
          <w:bCs/>
        </w:rPr>
        <w:lastRenderedPageBreak/>
        <w:t>img_desc</w:t>
      </w:r>
      <w:proofErr w:type="spellEnd"/>
      <w:r w:rsidRPr="007A6E0E">
        <w:t>: Gemini-generated textual description of the image.</w:t>
      </w:r>
    </w:p>
    <w:p w14:paraId="20AE5075" w14:textId="77777777" w:rsidR="007A6E0E" w:rsidRPr="007A6E0E" w:rsidRDefault="007A6E0E" w:rsidP="007A6E0E">
      <w:pPr>
        <w:numPr>
          <w:ilvl w:val="1"/>
          <w:numId w:val="9"/>
        </w:numPr>
      </w:pPr>
      <w:proofErr w:type="spellStart"/>
      <w:r w:rsidRPr="007A6E0E">
        <w:rPr>
          <w:b/>
          <w:bCs/>
        </w:rPr>
        <w:t>mm_embedding_from_text_desc_and_img</w:t>
      </w:r>
      <w:proofErr w:type="spellEnd"/>
      <w:r w:rsidRPr="007A6E0E">
        <w:t>: Combined embedding of image and its description, capturing both visual and textual information.</w:t>
      </w:r>
    </w:p>
    <w:p w14:paraId="5A5149A8" w14:textId="77777777" w:rsidR="007A6E0E" w:rsidRPr="007A6E0E" w:rsidRDefault="007A6E0E" w:rsidP="007A6E0E">
      <w:pPr>
        <w:numPr>
          <w:ilvl w:val="1"/>
          <w:numId w:val="10"/>
        </w:numPr>
      </w:pPr>
      <w:proofErr w:type="spellStart"/>
      <w:r w:rsidRPr="007A6E0E">
        <w:rPr>
          <w:b/>
          <w:bCs/>
        </w:rPr>
        <w:t>mm_embedding_from_img_only</w:t>
      </w:r>
      <w:proofErr w:type="spellEnd"/>
      <w:r w:rsidRPr="007A6E0E">
        <w:t>: Image embedding without description, for comparison with description-based analysis.</w:t>
      </w:r>
    </w:p>
    <w:p w14:paraId="7B8391DC" w14:textId="77777777" w:rsidR="007A6E0E" w:rsidRPr="007A6E0E" w:rsidRDefault="007A6E0E" w:rsidP="007A6E0E">
      <w:pPr>
        <w:numPr>
          <w:ilvl w:val="1"/>
          <w:numId w:val="11"/>
        </w:numPr>
      </w:pPr>
      <w:proofErr w:type="spellStart"/>
      <w:r w:rsidRPr="007A6E0E">
        <w:rPr>
          <w:b/>
          <w:bCs/>
        </w:rPr>
        <w:t>text_embedding_from_image_description</w:t>
      </w:r>
      <w:proofErr w:type="spellEnd"/>
      <w:r w:rsidRPr="007A6E0E">
        <w:t>: Separate text embedding of the generated description, enabling textual analysis and comparison.</w:t>
      </w:r>
    </w:p>
    <w:p w14:paraId="017FB157" w14:textId="77777777" w:rsidR="007A6E0E" w:rsidRPr="007A6E0E" w:rsidRDefault="007A6E0E" w:rsidP="007A6E0E">
      <w:pPr>
        <w:numPr>
          <w:ilvl w:val="0"/>
          <w:numId w:val="2"/>
        </w:numPr>
      </w:pPr>
      <w:r w:rsidRPr="007A6E0E">
        <w:t>For </w:t>
      </w:r>
      <w:r w:rsidRPr="007A6E0E">
        <w:rPr>
          <w:b/>
          <w:bCs/>
        </w:rPr>
        <w:t>Import the helper functions to implement RAG</w:t>
      </w:r>
      <w:r w:rsidRPr="007A6E0E">
        <w:t>:</w:t>
      </w:r>
    </w:p>
    <w:p w14:paraId="1AC3195F" w14:textId="77777777" w:rsidR="007A6E0E" w:rsidRPr="007A6E0E" w:rsidRDefault="007A6E0E" w:rsidP="007A6E0E">
      <w:pPr>
        <w:numPr>
          <w:ilvl w:val="1"/>
          <w:numId w:val="12"/>
        </w:numPr>
      </w:pPr>
      <w:proofErr w:type="spellStart"/>
      <w:r w:rsidRPr="007A6E0E">
        <w:rPr>
          <w:b/>
          <w:bCs/>
        </w:rPr>
        <w:t>get_similar_text_from_query</w:t>
      </w:r>
      <w:proofErr w:type="spellEnd"/>
      <w:r w:rsidRPr="007A6E0E">
        <w:rPr>
          <w:b/>
          <w:bCs/>
        </w:rPr>
        <w:t>()</w:t>
      </w:r>
      <w:r w:rsidRPr="007A6E0E">
        <w:t>: Given a text query, finds text from the document which are relevant, using cosine similarity algorithm. It uses text embeddings from the metadata to compute and the results can be filtered by top score, page/chunk number, or embedding size.</w:t>
      </w:r>
    </w:p>
    <w:p w14:paraId="49B0FEEB" w14:textId="77777777" w:rsidR="007A6E0E" w:rsidRPr="007A6E0E" w:rsidRDefault="007A6E0E" w:rsidP="007A6E0E">
      <w:pPr>
        <w:numPr>
          <w:ilvl w:val="1"/>
          <w:numId w:val="13"/>
        </w:numPr>
      </w:pPr>
      <w:proofErr w:type="spellStart"/>
      <w:r w:rsidRPr="007A6E0E">
        <w:rPr>
          <w:b/>
          <w:bCs/>
        </w:rPr>
        <w:t>print_text_to_text_citation</w:t>
      </w:r>
      <w:proofErr w:type="spellEnd"/>
      <w:r w:rsidRPr="007A6E0E">
        <w:rPr>
          <w:b/>
          <w:bCs/>
        </w:rPr>
        <w:t>()</w:t>
      </w:r>
      <w:r w:rsidRPr="007A6E0E">
        <w:t>: Prints the source (citation) and details of the retrieved text from the </w:t>
      </w:r>
      <w:proofErr w:type="spellStart"/>
      <w:r w:rsidRPr="007A6E0E">
        <w:t>get_similar_text_from_query</w:t>
      </w:r>
      <w:proofErr w:type="spellEnd"/>
      <w:r w:rsidRPr="007A6E0E">
        <w:t>() function.</w:t>
      </w:r>
    </w:p>
    <w:p w14:paraId="26306590" w14:textId="77777777" w:rsidR="007A6E0E" w:rsidRPr="007A6E0E" w:rsidRDefault="007A6E0E" w:rsidP="007A6E0E">
      <w:pPr>
        <w:numPr>
          <w:ilvl w:val="1"/>
          <w:numId w:val="14"/>
        </w:numPr>
      </w:pPr>
      <w:proofErr w:type="spellStart"/>
      <w:r w:rsidRPr="007A6E0E">
        <w:rPr>
          <w:b/>
          <w:bCs/>
        </w:rPr>
        <w:t>get_similar_image_from_query</w:t>
      </w:r>
      <w:proofErr w:type="spellEnd"/>
      <w:r w:rsidRPr="007A6E0E">
        <w:rPr>
          <w:b/>
          <w:bCs/>
        </w:rPr>
        <w:t>()</w:t>
      </w:r>
      <w:r w:rsidRPr="007A6E0E">
        <w:t>: Given an image path or an image, finds images from the document which are relevant. It uses image embeddings from the metadata.</w:t>
      </w:r>
    </w:p>
    <w:p w14:paraId="29B4FB90" w14:textId="77777777" w:rsidR="007A6E0E" w:rsidRPr="007A6E0E" w:rsidRDefault="007A6E0E" w:rsidP="007A6E0E">
      <w:pPr>
        <w:numPr>
          <w:ilvl w:val="1"/>
          <w:numId w:val="15"/>
        </w:numPr>
      </w:pPr>
      <w:proofErr w:type="spellStart"/>
      <w:r w:rsidRPr="007A6E0E">
        <w:rPr>
          <w:b/>
          <w:bCs/>
        </w:rPr>
        <w:t>print_text_to_image_citation</w:t>
      </w:r>
      <w:proofErr w:type="spellEnd"/>
      <w:r w:rsidRPr="007A6E0E">
        <w:rPr>
          <w:b/>
          <w:bCs/>
        </w:rPr>
        <w:t>()</w:t>
      </w:r>
      <w:r w:rsidRPr="007A6E0E">
        <w:t>: Prints the source (citation) and the details of retrieved images from the `</w:t>
      </w:r>
      <w:proofErr w:type="spellStart"/>
      <w:r w:rsidRPr="007A6E0E">
        <w:t>get_similar_image_from_query</w:t>
      </w:r>
      <w:proofErr w:type="spellEnd"/>
      <w:r w:rsidRPr="007A6E0E">
        <w:t>()`` function.</w:t>
      </w:r>
    </w:p>
    <w:p w14:paraId="1F238A46" w14:textId="77777777" w:rsidR="007A6E0E" w:rsidRPr="007A6E0E" w:rsidRDefault="007A6E0E" w:rsidP="007A6E0E">
      <w:pPr>
        <w:numPr>
          <w:ilvl w:val="1"/>
          <w:numId w:val="16"/>
        </w:numPr>
      </w:pPr>
      <w:proofErr w:type="spellStart"/>
      <w:r w:rsidRPr="007A6E0E">
        <w:rPr>
          <w:b/>
          <w:bCs/>
        </w:rPr>
        <w:t>get_gemini_response</w:t>
      </w:r>
      <w:proofErr w:type="spellEnd"/>
      <w:r w:rsidRPr="007A6E0E">
        <w:rPr>
          <w:b/>
          <w:bCs/>
        </w:rPr>
        <w:t>()</w:t>
      </w:r>
      <w:r w:rsidRPr="007A6E0E">
        <w:t>: Interacts with a Gemini model to answer questions based on a combination of text and image inputs.</w:t>
      </w:r>
    </w:p>
    <w:p w14:paraId="317C536E" w14:textId="77777777" w:rsidR="007A6E0E" w:rsidRPr="007A6E0E" w:rsidRDefault="007A6E0E" w:rsidP="007A6E0E">
      <w:pPr>
        <w:numPr>
          <w:ilvl w:val="1"/>
          <w:numId w:val="17"/>
        </w:numPr>
      </w:pPr>
      <w:proofErr w:type="spellStart"/>
      <w:r w:rsidRPr="007A6E0E">
        <w:rPr>
          <w:b/>
          <w:bCs/>
        </w:rPr>
        <w:t>display_images</w:t>
      </w:r>
      <w:proofErr w:type="spellEnd"/>
      <w:r w:rsidRPr="007A6E0E">
        <w:rPr>
          <w:b/>
          <w:bCs/>
        </w:rPr>
        <w:t>()</w:t>
      </w:r>
      <w:r w:rsidRPr="007A6E0E">
        <w:t>: Displays a series of images provided as paths or PIL Image objects.</w:t>
      </w:r>
    </w:p>
    <w:p w14:paraId="09997F0D" w14:textId="77777777" w:rsidR="007A6E0E" w:rsidRPr="007A6E0E" w:rsidRDefault="007A6E0E" w:rsidP="007A6E0E">
      <w:r w:rsidRPr="007A6E0E">
        <w:t>Task 2.1. Build metadata of documents containing text and images</w:t>
      </w:r>
    </w:p>
    <w:p w14:paraId="60ABD243" w14:textId="77777777" w:rsidR="007A6E0E" w:rsidRPr="007A6E0E" w:rsidRDefault="007A6E0E" w:rsidP="007A6E0E">
      <w:r w:rsidRPr="007A6E0E">
        <w:t xml:space="preserve">Complete this </w:t>
      </w:r>
      <w:proofErr w:type="gramStart"/>
      <w:r w:rsidRPr="007A6E0E">
        <w:t>subtask, and</w:t>
      </w:r>
      <w:proofErr w:type="gramEnd"/>
      <w:r w:rsidRPr="007A6E0E">
        <w:t xml:space="preserve"> proceed to the next task.</w:t>
      </w:r>
    </w:p>
    <w:p w14:paraId="3AAE4B8D" w14:textId="77777777" w:rsidR="007A6E0E" w:rsidRPr="007A6E0E" w:rsidRDefault="007A6E0E" w:rsidP="007A6E0E">
      <w:r w:rsidRPr="007A6E0E">
        <w:t>Task 2.2. Create a user query</w:t>
      </w:r>
    </w:p>
    <w:p w14:paraId="4B9539B0" w14:textId="77777777" w:rsidR="007A6E0E" w:rsidRPr="007A6E0E" w:rsidRDefault="007A6E0E" w:rsidP="007A6E0E">
      <w:r w:rsidRPr="007A6E0E">
        <w:t xml:space="preserve">Complete this </w:t>
      </w:r>
      <w:proofErr w:type="gramStart"/>
      <w:r w:rsidRPr="007A6E0E">
        <w:t>subtask, and</w:t>
      </w:r>
      <w:proofErr w:type="gramEnd"/>
      <w:r w:rsidRPr="007A6E0E">
        <w:t xml:space="preserve"> proceed to the next task.</w:t>
      </w:r>
    </w:p>
    <w:p w14:paraId="36D2EA22" w14:textId="77777777" w:rsidR="007A6E0E" w:rsidRPr="007A6E0E" w:rsidRDefault="007A6E0E" w:rsidP="007A6E0E">
      <w:r w:rsidRPr="007A6E0E">
        <w:t>Task 2.3. Get all relevant text chunks</w:t>
      </w:r>
    </w:p>
    <w:p w14:paraId="546CE1FB" w14:textId="77777777" w:rsidR="007A6E0E" w:rsidRPr="007A6E0E" w:rsidRDefault="007A6E0E" w:rsidP="007A6E0E">
      <w:r w:rsidRPr="007A6E0E">
        <w:t xml:space="preserve">Complete this </w:t>
      </w:r>
      <w:proofErr w:type="gramStart"/>
      <w:r w:rsidRPr="007A6E0E">
        <w:t>subtask, and</w:t>
      </w:r>
      <w:proofErr w:type="gramEnd"/>
      <w:r w:rsidRPr="007A6E0E">
        <w:t xml:space="preserve"> proceed to the next task.</w:t>
      </w:r>
    </w:p>
    <w:p w14:paraId="70264CE5" w14:textId="77777777" w:rsidR="007A6E0E" w:rsidRPr="007A6E0E" w:rsidRDefault="007A6E0E" w:rsidP="007A6E0E">
      <w:r w:rsidRPr="007A6E0E">
        <w:t xml:space="preserve">Task 2.4. Create </w:t>
      </w:r>
      <w:proofErr w:type="spellStart"/>
      <w:r w:rsidRPr="007A6E0E">
        <w:t>context_text</w:t>
      </w:r>
      <w:proofErr w:type="spellEnd"/>
    </w:p>
    <w:p w14:paraId="0860F0EB" w14:textId="77777777" w:rsidR="007A6E0E" w:rsidRPr="007A6E0E" w:rsidRDefault="007A6E0E" w:rsidP="007A6E0E">
      <w:r w:rsidRPr="007A6E0E">
        <w:lastRenderedPageBreak/>
        <w:t xml:space="preserve">Complete this </w:t>
      </w:r>
      <w:proofErr w:type="gramStart"/>
      <w:r w:rsidRPr="007A6E0E">
        <w:t>subtask, and</w:t>
      </w:r>
      <w:proofErr w:type="gramEnd"/>
      <w:r w:rsidRPr="007A6E0E">
        <w:t xml:space="preserve"> proceed to the next task.</w:t>
      </w:r>
    </w:p>
    <w:p w14:paraId="175753E3" w14:textId="572CD464" w:rsidR="007A6E0E" w:rsidRPr="007A6E0E" w:rsidRDefault="007A6E0E" w:rsidP="007A6E0E">
      <w:r w:rsidRPr="007A6E0E">
        <w:t>Task 2.5. Pass context to Gemini</w:t>
      </w:r>
    </w:p>
    <w:p w14:paraId="0C39EBE8" w14:textId="77777777" w:rsidR="007A6E0E" w:rsidRPr="007A6E0E" w:rsidRDefault="007A6E0E" w:rsidP="007A6E0E">
      <w:r w:rsidRPr="007A6E0E">
        <w:t>Retrieve and integrate knowledge with multimodal retrieval augmented generation (RAG).</w:t>
      </w:r>
    </w:p>
    <w:sectPr w:rsidR="007A6E0E" w:rsidRPr="007A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12EE0"/>
    <w:multiLevelType w:val="multilevel"/>
    <w:tmpl w:val="1FC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948AB"/>
    <w:multiLevelType w:val="multilevel"/>
    <w:tmpl w:val="081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4534E"/>
    <w:multiLevelType w:val="multilevel"/>
    <w:tmpl w:val="427E7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868496">
    <w:abstractNumId w:val="1"/>
  </w:num>
  <w:num w:numId="2" w16cid:durableId="897670209">
    <w:abstractNumId w:val="2"/>
  </w:num>
  <w:num w:numId="3" w16cid:durableId="185009381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89808482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428555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33530654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95613742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44160416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96154498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45694530">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13109672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606502231">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956372383">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139959640">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36258889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6255644">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664288806">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79999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0E"/>
    <w:rsid w:val="002C739E"/>
    <w:rsid w:val="003F7694"/>
    <w:rsid w:val="007A6E0E"/>
    <w:rsid w:val="00B505B0"/>
    <w:rsid w:val="00F3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7F1D"/>
  <w15:chartTrackingRefBased/>
  <w15:docId w15:val="{BDF1B4E2-B6BC-433A-8B5C-ECCA6E60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0E"/>
    <w:rPr>
      <w:rFonts w:eastAsiaTheme="majorEastAsia" w:cstheme="majorBidi"/>
      <w:color w:val="272727" w:themeColor="text1" w:themeTint="D8"/>
    </w:rPr>
  </w:style>
  <w:style w:type="paragraph" w:styleId="Title">
    <w:name w:val="Title"/>
    <w:basedOn w:val="Normal"/>
    <w:next w:val="Normal"/>
    <w:link w:val="TitleChar"/>
    <w:uiPriority w:val="10"/>
    <w:qFormat/>
    <w:rsid w:val="007A6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0E"/>
    <w:pPr>
      <w:spacing w:before="160"/>
      <w:jc w:val="center"/>
    </w:pPr>
    <w:rPr>
      <w:i/>
      <w:iCs/>
      <w:color w:val="404040" w:themeColor="text1" w:themeTint="BF"/>
    </w:rPr>
  </w:style>
  <w:style w:type="character" w:customStyle="1" w:styleId="QuoteChar">
    <w:name w:val="Quote Char"/>
    <w:basedOn w:val="DefaultParagraphFont"/>
    <w:link w:val="Quote"/>
    <w:uiPriority w:val="29"/>
    <w:rsid w:val="007A6E0E"/>
    <w:rPr>
      <w:i/>
      <w:iCs/>
      <w:color w:val="404040" w:themeColor="text1" w:themeTint="BF"/>
    </w:rPr>
  </w:style>
  <w:style w:type="paragraph" w:styleId="ListParagraph">
    <w:name w:val="List Paragraph"/>
    <w:basedOn w:val="Normal"/>
    <w:uiPriority w:val="34"/>
    <w:qFormat/>
    <w:rsid w:val="007A6E0E"/>
    <w:pPr>
      <w:ind w:left="720"/>
      <w:contextualSpacing/>
    </w:pPr>
  </w:style>
  <w:style w:type="character" w:styleId="IntenseEmphasis">
    <w:name w:val="Intense Emphasis"/>
    <w:basedOn w:val="DefaultParagraphFont"/>
    <w:uiPriority w:val="21"/>
    <w:qFormat/>
    <w:rsid w:val="007A6E0E"/>
    <w:rPr>
      <w:i/>
      <w:iCs/>
      <w:color w:val="0F4761" w:themeColor="accent1" w:themeShade="BF"/>
    </w:rPr>
  </w:style>
  <w:style w:type="paragraph" w:styleId="IntenseQuote">
    <w:name w:val="Intense Quote"/>
    <w:basedOn w:val="Normal"/>
    <w:next w:val="Normal"/>
    <w:link w:val="IntenseQuoteChar"/>
    <w:uiPriority w:val="30"/>
    <w:qFormat/>
    <w:rsid w:val="007A6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0E"/>
    <w:rPr>
      <w:i/>
      <w:iCs/>
      <w:color w:val="0F4761" w:themeColor="accent1" w:themeShade="BF"/>
    </w:rPr>
  </w:style>
  <w:style w:type="character" w:styleId="IntenseReference">
    <w:name w:val="Intense Reference"/>
    <w:basedOn w:val="DefaultParagraphFont"/>
    <w:uiPriority w:val="32"/>
    <w:qFormat/>
    <w:rsid w:val="007A6E0E"/>
    <w:rPr>
      <w:b/>
      <w:bCs/>
      <w:smallCaps/>
      <w:color w:val="0F4761" w:themeColor="accent1" w:themeShade="BF"/>
      <w:spacing w:val="5"/>
    </w:rPr>
  </w:style>
  <w:style w:type="character" w:styleId="Hyperlink">
    <w:name w:val="Hyperlink"/>
    <w:basedOn w:val="DefaultParagraphFont"/>
    <w:uiPriority w:val="99"/>
    <w:unhideWhenUsed/>
    <w:rsid w:val="007A6E0E"/>
    <w:rPr>
      <w:color w:val="467886" w:themeColor="hyperlink"/>
      <w:u w:val="single"/>
    </w:rPr>
  </w:style>
  <w:style w:type="character" w:styleId="UnresolvedMention">
    <w:name w:val="Unresolved Mention"/>
    <w:basedOn w:val="DefaultParagraphFont"/>
    <w:uiPriority w:val="99"/>
    <w:semiHidden/>
    <w:unhideWhenUsed/>
    <w:rsid w:val="007A6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123650">
      <w:bodyDiv w:val="1"/>
      <w:marLeft w:val="0"/>
      <w:marRight w:val="0"/>
      <w:marTop w:val="0"/>
      <w:marBottom w:val="0"/>
      <w:divBdr>
        <w:top w:val="none" w:sz="0" w:space="0" w:color="auto"/>
        <w:left w:val="none" w:sz="0" w:space="0" w:color="auto"/>
        <w:bottom w:val="none" w:sz="0" w:space="0" w:color="auto"/>
        <w:right w:val="none" w:sz="0" w:space="0" w:color="auto"/>
      </w:divBdr>
      <w:divsChild>
        <w:div w:id="820849755">
          <w:marLeft w:val="0"/>
          <w:marRight w:val="0"/>
          <w:marTop w:val="0"/>
          <w:marBottom w:val="0"/>
          <w:divBdr>
            <w:top w:val="none" w:sz="0" w:space="0" w:color="auto"/>
            <w:left w:val="none" w:sz="0" w:space="0" w:color="auto"/>
            <w:bottom w:val="none" w:sz="0" w:space="0" w:color="auto"/>
            <w:right w:val="single" w:sz="12" w:space="0" w:color="FFFFFF"/>
          </w:divBdr>
          <w:divsChild>
            <w:div w:id="125370851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0399193">
          <w:marLeft w:val="0"/>
          <w:marRight w:val="0"/>
          <w:marTop w:val="0"/>
          <w:marBottom w:val="0"/>
          <w:divBdr>
            <w:top w:val="none" w:sz="0" w:space="0" w:color="auto"/>
            <w:left w:val="none" w:sz="0" w:space="0" w:color="auto"/>
            <w:bottom w:val="none" w:sz="0" w:space="0" w:color="auto"/>
            <w:right w:val="none" w:sz="0" w:space="0" w:color="auto"/>
          </w:divBdr>
          <w:divsChild>
            <w:div w:id="272130485">
              <w:marLeft w:val="0"/>
              <w:marRight w:val="0"/>
              <w:marTop w:val="0"/>
              <w:marBottom w:val="0"/>
              <w:divBdr>
                <w:top w:val="none" w:sz="0" w:space="0" w:color="auto"/>
                <w:left w:val="none" w:sz="0" w:space="0" w:color="auto"/>
                <w:bottom w:val="none" w:sz="0" w:space="0" w:color="auto"/>
                <w:right w:val="none" w:sz="0" w:space="0" w:color="auto"/>
              </w:divBdr>
              <w:divsChild>
                <w:div w:id="572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7255">
          <w:marLeft w:val="0"/>
          <w:marRight w:val="0"/>
          <w:marTop w:val="0"/>
          <w:marBottom w:val="0"/>
          <w:divBdr>
            <w:top w:val="none" w:sz="0" w:space="0" w:color="auto"/>
            <w:left w:val="none" w:sz="0" w:space="0" w:color="auto"/>
            <w:bottom w:val="none" w:sz="0" w:space="0" w:color="auto"/>
            <w:right w:val="single" w:sz="12" w:space="0" w:color="FFFFFF"/>
          </w:divBdr>
          <w:divsChild>
            <w:div w:id="3297081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33301928">
          <w:marLeft w:val="0"/>
          <w:marRight w:val="0"/>
          <w:marTop w:val="0"/>
          <w:marBottom w:val="0"/>
          <w:divBdr>
            <w:top w:val="none" w:sz="0" w:space="0" w:color="auto"/>
            <w:left w:val="none" w:sz="0" w:space="0" w:color="auto"/>
            <w:bottom w:val="none" w:sz="0" w:space="0" w:color="auto"/>
            <w:right w:val="none" w:sz="0" w:space="0" w:color="auto"/>
          </w:divBdr>
          <w:divsChild>
            <w:div w:id="1204253736">
              <w:marLeft w:val="0"/>
              <w:marRight w:val="0"/>
              <w:marTop w:val="0"/>
              <w:marBottom w:val="0"/>
              <w:divBdr>
                <w:top w:val="none" w:sz="0" w:space="0" w:color="auto"/>
                <w:left w:val="none" w:sz="0" w:space="0" w:color="auto"/>
                <w:bottom w:val="none" w:sz="0" w:space="0" w:color="auto"/>
                <w:right w:val="none" w:sz="0" w:space="0" w:color="auto"/>
              </w:divBdr>
              <w:divsChild>
                <w:div w:id="6556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2912">
          <w:marLeft w:val="0"/>
          <w:marRight w:val="0"/>
          <w:marTop w:val="0"/>
          <w:marBottom w:val="0"/>
          <w:divBdr>
            <w:top w:val="none" w:sz="0" w:space="0" w:color="auto"/>
            <w:left w:val="none" w:sz="0" w:space="0" w:color="auto"/>
            <w:bottom w:val="none" w:sz="0" w:space="0" w:color="auto"/>
            <w:right w:val="single" w:sz="12" w:space="0" w:color="FFFFFF"/>
          </w:divBdr>
          <w:divsChild>
            <w:div w:id="125123226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7480937">
          <w:marLeft w:val="0"/>
          <w:marRight w:val="0"/>
          <w:marTop w:val="0"/>
          <w:marBottom w:val="0"/>
          <w:divBdr>
            <w:top w:val="none" w:sz="0" w:space="0" w:color="auto"/>
            <w:left w:val="none" w:sz="0" w:space="0" w:color="auto"/>
            <w:bottom w:val="none" w:sz="0" w:space="0" w:color="auto"/>
            <w:right w:val="none" w:sz="0" w:space="0" w:color="auto"/>
          </w:divBdr>
          <w:divsChild>
            <w:div w:id="294024025">
              <w:marLeft w:val="0"/>
              <w:marRight w:val="0"/>
              <w:marTop w:val="0"/>
              <w:marBottom w:val="0"/>
              <w:divBdr>
                <w:top w:val="none" w:sz="0" w:space="0" w:color="auto"/>
                <w:left w:val="none" w:sz="0" w:space="0" w:color="auto"/>
                <w:bottom w:val="none" w:sz="0" w:space="0" w:color="auto"/>
                <w:right w:val="none" w:sz="0" w:space="0" w:color="auto"/>
              </w:divBdr>
              <w:divsChild>
                <w:div w:id="15154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294">
          <w:marLeft w:val="0"/>
          <w:marRight w:val="0"/>
          <w:marTop w:val="0"/>
          <w:marBottom w:val="0"/>
          <w:divBdr>
            <w:top w:val="none" w:sz="0" w:space="0" w:color="auto"/>
            <w:left w:val="none" w:sz="0" w:space="0" w:color="auto"/>
            <w:bottom w:val="none" w:sz="0" w:space="0" w:color="auto"/>
            <w:right w:val="single" w:sz="12" w:space="0" w:color="FFFFFF"/>
          </w:divBdr>
          <w:divsChild>
            <w:div w:id="14933780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736275">
          <w:marLeft w:val="0"/>
          <w:marRight w:val="0"/>
          <w:marTop w:val="0"/>
          <w:marBottom w:val="0"/>
          <w:divBdr>
            <w:top w:val="none" w:sz="0" w:space="0" w:color="auto"/>
            <w:left w:val="none" w:sz="0" w:space="0" w:color="auto"/>
            <w:bottom w:val="none" w:sz="0" w:space="0" w:color="auto"/>
            <w:right w:val="none" w:sz="0" w:space="0" w:color="auto"/>
          </w:divBdr>
          <w:divsChild>
            <w:div w:id="233049296">
              <w:marLeft w:val="0"/>
              <w:marRight w:val="0"/>
              <w:marTop w:val="0"/>
              <w:marBottom w:val="0"/>
              <w:divBdr>
                <w:top w:val="none" w:sz="0" w:space="0" w:color="auto"/>
                <w:left w:val="none" w:sz="0" w:space="0" w:color="auto"/>
                <w:bottom w:val="none" w:sz="0" w:space="0" w:color="auto"/>
                <w:right w:val="none" w:sz="0" w:space="0" w:color="auto"/>
              </w:divBdr>
              <w:divsChild>
                <w:div w:id="19858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6316">
      <w:bodyDiv w:val="1"/>
      <w:marLeft w:val="0"/>
      <w:marRight w:val="0"/>
      <w:marTop w:val="0"/>
      <w:marBottom w:val="0"/>
      <w:divBdr>
        <w:top w:val="none" w:sz="0" w:space="0" w:color="auto"/>
        <w:left w:val="none" w:sz="0" w:space="0" w:color="auto"/>
        <w:bottom w:val="none" w:sz="0" w:space="0" w:color="auto"/>
        <w:right w:val="none" w:sz="0" w:space="0" w:color="auto"/>
      </w:divBdr>
      <w:divsChild>
        <w:div w:id="1297250133">
          <w:marLeft w:val="0"/>
          <w:marRight w:val="0"/>
          <w:marTop w:val="0"/>
          <w:marBottom w:val="0"/>
          <w:divBdr>
            <w:top w:val="none" w:sz="0" w:space="0" w:color="auto"/>
            <w:left w:val="none" w:sz="0" w:space="0" w:color="auto"/>
            <w:bottom w:val="none" w:sz="0" w:space="0" w:color="auto"/>
            <w:right w:val="single" w:sz="12" w:space="0" w:color="FFFFFF"/>
          </w:divBdr>
          <w:divsChild>
            <w:div w:id="7787274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73453765">
          <w:marLeft w:val="0"/>
          <w:marRight w:val="0"/>
          <w:marTop w:val="0"/>
          <w:marBottom w:val="0"/>
          <w:divBdr>
            <w:top w:val="none" w:sz="0" w:space="0" w:color="auto"/>
            <w:left w:val="none" w:sz="0" w:space="0" w:color="auto"/>
            <w:bottom w:val="none" w:sz="0" w:space="0" w:color="auto"/>
            <w:right w:val="none" w:sz="0" w:space="0" w:color="auto"/>
          </w:divBdr>
          <w:divsChild>
            <w:div w:id="1283725601">
              <w:marLeft w:val="0"/>
              <w:marRight w:val="0"/>
              <w:marTop w:val="0"/>
              <w:marBottom w:val="0"/>
              <w:divBdr>
                <w:top w:val="none" w:sz="0" w:space="0" w:color="auto"/>
                <w:left w:val="none" w:sz="0" w:space="0" w:color="auto"/>
                <w:bottom w:val="none" w:sz="0" w:space="0" w:color="auto"/>
                <w:right w:val="none" w:sz="0" w:space="0" w:color="auto"/>
              </w:divBdr>
              <w:divsChild>
                <w:div w:id="3152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974">
          <w:marLeft w:val="0"/>
          <w:marRight w:val="0"/>
          <w:marTop w:val="0"/>
          <w:marBottom w:val="0"/>
          <w:divBdr>
            <w:top w:val="none" w:sz="0" w:space="0" w:color="auto"/>
            <w:left w:val="none" w:sz="0" w:space="0" w:color="auto"/>
            <w:bottom w:val="none" w:sz="0" w:space="0" w:color="auto"/>
            <w:right w:val="single" w:sz="12" w:space="0" w:color="FFFFFF"/>
          </w:divBdr>
          <w:divsChild>
            <w:div w:id="56159974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79537362">
          <w:marLeft w:val="0"/>
          <w:marRight w:val="0"/>
          <w:marTop w:val="0"/>
          <w:marBottom w:val="0"/>
          <w:divBdr>
            <w:top w:val="none" w:sz="0" w:space="0" w:color="auto"/>
            <w:left w:val="none" w:sz="0" w:space="0" w:color="auto"/>
            <w:bottom w:val="none" w:sz="0" w:space="0" w:color="auto"/>
            <w:right w:val="none" w:sz="0" w:space="0" w:color="auto"/>
          </w:divBdr>
          <w:divsChild>
            <w:div w:id="1022323963">
              <w:marLeft w:val="0"/>
              <w:marRight w:val="0"/>
              <w:marTop w:val="0"/>
              <w:marBottom w:val="0"/>
              <w:divBdr>
                <w:top w:val="none" w:sz="0" w:space="0" w:color="auto"/>
                <w:left w:val="none" w:sz="0" w:space="0" w:color="auto"/>
                <w:bottom w:val="none" w:sz="0" w:space="0" w:color="auto"/>
                <w:right w:val="none" w:sz="0" w:space="0" w:color="auto"/>
              </w:divBdr>
              <w:divsChild>
                <w:div w:id="18118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9873">
          <w:marLeft w:val="0"/>
          <w:marRight w:val="0"/>
          <w:marTop w:val="0"/>
          <w:marBottom w:val="0"/>
          <w:divBdr>
            <w:top w:val="none" w:sz="0" w:space="0" w:color="auto"/>
            <w:left w:val="none" w:sz="0" w:space="0" w:color="auto"/>
            <w:bottom w:val="none" w:sz="0" w:space="0" w:color="auto"/>
            <w:right w:val="single" w:sz="12" w:space="0" w:color="FFFFFF"/>
          </w:divBdr>
          <w:divsChild>
            <w:div w:id="8673774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73040640">
          <w:marLeft w:val="0"/>
          <w:marRight w:val="0"/>
          <w:marTop w:val="0"/>
          <w:marBottom w:val="0"/>
          <w:divBdr>
            <w:top w:val="none" w:sz="0" w:space="0" w:color="auto"/>
            <w:left w:val="none" w:sz="0" w:space="0" w:color="auto"/>
            <w:bottom w:val="none" w:sz="0" w:space="0" w:color="auto"/>
            <w:right w:val="none" w:sz="0" w:space="0" w:color="auto"/>
          </w:divBdr>
          <w:divsChild>
            <w:div w:id="2034837179">
              <w:marLeft w:val="0"/>
              <w:marRight w:val="0"/>
              <w:marTop w:val="0"/>
              <w:marBottom w:val="0"/>
              <w:divBdr>
                <w:top w:val="none" w:sz="0" w:space="0" w:color="auto"/>
                <w:left w:val="none" w:sz="0" w:space="0" w:color="auto"/>
                <w:bottom w:val="none" w:sz="0" w:space="0" w:color="auto"/>
                <w:right w:val="none" w:sz="0" w:space="0" w:color="auto"/>
              </w:divBdr>
              <w:divsChild>
                <w:div w:id="460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479">
          <w:marLeft w:val="0"/>
          <w:marRight w:val="0"/>
          <w:marTop w:val="0"/>
          <w:marBottom w:val="0"/>
          <w:divBdr>
            <w:top w:val="none" w:sz="0" w:space="0" w:color="auto"/>
            <w:left w:val="none" w:sz="0" w:space="0" w:color="auto"/>
            <w:bottom w:val="none" w:sz="0" w:space="0" w:color="auto"/>
            <w:right w:val="single" w:sz="12" w:space="0" w:color="FFFFFF"/>
          </w:divBdr>
          <w:divsChild>
            <w:div w:id="118878645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0903852">
          <w:marLeft w:val="0"/>
          <w:marRight w:val="0"/>
          <w:marTop w:val="0"/>
          <w:marBottom w:val="0"/>
          <w:divBdr>
            <w:top w:val="none" w:sz="0" w:space="0" w:color="auto"/>
            <w:left w:val="none" w:sz="0" w:space="0" w:color="auto"/>
            <w:bottom w:val="none" w:sz="0" w:space="0" w:color="auto"/>
            <w:right w:val="none" w:sz="0" w:space="0" w:color="auto"/>
          </w:divBdr>
          <w:divsChild>
            <w:div w:id="769205761">
              <w:marLeft w:val="0"/>
              <w:marRight w:val="0"/>
              <w:marTop w:val="0"/>
              <w:marBottom w:val="0"/>
              <w:divBdr>
                <w:top w:val="none" w:sz="0" w:space="0" w:color="auto"/>
                <w:left w:val="none" w:sz="0" w:space="0" w:color="auto"/>
                <w:bottom w:val="none" w:sz="0" w:space="0" w:color="auto"/>
                <w:right w:val="none" w:sz="0" w:space="0" w:color="auto"/>
              </w:divBdr>
              <w:divsChild>
                <w:div w:id="11145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spls/gsp520/Google_Branding/Google_terms_of_service_en_u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spls/gsp520/google-pixel-8-pro.mp4" TargetMode="External"/><Relationship Id="rId12" Type="http://schemas.openxmlformats.org/officeDocument/2006/relationships/hyperlink" Target="https://raw.githubusercontent.com/GoogleCloudPlatform/generative-ai/main/gemini/use-cases/retrieval-augmented-generation/utils/intro_multimodal_rag_util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spls/gsp520/google-pixel-8-pro.mp4" TargetMode="External"/><Relationship Id="rId11" Type="http://schemas.openxmlformats.org/officeDocument/2006/relationships/hyperlink" Target="https://storage.googleapis.com/github-repo/rag/intro_multimodal_rag/intro_multimodal_rag_old_version/data/google-10k-sample-part2.pdf" TargetMode="External"/><Relationship Id="rId5" Type="http://schemas.openxmlformats.org/officeDocument/2006/relationships/hyperlink" Target="https://storage.googleapis.com/spls/gsp520/google-pixel-8-pro.mp4" TargetMode="External"/><Relationship Id="rId10" Type="http://schemas.openxmlformats.org/officeDocument/2006/relationships/hyperlink" Target="https://storage.googleapis.com/github-repo/rag/intro_multimodal_rag/intro_multimodal_rag_old_version/data/google-10k-sample-part1.pdf" TargetMode="External"/><Relationship Id="rId4" Type="http://schemas.openxmlformats.org/officeDocument/2006/relationships/webSettings" Target="webSettings.xml"/><Relationship Id="rId9" Type="http://schemas.openxmlformats.org/officeDocument/2006/relationships/hyperlink" Target="https://abc.xyz/assets/investor/static/pdf/20220202_alphabet_10K.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Bharti</dc:creator>
  <cp:keywords/>
  <dc:description/>
  <cp:lastModifiedBy>Riya Bharti</cp:lastModifiedBy>
  <cp:revision>3</cp:revision>
  <dcterms:created xsi:type="dcterms:W3CDTF">2025-05-06T11:29:00Z</dcterms:created>
  <dcterms:modified xsi:type="dcterms:W3CDTF">2025-05-06T13:21:00Z</dcterms:modified>
</cp:coreProperties>
</file>