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9899A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vs StringBuilder.</w:t>
      </w:r>
    </w:p>
    <w:p w14:paraId="2AE630C5">
      <w:pPr>
        <w:numPr>
          <w:ilvl w:val="0"/>
          <w:numId w:val="0"/>
        </w:numPr>
        <w:rPr>
          <w:rFonts w:hint="default"/>
          <w:b/>
          <w:bCs/>
          <w:lang w:val="en-US"/>
        </w:rPr>
        <w:sectPr>
          <w:pgSz w:w="11906" w:h="16838"/>
          <w:pgMar w:top="864" w:right="1080" w:bottom="864" w:left="1080" w:header="720" w:footer="720" w:gutter="0"/>
          <w:cols w:space="720" w:num="1"/>
          <w:docGrid w:linePitch="360" w:charSpace="0"/>
        </w:sectPr>
      </w:pPr>
    </w:p>
    <w:p w14:paraId="6C47A580">
      <w:pPr>
        <w:numPr>
          <w:ilvl w:val="0"/>
          <w:numId w:val="0"/>
        </w:numPr>
        <w:rPr>
          <w:rFonts w:hint="default"/>
          <w:b/>
          <w:bCs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>
            <w:col w:w="4660" w:space="425"/>
            <w:col w:w="4660"/>
          </w:cols>
          <w:docGrid w:linePitch="360" w:charSpace="0"/>
        </w:sectPr>
      </w:pPr>
      <w:r>
        <w:rPr>
          <w:rFonts w:hint="default"/>
          <w:b/>
          <w:bCs/>
          <w:lang w:val="en-US"/>
        </w:rPr>
        <w:t xml:space="preserve">               </w:t>
      </w:r>
    </w:p>
    <w:p w14:paraId="15441F84">
      <w:pPr>
        <w:numPr>
          <w:ilvl w:val="0"/>
          <w:numId w:val="0"/>
        </w:numPr>
        <w:ind w:firstLine="1601" w:firstLineChars="800"/>
        <w:rPr>
          <w:rFonts w:hint="default"/>
          <w:b/>
          <w:bCs/>
          <w:highlight w:val="lightGray"/>
          <w:lang w:val="en-US"/>
        </w:rPr>
      </w:pPr>
      <w:r>
        <w:rPr>
          <w:rFonts w:hint="default"/>
          <w:b/>
          <w:bCs/>
          <w:highlight w:val="lightGray"/>
          <w:lang w:val="en-US"/>
        </w:rPr>
        <w:t>String</w:t>
      </w:r>
    </w:p>
    <w:p w14:paraId="37696E8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u w:val="single"/>
          <w:lang w:val="en-US"/>
        </w:rPr>
        <w:t>Immutable</w:t>
      </w:r>
      <w:r>
        <w:rPr>
          <w:rFonts w:hint="default"/>
          <w:b w:val="0"/>
          <w:bCs w:val="0"/>
          <w:lang w:val="en-US"/>
        </w:rPr>
        <w:t>:  Once created,can not be changed.</w:t>
      </w:r>
    </w:p>
    <w:p w14:paraId="355336C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Every modification creates a new string object.</w:t>
      </w:r>
    </w:p>
    <w:p w14:paraId="3DF5836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Best for small or few changes.</w:t>
      </w:r>
    </w:p>
    <w:p w14:paraId="5A8A856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3BF659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563E01E">
      <w:pPr>
        <w:numPr>
          <w:ilvl w:val="0"/>
          <w:numId w:val="0"/>
        </w:numPr>
        <w:ind w:firstLine="1501" w:firstLineChars="7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lightGray"/>
          <w:lang w:val="en-US"/>
        </w:rPr>
        <w:t>StringBuilder</w:t>
      </w:r>
    </w:p>
    <w:p w14:paraId="203C3CA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u w:val="single"/>
          <w:lang w:val="en-US"/>
        </w:rPr>
        <w:t>Mutable</w:t>
      </w:r>
      <w:r>
        <w:rPr>
          <w:rFonts w:hint="default"/>
          <w:b w:val="0"/>
          <w:bCs w:val="0"/>
          <w:lang w:val="en-US"/>
        </w:rPr>
        <w:t>: Can be modified without creating any new object.</w:t>
      </w:r>
    </w:p>
    <w:p w14:paraId="01F601A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Efficient for repetd changes like append or insert.</w:t>
      </w:r>
    </w:p>
    <w:p w14:paraId="3003E0E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Suitable for large or frequent string manipulation.</w:t>
      </w:r>
    </w:p>
    <w:p w14:paraId="751B87C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 w:sep="1">
            <w:col w:w="4660" w:space="425"/>
            <w:col w:w="4660"/>
          </w:cols>
          <w:docGrid w:linePitch="360" w:charSpace="0"/>
        </w:sectPr>
      </w:pPr>
    </w:p>
    <w:p w14:paraId="57A774C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2.Value Type vs Reference Type.</w:t>
      </w:r>
    </w:p>
    <w:p w14:paraId="7517F99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E467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53600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4E6211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>
            <w:col w:w="4661" w:space="425"/>
            <w:col w:w="4660"/>
          </w:cols>
          <w:docGrid w:linePitch="360" w:charSpace="0"/>
        </w:sectPr>
      </w:pPr>
    </w:p>
    <w:p w14:paraId="411D299F">
      <w:pPr>
        <w:numPr>
          <w:ilvl w:val="0"/>
          <w:numId w:val="0"/>
        </w:numPr>
        <w:ind w:leftChars="0" w:firstLine="1000" w:firstLineChars="500"/>
        <w:rPr>
          <w:rFonts w:hint="default"/>
          <w:b w:val="0"/>
          <w:bCs w:val="0"/>
          <w:highlight w:val="lightGray"/>
          <w:lang w:val="en-US"/>
        </w:rPr>
      </w:pPr>
      <w:r>
        <w:rPr>
          <w:rFonts w:hint="default"/>
          <w:b w:val="0"/>
          <w:bCs w:val="0"/>
          <w:highlight w:val="lightGray"/>
          <w:lang w:val="en-US"/>
        </w:rPr>
        <w:t>Value type</w:t>
      </w:r>
    </w:p>
    <w:p w14:paraId="06561E3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Stored on the Stack(memory location)</w:t>
      </w:r>
    </w:p>
    <w:p w14:paraId="15005C2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-Copies the actual value</w:t>
      </w:r>
    </w:p>
    <w:p w14:paraId="25C440C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-Ex: int, float, bool, double, char, struct</w:t>
      </w:r>
    </w:p>
    <w:p w14:paraId="0FE259C7">
      <w:pPr>
        <w:numPr>
          <w:ilvl w:val="0"/>
          <w:numId w:val="0"/>
        </w:numPr>
        <w:ind w:leftChars="0" w:firstLine="900" w:firstLineChars="450"/>
        <w:rPr>
          <w:rFonts w:hint="default"/>
          <w:b w:val="0"/>
          <w:bCs w:val="0"/>
          <w:highlight w:val="lightGray"/>
          <w:lang w:val="en-US"/>
        </w:rPr>
      </w:pPr>
      <w:r>
        <w:rPr>
          <w:rFonts w:hint="default"/>
          <w:b w:val="0"/>
          <w:bCs w:val="0"/>
          <w:highlight w:val="lightGray"/>
          <w:lang w:val="en-US"/>
        </w:rPr>
        <w:t>Reference type</w:t>
      </w:r>
    </w:p>
    <w:p w14:paraId="7A8C5F8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-Stored on the Heap</w:t>
      </w:r>
    </w:p>
    <w:p w14:paraId="65A2F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-Copies the reference</w:t>
      </w:r>
    </w:p>
    <w:p w14:paraId="0BF8841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-Ex: class, array, string, delegate</w:t>
      </w:r>
    </w:p>
    <w:p w14:paraId="1A36968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 w:sep="1">
            <w:col w:w="4660" w:space="425"/>
            <w:col w:w="4660"/>
          </w:cols>
          <w:docGrid w:linePitch="360" w:charSpace="0"/>
        </w:sectPr>
      </w:pPr>
    </w:p>
    <w:p w14:paraId="68F6277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EE8B718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Call By Value vs Call By Reference</w:t>
      </w:r>
    </w:p>
    <w:p w14:paraId="776EEBD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A36984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E0711C6"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1"/>
          <w:szCs w:val="21"/>
          <w:lang w:val="en-US"/>
        </w:rPr>
      </w:pPr>
      <w:bookmarkStart w:id="0" w:name="_GoBack"/>
      <w:r>
        <w:rPr>
          <w:rStyle w:val="5"/>
          <w:rFonts w:hint="default" w:ascii="Calibri Light" w:hAnsi="Calibri Light" w:eastAsia="SimSun" w:cs="Calibri Light"/>
          <w:sz w:val="21"/>
          <w:szCs w:val="21"/>
        </w:rPr>
        <w:t xml:space="preserve">What is the purpose of the </w:t>
      </w:r>
      <w:r>
        <w:rPr>
          <w:rStyle w:val="4"/>
          <w:rFonts w:hint="default" w:ascii="Calibri Light" w:hAnsi="Calibri Light" w:eastAsia="SimSun" w:cs="Calibri Light"/>
          <w:sz w:val="21"/>
          <w:szCs w:val="21"/>
          <w:highlight w:val="lightGray"/>
        </w:rPr>
        <w:t>using</w:t>
      </w:r>
      <w:r>
        <w:rPr>
          <w:rStyle w:val="5"/>
          <w:rFonts w:hint="default" w:ascii="Calibri Light" w:hAnsi="Calibri Light" w:eastAsia="SimSun" w:cs="Calibri Light"/>
          <w:sz w:val="21"/>
          <w:szCs w:val="21"/>
          <w:highlight w:val="lightGray"/>
        </w:rPr>
        <w:t xml:space="preserve"> </w:t>
      </w:r>
      <w:r>
        <w:rPr>
          <w:rStyle w:val="5"/>
          <w:rFonts w:hint="default" w:ascii="Calibri Light" w:hAnsi="Calibri Light" w:eastAsia="SimSun" w:cs="Calibri Light"/>
          <w:sz w:val="21"/>
          <w:szCs w:val="21"/>
        </w:rPr>
        <w:t>statement?</w:t>
      </w:r>
      <w:r>
        <w:rPr>
          <w:rFonts w:hint="default" w:ascii="Calibri Light" w:hAnsi="Calibri Light" w:eastAsia="SimSun" w:cs="Calibri Light"/>
          <w:sz w:val="21"/>
          <w:szCs w:val="21"/>
        </w:rPr>
        <w:br w:type="textWrapping"/>
      </w:r>
      <w:r>
        <w:rPr>
          <w:rFonts w:hint="default" w:ascii="Calibri Light" w:hAnsi="Calibri Light" w:eastAsia="SimSun" w:cs="Calibri Light"/>
          <w:sz w:val="21"/>
          <w:szCs w:val="21"/>
        </w:rPr>
        <w:t>To ensure proper disposal of resources, like file or database connections.</w:t>
      </w:r>
    </w:p>
    <w:bookmarkEnd w:id="0"/>
    <w:p w14:paraId="0B282012"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1"/>
          <w:szCs w:val="21"/>
          <w:lang w:val="en-US"/>
        </w:rPr>
      </w:pPr>
    </w:p>
    <w:p w14:paraId="01294AE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52BDEC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1E0133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61694B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sectPr>
      <w:type w:val="continuous"/>
      <w:pgSz w:w="11906" w:h="16838"/>
      <w:pgMar w:top="864" w:right="1080" w:bottom="864" w:left="1080" w:header="720" w:footer="720" w:gutter="0"/>
      <w:cols w:equalWidth="0" w:num="2" w:sep="1">
        <w:col w:w="4660" w:space="425"/>
        <w:col w:w="46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ABB03E"/>
    <w:multiLevelType w:val="singleLevel"/>
    <w:tmpl w:val="43ABB0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78A5"/>
    <w:rsid w:val="572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2025-01-04T08:59:00Z</dcterms:created>
  <dc:creator>User</dc:creator>
  <cp:lastModifiedBy>User</cp:lastModifiedBy>
  <dcterms:modified xsi:type="dcterms:W3CDTF">2025-01-24T05:03:27Z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CFA4445333DE4841A8DF50D8651E0812_12</vt:lpwstr>
  </property>
</Properties>
</file>