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riyad-shauk"/>
    <w:p>
      <w:pPr>
        <w:pStyle w:val="Heading1"/>
      </w:pPr>
      <w:r>
        <w:t xml:space="preserve">Riyad Shauk</w:t>
      </w:r>
    </w:p>
    <w:p>
      <w:pPr>
        <w:pStyle w:val="FirstParagraph"/>
      </w:pPr>
      <w:r>
        <w:t xml:space="preserve">[e] riyad.shauk@gmail.com | Santa Monica, CA | U.S. Citizen | [c] 310-866-6284 |</w:t>
      </w:r>
      <w:r>
        <w:t xml:space="preserve"> </w:t>
      </w:r>
      <w:hyperlink r:id="rId20">
        <w:r>
          <w:rPr>
            <w:rStyle w:val="Hyperlink"/>
          </w:rPr>
          <w:t xml:space="preserve">GitHub: riyadshauk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LinkedIn: riyadshauk</w:t>
        </w:r>
      </w:hyperlink>
    </w:p>
    <w:bookmarkStart w:id="22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Backend &amp; Full-Stack SWE with 5 years of experience. Skilled in TypeScript (Node.js), Next.js, React.js, and utilizing cloud services to solve business problems. Strong collaborator passionate about building robust, impactful and innovative software solutions.</w:t>
      </w:r>
    </w:p>
    <w:bookmarkEnd w:id="22"/>
    <w:bookmarkStart w:id="23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rPr>
          <w:b/>
          <w:bCs/>
        </w:rPr>
        <w:t xml:space="preserve">AI Coach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January 2025 – Present</w:t>
      </w:r>
      <w:r>
        <w:br/>
      </w:r>
      <w:r>
        <w:t xml:space="preserve">Tech Stack: TypeScript (Node.js), Next.js (React.js), OpenAI API (GPT-4), Vector Database, RAG, Prisma</w:t>
      </w:r>
    </w:p>
    <w:p>
      <w:pPr>
        <w:pStyle w:val="Compact"/>
        <w:numPr>
          <w:ilvl w:val="0"/>
          <w:numId w:val="1001"/>
        </w:numPr>
      </w:pPr>
      <w:r>
        <w:t xml:space="preserve">Built an AI coaching web-app using GPT-4 utilizing a vector database for contextual conversation retrieval.</w:t>
      </w:r>
    </w:p>
    <w:p>
      <w:pPr>
        <w:pStyle w:val="Compact"/>
        <w:numPr>
          <w:ilvl w:val="0"/>
          <w:numId w:val="1001"/>
        </w:numPr>
      </w:pPr>
      <w:r>
        <w:t xml:space="preserve">Implemented Retrieval-Augmented Generation (RAG) to improve AI responses based on user history.</w:t>
      </w:r>
    </w:p>
    <w:p>
      <w:pPr>
        <w:pStyle w:val="Compact"/>
        <w:numPr>
          <w:ilvl w:val="0"/>
          <w:numId w:val="1001"/>
        </w:numPr>
      </w:pPr>
      <w:r>
        <w:t xml:space="preserve">Adapted AI coaching strategies through system prompts tailored to user progress and historical interactions.</w:t>
      </w:r>
    </w:p>
    <w:bookmarkEnd w:id="23"/>
    <w:bookmarkStart w:id="24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rPr>
          <w:b/>
          <w:bCs/>
        </w:rPr>
        <w:t xml:space="preserve">Senior Software Engineer</w:t>
      </w:r>
      <w:r>
        <w:br/>
      </w:r>
      <w:r>
        <w:rPr>
          <w:b/>
          <w:bCs/>
        </w:rPr>
        <w:t xml:space="preserve">A-Mark Precious Metals</w:t>
      </w:r>
      <w:r>
        <w:t xml:space="preserve"> </w:t>
      </w:r>
      <w:r>
        <w:t xml:space="preserve">– Remote (El Segundo, CA)</w:t>
      </w:r>
      <w:r>
        <w:br/>
      </w:r>
      <w:r>
        <w:rPr>
          <w:i/>
          <w:iCs/>
        </w:rPr>
        <w:t xml:space="preserve">2023 – June 2024</w:t>
      </w:r>
      <w:r>
        <w:br/>
      </w:r>
      <w:r>
        <w:t xml:space="preserve">Tech Stack: C# .NET Framework, Pub/Sub architecture via Azure ServiceBus</w:t>
      </w:r>
    </w:p>
    <w:p>
      <w:pPr>
        <w:pStyle w:val="Compact"/>
        <w:numPr>
          <w:ilvl w:val="0"/>
          <w:numId w:val="1002"/>
        </w:numPr>
      </w:pPr>
      <w:r>
        <w:t xml:space="preserve">Upgraded on-prem data transfer layer of .NET Framework web app to Azure ServiceBus, enhancing maintainability.</w:t>
      </w:r>
    </w:p>
    <w:p>
      <w:pPr>
        <w:pStyle w:val="Compact"/>
        <w:numPr>
          <w:ilvl w:val="0"/>
          <w:numId w:val="1002"/>
        </w:numPr>
      </w:pPr>
      <w:r>
        <w:t xml:space="preserve">Introduced functional tests for Azure ServiceBus, improving system robustness and coverage.</w:t>
      </w:r>
    </w:p>
    <w:p>
      <w:pPr>
        <w:pStyle w:val="Compact"/>
        <w:numPr>
          <w:ilvl w:val="0"/>
          <w:numId w:val="1002"/>
        </w:numPr>
      </w:pPr>
      <w:r>
        <w:t xml:space="preserve">Integrated changes into Windows services and front-end portal, ensuring seamless functionality across C# codebase.</w:t>
      </w:r>
    </w:p>
    <w:p>
      <w:pPr>
        <w:pStyle w:val="Compact"/>
        <w:numPr>
          <w:ilvl w:val="0"/>
          <w:numId w:val="1002"/>
        </w:numPr>
      </w:pPr>
      <w:r>
        <w:t xml:space="preserve">Removed obsolete dependencies, migrated to internal NuGet feed via CI/CD, streamlining dependency management.</w:t>
      </w:r>
    </w:p>
    <w:p>
      <w:pPr>
        <w:pStyle w:val="Compact"/>
        <w:numPr>
          <w:ilvl w:val="0"/>
          <w:numId w:val="1002"/>
        </w:numPr>
      </w:pPr>
      <w:r>
        <w:t xml:space="preserve">Verified and debugged front-end application to ensure a smooth user experience post-upgrade.</w:t>
      </w:r>
    </w:p>
    <w:p>
      <w:pPr>
        <w:pStyle w:val="Compact"/>
        <w:numPr>
          <w:ilvl w:val="0"/>
          <w:numId w:val="1002"/>
        </w:numPr>
      </w:pPr>
      <w:r>
        <w:t xml:space="preserve">Created deployment scripts and instructions &amp; developed a comprehensive production cut-over timeline as a Gantt chart.</w:t>
      </w:r>
    </w:p>
    <w:p>
      <w:pPr>
        <w:pStyle w:val="FirstParagraph"/>
      </w:pPr>
      <w:r>
        <w:rPr>
          <w:b/>
          <w:bCs/>
        </w:rPr>
        <w:t xml:space="preserve">Backend Software Engineer II</w:t>
      </w:r>
      <w:r>
        <w:br/>
      </w:r>
      <w:r>
        <w:rPr>
          <w:b/>
          <w:bCs/>
        </w:rPr>
        <w:t xml:space="preserve">Dr. Squatch</w:t>
      </w:r>
      <w:r>
        <w:t xml:space="preserve"> </w:t>
      </w:r>
      <w:r>
        <w:t xml:space="preserve">– Remote (Marina del Rey, CA)</w:t>
      </w:r>
      <w:r>
        <w:br/>
      </w:r>
      <w:r>
        <w:rPr>
          <w:i/>
          <w:iCs/>
        </w:rPr>
        <w:t xml:space="preserve">2021 – 2023</w:t>
      </w:r>
      <w:r>
        <w:br/>
      </w:r>
      <w:r>
        <w:t xml:space="preserve">Tech Stack: TypeScript (Node.js) + AWS / Serverless</w:t>
      </w:r>
    </w:p>
    <w:p>
      <w:pPr>
        <w:pStyle w:val="Compact"/>
        <w:numPr>
          <w:ilvl w:val="0"/>
          <w:numId w:val="1003"/>
        </w:numPr>
      </w:pPr>
      <w:r>
        <w:t xml:space="preserve">Built and owned back-end microservices and APIs for various business use cases within post-order processing.</w:t>
      </w:r>
    </w:p>
    <w:p>
      <w:pPr>
        <w:pStyle w:val="Compact"/>
        <w:numPr>
          <w:ilvl w:val="0"/>
          <w:numId w:val="1003"/>
        </w:numPr>
      </w:pPr>
      <w:r>
        <w:t xml:space="preserve">Connected custom delivery data with Klaviyo to support personalized email campaigns.</w:t>
      </w:r>
    </w:p>
    <w:p>
      <w:pPr>
        <w:pStyle w:val="Compact"/>
        <w:numPr>
          <w:ilvl w:val="0"/>
          <w:numId w:val="1003"/>
        </w:numPr>
      </w:pPr>
      <w:r>
        <w:t xml:space="preserve">Conducted dynamic order insert retention experiments to improve customer retention.</w:t>
      </w:r>
    </w:p>
    <w:p>
      <w:pPr>
        <w:pStyle w:val="Compact"/>
        <w:numPr>
          <w:ilvl w:val="0"/>
          <w:numId w:val="1003"/>
        </w:numPr>
      </w:pPr>
      <w:r>
        <w:t xml:space="preserve">Developed a Slack-integrated observability service, reducing errors from 100s/day to ~3/week in production order processing.</w:t>
      </w:r>
    </w:p>
    <w:p>
      <w:pPr>
        <w:pStyle w:val="Compact"/>
        <w:numPr>
          <w:ilvl w:val="0"/>
          <w:numId w:val="1003"/>
        </w:numPr>
      </w:pPr>
      <w:r>
        <w:t xml:space="preserve">Utilized Shopify GraphQL APIs, Recharge Subscriptions REST API, SQL, and Serverless Framework in TypeScript.</w:t>
      </w:r>
    </w:p>
    <w:p>
      <w:pPr>
        <w:pStyle w:val="Compact"/>
        <w:numPr>
          <w:ilvl w:val="0"/>
          <w:numId w:val="1003"/>
        </w:numPr>
      </w:pPr>
      <w:r>
        <w:t xml:space="preserve">Executed tasks using serverless infrastructure: AWS Lambda, SQS Queue, EventBridge, SES, DynamoDB.</w:t>
      </w:r>
    </w:p>
    <w:p>
      <w:pPr>
        <w:pStyle w:val="Compact"/>
        <w:numPr>
          <w:ilvl w:val="0"/>
          <w:numId w:val="1003"/>
        </w:numPr>
      </w:pPr>
      <w:r>
        <w:t xml:space="preserve">Scripted through hundreds of thousands of orders to automate and fix issues, saving significant manual effort.</w:t>
      </w:r>
    </w:p>
    <w:p>
      <w:pPr>
        <w:pStyle w:val="Compact"/>
        <w:numPr>
          <w:ilvl w:val="0"/>
          <w:numId w:val="1003"/>
        </w:numPr>
      </w:pPr>
      <w:r>
        <w:t xml:space="preserve">Collaborated cross-functionally with Fulfillment and CX teams to ensure smooth project execution.</w:t>
      </w:r>
    </w:p>
    <w:p>
      <w:pPr>
        <w:pStyle w:val="FirstParagraph"/>
      </w:pPr>
      <w:r>
        <w:rPr>
          <w:b/>
          <w:bCs/>
        </w:rPr>
        <w:t xml:space="preserve">Software Engineer I</w:t>
      </w:r>
      <w:r>
        <w:br/>
      </w:r>
      <w:r>
        <w:rPr>
          <w:b/>
          <w:bCs/>
        </w:rPr>
        <w:t xml:space="preserve">Principle Development Group Consulting (PDGC)</w:t>
      </w:r>
      <w:r>
        <w:t xml:space="preserve"> </w:t>
      </w:r>
      <w:r>
        <w:t xml:space="preserve">– Remote (Los Angeles, CA)</w:t>
      </w:r>
      <w:r>
        <w:br/>
      </w:r>
      <w:r>
        <w:rPr>
          <w:i/>
          <w:iCs/>
        </w:rPr>
        <w:t xml:space="preserve">2020 – 2021</w:t>
      </w:r>
      <w:r>
        <w:br/>
      </w:r>
      <w:r>
        <w:t xml:space="preserve">Tech Stack: Go, Java Spring Boot, MySQL/Hibernate, Kafka, Couchbase</w:t>
      </w:r>
    </w:p>
    <w:p>
      <w:pPr>
        <w:pStyle w:val="Compact"/>
        <w:numPr>
          <w:ilvl w:val="0"/>
          <w:numId w:val="1004"/>
        </w:numPr>
      </w:pPr>
      <w:r>
        <w:t xml:space="preserve">Collaborated on a team of 7 engineers to migrate DirecTV systems from Java + REST + SQL to Go + streaming + NoSQL.</w:t>
      </w:r>
    </w:p>
    <w:p>
      <w:pPr>
        <w:pStyle w:val="Compact"/>
        <w:numPr>
          <w:ilvl w:val="0"/>
          <w:numId w:val="1004"/>
        </w:numPr>
      </w:pPr>
      <w:r>
        <w:t xml:space="preserve">Used Kafka to scale ingestion of 3M guide listings, 200K programs, and 200K celebrity records for data mapping and delivery.</w:t>
      </w:r>
    </w:p>
    <w:p>
      <w:pPr>
        <w:pStyle w:val="Compact"/>
        <w:numPr>
          <w:ilvl w:val="0"/>
          <w:numId w:val="1004"/>
        </w:numPr>
      </w:pPr>
      <w:r>
        <w:t xml:space="preserve">Developed extensive unit testing suites for both Golang and Java Spring Boot services (including mocking).</w:t>
      </w:r>
    </w:p>
    <w:p>
      <w:pPr>
        <w:pStyle w:val="Compact"/>
        <w:numPr>
          <w:ilvl w:val="0"/>
          <w:numId w:val="1004"/>
        </w:numPr>
      </w:pPr>
      <w:r>
        <w:t xml:space="preserve">Upgraded and deployed Go/Java microservices in production.</w:t>
      </w:r>
    </w:p>
    <w:p>
      <w:pPr>
        <w:pStyle w:val="Compact"/>
        <w:numPr>
          <w:ilvl w:val="0"/>
          <w:numId w:val="1004"/>
        </w:numPr>
      </w:pPr>
      <w:r>
        <w:t xml:space="preserve">Created a Go microservice for XML/JSON set-top-box features supporting remote booking.</w:t>
      </w:r>
    </w:p>
    <w:p>
      <w:pPr>
        <w:pStyle w:val="FirstParagraph"/>
      </w:pPr>
      <w:r>
        <w:rPr>
          <w:b/>
          <w:bCs/>
        </w:rPr>
        <w:t xml:space="preserve">Cloud Full Stack Developer / Solution Engineer</w:t>
      </w:r>
      <w:r>
        <w:br/>
      </w:r>
      <w:r>
        <w:rPr>
          <w:b/>
          <w:bCs/>
        </w:rPr>
        <w:t xml:space="preserve">Oracle</w:t>
      </w:r>
      <w:r>
        <w:t xml:space="preserve"> </w:t>
      </w:r>
      <w:r>
        <w:t xml:space="preserve">– In-Person (Santa Monica, CA)</w:t>
      </w:r>
      <w:r>
        <w:br/>
      </w:r>
      <w:r>
        <w:rPr>
          <w:i/>
          <w:iCs/>
        </w:rPr>
        <w:t xml:space="preserve">2018 – 2020</w:t>
      </w:r>
      <w:r>
        <w:br/>
      </w:r>
      <w:r>
        <w:t xml:space="preserve">Tech Stack: TypeScript (Node.js), Python, React</w:t>
      </w:r>
    </w:p>
    <w:p>
      <w:pPr>
        <w:pStyle w:val="Compact"/>
        <w:numPr>
          <w:ilvl w:val="0"/>
          <w:numId w:val="1005"/>
        </w:numPr>
      </w:pPr>
      <w:r>
        <w:t xml:space="preserve">Built POC applications showcasing Oracle Cloud capabilities, integrating services using TypeScript, Python, and React.</w:t>
      </w:r>
    </w:p>
    <w:p>
      <w:pPr>
        <w:pStyle w:val="FirstParagraph"/>
      </w:pPr>
      <w:r>
        <w:rPr>
          <w:b/>
          <w:bCs/>
        </w:rPr>
        <w:t xml:space="preserve">Video Genome Project</w:t>
      </w:r>
      <w:r>
        <w:t xml:space="preserve"> </w:t>
      </w:r>
      <w:r>
        <w:t xml:space="preserve">– In-Person (Santa Monica, CA)</w:t>
      </w:r>
      <w:r>
        <w:br/>
      </w:r>
      <w:r>
        <w:rPr>
          <w:b/>
          <w:bCs/>
        </w:rPr>
        <w:t xml:space="preserve">NodeJS Software Developer Intern</w:t>
      </w:r>
      <w:r>
        <w:br/>
      </w:r>
      <w:r>
        <w:rPr>
          <w:i/>
          <w:iCs/>
        </w:rPr>
        <w:t xml:space="preserve">Summer 2015, Summer 2016</w:t>
      </w:r>
    </w:p>
    <w:p>
      <w:pPr>
        <w:pStyle w:val="Compact"/>
        <w:numPr>
          <w:ilvl w:val="0"/>
          <w:numId w:val="1006"/>
        </w:numPr>
      </w:pPr>
      <w:r>
        <w:t xml:space="preserve">Developed and deployed code for web scraping and ETL, optimizing data pipelines for a B2B movie analytics platform.</w:t>
      </w:r>
    </w:p>
    <w:bookmarkEnd w:id="24"/>
    <w:bookmarkStart w:id="25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TypeScript, JavaScript/Node.js, Go, C#, Java, Python, BASH (CLI tools), PowerShell, some Rust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Frameworks:</w:t>
      </w:r>
      <w:r>
        <w:t xml:space="preserve"> </w:t>
      </w:r>
      <w:r>
        <w:t xml:space="preserve">React.js (HTML, CSS) + Next.js, Jest, Prisma, Nest.js, Express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Data Systems:</w:t>
      </w:r>
      <w:r>
        <w:t xml:space="preserve"> </w:t>
      </w:r>
      <w:r>
        <w:t xml:space="preserve">SQL, NoSQL, Kafka, SQS Queue, DynamoDB, AWS Lambda, Kubernetes, MongoDB, PostgreSQL, Redis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Concepts:</w:t>
      </w:r>
      <w:r>
        <w:t xml:space="preserve"> </w:t>
      </w:r>
      <w:r>
        <w:t xml:space="preserve">OOP, SOLID, Caching, System Design, Gen AI (RAG, Prompt Engineering, Vector Databases)</w:t>
      </w:r>
    </w:p>
    <w:bookmarkEnd w:id="25"/>
    <w:bookmarkStart w:id="2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University of Illinois at Urbana-Champaign</w:t>
      </w:r>
      <w:r>
        <w:br/>
      </w:r>
      <w:r>
        <w:t xml:space="preserve">Bachelor of Science in Math and Computer Science</w:t>
      </w:r>
      <w:r>
        <w:t xml:space="preserve"> </w:t>
      </w:r>
      <w:r>
        <w:rPr>
          <w:i/>
          <w:iCs/>
        </w:rPr>
        <w:t xml:space="preserve">(December 2017)</w:t>
      </w:r>
    </w:p>
    <w:bookmarkEnd w:id="26"/>
    <w:bookmarkStart w:id="27" w:name="certificates"/>
    <w:p>
      <w:pPr>
        <w:pStyle w:val="Heading2"/>
      </w:pPr>
      <w:r>
        <w:t xml:space="preserve">Certificates</w:t>
      </w:r>
    </w:p>
    <w:p>
      <w:pPr>
        <w:pStyle w:val="Compact"/>
        <w:numPr>
          <w:ilvl w:val="0"/>
          <w:numId w:val="1008"/>
        </w:numPr>
      </w:pPr>
      <w:r>
        <w:t xml:space="preserve">Triplebyte Certified SWE Generalist</w:t>
      </w:r>
    </w:p>
    <w:p>
      <w:pPr>
        <w:pStyle w:val="Compact"/>
        <w:numPr>
          <w:ilvl w:val="0"/>
          <w:numId w:val="1008"/>
        </w:numPr>
      </w:pPr>
      <w:r>
        <w:t xml:space="preserve">Oracle Cloud Infrastructure 2018 Certified Architect Associate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riyadshauk" TargetMode="External" /><Relationship Type="http://schemas.openxmlformats.org/officeDocument/2006/relationships/hyperlink" Id="rId21" Target="https://www.linkedin.com/in/riyadsha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riyadshauk" TargetMode="External" /><Relationship Type="http://schemas.openxmlformats.org/officeDocument/2006/relationships/hyperlink" Id="rId21" Target="https://www.linkedin.com/in/riyadsha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2025-02-10T19:08:21Z</dcterms:created>
  <dcterms:modified xsi:type="dcterms:W3CDTF">2025-02-10T19:08:21Z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