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447F5">
      <w:pPr>
        <w:pStyle w:val="2"/>
        <w:spacing w:line="240" w:lineRule="auto"/>
      </w:pPr>
      <w:r>
        <w:t>Spotify Hit Analysis: What Makes a Song Popular?</w:t>
      </w:r>
    </w:p>
    <w:p w14:paraId="037AE67A">
      <w:pPr>
        <w:pStyle w:val="3"/>
        <w:spacing w:line="240" w:lineRule="auto"/>
      </w:pPr>
      <w:r>
        <w:t>Overview</w:t>
      </w:r>
    </w:p>
    <w:p w14:paraId="7C4979C7">
      <w:r>
        <w:t>This project explores a large-scale Spotify dataset to understand the factors that influence song popularity and listener engagement. Using data analysis and visualization techniques, the project uncovers patterns across audio features, genres, and track characteristics.</w:t>
      </w:r>
    </w:p>
    <w:p w14:paraId="75825811">
      <w:pPr>
        <w:pStyle w:val="3"/>
        <w:spacing w:line="240" w:lineRule="auto"/>
      </w:pPr>
      <w:r>
        <w:t>Problem Statement</w:t>
      </w:r>
    </w:p>
    <w:p w14:paraId="1A88F53C">
      <w:r>
        <w:t>What makes a song popular?</w:t>
      </w:r>
    </w:p>
    <w:p w14:paraId="5C7315CD">
      <w:r>
        <w:t>Is popularity driven by audio features like energy and danceability, or are other external factors more important?</w:t>
      </w:r>
    </w:p>
    <w:p w14:paraId="757AA9FD">
      <w:pPr>
        <w:pStyle w:val="3"/>
        <w:spacing w:line="240" w:lineRule="auto"/>
      </w:pPr>
      <w:r>
        <w:t>Dataset</w:t>
      </w:r>
    </w:p>
    <w:p w14:paraId="5D7848BB">
      <w:pPr>
        <w:numPr>
          <w:ilvl w:val="0"/>
          <w:numId w:val="1"/>
        </w:numPr>
        <w:spacing w:before="0" w:after="0"/>
        <w:ind w:left="720" w:hanging="360"/>
      </w:pPr>
      <w:r>
        <w:t>Source: Kaggle Spotify Tracks Dataset</w:t>
      </w:r>
    </w:p>
    <w:p w14:paraId="04C09681">
      <w:pPr>
        <w:numPr>
          <w:ilvl w:val="0"/>
          <w:numId w:val="1"/>
        </w:numPr>
        <w:spacing w:before="0" w:after="0"/>
        <w:ind w:left="720" w:hanging="360"/>
      </w:pPr>
      <w:r>
        <w:t>Contains thousands of songs with features such as:</w:t>
      </w:r>
    </w:p>
    <w:p w14:paraId="6C1941DD">
      <w:pPr>
        <w:numPr>
          <w:ilvl w:val="1"/>
          <w:numId w:val="1"/>
        </w:numPr>
        <w:spacing w:before="0" w:after="0"/>
        <w:ind w:left="1440" w:hanging="360"/>
      </w:pPr>
      <w:r>
        <w:t>Popularity (0–100)</w:t>
      </w:r>
    </w:p>
    <w:p w14:paraId="572C8E81">
      <w:pPr>
        <w:numPr>
          <w:ilvl w:val="1"/>
          <w:numId w:val="1"/>
        </w:numPr>
        <w:spacing w:before="0" w:after="0"/>
        <w:ind w:left="1440" w:hanging="360"/>
      </w:pPr>
      <w:r>
        <w:t>Danceability</w:t>
      </w:r>
      <w:bookmarkStart w:id="0" w:name="_GoBack"/>
      <w:bookmarkEnd w:id="0"/>
    </w:p>
    <w:p w14:paraId="76C0AFEB">
      <w:pPr>
        <w:numPr>
          <w:ilvl w:val="1"/>
          <w:numId w:val="1"/>
        </w:numPr>
        <w:spacing w:before="0" w:after="0"/>
        <w:ind w:left="1440" w:hanging="360"/>
      </w:pPr>
      <w:r>
        <w:t>Energy</w:t>
      </w:r>
    </w:p>
    <w:p w14:paraId="5D880A9C">
      <w:pPr>
        <w:numPr>
          <w:ilvl w:val="1"/>
          <w:numId w:val="1"/>
        </w:numPr>
        <w:spacing w:before="0" w:after="0"/>
        <w:ind w:left="1440" w:hanging="360"/>
      </w:pPr>
      <w:r>
        <w:t>Loudness</w:t>
      </w:r>
    </w:p>
    <w:p w14:paraId="4D8DF06F">
      <w:pPr>
        <w:numPr>
          <w:ilvl w:val="1"/>
          <w:numId w:val="1"/>
        </w:numPr>
        <w:spacing w:before="0" w:after="0"/>
        <w:ind w:left="1440" w:hanging="360"/>
      </w:pPr>
      <w:r>
        <w:t>Duration</w:t>
      </w:r>
    </w:p>
    <w:p w14:paraId="6F8D0143">
      <w:pPr>
        <w:numPr>
          <w:ilvl w:val="1"/>
          <w:numId w:val="1"/>
        </w:numPr>
        <w:spacing w:before="0" w:after="0"/>
        <w:ind w:left="1440" w:hanging="360"/>
      </w:pPr>
      <w:r>
        <w:t>Genre</w:t>
      </w:r>
    </w:p>
    <w:p w14:paraId="027F09B3">
      <w:pPr>
        <w:numPr>
          <w:ilvl w:val="1"/>
          <w:numId w:val="1"/>
        </w:numPr>
        <w:spacing w:before="0" w:after="0"/>
        <w:ind w:left="1440" w:hanging="360"/>
      </w:pPr>
      <w:r>
        <w:t>Artist</w:t>
      </w:r>
    </w:p>
    <w:p w14:paraId="47CAA541">
      <w:pPr>
        <w:pStyle w:val="3"/>
        <w:spacing w:line="240" w:lineRule="auto"/>
      </w:pPr>
      <w:r>
        <w:t>Tech Stack</w:t>
      </w:r>
    </w:p>
    <w:p w14:paraId="0D4EB48A">
      <w:pPr>
        <w:numPr>
          <w:ilvl w:val="0"/>
          <w:numId w:val="2"/>
        </w:numPr>
        <w:spacing w:before="0" w:after="0"/>
        <w:ind w:left="720" w:hanging="360"/>
      </w:pPr>
      <w:r>
        <w:t>Python</w:t>
      </w:r>
    </w:p>
    <w:p w14:paraId="64DD40F6">
      <w:pPr>
        <w:numPr>
          <w:ilvl w:val="0"/>
          <w:numId w:val="2"/>
        </w:numPr>
        <w:spacing w:before="0" w:after="0"/>
        <w:ind w:left="720" w:hanging="360"/>
      </w:pPr>
      <w:r>
        <w:t>Pandas</w:t>
      </w:r>
    </w:p>
    <w:p w14:paraId="132184A5">
      <w:pPr>
        <w:numPr>
          <w:ilvl w:val="0"/>
          <w:numId w:val="2"/>
        </w:numPr>
        <w:spacing w:before="0" w:after="0"/>
        <w:ind w:left="720" w:hanging="360"/>
      </w:pPr>
      <w:r>
        <w:t>NumPy</w:t>
      </w:r>
    </w:p>
    <w:p w14:paraId="73F40E36">
      <w:pPr>
        <w:numPr>
          <w:ilvl w:val="0"/>
          <w:numId w:val="2"/>
        </w:numPr>
        <w:spacing w:before="0" w:after="0"/>
        <w:ind w:left="720" w:hanging="360"/>
      </w:pPr>
      <w:r>
        <w:t>Matplotlib</w:t>
      </w:r>
    </w:p>
    <w:p w14:paraId="4BA1C8AE">
      <w:pPr>
        <w:numPr>
          <w:ilvl w:val="0"/>
          <w:numId w:val="2"/>
        </w:numPr>
        <w:spacing w:before="0" w:after="0"/>
        <w:ind w:left="720" w:hanging="360"/>
      </w:pPr>
      <w:r>
        <w:t>Seaborn</w:t>
      </w:r>
    </w:p>
    <w:p w14:paraId="730F34CA">
      <w:pPr>
        <w:numPr>
          <w:ilvl w:val="0"/>
          <w:numId w:val="2"/>
        </w:numPr>
        <w:spacing w:before="0" w:after="0"/>
        <w:ind w:left="720" w:hanging="360"/>
      </w:pPr>
      <w:r>
        <w:t>Scikit-learn</w:t>
      </w:r>
    </w:p>
    <w:p w14:paraId="7C432D5A">
      <w:pPr>
        <w:pStyle w:val="3"/>
        <w:spacing w:line="240" w:lineRule="auto"/>
      </w:pPr>
      <w:r>
        <w:t>Key Analysis Performed</w:t>
      </w:r>
    </w:p>
    <w:p w14:paraId="3CB4BD73">
      <w:pPr>
        <w:pStyle w:val="4"/>
        <w:spacing w:line="240" w:lineRule="auto"/>
      </w:pPr>
      <w:r>
        <w:t>1. Popularity Distribution</w:t>
      </w:r>
    </w:p>
    <w:p w14:paraId="356987C9">
      <w:pPr>
        <w:numPr>
          <w:ilvl w:val="0"/>
          <w:numId w:val="3"/>
        </w:numPr>
        <w:spacing w:before="0" w:after="0"/>
        <w:ind w:left="720" w:hanging="360"/>
      </w:pPr>
      <w:r>
        <w:t>Most songs fall in mid-to-low popularity ranges</w:t>
      </w:r>
    </w:p>
    <w:p w14:paraId="7DB155EE">
      <w:pPr>
        <w:numPr>
          <w:ilvl w:val="0"/>
          <w:numId w:val="3"/>
        </w:numPr>
        <w:spacing w:before="0" w:after="0"/>
        <w:ind w:left="720" w:hanging="360"/>
      </w:pPr>
      <w:r>
        <w:t>Only a small percentage achieve very high popularity</w:t>
      </w:r>
    </w:p>
    <w:p w14:paraId="6CD1E10A">
      <w:pPr>
        <w:pStyle w:val="4"/>
        <w:spacing w:line="240" w:lineRule="auto"/>
      </w:pPr>
      <w:r>
        <w:t>2. Feature Relationships</w:t>
      </w:r>
    </w:p>
    <w:p w14:paraId="7DA0C89C">
      <w:pPr>
        <w:numPr>
          <w:ilvl w:val="0"/>
          <w:numId w:val="4"/>
        </w:numPr>
        <w:spacing w:before="0" w:after="0"/>
        <w:ind w:left="720" w:hanging="360"/>
      </w:pPr>
      <w:r>
        <w:t>Weak correlation between audio features and popularity</w:t>
      </w:r>
    </w:p>
    <w:p w14:paraId="2A0AC08E">
      <w:pPr>
        <w:numPr>
          <w:ilvl w:val="0"/>
          <w:numId w:val="4"/>
        </w:numPr>
        <w:spacing w:before="0" w:after="0"/>
        <w:ind w:left="720" w:hanging="360"/>
      </w:pPr>
      <w:r>
        <w:t>No single feature determines success</w:t>
      </w:r>
    </w:p>
    <w:p w14:paraId="40D5ED40">
      <w:pPr>
        <w:pStyle w:val="4"/>
        <w:spacing w:line="240" w:lineRule="auto"/>
      </w:pPr>
      <w:r>
        <w:t>3. Genre Analysis</w:t>
      </w:r>
    </w:p>
    <w:p w14:paraId="59BD8306">
      <w:pPr>
        <w:numPr>
          <w:ilvl w:val="0"/>
          <w:numId w:val="5"/>
        </w:numPr>
        <w:spacing w:before="0" w:after="0"/>
        <w:ind w:left="720" w:hanging="360"/>
      </w:pPr>
      <w:r>
        <w:t>Different genres show distinct patterns in duration and structure</w:t>
      </w:r>
    </w:p>
    <w:p w14:paraId="77F4A536">
      <w:pPr>
        <w:numPr>
          <w:ilvl w:val="0"/>
          <w:numId w:val="5"/>
        </w:numPr>
        <w:spacing w:before="0" w:after="0"/>
        <w:ind w:left="720" w:hanging="360"/>
      </w:pPr>
      <w:r>
        <w:t>Popularity varies significantly across genres</w:t>
      </w:r>
    </w:p>
    <w:p w14:paraId="234774A7">
      <w:pPr>
        <w:pStyle w:val="4"/>
        <w:spacing w:line="240" w:lineRule="auto"/>
      </w:pPr>
      <w:r>
        <w:t>4. Correlation Analysis</w:t>
      </w:r>
    </w:p>
    <w:p w14:paraId="2271456F">
      <w:pPr>
        <w:numPr>
          <w:ilvl w:val="0"/>
          <w:numId w:val="6"/>
        </w:numPr>
        <w:spacing w:before="0" w:after="0"/>
        <w:ind w:left="720" w:hanging="360"/>
      </w:pPr>
      <w:r>
        <w:t>Strong relationships between some audio features (e.g., energy &amp; loudness)</w:t>
      </w:r>
    </w:p>
    <w:p w14:paraId="509E7252">
      <w:pPr>
        <w:numPr>
          <w:ilvl w:val="0"/>
          <w:numId w:val="6"/>
        </w:numPr>
        <w:spacing w:before="0" w:after="0"/>
        <w:ind w:left="720" w:hanging="360"/>
      </w:pPr>
      <w:r>
        <w:t>Weak relationship with popularity</w:t>
      </w:r>
    </w:p>
    <w:p w14:paraId="61BE799D">
      <w:pPr>
        <w:pStyle w:val="4"/>
        <w:spacing w:line="240" w:lineRule="auto"/>
      </w:pPr>
      <w:r>
        <w:t>5. Custom Metric (Hit Score)</w:t>
      </w:r>
    </w:p>
    <w:p w14:paraId="5763DDB3">
      <w:pPr>
        <w:numPr>
          <w:ilvl w:val="0"/>
          <w:numId w:val="7"/>
        </w:numPr>
        <w:spacing w:before="0" w:after="0"/>
        <w:ind w:left="720" w:hanging="360"/>
      </w:pPr>
      <w:r>
        <w:t>Created a composite score using multiple audio features</w:t>
      </w:r>
    </w:p>
    <w:p w14:paraId="2D34568D">
      <w:pPr>
        <w:numPr>
          <w:ilvl w:val="0"/>
          <w:numId w:val="7"/>
        </w:numPr>
        <w:spacing w:before="0" w:after="0"/>
        <w:ind w:left="720" w:hanging="360"/>
      </w:pPr>
      <w:r>
        <w:t>Demonstrated that combining features gives better interpretability</w:t>
      </w:r>
    </w:p>
    <w:p w14:paraId="759E25CB">
      <w:pPr>
        <w:pStyle w:val="3"/>
        <w:spacing w:line="240" w:lineRule="auto"/>
      </w:pPr>
      <w:r>
        <w:t>Key Insights</w:t>
      </w:r>
    </w:p>
    <w:p w14:paraId="1C95EB78">
      <w:pPr>
        <w:numPr>
          <w:ilvl w:val="0"/>
          <w:numId w:val="8"/>
        </w:numPr>
        <w:spacing w:before="0" w:after="0"/>
        <w:ind w:left="720" w:hanging="360"/>
      </w:pPr>
      <w:r>
        <w:t>Popularity is multi-factorial and cannot be predicted using audio features alone</w:t>
      </w:r>
    </w:p>
    <w:p w14:paraId="314420C3">
      <w:pPr>
        <w:numPr>
          <w:ilvl w:val="0"/>
          <w:numId w:val="8"/>
        </w:numPr>
        <w:spacing w:before="0" w:after="0"/>
        <w:ind w:left="720" w:hanging="360"/>
      </w:pPr>
      <w:r>
        <w:t>The distribution of popularity is highly skewed</w:t>
      </w:r>
    </w:p>
    <w:p w14:paraId="5154922A">
      <w:pPr>
        <w:numPr>
          <w:ilvl w:val="0"/>
          <w:numId w:val="8"/>
        </w:numPr>
        <w:spacing w:before="0" w:after="0"/>
        <w:ind w:left="720" w:hanging="360"/>
      </w:pPr>
      <w:r>
        <w:t>Audio features describe music but do not fully explain success</w:t>
      </w:r>
    </w:p>
    <w:p w14:paraId="4CABA23C">
      <w:pPr>
        <w:numPr>
          <w:ilvl w:val="0"/>
          <w:numId w:val="8"/>
        </w:numPr>
        <w:spacing w:before="0" w:after="0"/>
        <w:ind w:left="720" w:hanging="360"/>
      </w:pPr>
      <w:r>
        <w:t>External factors (marketing, artist influence) likely play a major role</w:t>
      </w:r>
    </w:p>
    <w:p w14:paraId="32AD8C17">
      <w:pPr>
        <w:pStyle w:val="3"/>
        <w:spacing w:line="240" w:lineRule="auto"/>
      </w:pPr>
      <w:r>
        <w:t>Real-World Applications</w:t>
      </w:r>
    </w:p>
    <w:p w14:paraId="1ABC7819">
      <w:pPr>
        <w:numPr>
          <w:ilvl w:val="0"/>
          <w:numId w:val="9"/>
        </w:numPr>
        <w:spacing w:before="0" w:after="0"/>
        <w:ind w:left="720" w:hanging="360"/>
      </w:pPr>
      <w:r>
        <w:t>Music producers can optimize song characteristics</w:t>
      </w:r>
    </w:p>
    <w:p w14:paraId="3E97C64F">
      <w:pPr>
        <w:numPr>
          <w:ilvl w:val="0"/>
          <w:numId w:val="9"/>
        </w:numPr>
        <w:spacing w:before="0" w:after="0"/>
        <w:ind w:left="720" w:hanging="360"/>
      </w:pPr>
      <w:r>
        <w:t>Streaming platforms can improve recommendation systems</w:t>
      </w:r>
    </w:p>
    <w:p w14:paraId="500265F5">
      <w:pPr>
        <w:numPr>
          <w:ilvl w:val="0"/>
          <w:numId w:val="9"/>
        </w:numPr>
        <w:spacing w:before="0" w:after="0"/>
        <w:ind w:left="720" w:hanging="360"/>
      </w:pPr>
      <w:r>
        <w:t>Artists can better understand patterns of successful songs</w:t>
      </w:r>
    </w:p>
    <w:p w14:paraId="3E06D7FC">
      <w:pPr>
        <w:pStyle w:val="3"/>
        <w:spacing w:line="240" w:lineRule="auto"/>
      </w:pPr>
      <w:r>
        <w:t>Limitations</w:t>
      </w:r>
    </w:p>
    <w:p w14:paraId="0E3D7FB8">
      <w:pPr>
        <w:numPr>
          <w:ilvl w:val="0"/>
          <w:numId w:val="10"/>
        </w:numPr>
        <w:spacing w:before="0" w:after="0"/>
        <w:ind w:left="720" w:hanging="360"/>
      </w:pPr>
      <w:r>
        <w:t>No user behavior or playlist data</w:t>
      </w:r>
    </w:p>
    <w:p w14:paraId="6E72F345">
      <w:pPr>
        <w:numPr>
          <w:ilvl w:val="0"/>
          <w:numId w:val="10"/>
        </w:numPr>
        <w:spacing w:before="0" w:after="0"/>
        <w:ind w:left="720" w:hanging="360"/>
      </w:pPr>
      <w:r>
        <w:t>Popularity treated as static</w:t>
      </w:r>
    </w:p>
    <w:p w14:paraId="3DFA09D2">
      <w:pPr>
        <w:numPr>
          <w:ilvl w:val="0"/>
          <w:numId w:val="10"/>
        </w:numPr>
        <w:spacing w:before="0" w:after="0"/>
        <w:ind w:left="720" w:hanging="360"/>
      </w:pPr>
      <w:r>
        <w:t>External industry factors not included</w:t>
      </w:r>
    </w:p>
    <w:p w14:paraId="1D8D2AA6">
      <w:pPr>
        <w:pStyle w:val="3"/>
        <w:spacing w:line="240" w:lineRule="auto"/>
      </w:pPr>
      <w:r>
        <w:t>Future Work</w:t>
      </w:r>
    </w:p>
    <w:p w14:paraId="016537A7">
      <w:pPr>
        <w:numPr>
          <w:ilvl w:val="0"/>
          <w:numId w:val="11"/>
        </w:numPr>
        <w:spacing w:before="0" w:after="0"/>
        <w:ind w:left="720" w:hanging="360"/>
      </w:pPr>
      <w:r>
        <w:t>Build machine learning models for prediction</w:t>
      </w:r>
    </w:p>
    <w:p w14:paraId="6435B534">
      <w:pPr>
        <w:numPr>
          <w:ilvl w:val="0"/>
          <w:numId w:val="11"/>
        </w:numPr>
        <w:spacing w:before="0" w:after="0"/>
        <w:ind w:left="720" w:hanging="360"/>
      </w:pPr>
      <w:r>
        <w:t>Add user listening behavior data</w:t>
      </w:r>
    </w:p>
    <w:p w14:paraId="00F69761">
      <w:pPr>
        <w:numPr>
          <w:ilvl w:val="0"/>
          <w:numId w:val="11"/>
        </w:numPr>
        <w:spacing w:before="0" w:after="0"/>
        <w:ind w:left="720" w:hanging="360"/>
      </w:pPr>
      <w:r>
        <w:t>Perform clustering of song types</w:t>
      </w:r>
    </w:p>
    <w:p w14:paraId="45A4D8BF">
      <w:pPr>
        <w:numPr>
          <w:ilvl w:val="0"/>
          <w:numId w:val="11"/>
        </w:numPr>
        <w:spacing w:before="0" w:after="0"/>
        <w:ind w:left="720" w:hanging="360"/>
      </w:pPr>
      <w:r>
        <w:t>Analyze trends over time</w:t>
      </w:r>
    </w:p>
    <w:p w14:paraId="3394A70A">
      <w:pPr>
        <w:pStyle w:val="3"/>
        <w:spacing w:line="240" w:lineRule="auto"/>
      </w:pPr>
      <w:r>
        <w:t>Project Structure</w:t>
      </w:r>
    </w:p>
    <w:p w14:paraId="14390278">
      <w:r>
        <w:t>spotify-analysis/</w:t>
      </w:r>
    </w:p>
    <w:p w14:paraId="7914B7B9">
      <w:r>
        <w:t>│── Exploratory_Data_Analysis_Spotify.ipynb</w:t>
      </w:r>
    </w:p>
    <w:p w14:paraId="2B32B839">
      <w:r>
        <w:t>│── README.md</w:t>
      </w:r>
    </w:p>
    <w:p w14:paraId="6503FF71">
      <w:r>
        <w:t>│── requirements.txt</w:t>
      </w:r>
    </w:p>
    <w:p w14:paraId="672249FC">
      <w:r>
        <w:t>│── images/</w:t>
      </w:r>
    </w:p>
    <w:p w14:paraId="2E17558D">
      <w:pPr>
        <w:pStyle w:val="3"/>
        <w:spacing w:line="240" w:lineRule="auto"/>
      </w:pPr>
      <w:r>
        <w:t>How to Run</w:t>
      </w:r>
    </w:p>
    <w:p w14:paraId="6128E2CF">
      <w:r>
        <w:t>pip install -r requirements.txt</w:t>
      </w:r>
    </w:p>
    <w:p w14:paraId="047367DA">
      <w:r>
        <w:t>Run the notebook in Jupyter or Google Colab.</w:t>
      </w:r>
    </w:p>
    <w:p w14:paraId="177AF901">
      <w:pPr>
        <w:pStyle w:val="3"/>
        <w:spacing w:line="240" w:lineRule="auto"/>
      </w:pPr>
      <w:r>
        <w:t>Results</w:t>
      </w:r>
    </w:p>
    <w:p w14:paraId="4F50174B">
      <w:r>
        <w:t>This project demonstrates that:</w:t>
      </w:r>
    </w:p>
    <w:p w14:paraId="08C653D9">
      <w:r>
        <w:t>Music success is not determined by audio features alone, but by a complex interaction of multiple factors.</w:t>
      </w:r>
    </w:p>
    <w:p w14:paraId="308A7FBE">
      <w:pPr>
        <w:pStyle w:val="3"/>
        <w:spacing w:line="240" w:lineRule="auto"/>
      </w:pPr>
      <w:r>
        <w:t>Contact</w:t>
      </w:r>
    </w:p>
    <w:p w14:paraId="691862DE">
      <w:r>
        <w:t>Feel free to connect or reach out for collaboration.</w:t>
      </w:r>
    </w:p>
    <w:p w14:paraId="5C149ED0"/>
    <w:sectPr>
      <w:pgSz w:w="11906" w:h="16838"/>
      <w:pgMar w:top="1440" w:right="1633" w:bottom="1440" w:left="163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E8D6E"/>
    <w:multiLevelType w:val="singleLevel"/>
    <w:tmpl w:val="835E8D6E"/>
    <w:lvl w:ilvl="0" w:tentative="0">
      <w:start w:val="1"/>
      <w:numFmt w:val="bullet"/>
      <w:lvlText w:val=""/>
      <w:lvlJc w:val="left"/>
      <w:pPr>
        <w:ind w:left="720" w:hanging="360"/>
      </w:pPr>
      <w:rPr>
        <w:rFonts w:hint="default" w:ascii="Symbol" w:hAnsi="Symbol" w:cs="Symbol"/>
        <w:sz w:val="20"/>
      </w:rPr>
    </w:lvl>
  </w:abstractNum>
  <w:abstractNum w:abstractNumId="1">
    <w:nsid w:val="CBDC1905"/>
    <w:multiLevelType w:val="singleLevel"/>
    <w:tmpl w:val="CBDC1905"/>
    <w:lvl w:ilvl="0" w:tentative="0">
      <w:start w:val="1"/>
      <w:numFmt w:val="bullet"/>
      <w:lvlText w:val=""/>
      <w:lvlJc w:val="left"/>
      <w:pPr>
        <w:ind w:left="720" w:hanging="360"/>
      </w:pPr>
      <w:rPr>
        <w:rFonts w:hint="default" w:ascii="Symbol" w:hAnsi="Symbol" w:cs="Symbol"/>
        <w:sz w:val="20"/>
      </w:rPr>
    </w:lvl>
  </w:abstractNum>
  <w:abstractNum w:abstractNumId="2">
    <w:nsid w:val="D55A174A"/>
    <w:multiLevelType w:val="singleLevel"/>
    <w:tmpl w:val="D55A174A"/>
    <w:lvl w:ilvl="0" w:tentative="0">
      <w:start w:val="1"/>
      <w:numFmt w:val="bullet"/>
      <w:lvlText w:val=""/>
      <w:lvlJc w:val="left"/>
      <w:pPr>
        <w:ind w:left="720" w:hanging="360"/>
      </w:pPr>
      <w:rPr>
        <w:rFonts w:hint="default" w:ascii="Symbol" w:hAnsi="Symbol" w:cs="Symbol"/>
        <w:sz w:val="20"/>
      </w:rPr>
    </w:lvl>
  </w:abstractNum>
  <w:abstractNum w:abstractNumId="3">
    <w:nsid w:val="D625C535"/>
    <w:multiLevelType w:val="singleLevel"/>
    <w:tmpl w:val="D625C535"/>
    <w:lvl w:ilvl="0" w:tentative="0">
      <w:start w:val="1"/>
      <w:numFmt w:val="bullet"/>
      <w:lvlText w:val=""/>
      <w:lvlJc w:val="left"/>
      <w:pPr>
        <w:ind w:left="720" w:hanging="360"/>
      </w:pPr>
      <w:rPr>
        <w:rFonts w:hint="default" w:ascii="Symbol" w:hAnsi="Symbol" w:cs="Symbol"/>
        <w:sz w:val="20"/>
      </w:rPr>
    </w:lvl>
  </w:abstractNum>
  <w:abstractNum w:abstractNumId="4">
    <w:nsid w:val="ED41EBB6"/>
    <w:multiLevelType w:val="singleLevel"/>
    <w:tmpl w:val="ED41EBB6"/>
    <w:lvl w:ilvl="0" w:tentative="0">
      <w:start w:val="1"/>
      <w:numFmt w:val="bullet"/>
      <w:lvlText w:val=""/>
      <w:lvlJc w:val="left"/>
      <w:pPr>
        <w:ind w:left="720" w:hanging="360"/>
      </w:pPr>
      <w:rPr>
        <w:rFonts w:hint="default" w:ascii="Symbol" w:hAnsi="Symbol" w:cs="Symbol"/>
        <w:sz w:val="20"/>
      </w:rPr>
    </w:lvl>
  </w:abstractNum>
  <w:abstractNum w:abstractNumId="5">
    <w:nsid w:val="EE1FC040"/>
    <w:multiLevelType w:val="singleLevel"/>
    <w:tmpl w:val="EE1FC040"/>
    <w:lvl w:ilvl="0" w:tentative="0">
      <w:start w:val="1"/>
      <w:numFmt w:val="bullet"/>
      <w:lvlText w:val=""/>
      <w:lvlJc w:val="left"/>
      <w:pPr>
        <w:ind w:left="720" w:hanging="360"/>
      </w:pPr>
      <w:rPr>
        <w:rFonts w:hint="default" w:ascii="Symbol" w:hAnsi="Symbol" w:cs="Symbol"/>
        <w:sz w:val="20"/>
      </w:rPr>
    </w:lvl>
  </w:abstractNum>
  <w:abstractNum w:abstractNumId="6">
    <w:nsid w:val="F9A605FA"/>
    <w:multiLevelType w:val="singleLevel"/>
    <w:tmpl w:val="F9A605FA"/>
    <w:lvl w:ilvl="0" w:tentative="0">
      <w:start w:val="1"/>
      <w:numFmt w:val="bullet"/>
      <w:lvlText w:val=""/>
      <w:lvlJc w:val="left"/>
      <w:pPr>
        <w:ind w:left="720" w:hanging="360"/>
      </w:pPr>
      <w:rPr>
        <w:rFonts w:hint="default" w:ascii="Symbol" w:hAnsi="Symbol" w:cs="Symbol"/>
        <w:sz w:val="20"/>
      </w:rPr>
    </w:lvl>
  </w:abstractNum>
  <w:abstractNum w:abstractNumId="7">
    <w:nsid w:val="FBB6538D"/>
    <w:multiLevelType w:val="multilevel"/>
    <w:tmpl w:val="FBB6538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23087102"/>
    <w:multiLevelType w:val="singleLevel"/>
    <w:tmpl w:val="23087102"/>
    <w:lvl w:ilvl="0" w:tentative="0">
      <w:start w:val="1"/>
      <w:numFmt w:val="bullet"/>
      <w:lvlText w:val=""/>
      <w:lvlJc w:val="left"/>
      <w:pPr>
        <w:ind w:left="720" w:hanging="360"/>
      </w:pPr>
      <w:rPr>
        <w:rFonts w:hint="default" w:ascii="Symbol" w:hAnsi="Symbol" w:cs="Symbol"/>
        <w:sz w:val="20"/>
      </w:rPr>
    </w:lvl>
  </w:abstractNum>
  <w:abstractNum w:abstractNumId="9">
    <w:nsid w:val="2A9D0A2E"/>
    <w:multiLevelType w:val="singleLevel"/>
    <w:tmpl w:val="2A9D0A2E"/>
    <w:lvl w:ilvl="0" w:tentative="0">
      <w:start w:val="1"/>
      <w:numFmt w:val="bullet"/>
      <w:lvlText w:val=""/>
      <w:lvlJc w:val="left"/>
      <w:pPr>
        <w:ind w:left="720" w:hanging="360"/>
      </w:pPr>
      <w:rPr>
        <w:rFonts w:hint="default" w:ascii="Symbol" w:hAnsi="Symbol" w:cs="Symbol"/>
        <w:sz w:val="20"/>
      </w:rPr>
    </w:lvl>
  </w:abstractNum>
  <w:abstractNum w:abstractNumId="10">
    <w:nsid w:val="5B247E2C"/>
    <w:multiLevelType w:val="singleLevel"/>
    <w:tmpl w:val="5B247E2C"/>
    <w:lvl w:ilvl="0" w:tentative="0">
      <w:start w:val="1"/>
      <w:numFmt w:val="bullet"/>
      <w:lvlText w:val=""/>
      <w:lvlJc w:val="left"/>
      <w:pPr>
        <w:ind w:left="720" w:hanging="360"/>
      </w:pPr>
      <w:rPr>
        <w:rFonts w:hint="default" w:ascii="Symbol" w:hAnsi="Symbol" w:cs="Symbol"/>
        <w:sz w:val="20"/>
      </w:rPr>
    </w:lvl>
  </w:abstractNum>
  <w:num w:numId="1">
    <w:abstractNumId w:val="7"/>
  </w:num>
  <w:num w:numId="2">
    <w:abstractNumId w:val="0"/>
  </w:num>
  <w:num w:numId="3">
    <w:abstractNumId w:val="10"/>
  </w:num>
  <w:num w:numId="4">
    <w:abstractNumId w:val="2"/>
  </w:num>
  <w:num w:numId="5">
    <w:abstractNumId w:val="6"/>
  </w:num>
  <w:num w:numId="6">
    <w:abstractNumId w:val="4"/>
  </w:num>
  <w:num w:numId="7">
    <w:abstractNumId w:val="1"/>
  </w:num>
  <w:num w:numId="8">
    <w:abstractNumId w:val="8"/>
  </w:num>
  <w:num w:numId="9">
    <w:abstractNumId w:val="3"/>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971EA4"/>
    <w:rsid w:val="26971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2026-04-26T09:40:00Z</dcterms:created>
  <dc:creator>riya2</dc:creator>
  <cp:lastModifiedBy>Riya Gupta</cp:lastModifiedBy>
  <dcterms:modified xsi:type="dcterms:W3CDTF">2026-04-26T09:47:39Z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BA822345C23740AE93F94DFE8BE38C6C_11</vt:lpwstr>
  </property>
  <property fmtid="{D5CDD505-2E9C-101B-9397-08002B2CF9AE}" pid="4" name="KSOTemplateDocerSaveRecord">
    <vt:lpwstr>eyJoZGlkIjoiMzdlNzYwMWY2MmNiYjcxMmJiZmJjNTYzNzkwM2UxZGEiLCJ1c2VySWQiOiI1NDk3NTg1ODYzNzEifQ==</vt:lpwstr>
  </property>
</Properties>
</file>