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St. Francis Institute of Technology, Mumbai-400 103.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95898437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Department of Information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2255859375"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A.Y. 2023-2024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11767578125" w:line="240" w:lineRule="auto"/>
        <w:ind w:left="0" w:right="0" w:firstLine="0"/>
        <w:jc w:val="center"/>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Class: SE-ITA/B, Semester: IV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807617187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UNIX LAB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8100585937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Experiment – 8: Shell script and sed programming.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84765625" w:line="233.22169303894043" w:lineRule="auto"/>
        <w:ind w:left="260.7603454589844" w:right="2156.561279296875" w:firstLine="22.3199462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and implement shell script programming and 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r w:rsidDel="00000000" w:rsidR="00000000" w:rsidRPr="00000000">
        <w:drawing>
          <wp:anchor allowOverlap="1" behindDoc="1" distB="19050" distT="19050" distL="19050" distR="19050" hidden="0" layoutInCell="1" locked="0" relativeHeight="0" simplePos="0">
            <wp:simplePos x="0" y="0"/>
            <wp:positionH relativeFrom="column">
              <wp:posOffset>-146532</wp:posOffset>
            </wp:positionH>
            <wp:positionV relativeFrom="paragraph">
              <wp:posOffset>201255</wp:posOffset>
            </wp:positionV>
            <wp:extent cx="5724525" cy="5276850"/>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5927734375" w:line="240" w:lineRule="auto"/>
        <w:ind w:left="905.8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shell script programming and sed.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2890625" w:line="240" w:lineRule="auto"/>
        <w:ind w:left="905.8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sed shell scripts.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03548431396" w:lineRule="auto"/>
        <w:ind w:left="905.8802795410156" w:right="1708.0389404296875" w:hanging="64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shell scripts using sed.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39453125" w:line="240" w:lineRule="auto"/>
        <w:ind w:left="258.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Shell scripts.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Computer, Ubuntu OS, Text Editor, LibreOffice.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599609375" w:line="240" w:lineRule="auto"/>
        <w:ind w:left="263.88031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Exercise: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Theory: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60037231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856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itor. A stream editor is used to perform basic text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06.4402770996094" w:right="245.12573242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transformations on an input stream (a file or input from a pipeline). While in some ways similar to an editor which permits scripted edits (such as ed), sed works by making only one pass over the input(s), and is consequently more efficient. But it is sed’s ability to filter text in a pipeline which particularly distinguishes it from other editors. With sed, we can edit complete files without actually having to open 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8874568939209" w:lineRule="auto"/>
        <w:ind w:left="716.76025390625" w:right="333.541870117187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 uses instructions to act on text. An instruction combines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selecting lines, with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taken on them.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40" w:lineRule="auto"/>
        <w:ind w:left="1437.48016357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2861328125" w:line="240" w:lineRule="auto"/>
        <w:ind w:left="2156.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 options ‘address action’ file(s)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9203186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Addressing in sed is done in two ways: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one or two line numbers.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88027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specifying a /-enclosed pattern which occurs in a line.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025253296" w:lineRule="auto"/>
        <w:ind w:left="713.1602478027344" w:right="5.70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action can either be a simple display or an editing function like insertion, deletion or substitution of text.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529.5602416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Exercise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9203186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Procedure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32861328125" w:line="229.8895025253296" w:lineRule="auto"/>
        <w:ind w:left="1432.2003173828125" w:right="545.029296875" w:hanging="339.12002563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shell program to generate multiplication table of a number upto a given range.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5859375" w:line="229.88847255706787" w:lineRule="auto"/>
        <w:ind w:left="1074.8402404785156" w:right="1375.41259765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a shell program to count the number of files in a directory. 3. Write a shell program using sed to perform line addressing.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40" w:lineRule="auto"/>
        <w:ind w:left="1068.84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a shell program using sed to perform context addressing.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5202331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Write a shell program using sed to perform substitution.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724365234375" w:line="240" w:lineRule="auto"/>
        <w:ind w:left="71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Result/Program code Screenshots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1602478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Post-Experiments Exercise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9203186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Extended Theory: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422.120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67578125" w:line="240" w:lineRule="auto"/>
        <w:ind w:left="710.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Questions: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093.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sed command to duplicate each line in a file in Unix.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6923828125" w:line="240" w:lineRule="auto"/>
        <w:ind w:left="714.600372314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Conclusion: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093.0802917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what was performed in the experiment.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0" w:lineRule="auto"/>
        <w:ind w:left="1070.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Mention few applications of what was studied.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significance of the topic studied in the experiment.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7216796875" w:line="240" w:lineRule="auto"/>
        <w:ind w:left="708.120269775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References: </w:t>
      </w:r>
      <w:r w:rsidDel="00000000" w:rsidR="00000000" w:rsidRPr="00000000">
        <w:drawing>
          <wp:anchor allowOverlap="1" behindDoc="1" distB="19050" distT="19050" distL="19050" distR="19050" hidden="0" layoutInCell="1" locked="0" relativeHeight="0" simplePos="0">
            <wp:simplePos x="0" y="0"/>
            <wp:positionH relativeFrom="column">
              <wp:posOffset>-430605</wp:posOffset>
            </wp:positionH>
            <wp:positionV relativeFrom="paragraph">
              <wp:posOffset>22200</wp:posOffset>
            </wp:positionV>
            <wp:extent cx="5724525" cy="5276850"/>
            <wp:effectExtent b="0" l="0" r="0" t="0"/>
            <wp:wrapNone/>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Yashwant Kanetkar, UNIX Shell Programming, BPB Publications. 2. Sumitabha Das, UNIX Concepts and Applications, 3rd Ed., Tata McGraw Hill. 3.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https://www.gnu.org/software/sed/manual/sed.html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1070.040283203125" w:right="-18.399658203125" w:firstLine="23.040008544921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0" w:right="-18.399658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before="34.9932861328125" w:line="229.8895025253296" w:lineRule="auto"/>
        <w:ind w:left="0" w:right="545.029296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before="34.9932861328125" w:line="229.8895025253296" w:lineRule="auto"/>
        <w:ind w:left="-630" w:right="-5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LAB-EXERCISE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RIYA INDAP,44</w:t>
      </w:r>
    </w:p>
    <w:p w:rsidR="00000000" w:rsidDel="00000000" w:rsidP="00000000" w:rsidRDefault="00000000" w:rsidRPr="00000000" w14:paraId="0000004F">
      <w:pPr>
        <w:widowControl w:val="0"/>
        <w:spacing w:before="34.9932861328125" w:line="229.8895025253296" w:lineRule="auto"/>
        <w:ind w:left="-630" w:right="-5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shell program to generate multiplication table of a number upto a given range.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51592" cy="2476192"/>
            <wp:effectExtent b="0" l="0" r="0" t="0"/>
            <wp:docPr id="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551592" cy="247619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before="6.005859375" w:line="229.88847255706787" w:lineRule="auto"/>
        <w:ind w:left="-810" w:right="1375.41259765625" w:hanging="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shell program to count the number of files in a directory.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3282" cy="195421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63282" cy="195421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6588" cy="3014502"/>
            <wp:effectExtent b="0" l="0" r="0" t="0"/>
            <wp:docPr id="1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46588" cy="301450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before="6.005859375" w:line="229.88847255706787" w:lineRule="auto"/>
        <w:ind w:left="1074.8402404785156" w:right="1375.41259765625" w:hanging="4.799957275390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before="6.005859375" w:line="229.88847255706787" w:lineRule="auto"/>
        <w:ind w:left="1074.8402404785156" w:right="1375.41259765625" w:hanging="4.799957275390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before="6.005859375" w:line="229.88847255706787" w:lineRule="auto"/>
        <w:ind w:left="1074.8402404785156" w:right="1375.41259765625" w:hanging="4.799957275390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before="6.005859375" w:line="229.88847255706787" w:lineRule="auto"/>
        <w:ind w:left="1074.8402404785156" w:right="1375.41259765625" w:hanging="4.799957275390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before="6.005859375" w:line="229.88847255706787" w:lineRule="auto"/>
        <w:ind w:left="0" w:right="1375.412597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before="6.005859375" w:line="229.88847255706787" w:lineRule="auto"/>
        <w:ind w:left="0" w:right="1375.4125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shell program using sed to perform line addressing. </w:t>
      </w:r>
    </w:p>
    <w:p w:rsidR="00000000" w:rsidDel="00000000" w:rsidP="00000000" w:rsidRDefault="00000000" w:rsidRPr="00000000" w14:paraId="0000005B">
      <w:pPr>
        <w:widowControl w:val="0"/>
        <w:spacing w:before="34.99267578125" w:line="246.17225646972656" w:lineRule="auto"/>
        <w:ind w:left="-810" w:right="-7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1835155"/>
            <wp:effectExtent b="0" l="0" r="0" t="0"/>
            <wp:docPr id="11" name="image12.png"/>
            <a:graphic>
              <a:graphicData uri="http://schemas.openxmlformats.org/drawingml/2006/picture">
                <pic:pic>
                  <pic:nvPicPr>
                    <pic:cNvPr id="0" name="image12.png"/>
                    <pic:cNvPicPr preferRelativeResize="0"/>
                  </pic:nvPicPr>
                  <pic:blipFill>
                    <a:blip r:embed="rId11"/>
                    <a:srcRect b="48346" l="0" r="0" t="0"/>
                    <a:stretch>
                      <a:fillRect/>
                    </a:stretch>
                  </pic:blipFill>
                  <pic:spPr>
                    <a:xfrm>
                      <a:off x="0" y="0"/>
                      <a:ext cx="5724525" cy="183515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4.99267578125" w:line="246.17225646972656" w:lineRule="auto"/>
        <w:ind w:left="-540" w:right="-705" w:hanging="27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1422395"/>
            <wp:effectExtent b="0" l="0" r="0" t="0"/>
            <wp:docPr id="13" name="image2.png"/>
            <a:graphic>
              <a:graphicData uri="http://schemas.openxmlformats.org/drawingml/2006/picture">
                <pic:pic>
                  <pic:nvPicPr>
                    <pic:cNvPr id="0" name="image2.png"/>
                    <pic:cNvPicPr preferRelativeResize="0"/>
                  </pic:nvPicPr>
                  <pic:blipFill>
                    <a:blip r:embed="rId12"/>
                    <a:srcRect b="0" l="0" r="0" t="41438"/>
                    <a:stretch>
                      <a:fillRect/>
                    </a:stretch>
                  </pic:blipFill>
                  <pic:spPr>
                    <a:xfrm>
                      <a:off x="0" y="0"/>
                      <a:ext cx="4943475" cy="142239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6.17225646972656" w:lineRule="auto"/>
        <w:ind w:left="-450" w:right="-70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208256" cy="2001842"/>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208256" cy="200184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4.99267578125" w:line="246.17225646972656" w:lineRule="auto"/>
        <w:ind w:left="-450" w:right="-70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665663" cy="1348668"/>
            <wp:effectExtent b="0" l="0" r="0" t="0"/>
            <wp:docPr id="17" name="image6.png"/>
            <a:graphic>
              <a:graphicData uri="http://schemas.openxmlformats.org/drawingml/2006/picture">
                <pic:pic>
                  <pic:nvPicPr>
                    <pic:cNvPr id="0" name="image6.png"/>
                    <pic:cNvPicPr preferRelativeResize="0"/>
                  </pic:nvPicPr>
                  <pic:blipFill>
                    <a:blip r:embed="rId14"/>
                    <a:srcRect b="19221" l="36161" r="0" t="0"/>
                    <a:stretch>
                      <a:fillRect/>
                    </a:stretch>
                  </pic:blipFill>
                  <pic:spPr>
                    <a:xfrm>
                      <a:off x="0" y="0"/>
                      <a:ext cx="4665663" cy="134866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6.17225646972656" w:lineRule="auto"/>
        <w:ind w:left="-360" w:right="-70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1736720"/>
            <wp:effectExtent b="0" l="0" r="0" t="0"/>
            <wp:docPr id="14" name="image12.png"/>
            <a:graphic>
              <a:graphicData uri="http://schemas.openxmlformats.org/drawingml/2006/picture">
                <pic:pic>
                  <pic:nvPicPr>
                    <pic:cNvPr id="0" name="image12.png"/>
                    <pic:cNvPicPr preferRelativeResize="0"/>
                  </pic:nvPicPr>
                  <pic:blipFill>
                    <a:blip r:embed="rId11"/>
                    <a:srcRect b="0" l="0" r="0" t="51117"/>
                    <a:stretch>
                      <a:fillRect/>
                    </a:stretch>
                  </pic:blipFill>
                  <pic:spPr>
                    <a:xfrm>
                      <a:off x="0" y="0"/>
                      <a:ext cx="5724525" cy="173672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before="6.00799560546875"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before="6.007995605468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shell program using sed to perform context addressing. </w:t>
      </w:r>
    </w:p>
    <w:p w:rsidR="00000000" w:rsidDel="00000000" w:rsidP="00000000" w:rsidRDefault="00000000" w:rsidRPr="00000000" w14:paraId="00000064">
      <w:pPr>
        <w:widowControl w:val="0"/>
        <w:spacing w:before="34.99267578125" w:line="246.17225646972656" w:lineRule="auto"/>
        <w:ind w:left="-810" w:right="-7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1854205"/>
            <wp:effectExtent b="0" l="0" r="0" t="0"/>
            <wp:docPr id="7" name="image11.png"/>
            <a:graphic>
              <a:graphicData uri="http://schemas.openxmlformats.org/drawingml/2006/picture">
                <pic:pic>
                  <pic:nvPicPr>
                    <pic:cNvPr id="0" name="image11.png"/>
                    <pic:cNvPicPr preferRelativeResize="0"/>
                  </pic:nvPicPr>
                  <pic:blipFill>
                    <a:blip r:embed="rId15"/>
                    <a:srcRect b="47810" l="0" r="0" t="0"/>
                    <a:stretch>
                      <a:fillRect/>
                    </a:stretch>
                  </pic:blipFill>
                  <pic:spPr>
                    <a:xfrm>
                      <a:off x="0" y="0"/>
                      <a:ext cx="5724525" cy="185420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4.99267578125" w:line="246.17225646972656" w:lineRule="auto"/>
        <w:ind w:left="-270" w:right="-70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724525" cy="1736720"/>
            <wp:effectExtent b="0" l="0" r="0" t="0"/>
            <wp:docPr id="3" name="image11.png"/>
            <a:graphic>
              <a:graphicData uri="http://schemas.openxmlformats.org/drawingml/2006/picture">
                <pic:pic>
                  <pic:nvPicPr>
                    <pic:cNvPr id="0" name="image11.png"/>
                    <pic:cNvPicPr preferRelativeResize="0"/>
                  </pic:nvPicPr>
                  <pic:blipFill>
                    <a:blip r:embed="rId15"/>
                    <a:srcRect b="0" l="0" r="0" t="51117"/>
                    <a:stretch>
                      <a:fillRect/>
                    </a:stretch>
                  </pic:blipFill>
                  <pic:spPr>
                    <a:xfrm>
                      <a:off x="0" y="0"/>
                      <a:ext cx="5724525" cy="173672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6873" cy="21717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2687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6873" cy="9017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26873"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Write a shell program using sed to perform substitution.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1288" cy="2739236"/>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951288" cy="273923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3813" cy="1316291"/>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103813" cy="1316291"/>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8088" cy="1177288"/>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018088" cy="117728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POST-EXPERIMENT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7488" cy="3023468"/>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027488" cy="302346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67578125" w:line="246.17225646972656" w:lineRule="auto"/>
        <w:ind w:left="-810" w:right="-705" w:firstLine="0"/>
        <w:jc w:val="left"/>
        <w:rPr>
          <w:rFonts w:ascii="Times New Roman" w:cs="Times New Roman" w:eastAsia="Times New Roman" w:hAnsi="Times New Roman"/>
          <w:sz w:val="24"/>
          <w:szCs w:val="24"/>
        </w:rPr>
      </w:pPr>
      <w:r w:rsidDel="00000000" w:rsidR="00000000" w:rsidRPr="00000000">
        <w:rPr>
          <w:rtl w:val="0"/>
        </w:rPr>
      </w:r>
    </w:p>
    <w:sectPr>
      <w:footerReference r:id="rId22" w:type="default"/>
      <w:pgSz w:h="16840" w:w="11900" w:orient="portrait"/>
      <w:pgMar w:bottom="825" w:top="810" w:left="1449.9996948242188" w:right="1436.81396484375" w:header="720" w:footer="417.599999999999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image" Target="media/image14.png"/><Relationship Id="rId13" Type="http://schemas.openxmlformats.org/officeDocument/2006/relationships/image" Target="media/image1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hyperlink" Target="https://www.gnu.org/software/sed/manual/sed.html" TargetMode="Externa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