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 </w:t>
      </w:r>
      <w:r w:rsidDel="00000000" w:rsidR="00000000" w:rsidRPr="00000000">
        <w:rPr>
          <w:rFonts w:ascii="Times New Roman" w:cs="Times New Roman" w:eastAsia="Times New Roman" w:hAnsi="Times New Roman"/>
          <w:b w:val="1"/>
          <w:color w:val="000000"/>
          <w:sz w:val="32"/>
          <w:szCs w:val="32"/>
          <w:u w:val="single"/>
          <w:rtl w:val="0"/>
        </w:rPr>
        <w:t xml:space="preserve">ST. FRANCIS INSTITUTE OF TECHNOLOGY</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DEPARTMENT OF INFORMATION TECHNOLOGY</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SECURITY LAB (SL)</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color w:val="00000a"/>
          <w:sz w:val="28"/>
          <w:szCs w:val="28"/>
          <w:u w:val="single"/>
        </w:rPr>
      </w:pPr>
      <w:r w:rsidDel="00000000" w:rsidR="00000000" w:rsidRPr="00000000">
        <w:rPr>
          <w:rFonts w:ascii="Times New Roman" w:cs="Times New Roman" w:eastAsia="Times New Roman" w:hAnsi="Times New Roman"/>
          <w:b w:val="1"/>
          <w:color w:val="00000a"/>
          <w:sz w:val="28"/>
          <w:szCs w:val="28"/>
          <w:u w:val="single"/>
          <w:rtl w:val="0"/>
        </w:rPr>
        <w:t xml:space="preserve">Experiment – 1: Implementation of Shift (Caesar/Additive) Cipher </w:t>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Aim: </w:t>
      </w:r>
      <w:r w:rsidDel="00000000" w:rsidR="00000000" w:rsidRPr="00000000">
        <w:rPr>
          <w:rFonts w:ascii="Times New Roman" w:cs="Times New Roman" w:eastAsia="Times New Roman" w:hAnsi="Times New Roman"/>
          <w:color w:val="00000a"/>
          <w:sz w:val="24"/>
          <w:szCs w:val="24"/>
          <w:rtl w:val="0"/>
        </w:rPr>
        <w:t xml:space="preserve">Write a program to implement Shift Cipher Technique and understand cryptanalysis of the same. </w:t>
      </w:r>
    </w:p>
    <w:p w:rsidR="00000000" w:rsidDel="00000000" w:rsidP="00000000" w:rsidRDefault="00000000" w:rsidRPr="00000000" w14:paraId="00000009">
      <w:pPr>
        <w:spacing w:after="0"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Objective:</w:t>
      </w:r>
      <w:r w:rsidDel="00000000" w:rsidR="00000000" w:rsidRPr="00000000">
        <w:rPr>
          <w:rFonts w:ascii="Times New Roman" w:cs="Times New Roman" w:eastAsia="Times New Roman" w:hAnsi="Times New Roman"/>
          <w:color w:val="00000a"/>
          <w:sz w:val="24"/>
          <w:szCs w:val="24"/>
          <w:rtl w:val="0"/>
        </w:rPr>
        <w:t xml:space="preserve"> After performing the experiment, the students will be able to –</w:t>
      </w:r>
    </w:p>
    <w:p w:rsidR="00000000" w:rsidDel="00000000" w:rsidP="00000000" w:rsidRDefault="00000000" w:rsidRPr="00000000" w14:paraId="0000000B">
      <w:pPr>
        <w:numPr>
          <w:ilvl w:val="0"/>
          <w:numId w:val="4"/>
        </w:numPr>
        <w:spacing w:after="0" w:lineRule="auto"/>
        <w:ind w:left="720" w:hanging="360"/>
        <w:jc w:val="both"/>
        <w:rPr>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To understand the encryption and decryption fundamentals. </w:t>
      </w:r>
    </w:p>
    <w:p w:rsidR="00000000" w:rsidDel="00000000" w:rsidP="00000000" w:rsidRDefault="00000000" w:rsidRPr="00000000" w14:paraId="0000000C">
      <w:pPr>
        <w:numPr>
          <w:ilvl w:val="0"/>
          <w:numId w:val="4"/>
        </w:numPr>
        <w:spacing w:after="0" w:line="240" w:lineRule="auto"/>
        <w:ind w:left="720" w:hanging="360"/>
        <w:jc w:val="both"/>
        <w:rPr>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To understand that secure encryption is not possible with small key space. </w:t>
      </w:r>
    </w:p>
    <w:p w:rsidR="00000000" w:rsidDel="00000000" w:rsidP="00000000" w:rsidRDefault="00000000" w:rsidRPr="00000000" w14:paraId="0000000D">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Lab objective mapped: </w:t>
      </w:r>
      <w:r w:rsidDel="00000000" w:rsidR="00000000" w:rsidRPr="00000000">
        <w:rPr>
          <w:rFonts w:ascii="Times New Roman" w:cs="Times New Roman" w:eastAsia="Times New Roman" w:hAnsi="Times New Roman"/>
          <w:color w:val="000000"/>
          <w:sz w:val="24"/>
          <w:szCs w:val="24"/>
          <w:rtl w:val="0"/>
        </w:rPr>
        <w:t xml:space="preserve">L502.1: Students should be able to apply the knowledge of symmetric cryptography to implement simple ciphers. </w:t>
      </w:r>
    </w:p>
    <w:p w:rsidR="00000000" w:rsidDel="00000000" w:rsidP="00000000" w:rsidRDefault="00000000" w:rsidRPr="00000000" w14:paraId="0000000F">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Prerequisite:</w:t>
      </w:r>
      <w:r w:rsidDel="00000000" w:rsidR="00000000" w:rsidRPr="00000000">
        <w:rPr>
          <w:rFonts w:ascii="Times New Roman" w:cs="Times New Roman" w:eastAsia="Times New Roman" w:hAnsi="Times New Roman"/>
          <w:color w:val="00000a"/>
          <w:sz w:val="24"/>
          <w:szCs w:val="24"/>
          <w:rtl w:val="0"/>
        </w:rPr>
        <w:t xml:space="preserve"> Basic knowledge of cryptography.</w:t>
      </w:r>
      <w:r w:rsidDel="00000000" w:rsidR="00000000" w:rsidRPr="00000000">
        <w:rPr>
          <w:rtl w:val="0"/>
        </w:rPr>
      </w:r>
    </w:p>
    <w:p w:rsidR="00000000" w:rsidDel="00000000" w:rsidP="00000000" w:rsidRDefault="00000000" w:rsidRPr="00000000" w14:paraId="00000011">
      <w:pPr>
        <w:spacing w:after="0" w:line="240" w:lineRule="auto"/>
        <w:ind w:right="-36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12">
      <w:pPr>
        <w:spacing w:after="0" w:line="240" w:lineRule="auto"/>
        <w:ind w:right="-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Requirements: </w:t>
      </w:r>
      <w:r w:rsidDel="00000000" w:rsidR="00000000" w:rsidRPr="00000000">
        <w:rPr>
          <w:rFonts w:ascii="Times New Roman" w:cs="Times New Roman" w:eastAsia="Times New Roman" w:hAnsi="Times New Roman"/>
          <w:color w:val="00000a"/>
          <w:sz w:val="24"/>
          <w:szCs w:val="24"/>
          <w:rtl w:val="0"/>
        </w:rPr>
        <w:t xml:space="preserve">PYTHON</w:t>
      </w:r>
      <w:r w:rsidDel="00000000" w:rsidR="00000000" w:rsidRPr="00000000">
        <w:rPr>
          <w:rtl w:val="0"/>
        </w:rPr>
      </w:r>
    </w:p>
    <w:p w:rsidR="00000000" w:rsidDel="00000000" w:rsidP="00000000" w:rsidRDefault="00000000" w:rsidRPr="00000000" w14:paraId="00000013">
      <w:pPr>
        <w:tabs>
          <w:tab w:val="left" w:leader="none" w:pos="-4320"/>
        </w:tabs>
        <w:spacing w:after="0" w:line="240" w:lineRule="auto"/>
        <w:ind w:right="-36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14">
      <w:pPr>
        <w:tabs>
          <w:tab w:val="left" w:leader="none" w:pos="-4320"/>
        </w:tabs>
        <w:spacing w:after="0" w:line="240" w:lineRule="auto"/>
        <w:ind w:right="-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Pre-Experiment Theory:</w:t>
      </w:r>
    </w:p>
    <w:p w:rsidR="00000000" w:rsidDel="00000000" w:rsidP="00000000" w:rsidRDefault="00000000" w:rsidRPr="00000000" w14:paraId="00000015">
      <w:pPr>
        <w:tabs>
          <w:tab w:val="left" w:leader="none" w:pos="-4590"/>
          <w:tab w:val="left" w:leader="none" w:pos="-1980"/>
          <w:tab w:val="left" w:leader="none" w:pos="-1800"/>
        </w:tabs>
        <w:spacing w:after="0" w:line="240" w:lineRule="auto"/>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16">
      <w:pPr>
        <w:keepNext w:val="1"/>
        <w:numPr>
          <w:ilvl w:val="0"/>
          <w:numId w:val="5"/>
        </w:numPr>
        <w:spacing w:after="0" w:line="24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Caesar Cipher</w:t>
      </w:r>
      <w:r w:rsidDel="00000000" w:rsidR="00000000" w:rsidRPr="00000000">
        <w:rPr>
          <w:rFonts w:ascii="Times New Roman" w:cs="Times New Roman" w:eastAsia="Times New Roman" w:hAnsi="Times New Roman"/>
          <w:color w:val="000000"/>
          <w:sz w:val="24"/>
          <w:szCs w:val="24"/>
          <w:rtl w:val="0"/>
        </w:rPr>
        <w:t xml:space="preserve">: In cryptography, a Caesar cipher, also known as a shift cipher, Caesar's code or Caesar shift, is one of the simplest and most widely known encryption techniques. It is a type of substitution cipher in which each letter in the plaintext is replaced by a letter some fixed number of positions down the alphabet. For example, with a shift of 3, A would be replaced by D, B would become E, and so on. The method is named after Julius Caesar, who used it to communicate with his generals. </w:t>
      </w:r>
    </w:p>
    <w:p w:rsidR="00000000" w:rsidDel="00000000" w:rsidP="00000000" w:rsidRDefault="00000000" w:rsidRPr="00000000" w14:paraId="00000017">
      <w:pPr>
        <w:keepNext w:val="1"/>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w:t>
      </w:r>
      <w:r w:rsidDel="00000000" w:rsidR="00000000" w:rsidRPr="00000000">
        <w:rPr>
          <w:rFonts w:ascii="Times New Roman" w:cs="Times New Roman" w:eastAsia="Times New Roman" w:hAnsi="Times New Roman"/>
          <w:color w:val="000000"/>
          <w:sz w:val="24"/>
          <w:szCs w:val="24"/>
          <w:rtl w:val="0"/>
        </w:rPr>
        <w:t xml:space="preserve">.g Plaintext: “Welcome to third year” when encrypted using Caesar cipher will give Ciphertext “ZHOFRPH WR WKLUG BHDU”.</w:t>
      </w:r>
    </w:p>
    <w:p w:rsidR="00000000" w:rsidDel="00000000" w:rsidP="00000000" w:rsidRDefault="00000000" w:rsidRPr="00000000" w14:paraId="00000018">
      <w:pPr>
        <w:keepNext w:val="1"/>
        <w:spacing w:after="0" w:line="240" w:lineRule="auto"/>
        <w:ind w:left="36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9">
      <w:pPr>
        <w:numPr>
          <w:ilvl w:val="0"/>
          <w:numId w:val="5"/>
        </w:numPr>
        <w:shd w:fill="ffffff" w:val="clear"/>
        <w:spacing w:after="0" w:line="240" w:lineRule="auto"/>
        <w:ind w:left="36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Mathematical Description </w:t>
      </w:r>
    </w:p>
    <w:p w:rsidR="00000000" w:rsidDel="00000000" w:rsidP="00000000" w:rsidRDefault="00000000" w:rsidRPr="00000000" w14:paraId="0000001A">
      <w:pPr>
        <w:shd w:fill="ffffff" w:val="clear"/>
        <w:spacing w:after="240" w:before="12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First we translate all of our characters to numbers, 'a'=0, 'b'=1, 'c'=2, ..., 'z'=25. We can now represent the caesar cipher encryption function, e(x), where x is the character we are encrypting, as:</w:t>
      </w:r>
    </w:p>
    <w:p w:rsidR="00000000" w:rsidDel="00000000" w:rsidP="00000000" w:rsidRDefault="00000000" w:rsidRPr="00000000" w14:paraId="0000001B">
      <w:pPr>
        <w:spacing w:after="0" w:line="240" w:lineRule="auto"/>
        <w:ind w:firstLine="36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2095500" cy="200025"/>
            <wp:effectExtent b="0" l="0" r="0" t="0"/>
            <wp:docPr id="3"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209550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0" w:line="240" w:lineRule="auto"/>
        <w:ind w:firstLine="36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D">
      <w:pPr>
        <w:shd w:fill="ffffff" w:val="clea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Where, k is the key (the shift) applied to each letter. After applying this function, the result is a number which must then be translated back into a letter. </w:t>
      </w:r>
    </w:p>
    <w:p w:rsidR="00000000" w:rsidDel="00000000" w:rsidP="00000000" w:rsidRDefault="00000000" w:rsidRPr="00000000" w14:paraId="0000001E">
      <w:pPr>
        <w:shd w:fill="ffffff" w:val="clear"/>
        <w:spacing w:after="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decryption function is:</w:t>
      </w:r>
      <w:r w:rsidDel="00000000" w:rsidR="00000000" w:rsidRPr="00000000">
        <w:rPr>
          <w:rtl w:val="0"/>
        </w:rPr>
      </w:r>
    </w:p>
    <w:p w:rsidR="00000000" w:rsidDel="00000000" w:rsidP="00000000" w:rsidRDefault="00000000" w:rsidRPr="00000000" w14:paraId="0000001F">
      <w:pPr>
        <w:shd w:fill="ffffff" w:val="clear"/>
        <w:spacing w:after="240" w:line="240" w:lineRule="auto"/>
        <w:ind w:left="360" w:firstLine="0"/>
        <w:jc w:val="center"/>
        <w:rPr/>
      </w:pPr>
      <w:r w:rsidDel="00000000" w:rsidR="00000000" w:rsidRPr="00000000">
        <w:rPr>
          <w:rFonts w:ascii="Times New Roman" w:cs="Times New Roman" w:eastAsia="Times New Roman" w:hAnsi="Times New Roman"/>
          <w:color w:val="000000"/>
          <w:sz w:val="24"/>
          <w:szCs w:val="24"/>
        </w:rPr>
        <w:drawing>
          <wp:inline distB="0" distT="0" distL="0" distR="0">
            <wp:extent cx="2095500" cy="200025"/>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09550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spacing w:after="240" w:line="240" w:lineRule="auto"/>
        <w:ind w:left="360" w:firstLine="0"/>
        <w:jc w:val="center"/>
        <w:rPr/>
      </w:pPr>
      <w:r w:rsidDel="00000000" w:rsidR="00000000" w:rsidRPr="00000000">
        <w:rPr/>
        <w:drawing>
          <wp:inline distB="0" distT="0" distL="0" distR="0">
            <wp:extent cx="2448766" cy="1398141"/>
            <wp:effectExtent b="0" l="0" r="0" t="0"/>
            <wp:docPr descr="Lightbox" id="5" name="image4.png"/>
            <a:graphic>
              <a:graphicData uri="http://schemas.openxmlformats.org/drawingml/2006/picture">
                <pic:pic>
                  <pic:nvPicPr>
                    <pic:cNvPr descr="Lightbox" id="0" name="image4.png"/>
                    <pic:cNvPicPr preferRelativeResize="0"/>
                  </pic:nvPicPr>
                  <pic:blipFill>
                    <a:blip r:embed="rId8"/>
                    <a:srcRect b="0" l="0" r="0" t="0"/>
                    <a:stretch>
                      <a:fillRect/>
                    </a:stretch>
                  </pic:blipFill>
                  <pic:spPr>
                    <a:xfrm>
                      <a:off x="0" y="0"/>
                      <a:ext cx="2448766" cy="1398141"/>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0"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numPr>
          <w:ilvl w:val="0"/>
          <w:numId w:val="6"/>
        </w:numPr>
        <w:spacing w:after="0" w:line="240" w:lineRule="auto"/>
        <w:ind w:left="720" w:hanging="360"/>
        <w:jc w:val="both"/>
        <w:rPr>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Breaking of Caesar cipher:</w:t>
      </w:r>
    </w:p>
    <w:p w:rsidR="00000000" w:rsidDel="00000000" w:rsidP="00000000" w:rsidRDefault="00000000" w:rsidRPr="00000000" w14:paraId="00000023">
      <w:pPr>
        <w:spacing w:after="0" w:line="240" w:lineRule="auto"/>
        <w:ind w:left="72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4">
      <w:pP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With a Caesar cipher, there are only 26 possible keys, of which only 25 are of any use since mapping A to A etc. doesn't really encrypt the message. The hacker can try each of the keys (shifts) in turn, until he recognizes the original message.</w:t>
      </w:r>
    </w:p>
    <w:p w:rsidR="00000000" w:rsidDel="00000000" w:rsidP="00000000" w:rsidRDefault="00000000" w:rsidRPr="00000000" w14:paraId="00000025">
      <w:pP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Note: The hacker needs to be able to recognize when he gets an original message (i.e. is in English or other language). This is usually easy for humans, but hard for computers. Cryptanalysis using shift cipher is much harder with compressed data.</w:t>
      </w:r>
    </w:p>
    <w:p w:rsidR="00000000" w:rsidDel="00000000" w:rsidP="00000000" w:rsidRDefault="00000000" w:rsidRPr="00000000" w14:paraId="00000026">
      <w:pP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7">
      <w:pP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Example "GCUA VQ DTGCM" when broken gives "easy to break", with a shift of 2. </w:t>
      </w:r>
    </w:p>
    <w:p w:rsidR="00000000" w:rsidDel="00000000" w:rsidP="00000000" w:rsidRDefault="00000000" w:rsidRPr="00000000" w14:paraId="00000028">
      <w:pP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Output: </w:t>
      </w:r>
    </w:p>
    <w:p w:rsidR="00000000" w:rsidDel="00000000" w:rsidP="00000000" w:rsidRDefault="00000000" w:rsidRPr="00000000" w14:paraId="0000002A">
      <w:pPr>
        <w:numPr>
          <w:ilvl w:val="0"/>
          <w:numId w:val="3"/>
        </w:numPr>
        <w:spacing w:after="0" w:line="24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Attach complete program with comments performing encryption and decryption of shift cipher.</w:t>
      </w:r>
    </w:p>
    <w:p w:rsidR="00000000" w:rsidDel="00000000" w:rsidP="00000000" w:rsidRDefault="00000000" w:rsidRPr="00000000" w14:paraId="0000002B">
      <w:pPr>
        <w:numPr>
          <w:ilvl w:val="0"/>
          <w:numId w:val="3"/>
        </w:numPr>
        <w:spacing w:after="0" w:line="24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Attach screenshots of program output (for encryption &amp; decryption) and its validation using a virtual lab tool. </w:t>
      </w:r>
    </w:p>
    <w:p w:rsidR="00000000" w:rsidDel="00000000" w:rsidP="00000000" w:rsidRDefault="00000000" w:rsidRPr="00000000" w14:paraId="0000002C">
      <w:pPr>
        <w:numPr>
          <w:ilvl w:val="0"/>
          <w:numId w:val="3"/>
        </w:numPr>
        <w:spacing w:after="0" w:line="24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Attach screenshots of examples from post experiment exercises. </w:t>
      </w:r>
    </w:p>
    <w:p w:rsidR="00000000" w:rsidDel="00000000" w:rsidP="00000000" w:rsidRDefault="00000000" w:rsidRPr="00000000" w14:paraId="0000002D">
      <w:pPr>
        <w:spacing w:after="0"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2E">
      <w:pPr>
        <w:tabs>
          <w:tab w:val="left" w:leader="none" w:pos="-5580"/>
          <w:tab w:val="left" w:leader="none" w:pos="2535"/>
        </w:tabs>
        <w:spacing w:after="0" w:line="240" w:lineRule="auto"/>
        <w:jc w:val="both"/>
        <w:rPr>
          <w:rFonts w:ascii="Times New Roman" w:cs="Times New Roman" w:eastAsia="Times New Roman" w:hAnsi="Times New Roman"/>
          <w:i w:val="1"/>
          <w:color w:val="a6a6a6"/>
          <w:sz w:val="24"/>
          <w:szCs w:val="24"/>
        </w:rPr>
      </w:pPr>
      <w:r w:rsidDel="00000000" w:rsidR="00000000" w:rsidRPr="00000000">
        <w:rPr>
          <w:rFonts w:ascii="Times New Roman" w:cs="Times New Roman" w:eastAsia="Times New Roman" w:hAnsi="Times New Roman"/>
          <w:b w:val="1"/>
          <w:color w:val="00000a"/>
          <w:sz w:val="24"/>
          <w:szCs w:val="24"/>
          <w:rtl w:val="0"/>
        </w:rPr>
        <w:t xml:space="preserve">Post Experimental Exercise- </w:t>
      </w:r>
      <w:r w:rsidDel="00000000" w:rsidR="00000000" w:rsidRPr="00000000">
        <w:rPr>
          <w:rFonts w:ascii="Times New Roman" w:cs="Times New Roman" w:eastAsia="Times New Roman" w:hAnsi="Times New Roman"/>
          <w:b w:val="1"/>
          <w:color w:val="bfbfbf"/>
          <w:sz w:val="24"/>
          <w:szCs w:val="24"/>
          <w:rtl w:val="0"/>
        </w:rPr>
        <w:t xml:space="preserve">(</w:t>
      </w:r>
      <w:r w:rsidDel="00000000" w:rsidR="00000000" w:rsidRPr="00000000">
        <w:rPr>
          <w:rFonts w:ascii="Times New Roman" w:cs="Times New Roman" w:eastAsia="Times New Roman" w:hAnsi="Times New Roman"/>
          <w:i w:val="1"/>
          <w:color w:val="a6a6a6"/>
          <w:sz w:val="24"/>
          <w:szCs w:val="24"/>
          <w:rtl w:val="0"/>
        </w:rPr>
        <w:t xml:space="preserve">to be handwritten on ruled journal sheets)</w:t>
      </w:r>
    </w:p>
    <w:p w:rsidR="00000000" w:rsidDel="00000000" w:rsidP="00000000" w:rsidRDefault="00000000" w:rsidRPr="00000000" w14:paraId="0000002F">
      <w:pPr>
        <w:tabs>
          <w:tab w:val="left" w:leader="none" w:pos="-5580"/>
          <w:tab w:val="left" w:leader="none" w:pos="2535"/>
        </w:tabs>
        <w:spacing w:after="0"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p>
    <w:p w:rsidR="00000000" w:rsidDel="00000000" w:rsidP="00000000" w:rsidRDefault="00000000" w:rsidRPr="00000000" w14:paraId="00000030">
      <w:pPr>
        <w:numPr>
          <w:ilvl w:val="0"/>
          <w:numId w:val="1"/>
        </w:numPr>
        <w:tabs>
          <w:tab w:val="left" w:leader="none" w:pos="-5580"/>
          <w:tab w:val="left" w:leader="none" w:pos="2535"/>
        </w:tabs>
        <w:spacing w:after="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Explain substitution cipher technique (Ceasar) with an example </w:t>
      </w:r>
      <w:r w:rsidDel="00000000" w:rsidR="00000000" w:rsidRPr="00000000">
        <w:rPr>
          <w:rFonts w:ascii="Times New Roman" w:cs="Times New Roman" w:eastAsia="Times New Roman" w:hAnsi="Times New Roman"/>
          <w:b w:val="1"/>
          <w:i w:val="1"/>
          <w:sz w:val="24"/>
          <w:szCs w:val="24"/>
          <w:rtl w:val="0"/>
        </w:rPr>
        <w:t xml:space="preserve">[theoretical result and code output attached should match]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Raleway" w:cs="Raleway" w:eastAsia="Raleway" w:hAnsi="Raleway"/>
          <w:b w:val="1"/>
          <w:color w:val="333333"/>
          <w:sz w:val="26"/>
          <w:szCs w:val="26"/>
          <w:rtl w:val="0"/>
        </w:rPr>
        <w:t xml:space="preserve"> </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580"/>
          <w:tab w:val="left" w:leader="none" w:pos="2535"/>
        </w:tabs>
        <w:spacing w:after="0" w:before="0" w:line="276" w:lineRule="auto"/>
        <w:ind w:left="720" w:right="0" w:hanging="360"/>
        <w:jc w:val="both"/>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Solve the following manually as well as using TOOL (in the references) given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(attach screenshots)</w:t>
      </w:r>
    </w:p>
    <w:p w:rsidR="00000000" w:rsidDel="00000000" w:rsidP="00000000" w:rsidRDefault="00000000" w:rsidRPr="00000000" w14:paraId="00000032">
      <w:pPr>
        <w:numPr>
          <w:ilvl w:val="1"/>
          <w:numId w:val="1"/>
        </w:numPr>
        <w:tabs>
          <w:tab w:val="left" w:leader="none" w:pos="-5580"/>
          <w:tab w:val="left" w:leader="none" w:pos="2535"/>
        </w:tabs>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 the following plain text using key k = 7.</w:t>
        <w:br w:type="textWrapping"/>
        <w:t xml:space="preserve">Plain Text: Lord Rama was a good king.</w:t>
      </w:r>
    </w:p>
    <w:p w:rsidR="00000000" w:rsidDel="00000000" w:rsidP="00000000" w:rsidRDefault="00000000" w:rsidRPr="00000000" w14:paraId="00000033">
      <w:pPr>
        <w:numPr>
          <w:ilvl w:val="1"/>
          <w:numId w:val="1"/>
        </w:numPr>
        <w:tabs>
          <w:tab w:val="left" w:leader="none" w:pos="-5580"/>
          <w:tab w:val="left" w:leader="none" w:pos="2535"/>
        </w:tabs>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cipher text, find out the corresponding plain text using brute force attack.</w:t>
        <w:br w:type="textWrapping"/>
        <w:t xml:space="preserve">Cipher text: HAAHJR HA KHDU</w:t>
      </w:r>
    </w:p>
    <w:p w:rsidR="00000000" w:rsidDel="00000000" w:rsidP="00000000" w:rsidRDefault="00000000" w:rsidRPr="00000000" w14:paraId="00000034">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35">
      <w:pPr>
        <w:spacing w:after="0"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Conclusion:</w:t>
      </w:r>
    </w:p>
    <w:p w:rsidR="00000000" w:rsidDel="00000000" w:rsidP="00000000" w:rsidRDefault="00000000" w:rsidRPr="00000000" w14:paraId="00000036">
      <w:pPr>
        <w:spacing w:after="0" w:line="240" w:lineRule="auto"/>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37">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sz w:val="24"/>
          <w:szCs w:val="24"/>
          <w:rtl w:val="0"/>
        </w:rPr>
        <w:t xml:space="preserve">In this experiment we learned the basic features of Shift Cipher by implementing a code for encryption and decryption. We also observed the decryption when the key is known and understood, breaking the cipher when key space is very small by performing cryptanalysis of ciphertext.</w:t>
      </w:r>
      <w:r w:rsidDel="00000000" w:rsidR="00000000" w:rsidRPr="00000000">
        <w:rPr>
          <w:rtl w:val="0"/>
        </w:rPr>
      </w:r>
    </w:p>
    <w:p w:rsidR="00000000" w:rsidDel="00000000" w:rsidP="00000000" w:rsidRDefault="00000000" w:rsidRPr="00000000" w14:paraId="00000038">
      <w:pPr>
        <w:tabs>
          <w:tab w:val="left" w:leader="none" w:pos="-5580"/>
        </w:tabs>
        <w:spacing w:after="0" w:line="240" w:lineRule="auto"/>
        <w:ind w:right="-34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p>
    <w:p w:rsidR="00000000" w:rsidDel="00000000" w:rsidP="00000000" w:rsidRDefault="00000000" w:rsidRPr="00000000" w14:paraId="00000039">
      <w:pPr>
        <w:tabs>
          <w:tab w:val="left" w:leader="none" w:pos="-5580"/>
        </w:tabs>
        <w:spacing w:after="0" w:line="360" w:lineRule="auto"/>
        <w:ind w:right="-34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References:</w:t>
      </w:r>
    </w:p>
    <w:p w:rsidR="00000000" w:rsidDel="00000000" w:rsidP="00000000" w:rsidRDefault="00000000" w:rsidRPr="00000000" w14:paraId="0000003A">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Mention your references here. </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Virtual Lab Tool: https://cse29-iiith.vlabs.ac.in/</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https://www.youtube.com/watch?v=1Ri7t7VIQJA</w:t>
      </w:r>
      <w:r w:rsidDel="00000000" w:rsidR="00000000" w:rsidRPr="00000000">
        <w:rPr>
          <w:rtl w:val="0"/>
        </w:rPr>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i w:val="1"/>
          <w:color w:val="a6a6a6"/>
        </w:rPr>
      </w:pPr>
      <w:r w:rsidDel="00000000" w:rsidR="00000000" w:rsidRPr="00000000">
        <w:rPr>
          <w:rFonts w:ascii="Times New Roman" w:cs="Times New Roman" w:eastAsia="Times New Roman" w:hAnsi="Times New Roman"/>
          <w:i w:val="1"/>
          <w:color w:val="a6a6a6"/>
          <w:sz w:val="24"/>
          <w:szCs w:val="24"/>
          <w:rtl w:val="0"/>
        </w:rPr>
        <w:t xml:space="preserve">(Add your references)</w:t>
      </w:r>
    </w:p>
    <w:p w:rsidR="00000000" w:rsidDel="00000000" w:rsidP="00000000" w:rsidRDefault="00000000" w:rsidRPr="00000000" w14:paraId="0000003E">
      <w:pPr>
        <w:pBdr>
          <w:top w:space="0" w:sz="0" w:val="nil"/>
          <w:left w:space="0" w:sz="0" w:val="nil"/>
          <w:bottom w:space="0" w:sz="0" w:val="nil"/>
          <w:right w:space="0" w:sz="0" w:val="nil"/>
          <w:between w:space="0" w:sz="0" w:val="nil"/>
        </w:pBdr>
        <w:rPr>
          <w:rFonts w:ascii="Times New Roman" w:cs="Times New Roman" w:eastAsia="Times New Roman" w:hAnsi="Times New Roman"/>
          <w:i w:val="1"/>
          <w:color w:val="a6a6a6"/>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rPr>
          <w:rFonts w:ascii="Times New Roman" w:cs="Times New Roman" w:eastAsia="Times New Roman" w:hAnsi="Times New Roman"/>
          <w:i w:val="1"/>
          <w:color w:val="a6a6a6"/>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rPr>
          <w:rFonts w:ascii="Times New Roman" w:cs="Times New Roman" w:eastAsia="Times New Roman" w:hAnsi="Times New Roman"/>
          <w:i w:val="1"/>
          <w:color w:val="a6a6a6"/>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rPr>
          <w:rFonts w:ascii="Times New Roman" w:cs="Times New Roman" w:eastAsia="Times New Roman" w:hAnsi="Times New Roman"/>
          <w:i w:val="1"/>
          <w:color w:val="a6a6a6"/>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rPr>
          <w:rFonts w:ascii="Times New Roman" w:cs="Times New Roman" w:eastAsia="Times New Roman" w:hAnsi="Times New Roman"/>
          <w:i w:val="1"/>
          <w:color w:val="a6a6a6"/>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rPr>
          <w:rFonts w:ascii="Times New Roman" w:cs="Times New Roman" w:eastAsia="Times New Roman" w:hAnsi="Times New Roman"/>
          <w:i w:val="1"/>
          <w:color w:val="a6a6a6"/>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rPr>
          <w:rFonts w:ascii="Times New Roman" w:cs="Times New Roman" w:eastAsia="Times New Roman" w:hAnsi="Times New Roman"/>
          <w:i w:val="1"/>
          <w:color w:val="a6a6a6"/>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rPr>
          <w:rFonts w:ascii="Times New Roman" w:cs="Times New Roman" w:eastAsia="Times New Roman" w:hAnsi="Times New Roman"/>
          <w:i w:val="1"/>
          <w:color w:val="a6a6a6"/>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rPr>
          <w:rFonts w:ascii="Times New Roman" w:cs="Times New Roman" w:eastAsia="Times New Roman" w:hAnsi="Times New Roman"/>
          <w:i w:val="1"/>
          <w:color w:val="a6a6a6"/>
          <w:sz w:val="24"/>
          <w:szCs w:val="24"/>
          <w:u w:val="single"/>
        </w:rPr>
      </w:pPr>
      <w:r w:rsidDel="00000000" w:rsidR="00000000" w:rsidRPr="00000000">
        <w:rPr>
          <w:rFonts w:ascii="Times New Roman" w:cs="Times New Roman" w:eastAsia="Times New Roman" w:hAnsi="Times New Roman"/>
          <w:i w:val="1"/>
          <w:color w:val="a6a6a6"/>
          <w:sz w:val="24"/>
          <w:szCs w:val="24"/>
          <w:u w:val="single"/>
          <w:rtl w:val="0"/>
        </w:rPr>
        <w:t xml:space="preserve">Code: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True:</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#creating a menu driven program</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print("Choose what to do:")</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print("1)encryption\n 2)decryption\n 3)brute force atttack\n 4)Exit")</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choice=int(input("Enter choice(1 to 4):"))</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#choice1 is to encrypt the given string</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choice==1:</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alpha=input("Enter a string to encrypt:")</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key=int(input("Enter a key(1 to 25):"))</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Lalpha=alpha.lower()     #converting string to lower case</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encrypt=""               #Saving an empty string in encrypt</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char in Lalpha:      #for each char in lower cased string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char.isalpha():</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num=ord(char)-ord('a')   # mapping cahr to its equivaent number</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ciphered=(num+key)%26    # applying formula to encrypt using shift key value</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new_char=chr(ciphered+ord('a'))    #converting encrypted number to char again</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encrypt+=new_char.upper()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encrypt+=char</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print("The encrypted string is:"+encrypt)</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#choice2 is to decrypt the given string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choice==2:</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alpha=input("Enter a string to decrypt:") # applying same initial steps</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key=int(input("Enter a key(1 to 25):"))</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Lalpha=alpha.lower()</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decrypt=""</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char in Lalpha:</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char.isalpha():</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num=ord(char)-ord('a')</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deciphered=(num-key)%26      #applying formula to decrypt using shift key value</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new_char=chr(deciphered+ord('a'))</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decrypt+=new_char.upper()</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decrypt+=char</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print("The decrypted string is:"+decrypt)</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#choice3 is to decrypt the given string using brute force attack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choice==3:</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alpha=input("Enter a string to decrypt:")</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Lalpha=alpha.lower()</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key in range(1,26):    #for all the key values from 1 to 26 decryption is performed</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decrypt=""</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char in Lalpha:     </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char.isalpha():</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num=ord(char)-ord('a')</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deciphered=(num-key)%26</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new_char=chr(deciphered+ord('a'))</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decrypt+=new_char.upper()</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decrypt+=char</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print(f"for key{key} decrypted string is:{decrypt}")</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exit the code</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choice==4:</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print("exiting")</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print("Enter a vaild choice")</w:t>
      </w:r>
    </w:p>
    <w:p w:rsidR="00000000" w:rsidDel="00000000" w:rsidP="00000000" w:rsidRDefault="00000000" w:rsidRPr="00000000" w14:paraId="00000080">
      <w:pPr>
        <w:rPr>
          <w:rFonts w:ascii="Times New Roman" w:cs="Times New Roman" w:eastAsia="Times New Roman" w:hAnsi="Times New Roman"/>
          <w:i w:val="1"/>
          <w:color w:val="a6a6a6"/>
          <w:sz w:val="24"/>
          <w:szCs w:val="24"/>
          <w:u w:val="singl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i w:val="1"/>
          <w:color w:val="a6a6a6"/>
          <w:sz w:val="24"/>
          <w:szCs w:val="24"/>
          <w:u w:val="single"/>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i w:val="1"/>
          <w:color w:val="a6a6a6"/>
          <w:sz w:val="24"/>
          <w:szCs w:val="24"/>
          <w:u w:val="single"/>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i w:val="1"/>
          <w:color w:val="a6a6a6"/>
          <w:sz w:val="24"/>
          <w:szCs w:val="24"/>
          <w:u w:val="single"/>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i w:val="1"/>
          <w:color w:val="a6a6a6"/>
          <w:sz w:val="24"/>
          <w:szCs w:val="24"/>
          <w:u w:val="single"/>
        </w:rPr>
      </w:pPr>
      <w:r w:rsidDel="00000000" w:rsidR="00000000" w:rsidRPr="00000000">
        <w:rPr>
          <w:rFonts w:ascii="Times New Roman" w:cs="Times New Roman" w:eastAsia="Times New Roman" w:hAnsi="Times New Roman"/>
          <w:i w:val="1"/>
          <w:color w:val="a6a6a6"/>
          <w:sz w:val="24"/>
          <w:szCs w:val="24"/>
          <w:u w:val="single"/>
          <w:rtl w:val="0"/>
        </w:rPr>
        <w:t xml:space="preserve">Output with validation:</w:t>
      </w:r>
    </w:p>
    <w:p w:rsidR="00000000" w:rsidDel="00000000" w:rsidP="00000000" w:rsidRDefault="00000000" w:rsidRPr="00000000" w14:paraId="00000085">
      <w:pPr>
        <w:rPr>
          <w:rFonts w:ascii="Times New Roman" w:cs="Times New Roman" w:eastAsia="Times New Roman" w:hAnsi="Times New Roman"/>
          <w:i w:val="1"/>
          <w:color w:val="a6a6a6"/>
          <w:sz w:val="24"/>
          <w:szCs w:val="24"/>
        </w:rPr>
      </w:pPr>
      <w:r w:rsidDel="00000000" w:rsidR="00000000" w:rsidRPr="00000000">
        <w:rPr>
          <w:rFonts w:ascii="Times New Roman" w:cs="Times New Roman" w:eastAsia="Times New Roman" w:hAnsi="Times New Roman"/>
          <w:i w:val="1"/>
          <w:color w:val="a6a6a6"/>
          <w:sz w:val="24"/>
          <w:szCs w:val="24"/>
        </w:rPr>
        <w:drawing>
          <wp:inline distB="114300" distT="114300" distL="114300" distR="114300">
            <wp:extent cx="3014663" cy="14726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014663" cy="1472600"/>
                    </a:xfrm>
                    <a:prstGeom prst="rect"/>
                    <a:ln/>
                  </pic:spPr>
                </pic:pic>
              </a:graphicData>
            </a:graphic>
          </wp:inline>
        </w:draw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3009900</wp:posOffset>
            </wp:positionH>
            <wp:positionV relativeFrom="paragraph">
              <wp:posOffset>114300</wp:posOffset>
            </wp:positionV>
            <wp:extent cx="3774001" cy="1402447"/>
            <wp:effectExtent b="0" l="0" r="0" t="0"/>
            <wp:wrapNone/>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774001" cy="1402447"/>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3248025</wp:posOffset>
            </wp:positionH>
            <wp:positionV relativeFrom="paragraph">
              <wp:posOffset>1733550</wp:posOffset>
            </wp:positionV>
            <wp:extent cx="3653550" cy="1314450"/>
            <wp:effectExtent b="0" l="0" r="0" t="0"/>
            <wp:wrapNone/>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653550" cy="1314450"/>
                    </a:xfrm>
                    <a:prstGeom prst="rect"/>
                    <a:ln/>
                  </pic:spPr>
                </pic:pic>
              </a:graphicData>
            </a:graphic>
          </wp:anchor>
        </w:drawing>
      </w:r>
    </w:p>
    <w:p w:rsidR="00000000" w:rsidDel="00000000" w:rsidP="00000000" w:rsidRDefault="00000000" w:rsidRPr="00000000" w14:paraId="00000086">
      <w:pPr>
        <w:rPr>
          <w:rFonts w:ascii="Times New Roman" w:cs="Times New Roman" w:eastAsia="Times New Roman" w:hAnsi="Times New Roman"/>
          <w:i w:val="1"/>
          <w:color w:val="a6a6a6"/>
          <w:sz w:val="24"/>
          <w:szCs w:val="24"/>
        </w:rPr>
      </w:pPr>
      <w:r w:rsidDel="00000000" w:rsidR="00000000" w:rsidRPr="00000000">
        <w:rPr>
          <w:rFonts w:ascii="Times New Roman" w:cs="Times New Roman" w:eastAsia="Times New Roman" w:hAnsi="Times New Roman"/>
          <w:i w:val="1"/>
          <w:color w:val="a6a6a6"/>
          <w:sz w:val="24"/>
          <w:szCs w:val="24"/>
        </w:rPr>
        <w:drawing>
          <wp:inline distB="114300" distT="114300" distL="114300" distR="114300">
            <wp:extent cx="3236131" cy="1469122"/>
            <wp:effectExtent b="0" l="0" r="0" t="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236131" cy="1469122"/>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i w:val="1"/>
          <w:color w:val="a6a6a6"/>
          <w:sz w:val="24"/>
          <w:szCs w:val="24"/>
        </w:rPr>
      </w:pPr>
      <w:r w:rsidDel="00000000" w:rsidR="00000000" w:rsidRPr="00000000">
        <w:rPr>
          <w:rFonts w:ascii="Times New Roman" w:cs="Times New Roman" w:eastAsia="Times New Roman" w:hAnsi="Times New Roman"/>
          <w:i w:val="1"/>
          <w:color w:val="a6a6a6"/>
          <w:sz w:val="24"/>
          <w:szCs w:val="24"/>
        </w:rPr>
        <w:drawing>
          <wp:inline distB="114300" distT="114300" distL="114300" distR="114300">
            <wp:extent cx="3343275" cy="4305300"/>
            <wp:effectExtent b="0" l="0" r="0" t="0"/>
            <wp:docPr id="4" name="image2.png"/>
            <a:graphic>
              <a:graphicData uri="http://schemas.openxmlformats.org/drawingml/2006/picture">
                <pic:pic>
                  <pic:nvPicPr>
                    <pic:cNvPr id="0" name="image2.png"/>
                    <pic:cNvPicPr preferRelativeResize="0"/>
                  </pic:nvPicPr>
                  <pic:blipFill>
                    <a:blip r:embed="rId13"/>
                    <a:srcRect b="0" l="0" r="9302" t="0"/>
                    <a:stretch>
                      <a:fillRect/>
                    </a:stretch>
                  </pic:blipFill>
                  <pic:spPr>
                    <a:xfrm>
                      <a:off x="0" y="0"/>
                      <a:ext cx="3343275" cy="4305300"/>
                    </a:xfrm>
                    <a:prstGeom prst="rect"/>
                    <a:ln/>
                  </pic:spPr>
                </pic:pic>
              </a:graphicData>
            </a:graphic>
          </wp:inline>
        </w:draw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3343275</wp:posOffset>
            </wp:positionH>
            <wp:positionV relativeFrom="paragraph">
              <wp:posOffset>1160148</wp:posOffset>
            </wp:positionV>
            <wp:extent cx="3755046" cy="1314570"/>
            <wp:effectExtent b="0" l="0" r="0" t="0"/>
            <wp:wrapNone/>
            <wp:docPr id="1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755046" cy="1314570"/>
                    </a:xfrm>
                    <a:prstGeom prst="rect"/>
                    <a:ln/>
                  </pic:spPr>
                </pic:pic>
              </a:graphicData>
            </a:graphic>
          </wp:anchor>
        </w:drawing>
      </w:r>
    </w:p>
    <w:p w:rsidR="00000000" w:rsidDel="00000000" w:rsidP="00000000" w:rsidRDefault="00000000" w:rsidRPr="00000000" w14:paraId="00000088">
      <w:pPr>
        <w:rPr>
          <w:rFonts w:ascii="Times New Roman" w:cs="Times New Roman" w:eastAsia="Times New Roman" w:hAnsi="Times New Roman"/>
          <w:i w:val="1"/>
          <w:color w:val="a6a6a6"/>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i w:val="1"/>
          <w:color w:val="a6a6a6"/>
          <w:sz w:val="24"/>
          <w:szCs w:val="24"/>
          <w:u w:val="single"/>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i w:val="1"/>
          <w:color w:val="a6a6a6"/>
          <w:sz w:val="24"/>
          <w:szCs w:val="24"/>
          <w:u w:val="single"/>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i w:val="1"/>
          <w:color w:val="a6a6a6"/>
          <w:sz w:val="24"/>
          <w:szCs w:val="24"/>
          <w:u w:val="single"/>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i w:val="1"/>
          <w:color w:val="a6a6a6"/>
          <w:sz w:val="24"/>
          <w:szCs w:val="24"/>
          <w:u w:val="single"/>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i w:val="1"/>
          <w:color w:val="a6a6a6"/>
          <w:sz w:val="24"/>
          <w:szCs w:val="24"/>
          <w:u w:val="single"/>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i w:val="1"/>
          <w:color w:val="a6a6a6"/>
          <w:sz w:val="24"/>
          <w:szCs w:val="24"/>
          <w:u w:val="single"/>
        </w:rPr>
      </w:pPr>
      <w:r w:rsidDel="00000000" w:rsidR="00000000" w:rsidRPr="00000000">
        <w:rPr>
          <w:rFonts w:ascii="Times New Roman" w:cs="Times New Roman" w:eastAsia="Times New Roman" w:hAnsi="Times New Roman"/>
          <w:i w:val="1"/>
          <w:color w:val="a6a6a6"/>
          <w:sz w:val="24"/>
          <w:szCs w:val="24"/>
          <w:u w:val="single"/>
          <w:rtl w:val="0"/>
        </w:rPr>
        <w:t xml:space="preserve">Post-experiment:</w:t>
      </w:r>
    </w:p>
    <w:p w:rsidR="00000000" w:rsidDel="00000000" w:rsidP="00000000" w:rsidRDefault="00000000" w:rsidRPr="00000000" w14:paraId="0000008F">
      <w:pPr>
        <w:rPr>
          <w:rFonts w:ascii="Times New Roman" w:cs="Times New Roman" w:eastAsia="Times New Roman" w:hAnsi="Times New Roman"/>
          <w:i w:val="1"/>
          <w:color w:val="a6a6a6"/>
          <w:sz w:val="24"/>
          <w:szCs w:val="24"/>
          <w:u w:val="single"/>
        </w:rPr>
      </w:pPr>
      <w:r w:rsidDel="00000000" w:rsidR="00000000" w:rsidRPr="00000000">
        <w:rPr>
          <w:rFonts w:ascii="Times New Roman" w:cs="Times New Roman" w:eastAsia="Times New Roman" w:hAnsi="Times New Roman"/>
          <w:i w:val="1"/>
          <w:color w:val="a6a6a6"/>
          <w:sz w:val="24"/>
          <w:szCs w:val="24"/>
          <w:u w:val="single"/>
          <w:rtl w:val="0"/>
        </w:rPr>
        <w:t xml:space="preserve">2)</w:t>
      </w:r>
    </w:p>
    <w:p w:rsidR="00000000" w:rsidDel="00000000" w:rsidP="00000000" w:rsidRDefault="00000000" w:rsidRPr="00000000" w14:paraId="00000090">
      <w:pPr>
        <w:rPr>
          <w:rFonts w:ascii="Times New Roman" w:cs="Times New Roman" w:eastAsia="Times New Roman" w:hAnsi="Times New Roman"/>
          <w:i w:val="1"/>
          <w:color w:val="a6a6a6"/>
          <w:sz w:val="24"/>
          <w:szCs w:val="24"/>
          <w:u w:val="single"/>
        </w:rPr>
      </w:pPr>
      <w:r w:rsidDel="00000000" w:rsidR="00000000" w:rsidRPr="00000000">
        <w:rPr>
          <w:rFonts w:ascii="Times New Roman" w:cs="Times New Roman" w:eastAsia="Times New Roman" w:hAnsi="Times New Roman"/>
          <w:i w:val="1"/>
          <w:color w:val="a6a6a6"/>
          <w:sz w:val="24"/>
          <w:szCs w:val="24"/>
        </w:rPr>
        <w:drawing>
          <wp:inline distB="114300" distT="114300" distL="114300" distR="114300">
            <wp:extent cx="4252512" cy="1431134"/>
            <wp:effectExtent b="0" l="0" r="0" t="0"/>
            <wp:docPr id="1" name="image3.png"/>
            <a:graphic>
              <a:graphicData uri="http://schemas.openxmlformats.org/drawingml/2006/picture">
                <pic:pic>
                  <pic:nvPicPr>
                    <pic:cNvPr id="0" name="image3.png"/>
                    <pic:cNvPicPr preferRelativeResize="0"/>
                  </pic:nvPicPr>
                  <pic:blipFill>
                    <a:blip r:embed="rId15"/>
                    <a:srcRect b="38578" l="0" r="57165" t="35617"/>
                    <a:stretch>
                      <a:fillRect/>
                    </a:stretch>
                  </pic:blipFill>
                  <pic:spPr>
                    <a:xfrm>
                      <a:off x="0" y="0"/>
                      <a:ext cx="4252512" cy="1431134"/>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i w:val="1"/>
          <w:color w:val="a6a6a6"/>
          <w:sz w:val="24"/>
          <w:szCs w:val="24"/>
          <w:u w:val="single"/>
        </w:rPr>
      </w:pPr>
      <w:r w:rsidDel="00000000" w:rsidR="00000000" w:rsidRPr="00000000">
        <w:rPr>
          <w:rFonts w:ascii="Times New Roman" w:cs="Times New Roman" w:eastAsia="Times New Roman" w:hAnsi="Times New Roman"/>
          <w:i w:val="1"/>
          <w:color w:val="a6a6a6"/>
          <w:sz w:val="24"/>
          <w:szCs w:val="24"/>
          <w:u w:val="single"/>
        </w:rPr>
        <w:drawing>
          <wp:inline distB="114300" distT="114300" distL="114300" distR="114300">
            <wp:extent cx="3919538" cy="1371838"/>
            <wp:effectExtent b="0" l="0" r="0" t="0"/>
            <wp:docPr id="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919538" cy="1371838"/>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i w:val="1"/>
          <w:color w:val="a6a6a6"/>
          <w:sz w:val="24"/>
          <w:szCs w:val="24"/>
        </w:rPr>
      </w:pPr>
      <w:r w:rsidDel="00000000" w:rsidR="00000000" w:rsidRPr="00000000">
        <w:rPr>
          <w:rFonts w:ascii="Times New Roman" w:cs="Times New Roman" w:eastAsia="Times New Roman" w:hAnsi="Times New Roman"/>
          <w:i w:val="1"/>
          <w:color w:val="a6a6a6"/>
          <w:sz w:val="24"/>
          <w:szCs w:val="24"/>
          <w:rtl w:val="0"/>
        </w:rPr>
        <w:t xml:space="preserve">                    </w:t>
      </w:r>
    </w:p>
    <w:p w:rsidR="00000000" w:rsidDel="00000000" w:rsidP="00000000" w:rsidRDefault="00000000" w:rsidRPr="00000000" w14:paraId="00000093">
      <w:pPr>
        <w:rPr>
          <w:rFonts w:ascii="Times New Roman" w:cs="Times New Roman" w:eastAsia="Times New Roman" w:hAnsi="Times New Roman"/>
          <w:i w:val="1"/>
          <w:color w:val="a6a6a6"/>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i w:val="1"/>
          <w:color w:val="a6a6a6"/>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i w:val="1"/>
          <w:color w:val="a6a6a6"/>
          <w:sz w:val="24"/>
          <w:szCs w:val="24"/>
        </w:rPr>
      </w:pPr>
      <w:r w:rsidDel="00000000" w:rsidR="00000000" w:rsidRPr="00000000">
        <w:rPr>
          <w:rFonts w:ascii="Times New Roman" w:cs="Times New Roman" w:eastAsia="Times New Roman" w:hAnsi="Times New Roman"/>
          <w:i w:val="1"/>
          <w:color w:val="a6a6a6"/>
          <w:sz w:val="24"/>
          <w:szCs w:val="24"/>
          <w:rtl w:val="0"/>
        </w:rPr>
        <w:t xml:space="preserve">    </w:t>
      </w:r>
    </w:p>
    <w:p w:rsidR="00000000" w:rsidDel="00000000" w:rsidP="00000000" w:rsidRDefault="00000000" w:rsidRPr="00000000" w14:paraId="00000096">
      <w:pPr>
        <w:rPr>
          <w:rFonts w:ascii="Times New Roman" w:cs="Times New Roman" w:eastAsia="Times New Roman" w:hAnsi="Times New Roman"/>
          <w:i w:val="1"/>
          <w:color w:val="a6a6a6"/>
          <w:sz w:val="24"/>
          <w:szCs w:val="24"/>
        </w:rPr>
      </w:pPr>
      <w:r w:rsidDel="00000000" w:rsidR="00000000" w:rsidRPr="00000000">
        <w:rPr>
          <w:rFonts w:ascii="Times New Roman" w:cs="Times New Roman" w:eastAsia="Times New Roman" w:hAnsi="Times New Roman"/>
          <w:i w:val="1"/>
          <w:color w:val="a6a6a6"/>
          <w:sz w:val="24"/>
          <w:szCs w:val="24"/>
          <w:rtl w:val="0"/>
        </w:rPr>
        <w:t xml:space="preserve">        </w:t>
      </w:r>
    </w:p>
    <w:p w:rsidR="00000000" w:rsidDel="00000000" w:rsidP="00000000" w:rsidRDefault="00000000" w:rsidRPr="00000000" w14:paraId="00000097">
      <w:pPr>
        <w:rPr>
          <w:rFonts w:ascii="Times New Roman" w:cs="Times New Roman" w:eastAsia="Times New Roman" w:hAnsi="Times New Roman"/>
          <w:i w:val="1"/>
          <w:color w:val="a6a6a6"/>
          <w:sz w:val="24"/>
          <w:szCs w:val="24"/>
        </w:rPr>
      </w:pPr>
      <w:r w:rsidDel="00000000" w:rsidR="00000000" w:rsidRPr="00000000">
        <w:rPr>
          <w:rFonts w:ascii="Times New Roman" w:cs="Times New Roman" w:eastAsia="Times New Roman" w:hAnsi="Times New Roman"/>
          <w:i w:val="1"/>
          <w:color w:val="a6a6a6"/>
          <w:sz w:val="24"/>
          <w:szCs w:val="24"/>
          <w:rtl w:val="0"/>
        </w:rPr>
        <w:t xml:space="preserve">    </w:t>
      </w:r>
    </w:p>
    <w:p w:rsidR="00000000" w:rsidDel="00000000" w:rsidP="00000000" w:rsidRDefault="00000000" w:rsidRPr="00000000" w14:paraId="00000098">
      <w:pPr>
        <w:rPr>
          <w:rFonts w:ascii="Times New Roman" w:cs="Times New Roman" w:eastAsia="Times New Roman" w:hAnsi="Times New Roman"/>
          <w:i w:val="1"/>
          <w:color w:val="a6a6a6"/>
          <w:sz w:val="24"/>
          <w:szCs w:val="24"/>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rPr>
          <w:rFonts w:ascii="Times New Roman" w:cs="Times New Roman" w:eastAsia="Times New Roman" w:hAnsi="Times New Roman"/>
          <w:i w:val="1"/>
          <w:color w:val="a6a6a6"/>
          <w:sz w:val="24"/>
          <w:szCs w:val="24"/>
        </w:rPr>
      </w:pPr>
      <w:r w:rsidDel="00000000" w:rsidR="00000000" w:rsidRPr="00000000">
        <w:rPr>
          <w:rtl w:val="0"/>
        </w:rPr>
      </w:r>
    </w:p>
    <w:p w:rsidR="00000000" w:rsidDel="00000000" w:rsidP="00000000" w:rsidRDefault="00000000" w:rsidRPr="00000000" w14:paraId="0000009A">
      <w:pPr>
        <w:rPr/>
      </w:pPr>
      <w:bookmarkStart w:colFirst="0" w:colLast="0" w:name="_gjdgxs" w:id="0"/>
      <w:bookmarkEnd w:id="0"/>
      <w:r w:rsidDel="00000000" w:rsidR="00000000" w:rsidRPr="00000000">
        <w:rPr>
          <w:rtl w:val="0"/>
        </w:rPr>
      </w:r>
    </w:p>
    <w:sectPr>
      <w:pgSz w:h="16838" w:w="11906" w:orient="portrait"/>
      <w:pgMar w:bottom="300" w:top="709" w:left="720" w:right="39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b w:val="1"/>
        <w:color w:val="00000a"/>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7.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