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Pr="00FE7AA8" w:rsidRDefault="00FE7AA8" w:rsidP="00FE7AA8">
      <w:pPr>
        <w:jc w:val="center"/>
        <w:rPr>
          <w:b/>
          <w:sz w:val="40"/>
          <w:szCs w:val="40"/>
        </w:rPr>
      </w:pPr>
      <w:r w:rsidRPr="00FE7AA8">
        <w:rPr>
          <w:b/>
          <w:sz w:val="40"/>
          <w:szCs w:val="40"/>
        </w:rPr>
        <w:t>UML DIAGRAMS</w:t>
      </w:r>
    </w:p>
    <w:p w:rsidR="00FE7AA8" w:rsidRDefault="00FE7AA8" w:rsidP="00FE7AA8">
      <w:pPr>
        <w:rPr>
          <w:b/>
          <w:sz w:val="32"/>
          <w:szCs w:val="32"/>
        </w:rPr>
      </w:pPr>
    </w:p>
    <w:p w:rsidR="00FE7AA8" w:rsidRDefault="00FE7AA8" w:rsidP="00FE7AA8">
      <w:pPr>
        <w:rPr>
          <w:b/>
          <w:sz w:val="32"/>
          <w:szCs w:val="32"/>
        </w:rPr>
      </w:pPr>
      <w:r w:rsidRPr="00FE7AA8">
        <w:rPr>
          <w:b/>
          <w:sz w:val="32"/>
          <w:szCs w:val="32"/>
        </w:rPr>
        <w:t>STRUCTURAL DIAGRAMS</w:t>
      </w:r>
    </w:p>
    <w:p w:rsidR="00FE7AA8" w:rsidRDefault="00FE7AA8" w:rsidP="00FE7AA8">
      <w:pPr>
        <w:rPr>
          <w:b/>
          <w:sz w:val="32"/>
          <w:szCs w:val="32"/>
        </w:rPr>
      </w:pPr>
    </w:p>
    <w:p w:rsidR="00FE7AA8" w:rsidRDefault="00FE7AA8" w:rsidP="00FE7AA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FE7AA8">
        <w:rPr>
          <w:b/>
          <w:sz w:val="28"/>
          <w:szCs w:val="28"/>
        </w:rPr>
        <w:t>CLASS DIAGRAM</w:t>
      </w:r>
    </w:p>
    <w:p w:rsidR="00FE7AA8" w:rsidRDefault="00FE7AA8" w:rsidP="00FE7AA8">
      <w:pPr>
        <w:pStyle w:val="ListParagraph"/>
        <w:ind w:left="720" w:firstLine="0"/>
        <w:rPr>
          <w:b/>
          <w:sz w:val="28"/>
          <w:szCs w:val="28"/>
        </w:rPr>
      </w:pPr>
    </w:p>
    <w:p w:rsidR="00FE7AA8" w:rsidRDefault="00FE7AA8" w:rsidP="00FE7AA8">
      <w:pPr>
        <w:pStyle w:val="ListParagraph"/>
        <w:ind w:left="720" w:firstLine="0"/>
        <w:rPr>
          <w:b/>
          <w:sz w:val="28"/>
          <w:szCs w:val="28"/>
        </w:rPr>
      </w:pPr>
    </w:p>
    <w:p w:rsidR="004B6FF5" w:rsidRDefault="00FE7AA8" w:rsidP="00FE7AA8">
      <w:pPr>
        <w:pStyle w:val="ListParagraph"/>
        <w:ind w:left="-270" w:right="-360" w:firstLine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drawing>
          <wp:inline distT="0" distB="0" distL="0" distR="0">
            <wp:extent cx="6000751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803" cy="29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Pr="004B6FF5" w:rsidRDefault="004B6FF5" w:rsidP="004B6FF5">
      <w:pPr>
        <w:rPr>
          <w:lang w:bidi="en-US"/>
        </w:rPr>
      </w:pPr>
    </w:p>
    <w:p w:rsidR="004B6FF5" w:rsidRPr="004B6FF5" w:rsidRDefault="004B6FF5" w:rsidP="004B6FF5">
      <w:pPr>
        <w:rPr>
          <w:lang w:bidi="en-US"/>
        </w:rPr>
      </w:pPr>
    </w:p>
    <w:p w:rsidR="00FE7AA8" w:rsidRDefault="004B6FF5" w:rsidP="004B6FF5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B6FF5">
        <w:rPr>
          <w:b/>
          <w:sz w:val="28"/>
          <w:szCs w:val="28"/>
        </w:rPr>
        <w:t>OBJECT DIAGRAM</w:t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Pr="004B6FF5" w:rsidRDefault="004B6FF5" w:rsidP="004B6F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54342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Pr="0045682A" w:rsidRDefault="004B6FF5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DEPLOYMENT DIAGRAM</w:t>
      </w:r>
    </w:p>
    <w:p w:rsidR="004B6FF5" w:rsidRDefault="004B6FF5" w:rsidP="004B6FF5">
      <w:pPr>
        <w:ind w:left="360"/>
        <w:rPr>
          <w:b/>
          <w:sz w:val="28"/>
          <w:szCs w:val="28"/>
        </w:rPr>
      </w:pPr>
    </w:p>
    <w:p w:rsidR="004B6FF5" w:rsidRPr="004B6FF5" w:rsidRDefault="004B6FF5" w:rsidP="004B6FF5">
      <w:pPr>
        <w:ind w:left="36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10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Default="004B6FF5" w:rsidP="004B6FF5">
      <w:pPr>
        <w:rPr>
          <w:b/>
          <w:sz w:val="28"/>
          <w:szCs w:val="28"/>
        </w:rPr>
      </w:pPr>
    </w:p>
    <w:p w:rsidR="004B6FF5" w:rsidRDefault="004B6FF5" w:rsidP="004B6FF5">
      <w:pPr>
        <w:rPr>
          <w:b/>
          <w:sz w:val="28"/>
          <w:szCs w:val="28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5682A" w:rsidRDefault="0045682A" w:rsidP="004B6FF5">
      <w:pPr>
        <w:rPr>
          <w:b/>
          <w:sz w:val="32"/>
          <w:szCs w:val="32"/>
        </w:rPr>
      </w:pPr>
    </w:p>
    <w:p w:rsidR="004B6FF5" w:rsidRDefault="004B6FF5" w:rsidP="004B6FF5">
      <w:pPr>
        <w:rPr>
          <w:b/>
          <w:sz w:val="32"/>
          <w:szCs w:val="32"/>
        </w:rPr>
      </w:pPr>
      <w:r w:rsidRPr="004B6FF5">
        <w:rPr>
          <w:b/>
          <w:sz w:val="32"/>
          <w:szCs w:val="32"/>
        </w:rPr>
        <w:lastRenderedPageBreak/>
        <w:t>BEHAVIORAL DIAGRAMS</w:t>
      </w:r>
    </w:p>
    <w:p w:rsidR="004B6FF5" w:rsidRDefault="004B6FF5" w:rsidP="004B6FF5">
      <w:pPr>
        <w:rPr>
          <w:b/>
          <w:sz w:val="32"/>
          <w:szCs w:val="32"/>
        </w:rPr>
      </w:pPr>
    </w:p>
    <w:p w:rsidR="004B6FF5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t>USECASE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Pr="0045682A" w:rsidRDefault="0045682A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7123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F5" w:rsidRDefault="004B6FF5" w:rsidP="004B6FF5">
      <w:pPr>
        <w:rPr>
          <w:b/>
          <w:sz w:val="28"/>
          <w:szCs w:val="28"/>
        </w:rPr>
      </w:pPr>
    </w:p>
    <w:p w:rsidR="004B6FF5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SEQUENCE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324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ti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Pr="0045682A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COLLABORATION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05375" cy="4467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Pr="0045682A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STATECHART DIAGRAM</w:t>
      </w: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</w:p>
    <w:p w:rsidR="0045682A" w:rsidRDefault="0045682A" w:rsidP="0045682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9595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_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Default="0045682A" w:rsidP="0045682A">
      <w:pPr>
        <w:pStyle w:val="ListParagraph"/>
        <w:ind w:left="720" w:firstLine="0"/>
        <w:rPr>
          <w:b/>
          <w:sz w:val="28"/>
          <w:szCs w:val="28"/>
        </w:rPr>
      </w:pPr>
    </w:p>
    <w:p w:rsidR="0045682A" w:rsidRPr="0045682A" w:rsidRDefault="0045682A" w:rsidP="0045682A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 w:rsidRPr="0045682A">
        <w:rPr>
          <w:b/>
          <w:sz w:val="28"/>
          <w:szCs w:val="28"/>
        </w:rPr>
        <w:lastRenderedPageBreak/>
        <w:t>ACTIVITY DIAGRAM</w:t>
      </w: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0A1DDC" w:rsidRDefault="000A1DDC" w:rsidP="0045682A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4628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mod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Default="0045682A" w:rsidP="0045682A">
      <w:pPr>
        <w:rPr>
          <w:sz w:val="28"/>
          <w:szCs w:val="28"/>
        </w:rPr>
      </w:pPr>
    </w:p>
    <w:p w:rsidR="0045682A" w:rsidRPr="0045682A" w:rsidRDefault="0045682A" w:rsidP="0045682A">
      <w:pPr>
        <w:rPr>
          <w:sz w:val="28"/>
          <w:szCs w:val="28"/>
        </w:rPr>
      </w:pPr>
    </w:p>
    <w:sectPr w:rsidR="0045682A" w:rsidRPr="0045682A" w:rsidSect="00FE7AA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BB" w:rsidRDefault="005F59BB" w:rsidP="004B6FF5">
      <w:r>
        <w:separator/>
      </w:r>
    </w:p>
  </w:endnote>
  <w:endnote w:type="continuationSeparator" w:id="0">
    <w:p w:rsidR="005F59BB" w:rsidRDefault="005F59BB" w:rsidP="004B6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BB" w:rsidRDefault="005F59BB" w:rsidP="004B6FF5">
      <w:r>
        <w:separator/>
      </w:r>
    </w:p>
  </w:footnote>
  <w:footnote w:type="continuationSeparator" w:id="0">
    <w:p w:rsidR="005F59BB" w:rsidRDefault="005F59BB" w:rsidP="004B6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6505"/>
    <w:multiLevelType w:val="hybridMultilevel"/>
    <w:tmpl w:val="1A96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A8"/>
    <w:rsid w:val="000A1DDC"/>
    <w:rsid w:val="0045682A"/>
    <w:rsid w:val="00487648"/>
    <w:rsid w:val="004B6FF5"/>
    <w:rsid w:val="005F59BB"/>
    <w:rsid w:val="00892D23"/>
    <w:rsid w:val="00E36DE0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FF5"/>
  </w:style>
  <w:style w:type="paragraph" w:styleId="Footer">
    <w:name w:val="footer"/>
    <w:basedOn w:val="Normal"/>
    <w:link w:val="Foot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A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FF5"/>
  </w:style>
  <w:style w:type="paragraph" w:styleId="Footer">
    <w:name w:val="footer"/>
    <w:basedOn w:val="Normal"/>
    <w:link w:val="FooterChar"/>
    <w:uiPriority w:val="99"/>
    <w:unhideWhenUsed/>
    <w:rsid w:val="004B6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2019-02-15T06:48:00Z</dcterms:created>
  <dcterms:modified xsi:type="dcterms:W3CDTF">2019-02-15T11:14:00Z</dcterms:modified>
</cp:coreProperties>
</file>