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User Interaction Features: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Image Carousel: A 3-image interactive carousel using jQuery that allows users to navigate through images with smooth transitions.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Location Finder: Integration of Google Maps API to find and display the location of the Duquesne Incline.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User Input Form: A form that collects user input, validates it, and provides feedback if not correctly filled out using JavaScript.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JavaScript Functions: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DOM Manipulation/Event Handling:</w:t>
      </w:r>
    </w:p>
    <w:p w:rsidR="00000000" w:rsidDel="00000000" w:rsidP="00000000" w:rsidRDefault="00000000" w:rsidRPr="00000000" w14:paraId="00000008">
      <w:pPr>
        <w:numPr>
          <w:ilvl w:val="0"/>
          <w:numId w:val="5"/>
        </w:numPr>
        <w:ind w:left="1440" w:hanging="360"/>
      </w:pPr>
      <w:r w:rsidDel="00000000" w:rsidR="00000000" w:rsidRPr="00000000">
        <w:rPr>
          <w:rtl w:val="0"/>
        </w:rPr>
        <w:t xml:space="preserve">updateFormFeedback(): Validates the user input in the form, displaying real-time feedback</w:t>
      </w:r>
    </w:p>
    <w:p w:rsidR="00000000" w:rsidDel="00000000" w:rsidP="00000000" w:rsidRDefault="00000000" w:rsidRPr="00000000" w14:paraId="00000009">
      <w:pPr>
        <w:numPr>
          <w:ilvl w:val="0"/>
          <w:numId w:val="5"/>
        </w:numPr>
        <w:ind w:left="1440" w:hanging="360"/>
      </w:pPr>
      <w:r w:rsidDel="00000000" w:rsidR="00000000" w:rsidRPr="00000000">
        <w:rPr>
          <w:rtl w:val="0"/>
        </w:rPr>
        <w:t xml:space="preserve">handleFormSubmit(event): Prevents form submission if inputs are invalid and highlights errors.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API Integration (Google Maps API)</w:t>
      </w:r>
    </w:p>
    <w:p w:rsidR="00000000" w:rsidDel="00000000" w:rsidP="00000000" w:rsidRDefault="00000000" w:rsidRPr="00000000" w14:paraId="0000000B">
      <w:pPr>
        <w:numPr>
          <w:ilvl w:val="0"/>
          <w:numId w:val="6"/>
        </w:numPr>
        <w:ind w:left="1440" w:hanging="360"/>
      </w:pPr>
      <w:r w:rsidDel="00000000" w:rsidR="00000000" w:rsidRPr="00000000">
        <w:rPr>
          <w:rtl w:val="0"/>
        </w:rPr>
        <w:t xml:space="preserve">initializeMap(): Loads and initializes the Google Map on the webpage</w:t>
      </w:r>
    </w:p>
    <w:p w:rsidR="00000000" w:rsidDel="00000000" w:rsidP="00000000" w:rsidRDefault="00000000" w:rsidRPr="00000000" w14:paraId="0000000C">
      <w:pPr>
        <w:numPr>
          <w:ilvl w:val="0"/>
          <w:numId w:val="6"/>
        </w:numPr>
        <w:ind w:left="1440" w:hanging="360"/>
      </w:pPr>
      <w:r w:rsidDel="00000000" w:rsidR="00000000" w:rsidRPr="00000000">
        <w:rPr>
          <w:rtl w:val="0"/>
        </w:rPr>
        <w:t xml:space="preserve">findLocation(): Uses the Google Maps API to find the location of the Duquesne Incline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jQuery Implementation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initializeCarousel(): Uses jQuery to create a 3-image carousel with next and previous buttons and automatic sliding</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nextImage(): Moves the carousel to the next image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prevImage(): moves the carousel to the previous image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Feature Integration:</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Image Carousel: Will be on found on the Home page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Location Finder: Will be found on the Visit page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Form Validation: Will be on the About Us page used for the Mailing List form to validate the user correctly filled out all the fields so they can be added to the mailing list.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