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Post Dated Cheque (PDC) Management – Configuration &amp; User Guide</w:t>
      </w:r>
    </w:p>
    <w:p>
      <w:r>
        <w:t>Version: Odoo 18 – Using Existing (Legacy) Module Logic</w:t>
      </w:r>
    </w:p>
    <w:p/>
    <w:p>
      <w:r>
        <w:t>1. Objective of the Module</w:t>
      </w:r>
    </w:p>
    <w:p>
      <w:r>
        <w:t>This PDC module enables organizations to manage incoming and outgoing post-dated cheques with full accounting traceability.</w:t>
      </w:r>
    </w:p>
    <w:p>
      <w:r>
        <w:t>The module introduces:</w:t>
      </w:r>
    </w:p>
    <w:p>
      <w:r>
        <w:t>- Customer PDC payments</w:t>
      </w:r>
    </w:p>
    <w:p>
      <w:r>
        <w:t>- Vendor PDC payments</w:t>
      </w:r>
    </w:p>
    <w:p>
      <w:r>
        <w:t>- Automated accounting entries for registration, collection, and bounce</w:t>
      </w:r>
    </w:p>
    <w:p>
      <w:r>
        <w:t>- PDC tracking through lifecycle states</w:t>
      </w:r>
    </w:p>
    <w:p>
      <w:r>
        <w:t>- Bounce fee handling (optional)</w:t>
      </w:r>
    </w:p>
    <w:p>
      <w:r>
        <w:t>- Full integration with invoices/bills and journals</w:t>
      </w:r>
    </w:p>
    <w:p/>
    <w:p>
      <w:r>
        <w:t>2. Initial Setup &amp; Mandatory Configuration</w:t>
      </w:r>
    </w:p>
    <w:p/>
    <w:p>
      <w:r>
        <w:t>2.1 Create PDC Accounts</w:t>
      </w:r>
    </w:p>
    <w:p>
      <w:r>
        <w:t>Navigate to: Accounting → Configuration → Chart of Accounts → Create</w:t>
      </w:r>
    </w:p>
    <w:p/>
    <w:p>
      <w:r>
        <w:t>(1) Customer PDC Account</w:t>
      </w:r>
    </w:p>
    <w:p>
      <w:r>
        <w:t>- Name: Customer PDC</w:t>
      </w:r>
    </w:p>
    <w:p>
      <w:r>
        <w:t>- Code: 140010</w:t>
      </w:r>
    </w:p>
    <w:p>
      <w:r>
        <w:t>- Type: Receivable</w:t>
      </w:r>
    </w:p>
    <w:p>
      <w:r>
        <w:t>- Allow Reconciliation: Yes</w:t>
      </w:r>
    </w:p>
    <w:p/>
    <w:p>
      <w:r>
        <w:t>(2) Vendor PDC Account</w:t>
      </w:r>
    </w:p>
    <w:p>
      <w:r>
        <w:t>- Name: Vendor PDC</w:t>
      </w:r>
    </w:p>
    <w:p>
      <w:r>
        <w:t>- Code: 220010</w:t>
      </w:r>
    </w:p>
    <w:p>
      <w:r>
        <w:t>- Type: Payable</w:t>
      </w:r>
    </w:p>
    <w:p>
      <w:r>
        <w:t>- Allow Reconciliation: Yes</w:t>
      </w:r>
    </w:p>
    <w:p/>
    <w:p>
      <w:r>
        <w:t>(3) Customer PDC Bounce Account</w:t>
      </w:r>
    </w:p>
    <w:p>
      <w:r>
        <w:t>- Name: Customer PDC Bounce</w:t>
      </w:r>
    </w:p>
    <w:p>
      <w:r>
        <w:t>- Code: 620010</w:t>
      </w:r>
    </w:p>
    <w:p>
      <w:r>
        <w:t>- Type: Expense/Misc</w:t>
      </w:r>
    </w:p>
    <w:p>
      <w:r>
        <w:t>- Allow Reconciliation: No</w:t>
      </w:r>
    </w:p>
    <w:p/>
    <w:p>
      <w:r>
        <w:t>(4) Vendor PDC Bounce Account</w:t>
      </w:r>
    </w:p>
    <w:p>
      <w:r>
        <w:t>- Name: Vendor PDC Bounce</w:t>
      </w:r>
    </w:p>
    <w:p>
      <w:r>
        <w:t>- Code: 620020</w:t>
      </w:r>
    </w:p>
    <w:p>
      <w:r>
        <w:t>- Type: Expense/Misc</w:t>
      </w:r>
    </w:p>
    <w:p>
      <w:r>
        <w:t>- Allow Reconciliation: No</w:t>
      </w:r>
    </w:p>
    <w:p/>
    <w:p>
      <w:r>
        <w:t>2.2 Configure Bank Account &amp; Journal</w:t>
      </w:r>
    </w:p>
    <w:p>
      <w:r>
        <w:t>Create Bank Account:</w:t>
      </w:r>
    </w:p>
    <w:p>
      <w:r>
        <w:t>- Name: HDFC Bank</w:t>
      </w:r>
    </w:p>
    <w:p>
      <w:r>
        <w:t>- Code: 101000</w:t>
      </w:r>
    </w:p>
    <w:p>
      <w:r>
        <w:t>- Type: Bank &amp; Cash</w:t>
      </w:r>
    </w:p>
    <w:p>
      <w:r>
        <w:t>- Allow Reconciliation: Yes</w:t>
      </w:r>
    </w:p>
    <w:p/>
    <w:p>
      <w:r>
        <w:t>Configure Bank Journal:</w:t>
      </w:r>
    </w:p>
    <w:p>
      <w:r>
        <w:t>- Name: HDFC Bank</w:t>
      </w:r>
    </w:p>
    <w:p>
      <w:r>
        <w:t>- Type: Bank</w:t>
      </w:r>
    </w:p>
    <w:p>
      <w:r>
        <w:t>- Short Code: HDFC</w:t>
      </w:r>
    </w:p>
    <w:p>
      <w:r>
        <w:t>- Default Account: HDFC Bank</w:t>
      </w:r>
    </w:p>
    <w:p/>
    <w:p>
      <w:r>
        <w:t>2.3 Configure PDC Settings</w:t>
      </w:r>
    </w:p>
    <w:p>
      <w:r>
        <w:t>Go to Accounting → Settings and configure:</w:t>
      </w:r>
    </w:p>
    <w:p>
      <w:r>
        <w:t>- Customer PDC Account</w:t>
      </w:r>
    </w:p>
    <w:p>
      <w:r>
        <w:t>- Vendor PDC Account</w:t>
      </w:r>
    </w:p>
    <w:p>
      <w:r>
        <w:t>- Customer PDC Bounce Account</w:t>
      </w:r>
    </w:p>
    <w:p>
      <w:r>
        <w:t>- Vendor PDC Bounce Account</w:t>
      </w:r>
    </w:p>
    <w:p>
      <w:r>
        <w:t>- Default PDC Bank Journal</w:t>
      </w:r>
    </w:p>
    <w:p/>
    <w:p>
      <w:r>
        <w:t>2.4 User Security Requirements</w:t>
      </w:r>
    </w:p>
    <w:p>
      <w:r>
        <w:t>User must have Accounting role: Accountant</w:t>
      </w:r>
    </w:p>
    <w:p/>
    <w:p>
      <w:r>
        <w:t>3. Master Data Preparation</w:t>
      </w:r>
    </w:p>
    <w:p>
      <w:r>
        <w:t>Create Test Customer and Vendor entries.</w:t>
      </w:r>
    </w:p>
    <w:p/>
    <w:p>
      <w:r>
        <w:t>4. Customer PDC Workflow</w:t>
      </w:r>
    </w:p>
    <w:p>
      <w:r>
        <w:t>4.1 Create Customer Invoice</w:t>
      </w:r>
    </w:p>
    <w:p>
      <w:r>
        <w:t>Create invoice for 10,000.</w:t>
      </w:r>
    </w:p>
    <w:p/>
    <w:p>
      <w:r>
        <w:t>4.2 Create PDC from Invoice</w:t>
      </w:r>
    </w:p>
    <w:p/>
    <w:p>
      <w:r>
        <w:t>4.3 Register PDC</w:t>
      </w:r>
    </w:p>
    <w:p>
      <w:r>
        <w:t>JE:</w:t>
      </w:r>
    </w:p>
    <w:p>
      <w:r>
        <w:t>Debit Customer PDC 10,000</w:t>
      </w:r>
    </w:p>
    <w:p>
      <w:r>
        <w:t>Credit Accounts Receivable 10,000</w:t>
      </w:r>
    </w:p>
    <w:p/>
    <w:p>
      <w:r>
        <w:t>4.4 Collect Cheque</w:t>
      </w:r>
    </w:p>
    <w:p>
      <w:r>
        <w:t>JE:</w:t>
      </w:r>
    </w:p>
    <w:p>
      <w:r>
        <w:t>Debit Bank 10,000</w:t>
      </w:r>
    </w:p>
    <w:p>
      <w:r>
        <w:t>Credit Customer PDC 10,000</w:t>
      </w:r>
    </w:p>
    <w:p/>
    <w:p>
      <w:r>
        <w:t>5. Customer Bounce Workflow</w:t>
      </w:r>
    </w:p>
    <w:p>
      <w:r>
        <w:t>Bounce JE:</w:t>
      </w:r>
    </w:p>
    <w:p>
      <w:r>
        <w:t>Debit Customer PDC Bounce 5,000</w:t>
      </w:r>
    </w:p>
    <w:p>
      <w:r>
        <w:t>Credit Customer PDC 5,000</w:t>
      </w:r>
    </w:p>
    <w:p/>
    <w:p>
      <w:r>
        <w:t>6. Vendor PDC Workflow</w:t>
      </w:r>
    </w:p>
    <w:p>
      <w:r>
        <w:t>Register JE:</w:t>
      </w:r>
    </w:p>
    <w:p>
      <w:r>
        <w:t>Debit Vendor PDC 8,000</w:t>
      </w:r>
    </w:p>
    <w:p>
      <w:r>
        <w:t>Credit Accounts Payable 8,000</w:t>
      </w:r>
    </w:p>
    <w:p/>
    <w:p>
      <w:r>
        <w:t>Collect JE:</w:t>
      </w:r>
    </w:p>
    <w:p>
      <w:r>
        <w:t>Debit Vendor PDC 8,000</w:t>
      </w:r>
    </w:p>
    <w:p>
      <w:r>
        <w:t>Credit Bank 8,000</w:t>
      </w:r>
    </w:p>
    <w:p/>
    <w:p>
      <w:r>
        <w:t>7. Vendor Bounce Workflow</w:t>
      </w:r>
    </w:p>
    <w:p>
      <w:r>
        <w:t>Bounce JE:</w:t>
      </w:r>
    </w:p>
    <w:p>
      <w:r>
        <w:t>Debit Vendor PDC Bounce 3,000</w:t>
      </w:r>
    </w:p>
    <w:p>
      <w:r>
        <w:t>Credit Vendor PDC 3,000</w:t>
      </w:r>
    </w:p>
    <w:p/>
    <w:p>
      <w:r>
        <w:t>8. Reporting Validation</w:t>
      </w:r>
    </w:p>
    <w:p>
      <w:r>
        <w:t>Check all PDC and bank accounts via General Ledger.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