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C241B" w14:textId="70876CB5" w:rsidR="00F83537" w:rsidRDefault="002A2141">
      <w:pPr>
        <w:rPr>
          <w:lang w:val="en-GB"/>
        </w:rPr>
      </w:pPr>
      <w:r>
        <w:rPr>
          <w:lang w:val="en-GB"/>
        </w:rPr>
        <w:t xml:space="preserve">PEMBAGIAN TUGAS SEKRETARIAT </w:t>
      </w:r>
    </w:p>
    <w:p w14:paraId="16625118" w14:textId="629B6412" w:rsidR="002A2141" w:rsidRDefault="002A2141" w:rsidP="002A214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Sekretaris 1 (Pa Yudi) :</w:t>
      </w:r>
    </w:p>
    <w:p w14:paraId="68D3FEA3" w14:textId="56BA5D20" w:rsidR="002A2141" w:rsidRDefault="002A2141" w:rsidP="002A214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Mengurus kegiatan eksternal (surat menyurat kelembaga akreditasi)</w:t>
      </w:r>
    </w:p>
    <w:p w14:paraId="469369F8" w14:textId="08CF509F" w:rsidR="002A2141" w:rsidRDefault="002A2141" w:rsidP="002A214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Menjalin komunikasi dengan jajaran direksi rumah sakit </w:t>
      </w:r>
    </w:p>
    <w:p w14:paraId="2347830F" w14:textId="5D3A7E48" w:rsidR="002A2141" w:rsidRDefault="002A2141" w:rsidP="002A214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Menjalin hubungan eksternal dengan jejaring rumah sakit </w:t>
      </w:r>
    </w:p>
    <w:p w14:paraId="3094C79B" w14:textId="4055F7AF" w:rsidR="002A2141" w:rsidRDefault="002A2141" w:rsidP="002A214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Komunikasi dengan seluruh pokja </w:t>
      </w:r>
    </w:p>
    <w:p w14:paraId="3D0BD203" w14:textId="483A028D" w:rsidR="00B1796B" w:rsidRPr="002A2141" w:rsidRDefault="00B1796B" w:rsidP="002A214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Koordinasi dengan surveyor pada saat sebelum dan sesudah akreditasi </w:t>
      </w:r>
    </w:p>
    <w:p w14:paraId="27EADE64" w14:textId="77777777" w:rsidR="002A2141" w:rsidRDefault="002A2141" w:rsidP="002A2141">
      <w:pPr>
        <w:pStyle w:val="ListParagraph"/>
        <w:ind w:left="1440"/>
        <w:rPr>
          <w:lang w:val="en-GB"/>
        </w:rPr>
      </w:pPr>
    </w:p>
    <w:p w14:paraId="44351C14" w14:textId="59CDB736" w:rsidR="002A2141" w:rsidRDefault="002A2141" w:rsidP="002A214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Sekretaris 2 (Pa Akbar) :</w:t>
      </w:r>
    </w:p>
    <w:p w14:paraId="43FA8555" w14:textId="5335D03F" w:rsidR="002A2141" w:rsidRDefault="002A2141" w:rsidP="002A2141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Verifikasi dokumen </w:t>
      </w:r>
    </w:p>
    <w:p w14:paraId="345B39F0" w14:textId="138EA0AD" w:rsidR="002A2141" w:rsidRDefault="002A2141" w:rsidP="002A2141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Memasukkan data mutu rumah sakit </w:t>
      </w:r>
    </w:p>
    <w:p w14:paraId="61B6C0EC" w14:textId="0A2A676B" w:rsidR="002A2141" w:rsidRDefault="002A2141" w:rsidP="002A2141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Pembuatan PPT direktur </w:t>
      </w:r>
    </w:p>
    <w:p w14:paraId="17CE2028" w14:textId="7CE0CC8D" w:rsidR="00B1796B" w:rsidRPr="00B1796B" w:rsidRDefault="00B1796B" w:rsidP="00B1796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Koordinasi dengan surveyor pada saat sebelum dan sesudah akreditasi </w:t>
      </w:r>
    </w:p>
    <w:p w14:paraId="29A3E1F0" w14:textId="77777777" w:rsidR="002A2141" w:rsidRPr="002A2141" w:rsidRDefault="002A2141" w:rsidP="002A2141">
      <w:pPr>
        <w:pStyle w:val="ListParagraph"/>
        <w:ind w:left="1440"/>
        <w:rPr>
          <w:lang w:val="en-GB"/>
        </w:rPr>
      </w:pPr>
    </w:p>
    <w:p w14:paraId="4419D796" w14:textId="4348D163" w:rsidR="002A2141" w:rsidRDefault="002A2141" w:rsidP="002A214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Sekretaris 3 (Pa Sam) : </w:t>
      </w:r>
    </w:p>
    <w:p w14:paraId="5B959516" w14:textId="22A63A88" w:rsidR="002A2141" w:rsidRDefault="002A2141" w:rsidP="002A214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Verifikasi/review produk hukum (SK)</w:t>
      </w:r>
    </w:p>
    <w:p w14:paraId="5E203963" w14:textId="44EB29EF" w:rsidR="002A2141" w:rsidRDefault="002A2141" w:rsidP="002A214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Daftar regulasi peraturan yang masih berlaku </w:t>
      </w:r>
    </w:p>
    <w:p w14:paraId="0CB49057" w14:textId="7D9AF091" w:rsidR="002A2141" w:rsidRPr="002A2141" w:rsidRDefault="002A2141" w:rsidP="002A214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Membuat daftar konsideran penulisan regulasi</w:t>
      </w:r>
      <w:r w:rsidRPr="002A2141">
        <w:rPr>
          <w:lang w:val="en-GB"/>
        </w:rPr>
        <w:t xml:space="preserve"> </w:t>
      </w:r>
    </w:p>
    <w:p w14:paraId="3EAB314E" w14:textId="77777777" w:rsidR="002A2141" w:rsidRDefault="002A2141" w:rsidP="002A2141">
      <w:pPr>
        <w:pStyle w:val="ListParagraph"/>
        <w:ind w:left="1440"/>
        <w:rPr>
          <w:lang w:val="en-GB"/>
        </w:rPr>
      </w:pPr>
    </w:p>
    <w:p w14:paraId="6700C0D0" w14:textId="488F492A" w:rsidR="002A2141" w:rsidRDefault="002A2141" w:rsidP="002A214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Staf Sekretaris 1 (Ka Riyan) :</w:t>
      </w:r>
    </w:p>
    <w:p w14:paraId="3BF6A334" w14:textId="34305FDE" w:rsidR="002A2141" w:rsidRDefault="002A2141" w:rsidP="002A2141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Pembuatan sistem pengumpulan dokumen </w:t>
      </w:r>
    </w:p>
    <w:p w14:paraId="3EDA9D71" w14:textId="15F9632A" w:rsidR="002A2141" w:rsidRDefault="002A2141" w:rsidP="002A2141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Pembuatan grafik pencapaian/progress masing-masing pokja (koordinasi dengan sekretaris 2) </w:t>
      </w:r>
    </w:p>
    <w:p w14:paraId="1A6A5B2D" w14:textId="21485952" w:rsidR="002A2141" w:rsidRDefault="002A2141" w:rsidP="002A2141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Upload dokumen ke aplikasi lembaga survei (koodinasi dengan sekretaris 2)</w:t>
      </w:r>
    </w:p>
    <w:p w14:paraId="6F975EDA" w14:textId="77777777" w:rsidR="002A2141" w:rsidRPr="002A2141" w:rsidRDefault="002A2141" w:rsidP="002A2141">
      <w:pPr>
        <w:pStyle w:val="ListParagraph"/>
        <w:ind w:left="1440"/>
        <w:rPr>
          <w:lang w:val="en-GB"/>
        </w:rPr>
      </w:pPr>
    </w:p>
    <w:p w14:paraId="62056B2B" w14:textId="0828B4B6" w:rsidR="002A2141" w:rsidRDefault="002A2141" w:rsidP="002A214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Staf Sekretaris 2 (Liza) :</w:t>
      </w:r>
    </w:p>
    <w:p w14:paraId="1CA9725A" w14:textId="4E9E6575" w:rsidR="002A2141" w:rsidRDefault="002A2141" w:rsidP="002A2141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Notulen rapat untuk setiap agenda rapat akreditasi (2 x dalam sebulan)</w:t>
      </w:r>
    </w:p>
    <w:p w14:paraId="0D7B79D3" w14:textId="125B79F8" w:rsidR="002A2141" w:rsidRDefault="002A2141" w:rsidP="002A2141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Koordinator penomoran dokumen akreditasi (koordinasi dengan staf sekretaris 1)</w:t>
      </w:r>
    </w:p>
    <w:p w14:paraId="71EC051D" w14:textId="0C06289D" w:rsidR="002A2141" w:rsidRDefault="002A2141" w:rsidP="002A2141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Koordinator persiapan In House Training (IHT) dan </w:t>
      </w:r>
      <w:r w:rsidR="00D55B87">
        <w:rPr>
          <w:lang w:val="en-GB"/>
        </w:rPr>
        <w:t xml:space="preserve">agenda rapat pokja </w:t>
      </w:r>
    </w:p>
    <w:p w14:paraId="6DDC25BF" w14:textId="77777777" w:rsidR="002A2141" w:rsidRPr="002A2141" w:rsidRDefault="002A2141" w:rsidP="002A2141">
      <w:pPr>
        <w:rPr>
          <w:lang w:val="en-GB"/>
        </w:rPr>
      </w:pPr>
    </w:p>
    <w:sectPr w:rsidR="002A2141" w:rsidRPr="002A21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01B9C"/>
    <w:multiLevelType w:val="hybridMultilevel"/>
    <w:tmpl w:val="CB44803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D110C0"/>
    <w:multiLevelType w:val="hybridMultilevel"/>
    <w:tmpl w:val="494C66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5586D"/>
    <w:multiLevelType w:val="hybridMultilevel"/>
    <w:tmpl w:val="295E7B3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947F7F"/>
    <w:multiLevelType w:val="hybridMultilevel"/>
    <w:tmpl w:val="18EA2C9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CD84F21"/>
    <w:multiLevelType w:val="hybridMultilevel"/>
    <w:tmpl w:val="EC64764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FDE4A6C"/>
    <w:multiLevelType w:val="hybridMultilevel"/>
    <w:tmpl w:val="CC1E31F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141"/>
    <w:rsid w:val="002A2141"/>
    <w:rsid w:val="00903D0C"/>
    <w:rsid w:val="00B1796B"/>
    <w:rsid w:val="00D55B87"/>
    <w:rsid w:val="00F83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693C7"/>
  <w15:chartTrackingRefBased/>
  <w15:docId w15:val="{4C256A59-A3EE-472D-B2A2-B0FCCC69E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21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2025-10-29T01:49:00Z</dcterms:created>
  <dcterms:modified xsi:type="dcterms:W3CDTF">2025-10-29T03:08:00Z</dcterms:modified>
</cp:coreProperties>
</file>