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1AB7E" w14:textId="77777777" w:rsidR="005D37A2" w:rsidRPr="005D37A2" w:rsidRDefault="005D37A2" w:rsidP="005D37A2">
      <w:r w:rsidRPr="005D37A2">
        <w:t>Bab 1: Permulaan Petualangan</w:t>
      </w:r>
    </w:p>
    <w:p w14:paraId="41BCE6FA" w14:textId="77777777" w:rsidR="005D37A2" w:rsidRPr="005D37A2" w:rsidRDefault="005D37A2" w:rsidP="005D37A2">
      <w:pPr>
        <w:rPr>
          <w:lang w:val="fi-FI"/>
        </w:rPr>
      </w:pPr>
      <w:r w:rsidRPr="005D37A2">
        <w:t xml:space="preserve">Di sebuah desa kecil bernama Harmonia, hidup seorang pemuda pemberani bernama Ardan. Desa itu damai, dikelilingi ladang hijau dan sungai jernih, hingga suatu malam semuanya berubah. </w:t>
      </w:r>
      <w:r w:rsidRPr="005D37A2">
        <w:rPr>
          <w:lang w:val="fi-FI"/>
        </w:rPr>
        <w:t>Langit menghitam, dan pasukan kegelapan menyerbu. Api dan teriakan memenuhi udara. Pasukan itu dipimpin oleh makhluk bayangan bertanduk—bawahan Raja Iblis Malzar, penguasa dunia bawah yang haus akan kehancuran.</w:t>
      </w:r>
    </w:p>
    <w:p w14:paraId="06F5D55F" w14:textId="77777777" w:rsidR="005D37A2" w:rsidRPr="005D37A2" w:rsidRDefault="005D37A2" w:rsidP="005D37A2">
      <w:pPr>
        <w:rPr>
          <w:lang w:val="fi-FI"/>
        </w:rPr>
      </w:pPr>
      <w:r w:rsidRPr="005D37A2">
        <w:rPr>
          <w:lang w:val="fi-FI"/>
        </w:rPr>
        <w:t>Ardan berlari ke tengah desa, menyaksikan rumahnya terbakar dan orang-orang yang ia kenal terluka atau melarikan diri.</w:t>
      </w:r>
    </w:p>
    <w:p w14:paraId="20075B1B" w14:textId="77777777" w:rsidR="005D37A2" w:rsidRPr="005D37A2" w:rsidRDefault="005D37A2" w:rsidP="005D37A2">
      <w:pPr>
        <w:rPr>
          <w:lang w:val="fi-FI"/>
        </w:rPr>
      </w:pPr>
      <w:r w:rsidRPr="005D37A2">
        <w:rPr>
          <w:lang w:val="fi-FI"/>
        </w:rPr>
        <w:t xml:space="preserve">Ardan: </w:t>
      </w:r>
      <w:r w:rsidRPr="005D37A2">
        <w:rPr>
          <w:i/>
          <w:iCs/>
          <w:lang w:val="fi-FI"/>
        </w:rPr>
        <w:t>"Aku takkan membiarkan ini terjadi lagi!"</w:t>
      </w:r>
    </w:p>
    <w:p w14:paraId="553EDA1F" w14:textId="77777777" w:rsidR="005D37A2" w:rsidRPr="005D37A2" w:rsidRDefault="005D37A2" w:rsidP="005D37A2">
      <w:pPr>
        <w:rPr>
          <w:lang w:val="fi-FI"/>
        </w:rPr>
      </w:pPr>
      <w:r w:rsidRPr="005D37A2">
        <w:rPr>
          <w:lang w:val="fi-FI"/>
        </w:rPr>
        <w:t>Seorang pertapa bijak bernama Eldros, yang telah lama tinggal di pinggiran desa, datang menghampiri Ardan.</w:t>
      </w:r>
    </w:p>
    <w:p w14:paraId="6742C3C1" w14:textId="77777777" w:rsidR="005D37A2" w:rsidRPr="005D37A2" w:rsidRDefault="005D37A2" w:rsidP="005D37A2">
      <w:pPr>
        <w:rPr>
          <w:lang w:val="fi-FI"/>
        </w:rPr>
      </w:pPr>
      <w:r w:rsidRPr="005D37A2">
        <w:rPr>
          <w:lang w:val="fi-FI"/>
        </w:rPr>
        <w:t xml:space="preserve">Eldros: </w:t>
      </w:r>
      <w:r w:rsidRPr="005D37A2">
        <w:rPr>
          <w:i/>
          <w:iCs/>
          <w:lang w:val="fi-FI"/>
        </w:rPr>
        <w:t>"Hanya satu senjata yang bisa menantang kegelapan: Pedang Cahaya. Terakhir kali ia digunakan, kegelapan ditaklukkan selama seribu tahun."</w:t>
      </w:r>
    </w:p>
    <w:p w14:paraId="075CC3EB" w14:textId="77777777" w:rsidR="005D37A2" w:rsidRPr="005D37A2" w:rsidRDefault="005D37A2" w:rsidP="005D37A2">
      <w:pPr>
        <w:rPr>
          <w:lang w:val="fi-FI"/>
        </w:rPr>
      </w:pPr>
      <w:r w:rsidRPr="005D37A2">
        <w:rPr>
          <w:lang w:val="fi-FI"/>
        </w:rPr>
        <w:t xml:space="preserve">Ardan: </w:t>
      </w:r>
      <w:r w:rsidRPr="005D37A2">
        <w:rPr>
          <w:i/>
          <w:iCs/>
          <w:lang w:val="fi-FI"/>
        </w:rPr>
        <w:t>"Aku akan menemukannya dan menghentikan Malzar, sekalipun harus mengorbankan nyawaku!"</w:t>
      </w:r>
    </w:p>
    <w:p w14:paraId="0CD4CB11" w14:textId="77777777" w:rsidR="005D37A2" w:rsidRPr="005D37A2" w:rsidRDefault="005D37A2" w:rsidP="005D37A2">
      <w:r w:rsidRPr="005D37A2">
        <w:pict w14:anchorId="7C4900C2">
          <v:rect id="_x0000_i1061" style="width:0;height:1.5pt" o:hralign="center" o:hrstd="t" o:hr="t" fillcolor="#a0a0a0" stroked="f"/>
        </w:pict>
      </w:r>
    </w:p>
    <w:p w14:paraId="5A7F0398" w14:textId="77777777" w:rsidR="005D37A2" w:rsidRPr="005D37A2" w:rsidRDefault="005D37A2" w:rsidP="005D37A2">
      <w:r w:rsidRPr="005D37A2">
        <w:t>Bab 2: Perjalanan Berbahaya</w:t>
      </w:r>
    </w:p>
    <w:p w14:paraId="55B9D5CE" w14:textId="77777777" w:rsidR="005D37A2" w:rsidRPr="005D37A2" w:rsidRDefault="005D37A2" w:rsidP="005D37A2">
      <w:pPr>
        <w:rPr>
          <w:lang w:val="fi-FI"/>
        </w:rPr>
      </w:pPr>
      <w:r w:rsidRPr="005D37A2">
        <w:t xml:space="preserve">Ardan meninggalkan desanya yang hancur dan menapaki jalan ke utara, menuju Kuil Cahaya di Pegunungan Argoth. </w:t>
      </w:r>
      <w:r w:rsidRPr="005D37A2">
        <w:rPr>
          <w:lang w:val="fi-FI"/>
        </w:rPr>
        <w:t>Dalam perjalanannya, ia melewati Hutan Terkutuk, tempat pertama ia menghadapi musuh.</w:t>
      </w:r>
    </w:p>
    <w:p w14:paraId="554C15C7" w14:textId="77777777" w:rsidR="005D37A2" w:rsidRPr="005D37A2" w:rsidRDefault="005D37A2" w:rsidP="005D37A2">
      <w:pPr>
        <w:rPr>
          <w:lang w:val="fi-FI"/>
        </w:rPr>
      </w:pPr>
      <w:r w:rsidRPr="005D37A2">
        <w:rPr>
          <w:lang w:val="fi-FI"/>
        </w:rPr>
        <w:t>Pertemuan Pertama: Penjaga Kabut</w:t>
      </w:r>
    </w:p>
    <w:p w14:paraId="62EC5A3E" w14:textId="77777777" w:rsidR="005D37A2" w:rsidRPr="005D37A2" w:rsidRDefault="005D37A2" w:rsidP="005D37A2">
      <w:pPr>
        <w:rPr>
          <w:lang w:val="fi-FI"/>
        </w:rPr>
      </w:pPr>
      <w:r w:rsidRPr="005D37A2">
        <w:rPr>
          <w:lang w:val="fi-FI"/>
        </w:rPr>
        <w:t>Saat kabut pekat turun, seekor monster berkepala tiga muncul—Ghazul, Penjaga Kabut dan pelayan Malzar.</w:t>
      </w:r>
    </w:p>
    <w:p w14:paraId="204EEC65" w14:textId="77777777" w:rsidR="005D37A2" w:rsidRPr="005D37A2" w:rsidRDefault="005D37A2" w:rsidP="005D37A2">
      <w:pPr>
        <w:rPr>
          <w:lang w:val="fi-FI"/>
        </w:rPr>
      </w:pPr>
      <w:r w:rsidRPr="005D37A2">
        <w:rPr>
          <w:lang w:val="fi-FI"/>
        </w:rPr>
        <w:t xml:space="preserve">Ghazul: </w:t>
      </w:r>
      <w:r w:rsidRPr="005D37A2">
        <w:rPr>
          <w:i/>
          <w:iCs/>
          <w:lang w:val="fi-FI"/>
        </w:rPr>
        <w:t>"Darah manusia akan memberi makan tanah ini!"</w:t>
      </w:r>
    </w:p>
    <w:p w14:paraId="0ECF9970" w14:textId="77777777" w:rsidR="005D37A2" w:rsidRPr="005D37A2" w:rsidRDefault="005D37A2" w:rsidP="005D37A2">
      <w:r w:rsidRPr="005D37A2">
        <w:t>Ardan hampir terpojok, namun seorang elf wanita muncul dengan busur bercahaya. Panahnya menghantam satu kepala Ghazul.</w:t>
      </w:r>
    </w:p>
    <w:p w14:paraId="4D3E20BF" w14:textId="77777777" w:rsidR="005D37A2" w:rsidRPr="005D37A2" w:rsidRDefault="005D37A2" w:rsidP="005D37A2">
      <w:r w:rsidRPr="005D37A2">
        <w:t xml:space="preserve">Liana: </w:t>
      </w:r>
      <w:r w:rsidRPr="005D37A2">
        <w:rPr>
          <w:i/>
          <w:iCs/>
        </w:rPr>
        <w:t>"Jika kau ingin mati, jangan ganggu petualanganku. Tapi sepertinya kau bisa berguna."</w:t>
      </w:r>
    </w:p>
    <w:p w14:paraId="637B2F07" w14:textId="77777777" w:rsidR="005D37A2" w:rsidRPr="005D37A2" w:rsidRDefault="005D37A2" w:rsidP="005D37A2">
      <w:r w:rsidRPr="005D37A2">
        <w:t>Setelah pertempuran sengit, mereka mengalahkan Ghazul dan Ardan bersyukur tak lagi sendiri.</w:t>
      </w:r>
    </w:p>
    <w:p w14:paraId="07C8121D" w14:textId="77777777" w:rsidR="005D37A2" w:rsidRPr="005D37A2" w:rsidRDefault="005D37A2" w:rsidP="005D37A2">
      <w:r w:rsidRPr="005D37A2">
        <w:pict w14:anchorId="17AF0771">
          <v:rect id="_x0000_i1062" style="width:0;height:1.5pt" o:hralign="center" o:hrstd="t" o:hr="t" fillcolor="#a0a0a0" stroked="f"/>
        </w:pict>
      </w:r>
    </w:p>
    <w:p w14:paraId="216B8B99" w14:textId="77777777" w:rsidR="005D37A2" w:rsidRPr="005D37A2" w:rsidRDefault="005D37A2" w:rsidP="005D37A2">
      <w:r w:rsidRPr="005D37A2">
        <w:t>Pertemuan Kedua: Gua Rahasia dan Grom</w:t>
      </w:r>
    </w:p>
    <w:p w14:paraId="35D734BD" w14:textId="77777777" w:rsidR="005D37A2" w:rsidRPr="005D37A2" w:rsidRDefault="005D37A2" w:rsidP="005D37A2">
      <w:r w:rsidRPr="005D37A2">
        <w:lastRenderedPageBreak/>
        <w:t>Dalam sebuah gua di barat hutan, mereka menjumpai seorang barbar besar yang sedang bertarung melawan pasukan Ghoul Api, makhluk tengkorak berselimut nyala biru.</w:t>
      </w:r>
    </w:p>
    <w:p w14:paraId="1C0F0D6E" w14:textId="77777777" w:rsidR="005D37A2" w:rsidRPr="005D37A2" w:rsidRDefault="005D37A2" w:rsidP="005D37A2">
      <w:r w:rsidRPr="005D37A2">
        <w:t xml:space="preserve">Grom: </w:t>
      </w:r>
      <w:r w:rsidRPr="005D37A2">
        <w:rPr>
          <w:i/>
          <w:iCs/>
        </w:rPr>
        <w:t>"Kalian pengganggu atau pejuang? Jika yang kedua, angkat senjatamu!"</w:t>
      </w:r>
    </w:p>
    <w:p w14:paraId="0882F57A" w14:textId="77777777" w:rsidR="005D37A2" w:rsidRPr="005D37A2" w:rsidRDefault="005D37A2" w:rsidP="005D37A2">
      <w:r w:rsidRPr="005D37A2">
        <w:t>Mereka bertarung bersama dan mengalahkan gerombolan Ghoul. Grom, yang mengaku memburu Malzar karena dendam pribadi, bergabung dengan mereka.</w:t>
      </w:r>
    </w:p>
    <w:p w14:paraId="23100BDC" w14:textId="77777777" w:rsidR="005D37A2" w:rsidRPr="005D37A2" w:rsidRDefault="005D37A2" w:rsidP="005D37A2">
      <w:r w:rsidRPr="005D37A2">
        <w:t xml:space="preserve">Grom: </w:t>
      </w:r>
      <w:r w:rsidRPr="005D37A2">
        <w:rPr>
          <w:i/>
          <w:iCs/>
        </w:rPr>
        <w:t>"Kota tempat anakku tinggal dibakar oleh pasukan Bayangan. Aku takkan berhenti sampai Malzar dikubur!"</w:t>
      </w:r>
    </w:p>
    <w:p w14:paraId="39A3B5CA" w14:textId="77777777" w:rsidR="005D37A2" w:rsidRPr="005D37A2" w:rsidRDefault="005D37A2" w:rsidP="005D37A2">
      <w:r w:rsidRPr="005D37A2">
        <w:pict w14:anchorId="30BD425C">
          <v:rect id="_x0000_i1063" style="width:0;height:1.5pt" o:hralign="center" o:hrstd="t" o:hr="t" fillcolor="#a0a0a0" stroked="f"/>
        </w:pict>
      </w:r>
    </w:p>
    <w:p w14:paraId="5881C911" w14:textId="77777777" w:rsidR="005D37A2" w:rsidRPr="005D37A2" w:rsidRDefault="005D37A2" w:rsidP="005D37A2">
      <w:r w:rsidRPr="005D37A2">
        <w:t>Pertemuan Ketiga: Danau Cermin dan Pencoba Jiwa</w:t>
      </w:r>
    </w:p>
    <w:p w14:paraId="060B8458" w14:textId="77777777" w:rsidR="005D37A2" w:rsidRPr="005D37A2" w:rsidRDefault="005D37A2" w:rsidP="005D37A2">
      <w:r w:rsidRPr="005D37A2">
        <w:t>Saat tiba di Danau Cermin, mereka bertemu bawahan Malzar bernama Nyxalis, ilusi hidup yang menyerang pikiran. Ia memanipulasi emosi mereka—memunculkan kenangan terburuk.</w:t>
      </w:r>
    </w:p>
    <w:p w14:paraId="02E0DE6B" w14:textId="77777777" w:rsidR="005D37A2" w:rsidRPr="005D37A2" w:rsidRDefault="005D37A2" w:rsidP="005D37A2">
      <w:r w:rsidRPr="005D37A2">
        <w:t xml:space="preserve">Liana (gemetar): </w:t>
      </w:r>
      <w:r w:rsidRPr="005D37A2">
        <w:rPr>
          <w:i/>
          <w:iCs/>
        </w:rPr>
        <w:t>"Aku melihat... keluargaku... dibakar hidup-hidup lagi..."</w:t>
      </w:r>
      <w:r w:rsidRPr="005D37A2">
        <w:br/>
        <w:t xml:space="preserve">Ardan: </w:t>
      </w:r>
      <w:r w:rsidRPr="005D37A2">
        <w:rPr>
          <w:i/>
          <w:iCs/>
        </w:rPr>
        <w:t>"Kita di sini untuk saling menguatkan. Fokuslah!"</w:t>
      </w:r>
    </w:p>
    <w:p w14:paraId="07C15610" w14:textId="77777777" w:rsidR="005D37A2" w:rsidRPr="005D37A2" w:rsidRDefault="005D37A2" w:rsidP="005D37A2">
      <w:r w:rsidRPr="005D37A2">
        <w:t>Dengan keberanian dan kerja sama, mereka berhasil menghancurkan ilusi tersebut, dan Nyxalis menghilang bersama bayangan danau.</w:t>
      </w:r>
    </w:p>
    <w:p w14:paraId="1F0F5738" w14:textId="77777777" w:rsidR="005D37A2" w:rsidRPr="005D37A2" w:rsidRDefault="005D37A2" w:rsidP="005D37A2">
      <w:r w:rsidRPr="005D37A2">
        <w:pict w14:anchorId="67A781C3">
          <v:rect id="_x0000_i1064" style="width:0;height:1.5pt" o:hralign="center" o:hrstd="t" o:hr="t" fillcolor="#a0a0a0" stroked="f"/>
        </w:pict>
      </w:r>
    </w:p>
    <w:p w14:paraId="2A91BAAE" w14:textId="77777777" w:rsidR="005D37A2" w:rsidRPr="005D37A2" w:rsidRDefault="005D37A2" w:rsidP="005D37A2">
      <w:r w:rsidRPr="005D37A2">
        <w:t>Bab 3: Serangan Balik</w:t>
      </w:r>
    </w:p>
    <w:p w14:paraId="33B36A69" w14:textId="77777777" w:rsidR="005D37A2" w:rsidRPr="005D37A2" w:rsidRDefault="005D37A2" w:rsidP="005D37A2">
      <w:r w:rsidRPr="005D37A2">
        <w:t>Mereka akhirnya mencapai Kuil Cahaya yang tersembunyi di bawah reruntuhan kota kuno. Di sana, Ardan melewati ujian jiwa—menguji niat, kekuatan, dan hatinya. Setelah lulus, ia memperoleh Pedang Cahaya, yang bersinar terang saat disentuhnya.</w:t>
      </w:r>
    </w:p>
    <w:p w14:paraId="0505FB07" w14:textId="77777777" w:rsidR="005D37A2" w:rsidRPr="005D37A2" w:rsidRDefault="005D37A2" w:rsidP="005D37A2">
      <w:r w:rsidRPr="005D37A2">
        <w:t xml:space="preserve">Eldros (muncul kembali secara ajaib): </w:t>
      </w:r>
      <w:r w:rsidRPr="005D37A2">
        <w:rPr>
          <w:i/>
          <w:iCs/>
        </w:rPr>
        <w:t>"Cahaya sejati hanya dimiliki mereka yang berani menatap kegelapan dalam dirinya sendiri."</w:t>
      </w:r>
    </w:p>
    <w:p w14:paraId="517BF234" w14:textId="77777777" w:rsidR="005D37A2" w:rsidRPr="005D37A2" w:rsidRDefault="005D37A2" w:rsidP="005D37A2">
      <w:r w:rsidRPr="005D37A2">
        <w:pict w14:anchorId="2029F47A">
          <v:rect id="_x0000_i1065" style="width:0;height:1.5pt" o:hralign="center" o:hrstd="t" o:hr="t" fillcolor="#a0a0a0" stroked="f"/>
        </w:pict>
      </w:r>
    </w:p>
    <w:p w14:paraId="1B078EFF" w14:textId="77777777" w:rsidR="005D37A2" w:rsidRPr="005D37A2" w:rsidRDefault="005D37A2" w:rsidP="005D37A2">
      <w:r w:rsidRPr="005D37A2">
        <w:t>Bab 4: Pertempuran Terakhir di Neraka Merah</w:t>
      </w:r>
    </w:p>
    <w:p w14:paraId="0C057D32" w14:textId="77777777" w:rsidR="005D37A2" w:rsidRPr="005D37A2" w:rsidRDefault="005D37A2" w:rsidP="005D37A2">
      <w:r w:rsidRPr="005D37A2">
        <w:t>Benteng Malzar, Neraka Merah, terletak di kawah raksasa yang dipenuhi lava dan menara hitam. Pasukan kegelapan menyambut mereka: Bayangan Malzar, pasukan elit dengan kekuatan masing-masing.</w:t>
      </w:r>
    </w:p>
    <w:p w14:paraId="49A08F40" w14:textId="77777777" w:rsidR="005D37A2" w:rsidRPr="005D37A2" w:rsidRDefault="005D37A2" w:rsidP="005D37A2">
      <w:r w:rsidRPr="005D37A2">
        <w:t>Zerak, pendekar bayangan, menantang Grom.</w:t>
      </w:r>
    </w:p>
    <w:p w14:paraId="2FA46AE9" w14:textId="77777777" w:rsidR="005D37A2" w:rsidRPr="005D37A2" w:rsidRDefault="005D37A2" w:rsidP="005D37A2">
      <w:r w:rsidRPr="005D37A2">
        <w:t>Velina, penyihir kutukan, berhadapan dengan Liana.</w:t>
      </w:r>
    </w:p>
    <w:p w14:paraId="51A62C42" w14:textId="77777777" w:rsidR="005D37A2" w:rsidRPr="005D37A2" w:rsidRDefault="005D37A2" w:rsidP="005D37A2">
      <w:r w:rsidRPr="005D37A2">
        <w:t>Thorgash, iblis raksasa, menahan Ardan sebelum mencapai Malzar.</w:t>
      </w:r>
    </w:p>
    <w:p w14:paraId="6EFCC1FB" w14:textId="77777777" w:rsidR="005D37A2" w:rsidRPr="005D37A2" w:rsidRDefault="005D37A2" w:rsidP="005D37A2">
      <w:r w:rsidRPr="005D37A2">
        <w:t>Pertarungan satu lawan satu terjadi, penuh aksi dan sihir. Setiap anggota tim hampir tumbang, tapi kekuatan persahabatan membuat mereka bertahan.</w:t>
      </w:r>
    </w:p>
    <w:p w14:paraId="71AAAA80" w14:textId="77777777" w:rsidR="005D37A2" w:rsidRPr="005D37A2" w:rsidRDefault="005D37A2" w:rsidP="005D37A2">
      <w:r w:rsidRPr="005D37A2">
        <w:lastRenderedPageBreak/>
        <w:t>Akhirnya, Ardan melawan Malzar di ruang takhta hitam.</w:t>
      </w:r>
    </w:p>
    <w:p w14:paraId="3B5BD521" w14:textId="77777777" w:rsidR="005D37A2" w:rsidRPr="005D37A2" w:rsidRDefault="005D37A2" w:rsidP="005D37A2">
      <w:r w:rsidRPr="005D37A2">
        <w:t xml:space="preserve">Malzar: </w:t>
      </w:r>
      <w:r w:rsidRPr="005D37A2">
        <w:rPr>
          <w:i/>
          <w:iCs/>
        </w:rPr>
        <w:t>"Kau pikir bisa mengalahkanku, manusia lemah? Aku adalah penguasa abadi!"</w:t>
      </w:r>
      <w:r w:rsidRPr="005D37A2">
        <w:br/>
        <w:t xml:space="preserve">Ardan: </w:t>
      </w:r>
      <w:r w:rsidRPr="005D37A2">
        <w:rPr>
          <w:i/>
          <w:iCs/>
        </w:rPr>
        <w:t>"Cahaya tak pernah mati, hanya disembunyikan. Dan aku akan menyalakannya kembali!"</w:t>
      </w:r>
    </w:p>
    <w:p w14:paraId="4D0C2ABB" w14:textId="77777777" w:rsidR="005D37A2" w:rsidRPr="005D37A2" w:rsidRDefault="005D37A2" w:rsidP="005D37A2">
      <w:r w:rsidRPr="005D37A2">
        <w:t>Pedang Cahaya memancarkan sinar emas, dan Ardan menebas Malzar di dadanya. Bayangan hancur, neraka runtuh.</w:t>
      </w:r>
    </w:p>
    <w:p w14:paraId="66D0164E" w14:textId="77777777" w:rsidR="005D37A2" w:rsidRPr="005D37A2" w:rsidRDefault="005D37A2" w:rsidP="005D37A2">
      <w:r w:rsidRPr="005D37A2">
        <w:t xml:space="preserve">Malzar: </w:t>
      </w:r>
      <w:r w:rsidRPr="005D37A2">
        <w:rPr>
          <w:i/>
          <w:iCs/>
        </w:rPr>
        <w:t>"Tidak mungkin... Aku... kalah...?"</w:t>
      </w:r>
    </w:p>
    <w:p w14:paraId="57F4AE63" w14:textId="77777777" w:rsidR="005D37A2" w:rsidRPr="005D37A2" w:rsidRDefault="005D37A2" w:rsidP="005D37A2">
      <w:r w:rsidRPr="005D37A2">
        <w:pict w14:anchorId="0494AF9C">
          <v:rect id="_x0000_i1066" style="width:0;height:1.5pt" o:hralign="center" o:hrstd="t" o:hr="t" fillcolor="#a0a0a0" stroked="f"/>
        </w:pict>
      </w:r>
    </w:p>
    <w:p w14:paraId="60D2F610" w14:textId="77777777" w:rsidR="005D37A2" w:rsidRPr="005D37A2" w:rsidRDefault="005D37A2" w:rsidP="005D37A2">
      <w:r w:rsidRPr="005D37A2">
        <w:t>Epilog: Legenda Ardan</w:t>
      </w:r>
    </w:p>
    <w:p w14:paraId="1836A572" w14:textId="77777777" w:rsidR="005D37A2" w:rsidRPr="005D37A2" w:rsidRDefault="005D37A2" w:rsidP="005D37A2">
      <w:r w:rsidRPr="005D37A2">
        <w:t>Dunia manusia pun diselamatkan. Ardan, Liana, dan Grom kembali ke desa-desa yang dulu hancur, membangunnya kembali bersama rakyat. Ardan dikenal sebagai Pahlawan Cahaya, dan kisah mereka diceritakan dari generasi ke generasi.</w:t>
      </w:r>
    </w:p>
    <w:p w14:paraId="0375D3E5" w14:textId="77777777" w:rsidR="005D37A2" w:rsidRPr="005D37A2" w:rsidRDefault="005D37A2" w:rsidP="005D37A2">
      <w:r w:rsidRPr="005D37A2">
        <w:t xml:space="preserve">Liana: </w:t>
      </w:r>
      <w:r w:rsidRPr="005D37A2">
        <w:rPr>
          <w:i/>
          <w:iCs/>
        </w:rPr>
        <w:t>"Mereka bilang dunia ini diselamatkan oleh tiga orang. Tapi sebenarnya, kita hanya berjalan mengikuti cahaya harapan."</w:t>
      </w:r>
    </w:p>
    <w:p w14:paraId="5A4EA49F" w14:textId="77777777" w:rsidR="005D37A2" w:rsidRPr="005D37A2" w:rsidRDefault="005D37A2" w:rsidP="005D37A2">
      <w:r w:rsidRPr="005D37A2">
        <w:t xml:space="preserve">Grom (tertawa): </w:t>
      </w:r>
      <w:r w:rsidRPr="005D37A2">
        <w:rPr>
          <w:i/>
          <w:iCs/>
        </w:rPr>
        <w:t>"Dan memukul beberapa monster di jalan."</w:t>
      </w:r>
    </w:p>
    <w:p w14:paraId="38E21FC0" w14:textId="13DF6597" w:rsidR="00470AA0" w:rsidRPr="005D37A2" w:rsidRDefault="00470AA0" w:rsidP="005D37A2"/>
    <w:sectPr w:rsidR="00470AA0" w:rsidRPr="005D37A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B769C9"/>
    <w:multiLevelType w:val="multilevel"/>
    <w:tmpl w:val="3F74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571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AA0"/>
    <w:rsid w:val="001A44D0"/>
    <w:rsid w:val="00470AA0"/>
    <w:rsid w:val="005D37A2"/>
    <w:rsid w:val="0099784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4EE17"/>
  <w15:chartTrackingRefBased/>
  <w15:docId w15:val="{B78F7C73-7F33-45D2-8BE2-F1ED0D80E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A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0A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0A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0A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0A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0A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A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A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A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A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0A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0A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0A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0A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0A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A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A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AA0"/>
    <w:rPr>
      <w:rFonts w:eastAsiaTheme="majorEastAsia" w:cstheme="majorBidi"/>
      <w:color w:val="272727" w:themeColor="text1" w:themeTint="D8"/>
    </w:rPr>
  </w:style>
  <w:style w:type="paragraph" w:styleId="Title">
    <w:name w:val="Title"/>
    <w:basedOn w:val="Normal"/>
    <w:next w:val="Normal"/>
    <w:link w:val="TitleChar"/>
    <w:uiPriority w:val="10"/>
    <w:qFormat/>
    <w:rsid w:val="00470A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A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A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A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AA0"/>
    <w:pPr>
      <w:spacing w:before="160"/>
      <w:jc w:val="center"/>
    </w:pPr>
    <w:rPr>
      <w:i/>
      <w:iCs/>
      <w:color w:val="404040" w:themeColor="text1" w:themeTint="BF"/>
    </w:rPr>
  </w:style>
  <w:style w:type="character" w:customStyle="1" w:styleId="QuoteChar">
    <w:name w:val="Quote Char"/>
    <w:basedOn w:val="DefaultParagraphFont"/>
    <w:link w:val="Quote"/>
    <w:uiPriority w:val="29"/>
    <w:rsid w:val="00470AA0"/>
    <w:rPr>
      <w:i/>
      <w:iCs/>
      <w:color w:val="404040" w:themeColor="text1" w:themeTint="BF"/>
    </w:rPr>
  </w:style>
  <w:style w:type="paragraph" w:styleId="ListParagraph">
    <w:name w:val="List Paragraph"/>
    <w:basedOn w:val="Normal"/>
    <w:uiPriority w:val="34"/>
    <w:qFormat/>
    <w:rsid w:val="00470AA0"/>
    <w:pPr>
      <w:ind w:left="720"/>
      <w:contextualSpacing/>
    </w:pPr>
  </w:style>
  <w:style w:type="character" w:styleId="IntenseEmphasis">
    <w:name w:val="Intense Emphasis"/>
    <w:basedOn w:val="DefaultParagraphFont"/>
    <w:uiPriority w:val="21"/>
    <w:qFormat/>
    <w:rsid w:val="00470AA0"/>
    <w:rPr>
      <w:i/>
      <w:iCs/>
      <w:color w:val="2F5496" w:themeColor="accent1" w:themeShade="BF"/>
    </w:rPr>
  </w:style>
  <w:style w:type="paragraph" w:styleId="IntenseQuote">
    <w:name w:val="Intense Quote"/>
    <w:basedOn w:val="Normal"/>
    <w:next w:val="Normal"/>
    <w:link w:val="IntenseQuoteChar"/>
    <w:uiPriority w:val="30"/>
    <w:qFormat/>
    <w:rsid w:val="00470A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0AA0"/>
    <w:rPr>
      <w:i/>
      <w:iCs/>
      <w:color w:val="2F5496" w:themeColor="accent1" w:themeShade="BF"/>
    </w:rPr>
  </w:style>
  <w:style w:type="character" w:styleId="IntenseReference">
    <w:name w:val="Intense Reference"/>
    <w:basedOn w:val="DefaultParagraphFont"/>
    <w:uiPriority w:val="32"/>
    <w:qFormat/>
    <w:rsid w:val="00470A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8825">
      <w:bodyDiv w:val="1"/>
      <w:marLeft w:val="0"/>
      <w:marRight w:val="0"/>
      <w:marTop w:val="0"/>
      <w:marBottom w:val="0"/>
      <w:divBdr>
        <w:top w:val="none" w:sz="0" w:space="0" w:color="auto"/>
        <w:left w:val="none" w:sz="0" w:space="0" w:color="auto"/>
        <w:bottom w:val="none" w:sz="0" w:space="0" w:color="auto"/>
        <w:right w:val="none" w:sz="0" w:space="0" w:color="auto"/>
      </w:divBdr>
      <w:divsChild>
        <w:div w:id="110156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433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583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364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085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033381">
          <w:blockQuote w:val="1"/>
          <w:marLeft w:val="720"/>
          <w:marRight w:val="720"/>
          <w:marTop w:val="100"/>
          <w:marBottom w:val="100"/>
          <w:divBdr>
            <w:top w:val="none" w:sz="0" w:space="0" w:color="auto"/>
            <w:left w:val="none" w:sz="0" w:space="0" w:color="auto"/>
            <w:bottom w:val="none" w:sz="0" w:space="0" w:color="auto"/>
            <w:right w:val="none" w:sz="0" w:space="0" w:color="auto"/>
          </w:divBdr>
        </w:div>
        <w:div w:id="587925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030194">
          <w:blockQuote w:val="1"/>
          <w:marLeft w:val="720"/>
          <w:marRight w:val="720"/>
          <w:marTop w:val="100"/>
          <w:marBottom w:val="100"/>
          <w:divBdr>
            <w:top w:val="none" w:sz="0" w:space="0" w:color="auto"/>
            <w:left w:val="none" w:sz="0" w:space="0" w:color="auto"/>
            <w:bottom w:val="none" w:sz="0" w:space="0" w:color="auto"/>
            <w:right w:val="none" w:sz="0" w:space="0" w:color="auto"/>
          </w:divBdr>
        </w:div>
        <w:div w:id="442304690">
          <w:blockQuote w:val="1"/>
          <w:marLeft w:val="720"/>
          <w:marRight w:val="720"/>
          <w:marTop w:val="100"/>
          <w:marBottom w:val="100"/>
          <w:divBdr>
            <w:top w:val="none" w:sz="0" w:space="0" w:color="auto"/>
            <w:left w:val="none" w:sz="0" w:space="0" w:color="auto"/>
            <w:bottom w:val="none" w:sz="0" w:space="0" w:color="auto"/>
            <w:right w:val="none" w:sz="0" w:space="0" w:color="auto"/>
          </w:divBdr>
        </w:div>
        <w:div w:id="938681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806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425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46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493836">
      <w:bodyDiv w:val="1"/>
      <w:marLeft w:val="0"/>
      <w:marRight w:val="0"/>
      <w:marTop w:val="0"/>
      <w:marBottom w:val="0"/>
      <w:divBdr>
        <w:top w:val="none" w:sz="0" w:space="0" w:color="auto"/>
        <w:left w:val="none" w:sz="0" w:space="0" w:color="auto"/>
        <w:bottom w:val="none" w:sz="0" w:space="0" w:color="auto"/>
        <w:right w:val="none" w:sz="0" w:space="0" w:color="auto"/>
      </w:divBdr>
      <w:divsChild>
        <w:div w:id="132265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468741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8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768663">
          <w:blockQuote w:val="1"/>
          <w:marLeft w:val="720"/>
          <w:marRight w:val="720"/>
          <w:marTop w:val="100"/>
          <w:marBottom w:val="100"/>
          <w:divBdr>
            <w:top w:val="none" w:sz="0" w:space="0" w:color="auto"/>
            <w:left w:val="none" w:sz="0" w:space="0" w:color="auto"/>
            <w:bottom w:val="none" w:sz="0" w:space="0" w:color="auto"/>
            <w:right w:val="none" w:sz="0" w:space="0" w:color="auto"/>
          </w:divBdr>
        </w:div>
        <w:div w:id="842161583">
          <w:blockQuote w:val="1"/>
          <w:marLeft w:val="720"/>
          <w:marRight w:val="720"/>
          <w:marTop w:val="100"/>
          <w:marBottom w:val="100"/>
          <w:divBdr>
            <w:top w:val="none" w:sz="0" w:space="0" w:color="auto"/>
            <w:left w:val="none" w:sz="0" w:space="0" w:color="auto"/>
            <w:bottom w:val="none" w:sz="0" w:space="0" w:color="auto"/>
            <w:right w:val="none" w:sz="0" w:space="0" w:color="auto"/>
          </w:divBdr>
        </w:div>
        <w:div w:id="676814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353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279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929077">
          <w:blockQuote w:val="1"/>
          <w:marLeft w:val="720"/>
          <w:marRight w:val="720"/>
          <w:marTop w:val="100"/>
          <w:marBottom w:val="100"/>
          <w:divBdr>
            <w:top w:val="none" w:sz="0" w:space="0" w:color="auto"/>
            <w:left w:val="none" w:sz="0" w:space="0" w:color="auto"/>
            <w:bottom w:val="none" w:sz="0" w:space="0" w:color="auto"/>
            <w:right w:val="none" w:sz="0" w:space="0" w:color="auto"/>
          </w:divBdr>
        </w:div>
        <w:div w:id="934022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961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656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820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657</Words>
  <Characters>3747</Characters>
  <Application>Microsoft Office Word</Application>
  <DocSecurity>0</DocSecurity>
  <Lines>31</Lines>
  <Paragraphs>8</Paragraphs>
  <ScaleCrop>false</ScaleCrop>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Benaya Riyan</dc:creator>
  <cp:keywords/>
  <dc:description/>
  <cp:lastModifiedBy>Benaya Riyan</cp:lastModifiedBy>
  <cp:revision>2</cp:revision>
  <dcterms:created xsi:type="dcterms:W3CDTF">2025-06-12T06:36:00Z</dcterms:created>
  <dcterms:modified xsi:type="dcterms:W3CDTF">2025-07-21T03:41:00Z</dcterms:modified>
</cp:coreProperties>
</file>