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049F0" w14:textId="77777777" w:rsidR="0087046F" w:rsidRDefault="0087046F" w:rsidP="00870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E9325B">
        <w:rPr>
          <w:rFonts w:ascii="Times New Roman" w:hAnsi="Times New Roman" w:cs="Times New Roman"/>
          <w:sz w:val="24"/>
          <w:szCs w:val="24"/>
          <w:lang w:val="sv-SE"/>
        </w:rPr>
        <w:t xml:space="preserve">Manajemen pemasaran PT Coklat </w:t>
      </w:r>
      <w:r>
        <w:rPr>
          <w:rFonts w:ascii="Times New Roman" w:hAnsi="Times New Roman" w:cs="Times New Roman"/>
          <w:sz w:val="24"/>
          <w:szCs w:val="24"/>
          <w:lang w:val="sv-SE"/>
        </w:rPr>
        <w:t>Bangbang melakukan riset penjualan terhadap produk coklat terbarunya. Diduga bahwa terdapat hubungan antara potongan harga dengan jumlah permintaan konusmen. Diperoleh data selama 10 bulan terakhir sebagai berikut:</w:t>
      </w:r>
    </w:p>
    <w:p w14:paraId="728169CE" w14:textId="77777777" w:rsidR="0087046F" w:rsidRDefault="0087046F" w:rsidP="0087046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69C4FA25" w14:textId="77777777" w:rsidR="0087046F" w:rsidRDefault="0087046F" w:rsidP="0087046F">
      <w:pPr>
        <w:pStyle w:val="ListParagraph"/>
        <w:ind w:left="1276" w:right="379" w:firstLine="284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Data Potongan Harga Dan Jumlah Permintaan Konsumen PT Coklat Bangbang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3216"/>
        <w:gridCol w:w="3305"/>
      </w:tblGrid>
      <w:tr w:rsidR="0087046F" w14:paraId="726A61FA" w14:textId="77777777" w:rsidTr="00BB1D03">
        <w:tc>
          <w:tcPr>
            <w:tcW w:w="3216" w:type="dxa"/>
          </w:tcPr>
          <w:p w14:paraId="44BD5673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Potongan Harga </w:t>
            </w:r>
          </w:p>
          <w:p w14:paraId="2EAA6108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(Ribuan Rupiah) </w:t>
            </w:r>
          </w:p>
        </w:tc>
        <w:tc>
          <w:tcPr>
            <w:tcW w:w="3305" w:type="dxa"/>
          </w:tcPr>
          <w:p w14:paraId="59592EEB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Jumlah Permintaan Konsumen</w:t>
            </w:r>
          </w:p>
          <w:p w14:paraId="4D69E45B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(pcs)</w:t>
            </w:r>
          </w:p>
        </w:tc>
      </w:tr>
      <w:tr w:rsidR="0087046F" w14:paraId="0703AE25" w14:textId="77777777" w:rsidTr="00BB1D03">
        <w:tc>
          <w:tcPr>
            <w:tcW w:w="3216" w:type="dxa"/>
          </w:tcPr>
          <w:p w14:paraId="763DBBBD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30</w:t>
            </w:r>
          </w:p>
        </w:tc>
        <w:tc>
          <w:tcPr>
            <w:tcW w:w="3305" w:type="dxa"/>
          </w:tcPr>
          <w:p w14:paraId="39582EAE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151</w:t>
            </w:r>
          </w:p>
        </w:tc>
      </w:tr>
      <w:tr w:rsidR="0087046F" w14:paraId="3876F0DD" w14:textId="77777777" w:rsidTr="00BB1D03">
        <w:tc>
          <w:tcPr>
            <w:tcW w:w="3216" w:type="dxa"/>
          </w:tcPr>
          <w:p w14:paraId="333C6841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45</w:t>
            </w:r>
          </w:p>
        </w:tc>
        <w:tc>
          <w:tcPr>
            <w:tcW w:w="3305" w:type="dxa"/>
          </w:tcPr>
          <w:p w14:paraId="2F7862E6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230</w:t>
            </w:r>
          </w:p>
        </w:tc>
      </w:tr>
      <w:tr w:rsidR="0087046F" w14:paraId="09689B61" w14:textId="77777777" w:rsidTr="00BB1D03">
        <w:tc>
          <w:tcPr>
            <w:tcW w:w="3216" w:type="dxa"/>
          </w:tcPr>
          <w:p w14:paraId="460329EC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49</w:t>
            </w:r>
          </w:p>
        </w:tc>
        <w:tc>
          <w:tcPr>
            <w:tcW w:w="3305" w:type="dxa"/>
          </w:tcPr>
          <w:p w14:paraId="026C2232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295</w:t>
            </w:r>
          </w:p>
        </w:tc>
      </w:tr>
      <w:tr w:rsidR="0087046F" w14:paraId="3287FCB3" w14:textId="77777777" w:rsidTr="00BB1D03">
        <w:tc>
          <w:tcPr>
            <w:tcW w:w="3216" w:type="dxa"/>
          </w:tcPr>
          <w:p w14:paraId="0D1D8919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50</w:t>
            </w:r>
          </w:p>
        </w:tc>
        <w:tc>
          <w:tcPr>
            <w:tcW w:w="3305" w:type="dxa"/>
          </w:tcPr>
          <w:p w14:paraId="412138AC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322</w:t>
            </w:r>
          </w:p>
        </w:tc>
      </w:tr>
      <w:tr w:rsidR="0087046F" w14:paraId="5B8E844B" w14:textId="77777777" w:rsidTr="00BB1D03">
        <w:tc>
          <w:tcPr>
            <w:tcW w:w="3216" w:type="dxa"/>
          </w:tcPr>
          <w:p w14:paraId="25F62649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65</w:t>
            </w:r>
          </w:p>
        </w:tc>
        <w:tc>
          <w:tcPr>
            <w:tcW w:w="3305" w:type="dxa"/>
          </w:tcPr>
          <w:p w14:paraId="6F278E64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425</w:t>
            </w:r>
          </w:p>
        </w:tc>
      </w:tr>
      <w:tr w:rsidR="0087046F" w14:paraId="242B3BA0" w14:textId="77777777" w:rsidTr="00BB1D03">
        <w:tc>
          <w:tcPr>
            <w:tcW w:w="3216" w:type="dxa"/>
          </w:tcPr>
          <w:p w14:paraId="057615BB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70</w:t>
            </w:r>
          </w:p>
        </w:tc>
        <w:tc>
          <w:tcPr>
            <w:tcW w:w="3305" w:type="dxa"/>
          </w:tcPr>
          <w:p w14:paraId="1E2C4A4D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555</w:t>
            </w:r>
          </w:p>
        </w:tc>
      </w:tr>
      <w:tr w:rsidR="0087046F" w14:paraId="63757D16" w14:textId="77777777" w:rsidTr="00BB1D03">
        <w:tc>
          <w:tcPr>
            <w:tcW w:w="3216" w:type="dxa"/>
          </w:tcPr>
          <w:p w14:paraId="299B1FD3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82</w:t>
            </w:r>
          </w:p>
        </w:tc>
        <w:tc>
          <w:tcPr>
            <w:tcW w:w="3305" w:type="dxa"/>
          </w:tcPr>
          <w:p w14:paraId="3F20AC0E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666</w:t>
            </w:r>
          </w:p>
        </w:tc>
      </w:tr>
      <w:tr w:rsidR="0087046F" w14:paraId="7ECFC48C" w14:textId="77777777" w:rsidTr="00BB1D03">
        <w:tc>
          <w:tcPr>
            <w:tcW w:w="3216" w:type="dxa"/>
          </w:tcPr>
          <w:p w14:paraId="2D4C9354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85</w:t>
            </w:r>
          </w:p>
        </w:tc>
        <w:tc>
          <w:tcPr>
            <w:tcW w:w="3305" w:type="dxa"/>
          </w:tcPr>
          <w:p w14:paraId="6DBCCB4A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715</w:t>
            </w:r>
          </w:p>
        </w:tc>
      </w:tr>
      <w:tr w:rsidR="0087046F" w14:paraId="16279459" w14:textId="77777777" w:rsidTr="00BB1D03">
        <w:tc>
          <w:tcPr>
            <w:tcW w:w="3216" w:type="dxa"/>
          </w:tcPr>
          <w:p w14:paraId="03B43A01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90</w:t>
            </w:r>
          </w:p>
        </w:tc>
        <w:tc>
          <w:tcPr>
            <w:tcW w:w="3305" w:type="dxa"/>
          </w:tcPr>
          <w:p w14:paraId="3421F7AE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854</w:t>
            </w:r>
          </w:p>
        </w:tc>
      </w:tr>
      <w:tr w:rsidR="0087046F" w14:paraId="7B8E4686" w14:textId="77777777" w:rsidTr="00BB1D03">
        <w:tc>
          <w:tcPr>
            <w:tcW w:w="3216" w:type="dxa"/>
          </w:tcPr>
          <w:p w14:paraId="0772CE69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95</w:t>
            </w:r>
          </w:p>
        </w:tc>
        <w:tc>
          <w:tcPr>
            <w:tcW w:w="3305" w:type="dxa"/>
          </w:tcPr>
          <w:p w14:paraId="5A654ED6" w14:textId="77777777" w:rsidR="0087046F" w:rsidRDefault="0087046F" w:rsidP="00BB1D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889</w:t>
            </w:r>
          </w:p>
        </w:tc>
      </w:tr>
    </w:tbl>
    <w:p w14:paraId="1C347A45" w14:textId="77777777" w:rsidR="0087046F" w:rsidRPr="00990065" w:rsidRDefault="0087046F" w:rsidP="0087046F">
      <w:pPr>
        <w:pStyle w:val="ListParagraph"/>
        <w:ind w:left="1843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Sumber </w:t>
      </w:r>
      <w:r w:rsidRPr="00990065">
        <w:rPr>
          <w:rFonts w:ascii="Times New Roman" w:hAnsi="Times New Roman" w:cs="Times New Roman"/>
          <w:i/>
          <w:iCs/>
          <w:sz w:val="24"/>
          <w:szCs w:val="24"/>
          <w:lang w:val="sv-SE"/>
        </w:rPr>
        <w:t>: Simulasi</w:t>
      </w:r>
    </w:p>
    <w:p w14:paraId="244358A6" w14:textId="77777777" w:rsidR="0087046F" w:rsidRDefault="0087046F" w:rsidP="00870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Buatlah persamaan regresinya!</w:t>
      </w:r>
    </w:p>
    <w:p w14:paraId="46AC98E5" w14:textId="77777777" w:rsidR="0087046F" w:rsidRDefault="0087046F" w:rsidP="00870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Buatlah prediksi jika potongan harga sebesar Rp120.000!</w:t>
      </w:r>
    </w:p>
    <w:p w14:paraId="667252B2" w14:textId="77777777" w:rsidR="0087046F" w:rsidRDefault="0087046F" w:rsidP="00870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Ujilah apakah terdapat hubungan positif antara kedua variable dengan taraf nyata 5%!</w:t>
      </w:r>
    </w:p>
    <w:p w14:paraId="4ADB57C5" w14:textId="77777777" w:rsidR="0087046F" w:rsidRDefault="0087046F" w:rsidP="00870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Ujilah seberapa besar korelasi dari kedua variable tersebut!</w:t>
      </w:r>
    </w:p>
    <w:p w14:paraId="683140A1" w14:textId="77777777" w:rsidR="0091490B" w:rsidRPr="0087046F" w:rsidRDefault="0091490B">
      <w:pPr>
        <w:rPr>
          <w:lang w:val="sv-SE"/>
        </w:rPr>
      </w:pPr>
    </w:p>
    <w:sectPr w:rsidR="0091490B" w:rsidRPr="00870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65D04"/>
    <w:multiLevelType w:val="hybridMultilevel"/>
    <w:tmpl w:val="B7688136"/>
    <w:lvl w:ilvl="0" w:tplc="484C13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B41977"/>
    <w:multiLevelType w:val="hybridMultilevel"/>
    <w:tmpl w:val="07C0D40A"/>
    <w:lvl w:ilvl="0" w:tplc="9EC2F5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17921219">
    <w:abstractNumId w:val="0"/>
  </w:num>
  <w:num w:numId="2" w16cid:durableId="40524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6F"/>
    <w:rsid w:val="00300B88"/>
    <w:rsid w:val="00466D20"/>
    <w:rsid w:val="0087046F"/>
    <w:rsid w:val="0091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D243"/>
  <w15:chartTrackingRefBased/>
  <w15:docId w15:val="{6AF330ED-C2DD-4D1C-A260-DC50C284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6F"/>
    <w:pPr>
      <w:ind w:left="720"/>
      <w:contextualSpacing/>
    </w:pPr>
  </w:style>
  <w:style w:type="table" w:styleId="TableGrid">
    <w:name w:val="Table Grid"/>
    <w:basedOn w:val="TableNormal"/>
    <w:uiPriority w:val="39"/>
    <w:rsid w:val="0087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2024-11-05T13:53:00Z</dcterms:created>
  <dcterms:modified xsi:type="dcterms:W3CDTF">2024-11-05T13:53:00Z</dcterms:modified>
</cp:coreProperties>
</file>