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CD4C" w14:textId="335CF50E" w:rsidR="004E6D12" w:rsidRDefault="004E6D12" w:rsidP="004E6D1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 w:rsidRPr="004E6D1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 GANESH CHEPURI</w:t>
      </w:r>
    </w:p>
    <w:p w14:paraId="6802D5C9" w14:textId="77777777" w:rsidR="004E6D12" w:rsidRPr="00B16A30" w:rsidRDefault="004E6D12" w:rsidP="004E6D1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B2C5A9" w14:textId="77777777" w:rsidR="004E6D12" w:rsidRPr="00B16A30" w:rsidRDefault="004E6D12" w:rsidP="004E6D1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55B132" w14:textId="77777777" w:rsidR="004E6D12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6754739" w14:textId="77777777" w:rsidR="004E6D12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A Promising, disciplined, solutions-focused, motivated Compute Science Graduate passionate about </w:t>
      </w:r>
      <w:proofErr w:type="spellStart"/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UIPath</w:t>
      </w:r>
      <w:proofErr w:type="spellEnd"/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 Tools, Data Science and Machine Learning. </w:t>
      </w:r>
    </w:p>
    <w:p w14:paraId="5E1B84CD" w14:textId="77777777" w:rsidR="004E6D12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Academic courses provided a strong understanding on </w:t>
      </w:r>
      <w:proofErr w:type="spellStart"/>
      <w:proofErr w:type="gramStart"/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C,Python</w:t>
      </w:r>
      <w:proofErr w:type="gramEnd"/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,HTML</w:t>
      </w:r>
      <w:proofErr w:type="spellEnd"/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 and Java Script. </w:t>
      </w:r>
    </w:p>
    <w:p w14:paraId="5C813D02" w14:textId="119D643F" w:rsidR="004E6D12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4E6D12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Had done a machine learning project and a data science project as part of the academic courses.</w:t>
      </w:r>
    </w:p>
    <w:p w14:paraId="214E60BF" w14:textId="77777777" w:rsidR="004E6D12" w:rsidRPr="00B16A30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50E4F7D" w14:textId="77777777" w:rsidR="004E6D12" w:rsidRPr="00B16A30" w:rsidRDefault="004E6D12" w:rsidP="004E6D1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0C5F79" w14:textId="77777777" w:rsidR="004E6D12" w:rsidRPr="00B16A30" w:rsidRDefault="004E6D12" w:rsidP="004E6D12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2B7A8D6" w14:textId="2533ED5F" w:rsidR="004E6D12" w:rsidRPr="00B16A30" w:rsidRDefault="004E6D12" w:rsidP="004E6D12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16A30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Pr="004E6D12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Computer Science Engineering</w:t>
      </w:r>
    </w:p>
    <w:p w14:paraId="5AD4C13A" w14:textId="08B68792" w:rsidR="004E6D12" w:rsidRPr="00B16A30" w:rsidRDefault="004E6D12" w:rsidP="004E6D12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B16A30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B16A30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8.01</w:t>
      </w:r>
      <w:r w:rsidRPr="00B16A30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B16A30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B16A30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B16A30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B16A30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2F05C3B6" w14:textId="77777777" w:rsidR="004E6D12" w:rsidRPr="00B16A30" w:rsidRDefault="004E6D12" w:rsidP="004E6D12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B16A30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B16A30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B16A30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0B31EE58" w14:textId="13CFCE51" w:rsidR="004E6D12" w:rsidRPr="00B16A30" w:rsidRDefault="004E6D12" w:rsidP="004E6D12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B16A3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B16A3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B16A30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kern w:val="0"/>
          <w:lang w:val="en-US"/>
          <w14:ligatures w14:val="none"/>
        </w:rPr>
        <w:t>Amritapuri</w:t>
      </w:r>
      <w:proofErr w:type="spellEnd"/>
    </w:p>
    <w:p w14:paraId="1591558D" w14:textId="4BECEDB6" w:rsidR="004E6D12" w:rsidRPr="00B16A30" w:rsidRDefault="004E6D12" w:rsidP="004E6D1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88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23BD6F12" w14:textId="2E007835" w:rsidR="004E6D12" w:rsidRPr="00B16A30" w:rsidRDefault="004E6D12" w:rsidP="004E6D12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4E6D12">
        <w:rPr>
          <w:rFonts w:ascii="Calibri" w:eastAsia="Calibri" w:hAnsi="Calibri" w:cs="Calibri"/>
          <w:kern w:val="0"/>
          <w14:ligatures w14:val="none"/>
        </w:rPr>
        <w:t>Sri Chaitanya Junior College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</w:p>
    <w:p w14:paraId="355AC049" w14:textId="5BD4E8F4" w:rsidR="004E6D12" w:rsidRPr="00B16A30" w:rsidRDefault="004E6D12" w:rsidP="004E6D1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74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1B51E469" w14:textId="798F0CCF" w:rsidR="004E6D12" w:rsidRDefault="004E6D12" w:rsidP="004E6D1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4E6D12">
        <w:rPr>
          <w:rFonts w:ascii="Calibri" w:eastAsia="Calibri" w:hAnsi="Calibri" w:cs="Calibri"/>
          <w:kern w:val="0"/>
          <w14:ligatures w14:val="none"/>
        </w:rPr>
        <w:t xml:space="preserve">VPS Public School </w:t>
      </w:r>
      <w:r>
        <w:rPr>
          <w:rFonts w:ascii="Calibri" w:eastAsia="Calibri" w:hAnsi="Calibri" w:cs="Calibri"/>
          <w:kern w:val="0"/>
          <w14:ligatures w14:val="none"/>
        </w:rPr>
        <w:t>–</w:t>
      </w:r>
      <w:r w:rsidRPr="004E6D12">
        <w:rPr>
          <w:rFonts w:ascii="Calibri" w:eastAsia="Calibri" w:hAnsi="Calibri" w:cs="Calibri"/>
          <w:kern w:val="0"/>
          <w14:ligatures w14:val="none"/>
        </w:rPr>
        <w:t xml:space="preserve"> Vijayawada</w:t>
      </w:r>
    </w:p>
    <w:p w14:paraId="4594BAAF" w14:textId="77777777" w:rsidR="004E6D12" w:rsidRPr="00B16A30" w:rsidRDefault="004E6D12" w:rsidP="004E6D1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2FB45C7F" w14:textId="77777777" w:rsidR="004E6D12" w:rsidRPr="00B16A30" w:rsidRDefault="004E6D12" w:rsidP="004E6D12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B16A30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354D5180" w14:textId="77777777" w:rsidR="004E6D12" w:rsidRPr="00B16A30" w:rsidRDefault="004E6D12" w:rsidP="004E6D12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B16A30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466A1870" wp14:editId="6F3865C3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7AD88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723C5B69" w14:textId="77777777" w:rsidR="004E6D12" w:rsidRDefault="004E6D12" w:rsidP="004E6D12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CF986E7" w14:textId="77777777" w:rsidR="004E6D12" w:rsidRPr="004E6D12" w:rsidRDefault="004E6D12" w:rsidP="004E6D12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4E6D12">
        <w:rPr>
          <w:rFonts w:ascii="Calibri" w:eastAsia="Calibri" w:hAnsi="Calibri" w:cs="Calibri"/>
          <w:kern w:val="0"/>
          <w14:ligatures w14:val="none"/>
        </w:rPr>
        <w:t xml:space="preserve">RPA Developer </w:t>
      </w:r>
    </w:p>
    <w:p w14:paraId="2B31DAE6" w14:textId="77777777" w:rsidR="004E6D12" w:rsidRPr="004E6D12" w:rsidRDefault="004E6D12" w:rsidP="004E6D12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4E6D12">
        <w:rPr>
          <w:rFonts w:ascii="Calibri" w:eastAsia="Calibri" w:hAnsi="Calibri" w:cs="Calibri"/>
          <w:kern w:val="0"/>
          <w14:ligatures w14:val="none"/>
        </w:rPr>
        <w:t xml:space="preserve">Machine Learning </w:t>
      </w:r>
    </w:p>
    <w:p w14:paraId="22981825" w14:textId="1BB934F8" w:rsidR="004E6D12" w:rsidRPr="004E6D12" w:rsidRDefault="004E6D12" w:rsidP="004E6D12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4E6D12">
        <w:rPr>
          <w:rFonts w:ascii="Calibri" w:eastAsia="Calibri" w:hAnsi="Calibri" w:cs="Calibri"/>
          <w:kern w:val="0"/>
          <w14:ligatures w14:val="none"/>
        </w:rPr>
        <w:t>Data Science</w:t>
      </w:r>
    </w:p>
    <w:p w14:paraId="5AB4218D" w14:textId="77777777" w:rsidR="004E6D12" w:rsidRPr="004E6D12" w:rsidRDefault="004E6D12" w:rsidP="004E6D12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534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FE3060E" w14:textId="77777777" w:rsidR="004E6D12" w:rsidRPr="00B16A30" w:rsidRDefault="004E6D12" w:rsidP="004E6D1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6C0CEC" w14:textId="77777777" w:rsidR="004E6D12" w:rsidRPr="00B16A30" w:rsidRDefault="004E6D12" w:rsidP="004E6D12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ED2A5D0" w14:textId="77777777" w:rsidR="004E6D12" w:rsidRDefault="004E6D12" w:rsidP="004E6D1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>Fake News Detection, Using Python</w:t>
      </w:r>
    </w:p>
    <w:p w14:paraId="6338784C" w14:textId="06E79F30" w:rsidR="004E6D12" w:rsidRPr="00B16A30" w:rsidRDefault="004E6D12" w:rsidP="004E6D1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B16A3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4E6D12">
        <w:rPr>
          <w:rFonts w:ascii="Calibri" w:eastAsia="Calibri" w:hAnsi="Calibri" w:cs="Calibri"/>
          <w:kern w:val="0"/>
          <w14:ligatures w14:val="none"/>
        </w:rPr>
        <w:t xml:space="preserve">The project classifies the news as a Real one or a fake one. The text in </w:t>
      </w:r>
      <w:proofErr w:type="gramStart"/>
      <w:r w:rsidRPr="004E6D12">
        <w:rPr>
          <w:rFonts w:ascii="Calibri" w:eastAsia="Calibri" w:hAnsi="Calibri" w:cs="Calibri"/>
          <w:kern w:val="0"/>
          <w14:ligatures w14:val="none"/>
        </w:rPr>
        <w:t>these news</w:t>
      </w:r>
      <w:proofErr w:type="gramEnd"/>
      <w:r w:rsidRPr="004E6D12">
        <w:rPr>
          <w:rFonts w:ascii="Calibri" w:eastAsia="Calibri" w:hAnsi="Calibri" w:cs="Calibri"/>
          <w:kern w:val="0"/>
          <w14:ligatures w14:val="none"/>
        </w:rPr>
        <w:t xml:space="preserve"> are </w:t>
      </w:r>
      <w:proofErr w:type="spellStart"/>
      <w:r w:rsidRPr="004E6D12">
        <w:rPr>
          <w:rFonts w:ascii="Calibri" w:eastAsia="Calibri" w:hAnsi="Calibri" w:cs="Calibri"/>
          <w:kern w:val="0"/>
          <w14:ligatures w14:val="none"/>
        </w:rPr>
        <w:t>Preprocessed</w:t>
      </w:r>
      <w:proofErr w:type="spellEnd"/>
      <w:r w:rsidRPr="004E6D12">
        <w:rPr>
          <w:rFonts w:ascii="Calibri" w:eastAsia="Calibri" w:hAnsi="Calibri" w:cs="Calibri"/>
          <w:kern w:val="0"/>
          <w14:ligatures w14:val="none"/>
        </w:rPr>
        <w:t xml:space="preserve"> and applied to our datasets. Machine learning algorithms which </w:t>
      </w:r>
      <w:proofErr w:type="gramStart"/>
      <w:r w:rsidRPr="004E6D12">
        <w:rPr>
          <w:rFonts w:ascii="Calibri" w:eastAsia="Calibri" w:hAnsi="Calibri" w:cs="Calibri"/>
          <w:kern w:val="0"/>
          <w14:ligatures w14:val="none"/>
        </w:rPr>
        <w:t>gives</w:t>
      </w:r>
      <w:proofErr w:type="gramEnd"/>
      <w:r w:rsidRPr="004E6D12">
        <w:rPr>
          <w:rFonts w:ascii="Calibri" w:eastAsia="Calibri" w:hAnsi="Calibri" w:cs="Calibri"/>
          <w:kern w:val="0"/>
          <w14:ligatures w14:val="none"/>
        </w:rPr>
        <w:t xml:space="preserve"> best accuracy and precision are selected</w:t>
      </w:r>
    </w:p>
    <w:p w14:paraId="086BEF27" w14:textId="038689AA" w:rsidR="004E6D12" w:rsidRDefault="004E6D12" w:rsidP="004E6D1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>Face Mask Detection, Using Python and OpenCV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B16A3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4E6D12">
        <w:rPr>
          <w:rFonts w:ascii="Calibri" w:eastAsia="Calibri" w:hAnsi="Calibri" w:cs="Calibri"/>
          <w:kern w:val="0"/>
          <w14:ligatures w14:val="none"/>
        </w:rPr>
        <w:t>It detects a person in front of the camera or from a recorded video and classifies whether the person is wearing a face mask or not. Used machine learning classification algorithms like SVM, KNN, Naïve Bayes and Decision Tree.</w:t>
      </w:r>
    </w:p>
    <w:p w14:paraId="2FC26217" w14:textId="181F1EBB" w:rsidR="004E6D12" w:rsidRDefault="004E6D12" w:rsidP="004E6D1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 xml:space="preserve">Online Voting System, Using </w:t>
      </w:r>
      <w:proofErr w:type="gramStart"/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>HTML,CSS</w:t>
      </w:r>
      <w:proofErr w:type="gramEnd"/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>,MYSQL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B16A3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4E6D12">
        <w:rPr>
          <w:rFonts w:ascii="Calibri" w:eastAsia="Calibri" w:hAnsi="Calibri" w:cs="Calibri"/>
          <w:kern w:val="0"/>
          <w14:ligatures w14:val="none"/>
        </w:rPr>
        <w:t>Its</w:t>
      </w:r>
      <w:proofErr w:type="spellEnd"/>
      <w:r w:rsidRPr="004E6D12">
        <w:rPr>
          <w:rFonts w:ascii="Calibri" w:eastAsia="Calibri" w:hAnsi="Calibri" w:cs="Calibri"/>
          <w:kern w:val="0"/>
          <w14:ligatures w14:val="none"/>
        </w:rPr>
        <w:t xml:space="preserve"> like an online application a voter can vote to the respected party he wants to vote. Here we are using </w:t>
      </w:r>
      <w:proofErr w:type="spellStart"/>
      <w:r w:rsidRPr="004E6D12">
        <w:rPr>
          <w:rFonts w:ascii="Calibri" w:eastAsia="Calibri" w:hAnsi="Calibri" w:cs="Calibri"/>
          <w:kern w:val="0"/>
          <w14:ligatures w14:val="none"/>
        </w:rPr>
        <w:t>php</w:t>
      </w:r>
      <w:proofErr w:type="spellEnd"/>
      <w:r w:rsidRPr="004E6D12">
        <w:rPr>
          <w:rFonts w:ascii="Calibri" w:eastAsia="Calibri" w:hAnsi="Calibri" w:cs="Calibri"/>
          <w:kern w:val="0"/>
          <w14:ligatures w14:val="none"/>
        </w:rPr>
        <w:t xml:space="preserve"> and </w:t>
      </w:r>
      <w:proofErr w:type="spellStart"/>
      <w:r w:rsidRPr="004E6D12">
        <w:rPr>
          <w:rFonts w:ascii="Calibri" w:eastAsia="Calibri" w:hAnsi="Calibri" w:cs="Calibri"/>
          <w:kern w:val="0"/>
          <w14:ligatures w14:val="none"/>
        </w:rPr>
        <w:t>mysql</w:t>
      </w:r>
      <w:proofErr w:type="spellEnd"/>
      <w:r w:rsidRPr="004E6D12">
        <w:rPr>
          <w:rFonts w:ascii="Calibri" w:eastAsia="Calibri" w:hAnsi="Calibri" w:cs="Calibri"/>
          <w:kern w:val="0"/>
          <w14:ligatures w14:val="none"/>
        </w:rPr>
        <w:t xml:space="preserve"> as backend and html and </w:t>
      </w:r>
      <w:proofErr w:type="spellStart"/>
      <w:r w:rsidRPr="004E6D12">
        <w:rPr>
          <w:rFonts w:ascii="Calibri" w:eastAsia="Calibri" w:hAnsi="Calibri" w:cs="Calibri"/>
          <w:kern w:val="0"/>
          <w14:ligatures w14:val="none"/>
        </w:rPr>
        <w:t>css</w:t>
      </w:r>
      <w:proofErr w:type="spellEnd"/>
      <w:r w:rsidRPr="004E6D12">
        <w:rPr>
          <w:rFonts w:ascii="Calibri" w:eastAsia="Calibri" w:hAnsi="Calibri" w:cs="Calibri"/>
          <w:kern w:val="0"/>
          <w14:ligatures w14:val="none"/>
        </w:rPr>
        <w:t xml:space="preserve"> as front end.</w:t>
      </w:r>
    </w:p>
    <w:p w14:paraId="4F39EBAA" w14:textId="37EB8661" w:rsidR="004E6D12" w:rsidRDefault="004E6D12" w:rsidP="004E6D1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4E6D12">
        <w:rPr>
          <w:rFonts w:ascii="Calibri" w:eastAsia="Calibri" w:hAnsi="Calibri" w:cs="Calibri"/>
          <w:b/>
          <w:bCs/>
          <w:kern w:val="0"/>
          <w14:ligatures w14:val="none"/>
        </w:rPr>
        <w:t>Java Interest Calculator, (unacademic)</w:t>
      </w:r>
      <w:r w:rsidRPr="008B7914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8B7914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8B7914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4E6D12">
        <w:rPr>
          <w:rFonts w:ascii="Calibri" w:eastAsia="Calibri" w:hAnsi="Calibri" w:cs="Calibri"/>
          <w:kern w:val="0"/>
          <w14:ligatures w14:val="none"/>
        </w:rPr>
        <w:t xml:space="preserve">Developed a system using DBMS and Java. GUI was done using Java Swing concepts. Database </w:t>
      </w:r>
      <w:proofErr w:type="gramStart"/>
      <w:r w:rsidRPr="004E6D12">
        <w:rPr>
          <w:rFonts w:ascii="Calibri" w:eastAsia="Calibri" w:hAnsi="Calibri" w:cs="Calibri"/>
          <w:kern w:val="0"/>
          <w14:ligatures w14:val="none"/>
        </w:rPr>
        <w:t>is connected with</w:t>
      </w:r>
      <w:proofErr w:type="gramEnd"/>
      <w:r w:rsidRPr="004E6D12">
        <w:rPr>
          <w:rFonts w:ascii="Calibri" w:eastAsia="Calibri" w:hAnsi="Calibri" w:cs="Calibri"/>
          <w:kern w:val="0"/>
          <w14:ligatures w14:val="none"/>
        </w:rPr>
        <w:t xml:space="preserve"> Java using JDBC. It calculates the interest for the amount of money, with rate of interest and in the time, stored in the </w:t>
      </w:r>
      <w:proofErr w:type="gramStart"/>
      <w:r w:rsidRPr="004E6D12">
        <w:rPr>
          <w:rFonts w:ascii="Calibri" w:eastAsia="Calibri" w:hAnsi="Calibri" w:cs="Calibri"/>
          <w:kern w:val="0"/>
          <w14:ligatures w14:val="none"/>
        </w:rPr>
        <w:t>database</w:t>
      </w:r>
      <w:proofErr w:type="gramEnd"/>
    </w:p>
    <w:p w14:paraId="3570C4F6" w14:textId="77777777" w:rsidR="004E6D12" w:rsidRDefault="004E6D12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4ADD6B6" w14:textId="4C0DF7CC" w:rsidR="005669EC" w:rsidRPr="005669EC" w:rsidRDefault="005669EC" w:rsidP="005669E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115504" w14:textId="77777777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</w:p>
    <w:p w14:paraId="331406C9" w14:textId="323A9FCD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RPA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(Intermediate)</w:t>
      </w:r>
    </w:p>
    <w:p w14:paraId="689BB432" w14:textId="1005D2EE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Core RPA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(Beginner)</w:t>
      </w:r>
    </w:p>
    <w:p w14:paraId="36B80324" w14:textId="0F07E65C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proofErr w:type="spellStart"/>
      <w:proofErr w:type="gramStart"/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UIPath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Intermediate)</w:t>
      </w:r>
    </w:p>
    <w:p w14:paraId="2D6350FB" w14:textId="3FF42319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proofErr w:type="gramStart"/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Developer)</w:t>
      </w:r>
    </w:p>
    <w:p w14:paraId="53C5757B" w14:textId="0F6A9A98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C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(Intermediate)</w:t>
      </w:r>
    </w:p>
    <w:p w14:paraId="72A92A93" w14:textId="3BAA5A23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Java 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(Developer</w:t>
      </w:r>
    </w:p>
    <w:p w14:paraId="66826789" w14:textId="04A0CCCB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(Advanced)</w:t>
      </w:r>
    </w:p>
    <w:p w14:paraId="065C11F8" w14:textId="3F8AEB91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Java </w:t>
      </w:r>
      <w:proofErr w:type="gramStart"/>
      <w:r w:rsidRPr="005669E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Intermediate)</w:t>
      </w:r>
    </w:p>
    <w:p w14:paraId="5E1DA472" w14:textId="77777777" w:rsidR="005669EC" w:rsidRDefault="005669EC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D5A8546" w14:textId="3F179280" w:rsidR="004E6D12" w:rsidRPr="00B16A30" w:rsidRDefault="004E6D12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CERTIFICATIONS                                               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B7911D" w14:textId="77777777" w:rsidR="004E6D12" w:rsidRPr="00B16A30" w:rsidRDefault="004E6D12" w:rsidP="004E6D1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4CD2D50" w14:textId="77777777" w:rsidR="004E6D12" w:rsidRPr="004E6D12" w:rsidRDefault="004E6D12" w:rsidP="004E6D1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E6D12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C for </w:t>
      </w:r>
      <w:proofErr w:type="spellStart"/>
      <w:proofErr w:type="gramStart"/>
      <w:r w:rsidRPr="004E6D12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Everyone:Programming</w:t>
      </w:r>
      <w:proofErr w:type="spellEnd"/>
      <w:proofErr w:type="gramEnd"/>
      <w:r w:rsidRPr="004E6D12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Fundamentals</w:t>
      </w:r>
    </w:p>
    <w:p w14:paraId="3AFB9E4B" w14:textId="2B63F093" w:rsidR="004E6D12" w:rsidRPr="008B7914" w:rsidRDefault="004E6D12" w:rsidP="004E6D1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HTML, </w:t>
      </w:r>
      <w:proofErr w:type="gramStart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CSS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and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Javascript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for Web Developers </w:t>
      </w:r>
    </w:p>
    <w:p w14:paraId="39C13256" w14:textId="77777777" w:rsidR="004E6D12" w:rsidRDefault="004E6D12" w:rsidP="004E6D1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B6CA6CA" w14:textId="4188FD9C" w:rsidR="004E6D12" w:rsidRPr="00B16A30" w:rsidRDefault="005669EC" w:rsidP="004E6D1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WORK EXPERIENCE                                              </w:t>
      </w:r>
      <w:r w:rsidR="004E6D12"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479742" w14:textId="77777777" w:rsidR="004E6D12" w:rsidRPr="00B16A30" w:rsidRDefault="004E6D12" w:rsidP="004E6D1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F8F07AF" w14:textId="77777777" w:rsidR="005669EC" w:rsidRPr="005669EC" w:rsidRDefault="005669EC" w:rsidP="004E6D12">
      <w:pPr>
        <w:widowControl w:val="0"/>
        <w:numPr>
          <w:ilvl w:val="0"/>
          <w:numId w:val="2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RPA Developer</w:t>
      </w:r>
    </w:p>
    <w:p w14:paraId="5E3E8F88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02/2023 – 06/2023 | </w:t>
      </w:r>
      <w:proofErr w:type="spell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Banglore</w:t>
      </w:r>
      <w:proofErr w:type="spell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, India </w:t>
      </w:r>
    </w:p>
    <w:p w14:paraId="44A7780B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Having a good knowledge in </w:t>
      </w:r>
      <w:proofErr w:type="spell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tools like </w:t>
      </w:r>
    </w:p>
    <w:p w14:paraId="26D69BA5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Studio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Designing the </w:t>
      </w:r>
      <w:proofErr w:type="gram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Work Flow</w:t>
      </w:r>
      <w:proofErr w:type="gram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and drag and drop activities. </w:t>
      </w:r>
    </w:p>
    <w:p w14:paraId="1B5914F5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Apps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Creating an app and Linking Data </w:t>
      </w:r>
      <w:proofErr w:type="gram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Services(</w:t>
      </w:r>
      <w:proofErr w:type="gram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Entity) and Process with in the app. </w:t>
      </w:r>
    </w:p>
    <w:p w14:paraId="7CB11D43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Data Service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Creating a new entity creating columns and updating the data to the data service using </w:t>
      </w:r>
      <w:proofErr w:type="spell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Studio Activities. </w:t>
      </w:r>
    </w:p>
    <w:p w14:paraId="2B4F836A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Orchestrator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Monitoring the Process and Creating </w:t>
      </w:r>
      <w:proofErr w:type="spellStart"/>
      <w:proofErr w:type="gram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Assets,Queues</w:t>
      </w:r>
      <w:proofErr w:type="spellEnd"/>
      <w:proofErr w:type="gram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and Storage Buckets. </w:t>
      </w:r>
    </w:p>
    <w:p w14:paraId="2A9FEE9E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 Document Understanding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Extracting the information from the various invoices or pdf or Scanned Document and using extracted data for the business purposes. </w:t>
      </w:r>
    </w:p>
    <w:p w14:paraId="7DC154F1" w14:textId="77777777" w:rsidR="005669EC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Process Mining</w:t>
      </w: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Getting end to end knowledge on how business process </w:t>
      </w:r>
      <w:proofErr w:type="gramStart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>are</w:t>
      </w:r>
      <w:proofErr w:type="gram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running helps to identify Automation potential in those process which make company benefits and reduce FTE'S. </w:t>
      </w:r>
    </w:p>
    <w:p w14:paraId="4E973D9C" w14:textId="5491F06C" w:rsidR="004E6D12" w:rsidRDefault="005669EC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Uipath</w:t>
      </w:r>
      <w:proofErr w:type="spellEnd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Action </w:t>
      </w:r>
      <w:proofErr w:type="spellStart"/>
      <w:r w:rsidRPr="005669EC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Center</w:t>
      </w:r>
      <w:proofErr w:type="spellEnd"/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- Based on the Extracted fields from the document understanding as a user we have accept whether all the fields or correct or not.</w:t>
      </w:r>
    </w:p>
    <w:p w14:paraId="60A11989" w14:textId="3CE23EFD" w:rsidR="004E6D12" w:rsidRPr="00317987" w:rsidRDefault="004E6D12" w:rsidP="004E6D1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F5D8BD1" w14:textId="77777777" w:rsidR="004E6D12" w:rsidRPr="00317987" w:rsidRDefault="004E6D12" w:rsidP="004E6D12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902E86A" w14:textId="49F0C6AB" w:rsidR="004E6D12" w:rsidRPr="004E6D12" w:rsidRDefault="004E6D12" w:rsidP="004E6D12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317987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English</w:t>
      </w:r>
    </w:p>
    <w:p w14:paraId="2F9B1608" w14:textId="77777777" w:rsidR="004E6D12" w:rsidRPr="00317987" w:rsidRDefault="004E6D12" w:rsidP="004E6D12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317987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Telugu</w:t>
      </w:r>
    </w:p>
    <w:p w14:paraId="6BA8FD7B" w14:textId="77777777" w:rsidR="004E6D12" w:rsidRPr="00317987" w:rsidRDefault="004E6D12" w:rsidP="004E6D12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317987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Hindi</w:t>
      </w:r>
    </w:p>
    <w:p w14:paraId="3E9340EE" w14:textId="77777777" w:rsidR="004E6D12" w:rsidRDefault="004E6D12" w:rsidP="004E6D12"/>
    <w:p w14:paraId="322EBF35" w14:textId="77777777" w:rsidR="004E6D12" w:rsidRDefault="004E6D12" w:rsidP="004E6D12"/>
    <w:p w14:paraId="3E73F7B2" w14:textId="77777777" w:rsidR="004E6D12" w:rsidRDefault="004E6D12"/>
    <w:sectPr w:rsidR="004E6D1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D37"/>
    <w:multiLevelType w:val="hybridMultilevel"/>
    <w:tmpl w:val="1504C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EAC"/>
    <w:multiLevelType w:val="hybridMultilevel"/>
    <w:tmpl w:val="35F2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211DF"/>
    <w:multiLevelType w:val="hybridMultilevel"/>
    <w:tmpl w:val="AE70AAFE"/>
    <w:lvl w:ilvl="0" w:tplc="40090001">
      <w:start w:val="1"/>
      <w:numFmt w:val="bullet"/>
      <w:lvlText w:val=""/>
      <w:lvlJc w:val="left"/>
      <w:pPr>
        <w:ind w:left="5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3" w15:restartNumberingAfterBreak="0">
    <w:nsid w:val="64DA59EA"/>
    <w:multiLevelType w:val="hybridMultilevel"/>
    <w:tmpl w:val="5A282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757858D6"/>
    <w:multiLevelType w:val="hybridMultilevel"/>
    <w:tmpl w:val="486A9CA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4"/>
  </w:num>
  <w:num w:numId="2" w16cid:durableId="1615667808">
    <w:abstractNumId w:val="5"/>
  </w:num>
  <w:num w:numId="3" w16cid:durableId="1260673492">
    <w:abstractNumId w:val="3"/>
  </w:num>
  <w:num w:numId="4" w16cid:durableId="342972344">
    <w:abstractNumId w:val="0"/>
  </w:num>
  <w:num w:numId="5" w16cid:durableId="1061976316">
    <w:abstractNumId w:val="1"/>
  </w:num>
  <w:num w:numId="6" w16cid:durableId="213794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2"/>
    <w:rsid w:val="004E6D12"/>
    <w:rsid w:val="005669EC"/>
    <w:rsid w:val="0080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6E96"/>
  <w15:chartTrackingRefBased/>
  <w15:docId w15:val="{0AC16529-3A8E-4B62-B463-8D343E01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2023-11-03T15:45:00Z</dcterms:created>
  <dcterms:modified xsi:type="dcterms:W3CDTF">2023-11-03T15:45:00Z</dcterms:modified>
</cp:coreProperties>
</file>