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D7C3" w14:textId="77777777" w:rsidR="009229EB" w:rsidRPr="009229EB" w:rsidRDefault="009229EB" w:rsidP="009229EB">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9229EB">
        <w:rPr>
          <w:rFonts w:ascii="Calibri" w:eastAsia="Calibri" w:hAnsi="Calibri" w:cs="Calibri"/>
          <w:b/>
          <w:bCs/>
          <w:kern w:val="0"/>
          <w:sz w:val="24"/>
          <w:szCs w:val="24"/>
          <w:u w:color="000000"/>
          <w:lang w:val="en-US"/>
          <w14:ligatures w14:val="none"/>
        </w:rPr>
        <w:t xml:space="preserve">Sista Venkata Datta Sai Abhishek </w:t>
      </w:r>
    </w:p>
    <w:p w14:paraId="29889D85" w14:textId="77777777" w:rsidR="009229EB" w:rsidRPr="00B16A30" w:rsidRDefault="009229EB" w:rsidP="009229EB">
      <w:pPr>
        <w:widowControl w:val="0"/>
        <w:autoSpaceDE w:val="0"/>
        <w:autoSpaceDN w:val="0"/>
        <w:spacing w:before="7" w:after="0" w:line="240" w:lineRule="auto"/>
        <w:ind w:firstLine="186"/>
        <w:rPr>
          <w:rFonts w:ascii="Calibri" w:eastAsia="Calibri" w:hAnsi="Calibri" w:cs="Calibri"/>
          <w:kern w:val="0"/>
          <w:lang w:val="en-US"/>
          <w14:ligatures w14:val="none"/>
        </w:rPr>
      </w:pPr>
    </w:p>
    <w:p w14:paraId="790FCBAF" w14:textId="77777777" w:rsidR="009229EB" w:rsidRPr="00B16A30" w:rsidRDefault="009229EB" w:rsidP="009229EB">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6E05E6A4" w14:textId="77777777" w:rsidR="009229EB" w:rsidRDefault="009229EB" w:rsidP="009229EB">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736E1B55" w14:textId="0D339A24" w:rsidR="009229EB" w:rsidRPr="00B16A30" w:rsidRDefault="009229EB" w:rsidP="009229EB">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9229EB">
        <w:rPr>
          <w:rFonts w:ascii="Calibri" w:eastAsia="Calibri" w:hAnsi="Calibri" w:cs="Calibri"/>
          <w:kern w:val="0"/>
          <w:sz w:val="24"/>
          <w:szCs w:val="24"/>
          <w:u w:color="000000"/>
          <w:lang w:val="en-US"/>
          <w14:ligatures w14:val="none"/>
        </w:rPr>
        <w:t xml:space="preserve">An avid upcoming electronics and communication engineer, looking for an entry level position, preferably in the field of digital electronics, with special interests in areas like IoT, VLSI, product design and related fields, </w:t>
      </w:r>
      <w:proofErr w:type="gramStart"/>
      <w:r w:rsidRPr="009229EB">
        <w:rPr>
          <w:rFonts w:ascii="Calibri" w:eastAsia="Calibri" w:hAnsi="Calibri" w:cs="Calibri"/>
          <w:kern w:val="0"/>
          <w:sz w:val="24"/>
          <w:szCs w:val="24"/>
          <w:u w:color="000000"/>
          <w:lang w:val="en-US"/>
          <w14:ligatures w14:val="none"/>
        </w:rPr>
        <w:t>so as to</w:t>
      </w:r>
      <w:proofErr w:type="gramEnd"/>
      <w:r w:rsidRPr="009229EB">
        <w:rPr>
          <w:rFonts w:ascii="Calibri" w:eastAsia="Calibri" w:hAnsi="Calibri" w:cs="Calibri"/>
          <w:kern w:val="0"/>
          <w:sz w:val="24"/>
          <w:szCs w:val="24"/>
          <w:u w:color="000000"/>
          <w:lang w:val="en-US"/>
          <w14:ligatures w14:val="none"/>
        </w:rPr>
        <w:t xml:space="preserve"> bring about personal and professional development as well as business growth to the organization. </w:t>
      </w:r>
    </w:p>
    <w:p w14:paraId="621B9286" w14:textId="77777777" w:rsidR="009229EB" w:rsidRPr="00B16A30" w:rsidRDefault="009229EB" w:rsidP="009229EB">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C367CD5" w14:textId="02DE8DBC" w:rsidR="009229EB" w:rsidRPr="009229EB" w:rsidRDefault="009229EB" w:rsidP="009229EB">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9229EB">
        <w:rPr>
          <w:rFonts w:ascii="Calibri" w:eastAsia="Calibri" w:hAnsi="Calibri" w:cs="Calibri"/>
          <w:b/>
          <w:bCs/>
          <w:kern w:val="0"/>
          <w:lang w:val="en-US"/>
          <w14:ligatures w14:val="none"/>
        </w:rPr>
        <w:t>B.Tech</w:t>
      </w:r>
      <w:proofErr w:type="spellEnd"/>
      <w:r w:rsidRPr="009229EB">
        <w:rPr>
          <w:rFonts w:ascii="Calibri" w:eastAsia="Calibri" w:hAnsi="Calibri" w:cs="Calibri"/>
          <w:b/>
          <w:bCs/>
          <w:kern w:val="0"/>
          <w:lang w:val="en-US"/>
          <w14:ligatures w14:val="none"/>
        </w:rPr>
        <w:t xml:space="preserve"> Electronics and Communication Engineering</w:t>
      </w:r>
      <w:r w:rsidRPr="009229EB">
        <w:rPr>
          <w:rFonts w:ascii="Calibri" w:eastAsia="Calibri" w:hAnsi="Calibri" w:cs="Calibri"/>
          <w:b/>
          <w:bCs/>
          <w:kern w:val="0"/>
          <w:lang w:val="en-US"/>
          <w14:ligatures w14:val="none"/>
        </w:rPr>
        <w:t xml:space="preserve"> </w:t>
      </w:r>
      <w:r w:rsidRPr="009229EB">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8.71</w:t>
      </w:r>
      <w:r w:rsidRPr="009229EB">
        <w:rPr>
          <w:rFonts w:ascii="Calibri" w:eastAsia="Calibri" w:hAnsi="Calibri" w:cs="Calibri"/>
          <w:b/>
          <w:bCs/>
          <w:kern w:val="0"/>
          <w:lang w:val="en-US"/>
          <w14:ligatures w14:val="none"/>
        </w:rPr>
        <w:t xml:space="preserve"> / 10</w:t>
      </w:r>
      <w:r w:rsidRPr="009229EB">
        <w:rPr>
          <w:rFonts w:ascii="Calibri" w:eastAsia="Calibri" w:hAnsi="Calibri" w:cs="Calibri"/>
          <w:b/>
          <w:bCs/>
          <w:kern w:val="0"/>
          <w:lang w:val="en-US"/>
          <w14:ligatures w14:val="none"/>
        </w:rPr>
        <w:tab/>
        <w:t xml:space="preserve">   2019-2023</w:t>
      </w:r>
    </w:p>
    <w:p w14:paraId="415FBB57" w14:textId="77777777" w:rsidR="009229EB" w:rsidRPr="00E67225" w:rsidRDefault="009229EB" w:rsidP="009229EB">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0A2C8C8" w14:textId="65A27E92" w:rsidR="009229EB" w:rsidRPr="00B16A30" w:rsidRDefault="009229EB" w:rsidP="009229EB">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99.4</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4FFD61C5" w14:textId="5D594C38" w:rsidR="009229EB" w:rsidRDefault="009229EB" w:rsidP="009229EB">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9229EB">
        <w:rPr>
          <w:rFonts w:ascii="Calibri" w:eastAsia="Calibri" w:hAnsi="Calibri" w:cs="Calibri"/>
          <w:kern w:val="0"/>
          <w:lang w:val="en-US"/>
          <w14:ligatures w14:val="none"/>
        </w:rPr>
        <w:t xml:space="preserve">Prathibha </w:t>
      </w:r>
      <w:proofErr w:type="spellStart"/>
      <w:r w:rsidRPr="009229EB">
        <w:rPr>
          <w:rFonts w:ascii="Calibri" w:eastAsia="Calibri" w:hAnsi="Calibri" w:cs="Calibri"/>
          <w:kern w:val="0"/>
          <w:lang w:val="en-US"/>
          <w14:ligatures w14:val="none"/>
        </w:rPr>
        <w:t>Educare</w:t>
      </w:r>
      <w:proofErr w:type="spellEnd"/>
      <w:r w:rsidRPr="009229EB">
        <w:rPr>
          <w:rFonts w:ascii="Calibri" w:eastAsia="Calibri" w:hAnsi="Calibri" w:cs="Calibri"/>
          <w:kern w:val="0"/>
          <w:lang w:val="en-US"/>
          <w14:ligatures w14:val="none"/>
        </w:rPr>
        <w:t>, Rajahmundry</w:t>
      </w:r>
    </w:p>
    <w:p w14:paraId="469C967C" w14:textId="358DFEF0" w:rsidR="009229EB" w:rsidRPr="00E67225" w:rsidRDefault="009229EB" w:rsidP="009229EB">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045FDAD" w14:textId="448AD452" w:rsidR="009229EB" w:rsidRPr="00BB6091" w:rsidRDefault="009229EB" w:rsidP="009229EB">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9229EB">
        <w:rPr>
          <w:rFonts w:ascii="Calibri" w:eastAsia="Calibri" w:hAnsi="Calibri" w:cs="Calibri"/>
          <w:kern w:val="0"/>
          <w:lang w:val="en-US"/>
          <w14:ligatures w14:val="none"/>
        </w:rPr>
        <w:t>Sri Gowthami High School</w:t>
      </w:r>
    </w:p>
    <w:p w14:paraId="1821752C" w14:textId="77777777" w:rsidR="009229EB" w:rsidRPr="00E67225" w:rsidRDefault="009229EB" w:rsidP="009229EB">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5698C99D" w14:textId="77777777" w:rsidR="009229EB" w:rsidRPr="00B016C0"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3E7B6FD2" w14:textId="26034B2B" w:rsid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9229EB">
        <w:rPr>
          <w:rFonts w:ascii="Calibri" w:eastAsia="Calibri" w:hAnsi="Calibri" w:cs="Calibri"/>
          <w:kern w:val="0"/>
          <w:sz w:val="24"/>
          <w:szCs w:val="24"/>
          <w:lang w:val="en-US"/>
          <w14:ligatures w14:val="none"/>
        </w:rPr>
        <w:t>Digital and Analog Electronics, VLSI</w:t>
      </w:r>
      <w:r>
        <w:rPr>
          <w:rFonts w:ascii="Calibri" w:eastAsia="Calibri" w:hAnsi="Calibri" w:cs="Calibri"/>
          <w:kern w:val="0"/>
          <w:sz w:val="24"/>
          <w:szCs w:val="24"/>
          <w:lang w:val="en-US"/>
          <w14:ligatures w14:val="none"/>
        </w:rPr>
        <w:t xml:space="preserve">, </w:t>
      </w:r>
      <w:r w:rsidRPr="009229EB">
        <w:rPr>
          <w:rFonts w:ascii="Calibri" w:eastAsia="Calibri" w:hAnsi="Calibri" w:cs="Calibri"/>
          <w:kern w:val="0"/>
          <w:sz w:val="24"/>
          <w:szCs w:val="24"/>
          <w:lang w:val="en-US"/>
          <w14:ligatures w14:val="none"/>
        </w:rPr>
        <w:t>IoT</w:t>
      </w:r>
      <w:r>
        <w:rPr>
          <w:rFonts w:ascii="Calibri" w:eastAsia="Calibri" w:hAnsi="Calibri" w:cs="Calibri"/>
          <w:kern w:val="0"/>
          <w:sz w:val="24"/>
          <w:szCs w:val="24"/>
          <w:lang w:val="en-US"/>
          <w14:ligatures w14:val="none"/>
        </w:rPr>
        <w:t xml:space="preserve">, </w:t>
      </w:r>
      <w:r w:rsidRPr="009229EB">
        <w:rPr>
          <w:rFonts w:ascii="Calibri" w:eastAsia="Calibri" w:hAnsi="Calibri" w:cs="Calibri"/>
          <w:kern w:val="0"/>
          <w:sz w:val="24"/>
          <w:szCs w:val="24"/>
          <w:lang w:val="en-US"/>
          <w14:ligatures w14:val="none"/>
        </w:rPr>
        <w:t>Machine Learning</w:t>
      </w:r>
    </w:p>
    <w:p w14:paraId="207DAAE6" w14:textId="77777777" w:rsidR="009229EB" w:rsidRDefault="009229EB" w:rsidP="009229EB">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10120AB5" w14:textId="77777777" w:rsidR="009229EB" w:rsidRPr="00B16A30" w:rsidRDefault="009229EB" w:rsidP="009229EB">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04B4E4E4"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b/>
          <w:bCs/>
          <w:kern w:val="0"/>
          <w:sz w:val="24"/>
          <w:szCs w:val="24"/>
          <w:lang w:val="en-US"/>
          <w14:ligatures w14:val="none"/>
        </w:rPr>
        <w:t>Customer Feedback Application</w:t>
      </w:r>
      <w:r w:rsidRPr="009229EB">
        <w:rPr>
          <w:rFonts w:ascii="Calibri" w:eastAsia="Calibri" w:hAnsi="Calibri" w:cs="Calibri"/>
          <w:kern w:val="0"/>
          <w:sz w:val="24"/>
          <w:szCs w:val="24"/>
          <w:lang w:val="en-US"/>
          <w14:ligatures w14:val="none"/>
        </w:rPr>
        <w:br/>
        <w:t>· Duration/Period: 1 week, 28th August- 05th September 2021</w:t>
      </w:r>
      <w:r w:rsidRPr="009229EB">
        <w:rPr>
          <w:rFonts w:ascii="Calibri" w:eastAsia="Calibri" w:hAnsi="Calibri" w:cs="Calibri"/>
          <w:kern w:val="0"/>
          <w:sz w:val="24"/>
          <w:szCs w:val="24"/>
          <w:lang w:val="en-US"/>
          <w14:ligatures w14:val="none"/>
        </w:rPr>
        <w:br/>
        <w:t xml:space="preserve">· Objective: To display the count of positive, </w:t>
      </w:r>
      <w:proofErr w:type="gramStart"/>
      <w:r w:rsidRPr="009229EB">
        <w:rPr>
          <w:rFonts w:ascii="Calibri" w:eastAsia="Calibri" w:hAnsi="Calibri" w:cs="Calibri"/>
          <w:kern w:val="0"/>
          <w:sz w:val="24"/>
          <w:szCs w:val="24"/>
          <w:lang w:val="en-US"/>
          <w14:ligatures w14:val="none"/>
        </w:rPr>
        <w:t>negative</w:t>
      </w:r>
      <w:proofErr w:type="gramEnd"/>
      <w:r w:rsidRPr="009229EB">
        <w:rPr>
          <w:rFonts w:ascii="Calibri" w:eastAsia="Calibri" w:hAnsi="Calibri" w:cs="Calibri"/>
          <w:kern w:val="0"/>
          <w:sz w:val="24"/>
          <w:szCs w:val="24"/>
          <w:lang w:val="en-US"/>
          <w14:ligatures w14:val="none"/>
        </w:rPr>
        <w:t xml:space="preserve"> and neutral reviews by updating the information using </w:t>
      </w:r>
      <w:r w:rsidRPr="009229EB">
        <w:rPr>
          <w:rFonts w:ascii="Calibri" w:eastAsia="Calibri" w:hAnsi="Calibri" w:cs="Calibri"/>
          <w:kern w:val="0"/>
          <w:sz w:val="24"/>
          <w:szCs w:val="24"/>
          <w:lang w:val="en-US"/>
          <w14:ligatures w14:val="none"/>
        </w:rPr>
        <w:tab/>
        <w:t>cloud platform.</w:t>
      </w:r>
    </w:p>
    <w:p w14:paraId="2ABDB30E"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xml:space="preserve">· Tools or techniques used: MIT App Inventor, </w:t>
      </w:r>
      <w:proofErr w:type="spellStart"/>
      <w:r w:rsidRPr="009229EB">
        <w:rPr>
          <w:rFonts w:ascii="Calibri" w:eastAsia="Calibri" w:hAnsi="Calibri" w:cs="Calibri"/>
          <w:kern w:val="0"/>
          <w:sz w:val="24"/>
          <w:szCs w:val="24"/>
          <w:lang w:val="en-US"/>
          <w14:ligatures w14:val="none"/>
        </w:rPr>
        <w:t>Thingspeak</w:t>
      </w:r>
      <w:proofErr w:type="spellEnd"/>
      <w:r w:rsidRPr="009229EB">
        <w:rPr>
          <w:rFonts w:ascii="Calibri" w:eastAsia="Calibri" w:hAnsi="Calibri" w:cs="Calibri"/>
          <w:kern w:val="0"/>
          <w:sz w:val="24"/>
          <w:szCs w:val="24"/>
          <w:lang w:val="en-US"/>
          <w14:ligatures w14:val="none"/>
        </w:rPr>
        <w:br/>
        <w:t xml:space="preserve">· Outcome: When a customer gives his feedback, the count is </w:t>
      </w:r>
      <w:proofErr w:type="gramStart"/>
      <w:r w:rsidRPr="009229EB">
        <w:rPr>
          <w:rFonts w:ascii="Calibri" w:eastAsia="Calibri" w:hAnsi="Calibri" w:cs="Calibri"/>
          <w:kern w:val="0"/>
          <w:sz w:val="24"/>
          <w:szCs w:val="24"/>
          <w:lang w:val="en-US"/>
          <w14:ligatures w14:val="none"/>
        </w:rPr>
        <w:t>increased</w:t>
      </w:r>
      <w:proofErr w:type="gramEnd"/>
      <w:r w:rsidRPr="009229EB">
        <w:rPr>
          <w:rFonts w:ascii="Calibri" w:eastAsia="Calibri" w:hAnsi="Calibri" w:cs="Calibri"/>
          <w:kern w:val="0"/>
          <w:sz w:val="24"/>
          <w:szCs w:val="24"/>
          <w:lang w:val="en-US"/>
          <w14:ligatures w14:val="none"/>
        </w:rPr>
        <w:t xml:space="preserve"> and that information is stored on </w:t>
      </w:r>
      <w:r w:rsidRPr="009229EB">
        <w:rPr>
          <w:rFonts w:ascii="Calibri" w:eastAsia="Calibri" w:hAnsi="Calibri" w:cs="Calibri"/>
          <w:kern w:val="0"/>
          <w:sz w:val="24"/>
          <w:szCs w:val="24"/>
          <w:lang w:val="en-US"/>
          <w14:ligatures w14:val="none"/>
        </w:rPr>
        <w:tab/>
      </w:r>
      <w:proofErr w:type="spellStart"/>
      <w:r w:rsidRPr="009229EB">
        <w:rPr>
          <w:rFonts w:ascii="Calibri" w:eastAsia="Calibri" w:hAnsi="Calibri" w:cs="Calibri"/>
          <w:kern w:val="0"/>
          <w:sz w:val="24"/>
          <w:szCs w:val="24"/>
          <w:lang w:val="en-US"/>
          <w14:ligatures w14:val="none"/>
        </w:rPr>
        <w:t>Thingspeak</w:t>
      </w:r>
      <w:proofErr w:type="spellEnd"/>
      <w:r w:rsidRPr="009229EB">
        <w:rPr>
          <w:rFonts w:ascii="Calibri" w:eastAsia="Calibri" w:hAnsi="Calibri" w:cs="Calibri"/>
          <w:kern w:val="0"/>
          <w:sz w:val="24"/>
          <w:szCs w:val="24"/>
          <w:lang w:val="en-US"/>
          <w14:ligatures w14:val="none"/>
        </w:rPr>
        <w:t xml:space="preserve"> channel.</w:t>
      </w:r>
    </w:p>
    <w:p w14:paraId="57DAFFCA"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229EB">
        <w:rPr>
          <w:rFonts w:ascii="Calibri" w:eastAsia="Calibri" w:hAnsi="Calibri" w:cs="Calibri"/>
          <w:b/>
          <w:bCs/>
          <w:kern w:val="0"/>
          <w:sz w:val="24"/>
          <w:szCs w:val="24"/>
          <w:lang w:val="en-US"/>
          <w14:ligatures w14:val="none"/>
        </w:rPr>
        <w:t>Sentiment Analyzer</w:t>
      </w:r>
    </w:p>
    <w:p w14:paraId="0793C2E7"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Duration/Period: 1 week, 3rd – 10th August 2021</w:t>
      </w:r>
    </w:p>
    <w:p w14:paraId="4AA8C0AE"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Objective: To create a software robot that performs the task of sentiment analysis.</w:t>
      </w:r>
    </w:p>
    <w:p w14:paraId="32FE4F94" w14:textId="199D7C02"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Tools or techniques used: UI Path</w:t>
      </w:r>
    </w:p>
    <w:p w14:paraId="5142B42B" w14:textId="77777777" w:rsid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xml:space="preserve">·Outcome: The sentiment of a sentence is checked in mentioned website and the output is appended to the </w:t>
      </w:r>
      <w:r w:rsidRPr="009229EB">
        <w:rPr>
          <w:rFonts w:ascii="Calibri" w:eastAsia="Calibri" w:hAnsi="Calibri" w:cs="Calibri"/>
          <w:kern w:val="0"/>
          <w:sz w:val="24"/>
          <w:szCs w:val="24"/>
          <w:lang w:val="en-US"/>
          <w14:ligatures w14:val="none"/>
        </w:rPr>
        <w:tab/>
        <w:t>excel sheet</w:t>
      </w:r>
    </w:p>
    <w:p w14:paraId="0E07E332"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b/>
          <w:bCs/>
          <w:kern w:val="0"/>
          <w:sz w:val="24"/>
          <w:szCs w:val="24"/>
          <w:lang w:val="en-US"/>
          <w14:ligatures w14:val="none"/>
        </w:rPr>
        <w:t xml:space="preserve">Driver Drowsiness Detection System </w:t>
      </w:r>
      <w:r w:rsidRPr="009229EB">
        <w:rPr>
          <w:rFonts w:ascii="Calibri" w:eastAsia="Calibri" w:hAnsi="Calibri" w:cs="Calibri"/>
          <w:kern w:val="0"/>
          <w:sz w:val="24"/>
          <w:szCs w:val="24"/>
          <w:lang w:val="en-US"/>
          <w14:ligatures w14:val="none"/>
        </w:rPr>
        <w:br/>
        <w:t xml:space="preserve">·Duration/Period: 22nd April – 8th June 2022 </w:t>
      </w:r>
      <w:r w:rsidRPr="009229EB">
        <w:rPr>
          <w:rFonts w:ascii="Calibri" w:eastAsia="Calibri" w:hAnsi="Calibri" w:cs="Calibri"/>
          <w:kern w:val="0"/>
          <w:sz w:val="24"/>
          <w:szCs w:val="24"/>
          <w:lang w:val="en-US"/>
          <w14:ligatures w14:val="none"/>
        </w:rPr>
        <w:br/>
        <w:t xml:space="preserve">·Objective: To detect the drowsiness of the driver with eyeblink sensor and notify with buzzer. </w:t>
      </w:r>
    </w:p>
    <w:p w14:paraId="5FA39D40"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xml:space="preserve">· Tools or techniques used: Arduino, eyeblink sensor, LCD display, L298N motor driver, DC motor, piezo </w:t>
      </w:r>
      <w:r w:rsidRPr="009229EB">
        <w:rPr>
          <w:rFonts w:ascii="Calibri" w:eastAsia="Calibri" w:hAnsi="Calibri" w:cs="Calibri"/>
          <w:kern w:val="0"/>
          <w:sz w:val="24"/>
          <w:szCs w:val="24"/>
          <w:lang w:val="en-US"/>
          <w14:ligatures w14:val="none"/>
        </w:rPr>
        <w:tab/>
        <w:t>buzzer.</w:t>
      </w:r>
    </w:p>
    <w:p w14:paraId="256F4016" w14:textId="22D480E9" w:rsid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xml:space="preserve">·Outcome: Buzzer is activated when drowsiness is </w:t>
      </w:r>
      <w:proofErr w:type="gramStart"/>
      <w:r w:rsidRPr="009229EB">
        <w:rPr>
          <w:rFonts w:ascii="Calibri" w:eastAsia="Calibri" w:hAnsi="Calibri" w:cs="Calibri"/>
          <w:kern w:val="0"/>
          <w:sz w:val="24"/>
          <w:szCs w:val="24"/>
          <w:lang w:val="en-US"/>
          <w14:ligatures w14:val="none"/>
        </w:rPr>
        <w:t>detected</w:t>
      </w:r>
      <w:proofErr w:type="gramEnd"/>
      <w:r w:rsidRPr="009229EB">
        <w:rPr>
          <w:rFonts w:ascii="Calibri" w:eastAsia="Calibri" w:hAnsi="Calibri" w:cs="Calibri"/>
          <w:kern w:val="0"/>
          <w:sz w:val="24"/>
          <w:szCs w:val="24"/>
          <w:lang w:val="en-US"/>
          <w14:ligatures w14:val="none"/>
        </w:rPr>
        <w:t xml:space="preserve"> and warning message is displayed and speed of </w:t>
      </w:r>
      <w:r w:rsidRPr="009229EB">
        <w:rPr>
          <w:rFonts w:ascii="Calibri" w:eastAsia="Calibri" w:hAnsi="Calibri" w:cs="Calibri"/>
          <w:kern w:val="0"/>
          <w:sz w:val="24"/>
          <w:szCs w:val="24"/>
          <w:lang w:val="en-US"/>
          <w14:ligatures w14:val="none"/>
        </w:rPr>
        <w:tab/>
        <w:t>the vehicle decreased</w:t>
      </w:r>
    </w:p>
    <w:p w14:paraId="6309F4BB"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b/>
          <w:bCs/>
          <w:kern w:val="0"/>
          <w:sz w:val="24"/>
          <w:szCs w:val="24"/>
          <w:lang w:val="en-US"/>
          <w14:ligatures w14:val="none"/>
        </w:rPr>
        <w:t xml:space="preserve">IPL score prediction </w:t>
      </w:r>
      <w:r w:rsidRPr="009229EB">
        <w:rPr>
          <w:rFonts w:ascii="Calibri" w:eastAsia="Calibri" w:hAnsi="Calibri" w:cs="Calibri"/>
          <w:kern w:val="0"/>
          <w:sz w:val="24"/>
          <w:szCs w:val="24"/>
          <w:lang w:val="en-US"/>
          <w14:ligatures w14:val="none"/>
        </w:rPr>
        <w:br/>
        <w:t>· Duration/Period: 15 days</w:t>
      </w:r>
      <w:r w:rsidRPr="009229EB">
        <w:rPr>
          <w:rFonts w:ascii="Calibri" w:eastAsia="Calibri" w:hAnsi="Calibri" w:cs="Calibri"/>
          <w:kern w:val="0"/>
          <w:sz w:val="24"/>
          <w:szCs w:val="24"/>
          <w:lang w:val="en-US"/>
          <w14:ligatures w14:val="none"/>
        </w:rPr>
        <w:br/>
        <w:t>· Objective: To predict the score of an IPL match based on given statistics.</w:t>
      </w:r>
    </w:p>
    <w:p w14:paraId="0FFEA63E"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229EB">
        <w:rPr>
          <w:rFonts w:ascii="Calibri" w:eastAsia="Calibri" w:hAnsi="Calibri" w:cs="Calibri"/>
          <w:kern w:val="0"/>
          <w:sz w:val="24"/>
          <w:szCs w:val="24"/>
          <w:lang w:val="en-US"/>
          <w14:ligatures w14:val="none"/>
        </w:rPr>
        <w:t xml:space="preserve">· Tools or techniques used: </w:t>
      </w:r>
      <w:proofErr w:type="spellStart"/>
      <w:r w:rsidRPr="009229EB">
        <w:rPr>
          <w:rFonts w:ascii="Calibri" w:eastAsia="Calibri" w:hAnsi="Calibri" w:cs="Calibri"/>
          <w:kern w:val="0"/>
          <w:sz w:val="24"/>
          <w:szCs w:val="24"/>
          <w:lang w:val="en-US"/>
          <w14:ligatures w14:val="none"/>
        </w:rPr>
        <w:t>Jupyter</w:t>
      </w:r>
      <w:proofErr w:type="spellEnd"/>
      <w:r w:rsidRPr="009229EB">
        <w:rPr>
          <w:rFonts w:ascii="Calibri" w:eastAsia="Calibri" w:hAnsi="Calibri" w:cs="Calibri"/>
          <w:kern w:val="0"/>
          <w:sz w:val="24"/>
          <w:szCs w:val="24"/>
          <w:lang w:val="en-US"/>
          <w14:ligatures w14:val="none"/>
        </w:rPr>
        <w:t xml:space="preserve"> notebook</w:t>
      </w:r>
      <w:r w:rsidRPr="009229EB">
        <w:rPr>
          <w:rFonts w:ascii="Calibri" w:eastAsia="Calibri" w:hAnsi="Calibri" w:cs="Calibri"/>
          <w:kern w:val="0"/>
          <w:sz w:val="24"/>
          <w:szCs w:val="24"/>
          <w:lang w:val="en-US"/>
          <w14:ligatures w14:val="none"/>
        </w:rPr>
        <w:br/>
        <w:t>· Outcome: Approximate IPL score is predicted.</w:t>
      </w:r>
    </w:p>
    <w:p w14:paraId="5BE7D5CF" w14:textId="77777777" w:rsid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45CA5CDC" w14:textId="24CFC198" w:rsidR="009229EB" w:rsidRPr="005669EC" w:rsidRDefault="009229EB" w:rsidP="009229EB">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7F592D0C" w14:textId="77777777" w:rsidR="009229EB" w:rsidRDefault="009229EB" w:rsidP="009229EB">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1B22305B" w14:textId="6B2C0A6E" w:rsidR="009229EB" w:rsidRDefault="009229EB" w:rsidP="009229EB">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Python, Arduino, C, Adafruit, Heroku</w:t>
      </w:r>
    </w:p>
    <w:p w14:paraId="09A5C471" w14:textId="77777777" w:rsidR="009229EB" w:rsidRDefault="009229EB" w:rsidP="009229EB">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376DCB10" w14:textId="77777777" w:rsidR="009229EB" w:rsidRDefault="009229EB" w:rsidP="009229EB">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597331A5" w14:textId="77777777" w:rsidR="009229EB" w:rsidRDefault="009229EB" w:rsidP="009229EB">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229EB">
        <w:rPr>
          <w:rFonts w:ascii="Calibri" w:eastAsia="Calibri" w:hAnsi="Calibri" w:cs="Calibri"/>
          <w:b/>
          <w:kern w:val="0"/>
          <w:sz w:val="24"/>
          <w:szCs w:val="24"/>
          <w:u w:color="585858"/>
          <w:lang w:val="en-US"/>
          <w14:ligatures w14:val="none"/>
        </w:rPr>
        <w:t>Rinex Technologies</w:t>
      </w:r>
      <w:r w:rsidRPr="009229EB">
        <w:rPr>
          <w:rFonts w:ascii="Calibri" w:eastAsia="Calibri" w:hAnsi="Calibri" w:cs="Calibri"/>
          <w:b/>
          <w:kern w:val="0"/>
          <w:sz w:val="24"/>
          <w:szCs w:val="24"/>
          <w:u w:color="585858"/>
          <w:lang w:val="en-US"/>
          <w14:ligatures w14:val="none"/>
        </w:rPr>
        <w:br/>
        <w:t>·</w:t>
      </w:r>
      <w:r w:rsidRPr="009229EB">
        <w:rPr>
          <w:rFonts w:ascii="Calibri" w:eastAsia="Calibri" w:hAnsi="Calibri" w:cs="Calibri"/>
          <w:bCs/>
          <w:kern w:val="0"/>
          <w:sz w:val="24"/>
          <w:szCs w:val="24"/>
          <w:u w:color="585858"/>
          <w:lang w:val="en-US"/>
          <w14:ligatures w14:val="none"/>
        </w:rPr>
        <w:t xml:space="preserve">Duration/Period: Two months, 13th July- 13th September 2021 </w:t>
      </w:r>
      <w:r w:rsidRPr="009229EB">
        <w:rPr>
          <w:rFonts w:ascii="Calibri" w:eastAsia="Calibri" w:hAnsi="Calibri" w:cs="Calibri"/>
          <w:bCs/>
          <w:kern w:val="0"/>
          <w:sz w:val="24"/>
          <w:szCs w:val="24"/>
          <w:u w:color="585858"/>
          <w:lang w:val="en-US"/>
          <w14:ligatures w14:val="none"/>
        </w:rPr>
        <w:br/>
        <w:t>· Objective: To learn and apply the emerging new technologies of IoT and Robotics using different platforms.</w:t>
      </w:r>
    </w:p>
    <w:p w14:paraId="5F5CEF42" w14:textId="6FD85649" w:rsidR="009229EB" w:rsidRPr="009229EB" w:rsidRDefault="009229EB" w:rsidP="009229EB">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229EB">
        <w:rPr>
          <w:rFonts w:ascii="Calibri" w:eastAsia="Calibri" w:hAnsi="Calibri" w:cs="Calibri"/>
          <w:bCs/>
          <w:kern w:val="0"/>
          <w:sz w:val="24"/>
          <w:szCs w:val="24"/>
          <w:u w:color="585858"/>
          <w:lang w:val="en-US"/>
          <w14:ligatures w14:val="none"/>
        </w:rPr>
        <w:t xml:space="preserve">·Tools or techniques used: </w:t>
      </w:r>
      <w:proofErr w:type="spellStart"/>
      <w:r w:rsidRPr="009229EB">
        <w:rPr>
          <w:rFonts w:ascii="Calibri" w:eastAsia="Calibri" w:hAnsi="Calibri" w:cs="Calibri"/>
          <w:bCs/>
          <w:kern w:val="0"/>
          <w:sz w:val="24"/>
          <w:szCs w:val="24"/>
          <w:u w:color="585858"/>
          <w:lang w:val="en-US"/>
          <w14:ligatures w14:val="none"/>
        </w:rPr>
        <w:t>TinkerCAD</w:t>
      </w:r>
      <w:proofErr w:type="spellEnd"/>
      <w:r w:rsidRPr="009229EB">
        <w:rPr>
          <w:rFonts w:ascii="Calibri" w:eastAsia="Calibri" w:hAnsi="Calibri" w:cs="Calibri"/>
          <w:bCs/>
          <w:kern w:val="0"/>
          <w:sz w:val="24"/>
          <w:szCs w:val="24"/>
          <w:u w:color="585858"/>
          <w:lang w:val="en-US"/>
          <w14:ligatures w14:val="none"/>
        </w:rPr>
        <w:t xml:space="preserve">, Arduino, </w:t>
      </w:r>
      <w:proofErr w:type="spellStart"/>
      <w:r w:rsidRPr="009229EB">
        <w:rPr>
          <w:rFonts w:ascii="Calibri" w:eastAsia="Calibri" w:hAnsi="Calibri" w:cs="Calibri"/>
          <w:bCs/>
          <w:kern w:val="0"/>
          <w:sz w:val="24"/>
          <w:szCs w:val="24"/>
          <w:u w:color="585858"/>
          <w:lang w:val="en-US"/>
          <w14:ligatures w14:val="none"/>
        </w:rPr>
        <w:t>Thingspeak</w:t>
      </w:r>
      <w:proofErr w:type="spellEnd"/>
      <w:r w:rsidRPr="009229EB">
        <w:rPr>
          <w:rFonts w:ascii="Calibri" w:eastAsia="Calibri" w:hAnsi="Calibri" w:cs="Calibri"/>
          <w:bCs/>
          <w:kern w:val="0"/>
          <w:sz w:val="24"/>
          <w:szCs w:val="24"/>
          <w:u w:color="585858"/>
          <w:lang w:val="en-US"/>
          <w14:ligatures w14:val="none"/>
        </w:rPr>
        <w:t xml:space="preserve">, UI Path, MIT App Inventor, Google Collaboratory, </w:t>
      </w:r>
      <w:r w:rsidRPr="009229EB">
        <w:rPr>
          <w:rFonts w:ascii="Calibri" w:eastAsia="Calibri" w:hAnsi="Calibri" w:cs="Calibri"/>
          <w:bCs/>
          <w:kern w:val="0"/>
          <w:sz w:val="24"/>
          <w:szCs w:val="24"/>
          <w:u w:color="585858"/>
          <w:lang w:val="en-US"/>
          <w14:ligatures w14:val="none"/>
        </w:rPr>
        <w:tab/>
        <w:t xml:space="preserve">Adafruit, Google DialogFlow, Heroku, Telegram chatbot. </w:t>
      </w:r>
    </w:p>
    <w:p w14:paraId="0B53A559" w14:textId="77777777" w:rsidR="009229EB" w:rsidRPr="009229EB" w:rsidRDefault="009229EB" w:rsidP="009229EB">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229EB">
        <w:rPr>
          <w:rFonts w:ascii="Calibri" w:eastAsia="Calibri" w:hAnsi="Calibri" w:cs="Calibri"/>
          <w:bCs/>
          <w:kern w:val="0"/>
          <w:sz w:val="24"/>
          <w:szCs w:val="24"/>
          <w:u w:color="585858"/>
          <w:lang w:val="en-US"/>
          <w14:ligatures w14:val="none"/>
        </w:rPr>
        <w:t xml:space="preserve">· Outcome: Two minor projects and two major projects are done successfully by applying the concepts of IoT </w:t>
      </w:r>
      <w:r w:rsidRPr="009229EB">
        <w:rPr>
          <w:rFonts w:ascii="Calibri" w:eastAsia="Calibri" w:hAnsi="Calibri" w:cs="Calibri"/>
          <w:bCs/>
          <w:kern w:val="0"/>
          <w:sz w:val="24"/>
          <w:szCs w:val="24"/>
          <w:u w:color="585858"/>
          <w:lang w:val="en-US"/>
          <w14:ligatures w14:val="none"/>
        </w:rPr>
        <w:tab/>
        <w:t xml:space="preserve">and Robotics. </w:t>
      </w:r>
    </w:p>
    <w:p w14:paraId="0A13FE81" w14:textId="77777777" w:rsidR="009229EB" w:rsidRDefault="009229EB" w:rsidP="009229EB">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C175E99" w14:textId="77777777" w:rsidR="009229EB" w:rsidRDefault="009229EB" w:rsidP="009229EB">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794F536" w14:textId="77777777" w:rsidR="009229EB" w:rsidRPr="00317987" w:rsidRDefault="009229EB" w:rsidP="009229EB">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58900C75" w14:textId="77777777" w:rsidR="009229EB" w:rsidRPr="000505C2" w:rsidRDefault="009229EB" w:rsidP="009229EB">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93AB74D" w14:textId="3558D647" w:rsidR="009229EB" w:rsidRPr="00B016C0" w:rsidRDefault="009229EB" w:rsidP="009229EB">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CLAD LabVIEW</w:t>
      </w:r>
    </w:p>
    <w:p w14:paraId="4C96D3CC" w14:textId="77777777" w:rsidR="009229EB" w:rsidRPr="00E67225" w:rsidRDefault="009229EB" w:rsidP="009229EB">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5148163F" w14:textId="77777777" w:rsidR="009229EB" w:rsidRPr="006E62FD" w:rsidRDefault="009229EB" w:rsidP="009229EB">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558A4042" w14:textId="77777777" w:rsidR="009229EB" w:rsidRDefault="009229EB" w:rsidP="009229EB">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33D007DB" w14:textId="4528D2C9" w:rsidR="009229EB" w:rsidRPr="006E62FD" w:rsidRDefault="009229EB" w:rsidP="009229EB">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9229EB">
        <w:rPr>
          <w:rFonts w:ascii="Calibri" w:eastAsia="Calibri" w:hAnsi="Calibri" w:cs="Calibri"/>
          <w:bCs/>
          <w:kern w:val="0"/>
          <w:u w:color="000000"/>
          <w:lang w:val="en-US"/>
          <w14:ligatures w14:val="none"/>
        </w:rPr>
        <w:t>Amrita Scholarship</w:t>
      </w:r>
      <w:r w:rsidRPr="009229EB">
        <w:rPr>
          <w:rFonts w:ascii="Calibri" w:eastAsia="Calibri" w:hAnsi="Calibri" w:cs="Calibri"/>
          <w:bCs/>
          <w:kern w:val="0"/>
          <w:u w:color="000000"/>
          <w:lang w:val="en-US"/>
          <w14:ligatures w14:val="none"/>
        </w:rPr>
        <w:br/>
        <w:t>· Area / Topic / Details: Fees concession of 90% upon securing SGPA above 8.1· When &amp; Where: In first three academic years, Coimbatore.</w:t>
      </w:r>
    </w:p>
    <w:p w14:paraId="4ECA3B44" w14:textId="33822C4D" w:rsidR="009229EB" w:rsidRPr="00317987" w:rsidRDefault="009229EB" w:rsidP="009229EB">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3F509052" w14:textId="77777777" w:rsidR="009229EB" w:rsidRPr="00317987" w:rsidRDefault="009229EB" w:rsidP="009229EB">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10BD73DB" w14:textId="410151BA" w:rsidR="009229EB" w:rsidRDefault="009229EB" w:rsidP="009229EB">
      <w:r>
        <w:t>English, Telugu</w:t>
      </w:r>
    </w:p>
    <w:p w14:paraId="4F1258C6" w14:textId="77777777" w:rsidR="009229EB" w:rsidRDefault="009229EB" w:rsidP="009229EB"/>
    <w:p w14:paraId="0DE470F6" w14:textId="77777777" w:rsidR="009229EB" w:rsidRDefault="009229EB" w:rsidP="009229EB"/>
    <w:p w14:paraId="0FCE365B" w14:textId="77777777" w:rsidR="009229EB" w:rsidRDefault="009229EB" w:rsidP="009229EB"/>
    <w:bookmarkEnd w:id="0"/>
    <w:p w14:paraId="7508023E" w14:textId="77777777" w:rsidR="009229EB" w:rsidRDefault="009229EB" w:rsidP="009229EB"/>
    <w:bookmarkEnd w:id="1"/>
    <w:p w14:paraId="4F4B05C6" w14:textId="77777777" w:rsidR="009229EB" w:rsidRDefault="009229EB" w:rsidP="009229EB"/>
    <w:p w14:paraId="5B113B8A" w14:textId="77777777" w:rsidR="009229EB" w:rsidRPr="009229EB" w:rsidRDefault="009229EB" w:rsidP="009229EB"/>
    <w:sectPr w:rsidR="009229EB" w:rsidRPr="009229EB"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B"/>
    <w:rsid w:val="009229EB"/>
    <w:rsid w:val="00D5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E749"/>
  <w15:chartTrackingRefBased/>
  <w15:docId w15:val="{0FFFC1F9-2B5C-4AD9-A2D8-08AAAD6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2</cp:revision>
  <dcterms:created xsi:type="dcterms:W3CDTF">2023-12-09T16:40:00Z</dcterms:created>
  <dcterms:modified xsi:type="dcterms:W3CDTF">2023-12-09T16:40:00Z</dcterms:modified>
</cp:coreProperties>
</file>