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drawing>
          <wp:inline xmlns:wp="http://schemas.openxmlformats.org/drawingml/2006/wordprocessingDrawing" distT="0" distR="0" distB="0" distL="0">
            <wp:extent cx="1262062" cy="126206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1262062" cy="1262062"/>
                    </a:xfrm>
                    <a:prstGeom prst="rect">
                      <a:avLst/>
                    </a:prstGeom>
                  </pic:spPr>
                </pic:pic>
              </a:graphicData>
            </a:graphic>
          </wp:inline>
        </w:drawing>
      </w:r>
      <w:r w:rsidR="00000000" w:rsidDel="00000000" w:rsidRPr="00000000">
        <w:rPr/>
        <w:t xml:space="preserve">                                             </w:t>
      </w:r>
      <w:r w:rsidR="00000000" w:rsidDel="00000000" w:rsidRPr="00000000">
        <w:drawing>
          <wp:inline xmlns:wp="http://schemas.openxmlformats.org/drawingml/2006/wordprocessingDrawing" distT="0" distR="0" distB="0" distL="0">
            <wp:extent cx="1257300" cy="12573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1257300" cy="12573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lcq8g1i3myej" w:name="_Tocx3myj5i2tef6"/>
      <w:r w:rsidR="00000000" w:rsidDel="00000000" w:rsidRPr="00000000">
        <w:rPr>
          <w:rFonts w:ascii="Arimo Regular" w:eastAsia="Arimo Regular" w:hAnsi="Arimo Regular" w:cs="Arimo Regular"/>
        </w:rPr>
        <w:t xml:space="preserve">Sloan</w:t>
      </w:r>
      <w:r w:rsidR="00000000" w:rsidDel="00000000" w:rsidRPr="00000000">
        <w:rPr>
          <w:rFonts w:ascii="Arimo Regular" w:eastAsia="Arimo Regular" w:hAnsi="Arimo Regular" w:cs="Arimo Regular"/>
        </w:rPr>
        <w:t xml:space="preserve"> Digital Sky Survey (</w:t>
      </w:r>
      <w:r w:rsidR="00000000" w:rsidDel="00000000" w:rsidRPr="00000000">
        <w:rPr>
          <w:rFonts w:ascii="Arimo Regular" w:eastAsia="Arimo Regular" w:hAnsi="Arimo Regular" w:cs="Arimo Regular"/>
        </w:rPr>
        <w:t xml:space="preserve">SDSS) Galaxy    Classification using Machine Learning</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t xml:space="preserve">                                          PROJECT SUBMITTED FOR INTERNSHIP</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themeColor="dark1"/>
          <w:sz w:val="32.0"/>
        </w:rPr>
        <w:widowControl w:val="1"/>
      </w:pPr>
      <w:r w:rsidR="00000000" w:rsidDel="00000000" w:rsidRPr="00000000">
        <w:rPr>
          <w:b w:val="true"/>
          <w:rFonts w:asciiTheme="minorHAnsi" w:eastAsiaTheme="minorHAnsi" w:hAnsiTheme="minorHAnsi" w:cstheme="minorHAnsi"/>
          <w:color w:val="000000" w:themeColor="dark1"/>
          <w:sz w:val="32.0"/>
          <w:u w:val="single"/>
        </w:rPr>
        <w:t xml:space="preserve">SKILLWALLET ID</w:t>
      </w:r>
      <w:r w:rsidR="00000000" w:rsidDel="00000000" w:rsidRPr="00000000">
        <w:rPr>
          <w:rFonts w:asciiTheme="minorHAnsi" w:eastAsiaTheme="minorHAnsi" w:hAnsiTheme="minorHAnsi" w:cstheme="minorHAnsi"/>
          <w:color w:val="000000" w:themeColor="dark1"/>
          <w:sz w:val="32.0"/>
        </w:rPr>
        <w:t xml:space="preserve">: </w:t>
      </w:r>
      <w:r w:rsidR="00000000" w:rsidDel="00000000" w:rsidRPr="00000000">
        <w:rPr>
          <w:b w:val="false"/>
          <w:rFonts w:asciiTheme="minorHAnsi" w:eastAsiaTheme="minorHAnsi" w:hAnsiTheme="minorHAnsi" w:cstheme="minorHAnsi"/>
          <w:i w:val="false"/>
          <w:strike w:val="false"/>
          <w:color w:val="000000" w:themeColor="dark1"/>
          <w:spacing w:val="0"/>
          <w:sz w:val="32.0"/>
          <w:u w:val="none"/>
          <w:shd w:fill="FFFFFF" w:val="clear" w:color="auto"/>
          <w:vertAlign w:val="baseline"/>
        </w:rPr>
        <w:t xml:space="preserve">SWUID20250185054</w:t>
      </w: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themeColor="dark1"/>
          <w:spacing w:val="0"/>
          <w:sz w:val="32.0"/>
          <w:u w:val="none"/>
          <w:shd w:fill="FFFFFF" w:val="clear" w:color="auto"/>
          <w:vertAlign w:val="baseline"/>
        </w:rPr>
        <w:widowControl w:val="1"/>
      </w:pPr>
      <w:r w:rsidR="00000000" w:rsidDel="00000000" w:rsidRPr="00000000">
        <w:rPr>
          <w:b w:val="true"/>
          <w:rFonts w:asciiTheme="minorHAnsi" w:eastAsiaTheme="minorHAnsi" w:hAnsiTheme="minorHAnsi" w:cstheme="minorHAnsi"/>
          <w:i w:val="false"/>
          <w:color w:val="000000" w:themeColor="dark1"/>
          <w:spacing w:val="0"/>
          <w:sz w:val="32.0"/>
          <w:u w:val="single"/>
          <w:shd w:fill="FFFFFF" w:val="clear" w:color="auto"/>
          <w:vertAlign w:val="baseline"/>
        </w:rPr>
        <w:t xml:space="preserve">Student Name</w:t>
      </w:r>
      <w:r w:rsidR="00000000" w:rsidDel="00000000" w:rsidRPr="00000000">
        <w:rPr>
          <w:b w:val="false"/>
          <w:rFonts w:asciiTheme="minorHAnsi" w:eastAsiaTheme="minorHAnsi" w:hAnsiTheme="minorHAnsi" w:cstheme="minorHAnsi"/>
          <w:i w:val="false"/>
          <w:strike w:val="false"/>
          <w:color w:val="000000" w:themeColor="dark1"/>
          <w:spacing w:val="0"/>
          <w:sz w:val="32.0"/>
          <w:u w:val="none"/>
          <w:shd w:fill="FFFFFF" w:val="clear" w:color="auto"/>
          <w:vertAlign w:val="baseline"/>
        </w:rPr>
        <w:t xml:space="preserve">: Riya Shukla</w:t>
      </w: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35475C"/>
          <w:spacing w:val="0"/>
          <w:sz w:val="32.0"/>
          <w:u w:val="none"/>
          <w:shd w:fill="FFFFFF" w:val="clear" w:color="auto"/>
          <w:vertAlign w:val="baseline"/>
        </w:rPr>
        <w:widowControl w:val="1"/>
      </w:pPr>
      <w:r w:rsidR="00000000" w:rsidDel="00000000" w:rsidRPr="00000000">
        <w:rPr>
          <w:b w:val="true"/>
          <w:rFonts w:asciiTheme="minorHAnsi" w:eastAsiaTheme="minorHAnsi" w:hAnsiTheme="minorHAnsi" w:cstheme="minorHAnsi"/>
          <w:i w:val="false"/>
          <w:color w:val="000000" w:themeColor="dark1"/>
          <w:spacing w:val="0"/>
          <w:sz w:val="32.0"/>
          <w:u w:val="single"/>
          <w:shd w:fill="FFFFFF" w:val="clear" w:color="auto"/>
          <w:vertAlign w:val="baseline"/>
        </w:rPr>
        <w:t xml:space="preserve">College</w:t>
      </w:r>
      <w:r w:rsidR="00000000" w:rsidDel="00000000" w:rsidRPr="00000000">
        <w:rPr>
          <w:b w:val="false"/>
          <w:rFonts w:asciiTheme="minorHAnsi" w:eastAsiaTheme="minorHAnsi" w:hAnsiTheme="minorHAnsi" w:cstheme="minorHAnsi"/>
          <w:i w:val="false"/>
          <w:strike w:val="false"/>
          <w:color w:val="000000" w:themeColor="dark1"/>
          <w:spacing w:val="0"/>
          <w:sz w:val="32.0"/>
          <w:u w:val="none"/>
          <w:shd w:fill="FFFFFF" w:val="clear" w:color="auto"/>
          <w:vertAlign w:val="baseline"/>
        </w:rPr>
        <w:t xml:space="preserve">: Galgotias College of Engineering and Technology</w:t>
      </w: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35475C"/>
          <w:spacing w:val="0"/>
          <w:sz w:val="32.0"/>
          <w:u w:val="none"/>
          <w:shd w:fill="FFFFFF" w:val="clear" w:color="auto"/>
          <w:vertAlign w:val="baseline"/>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3"/>
        <w:outlineLvl w:val="2"/>
        <w:widowControl w:val="1"/>
      </w:pPr>
      <w:bookmarkStart w:id="d6ngm12p24ok" w:name="_Tocb21a1k8tcs5l"/>
      <w:bookmarkEnd w:id="lcq8g1i3myej"/>
      <w:bookmarkEnd w:id="d6ngm12p24ok"/>
      <w:r w:rsidR="00000000" w:rsidDel="00000000" w:rsidRPr="00000000">
        <w:rPr/>
        <w:t xml:space="preserve">                                                                   </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Title"/>
        <w:rPr>
          <w:color w:val="000000" w:themeColor="dark1"/>
        </w:rPr>
        <w:widowControl w:val="1"/>
      </w:pPr>
    </w:p>
    <w:p xmlns:w14="http://schemas.microsoft.com/office/word/2010/wordml" w:rsidR="00000000" w:rsidRDefault="00000000" w14:textId="00000000" w:rsidDel="00000000" w:rsidP="00000000" w:rsidRPr="00000000">
      <w:pPr>
        <w:pStyle w:val="Title"/>
        <w:widowControl w:val="1"/>
      </w:pPr>
      <w:r w:rsidR="00000000" w:rsidDel="00000000" w:rsidRPr="00000000">
        <w:rPr>
          <w:color w:val="000000" w:themeColor="dark1"/>
        </w:rPr>
        <w:t xml:space="preserve">           </w:t>
      </w:r>
      <w:bookmarkStart w:id="qlt399eufpcw" w:name="_Toctmhx695vi68s"/>
      <w:bookmarkEnd w:id="qlt399eufpcw"/>
      <w:r w:rsidR="00000000" w:rsidDel="00000000" w:rsidRPr="00000000">
        <w:rPr>
          <w:color w:val="000000" w:themeColor="dark1"/>
        </w:rPr>
        <w:t xml:space="preserve">INTRODUCTION</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t xml:space="preserve">                                   </w:t>
      </w:r>
      <w:bookmarkStart w:id="a8dohm7o1j4n" w:name="_Tochcr64axbew0d"/>
      <w:bookmarkEnd w:id="a8dohm7o1j4n"/>
      <w:r w:rsidR="00000000" w:rsidDel="00000000" w:rsidRPr="00000000">
        <w:rPr>
          <w:rStyle w:val="Heading2Char"/>
        </w:rPr>
        <w:t xml:space="preserve">PROJECT OVERVIEW</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vastness of the universe is populated with billions of galaxies, each with unique structures and properties. Understanding their shapes — such as spiral or elliptical — is essential for studying galaxy formation, evolution, and the large-scale structure of the cosmos. Traditionally, astronomers have manually classified galaxies, but with the availability of massive datasets from modern sky surveys like the </w:t>
      </w:r>
      <w:r w:rsidR="00000000" w:rsidDel="00000000" w:rsidRPr="00000000">
        <w:rPr>
          <w:b w:val="true"/>
          <w:color w:val="000000"/>
          <w:vertAlign w:val="baseline"/>
        </w:rPr>
        <w:t xml:space="preserve">Sloan Digital Sky Survey (SDSS)</w:t>
      </w:r>
      <w:r w:rsidR="00000000" w:rsidDel="00000000" w:rsidRPr="00000000">
        <w:rPr>
          <w:color w:val="000000"/>
          <w:vertAlign w:val="baseline"/>
        </w:rPr>
        <w:t xml:space="preserve">, manual classification has become impractical.</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To address this challenge, this project leverages </w:t>
      </w:r>
      <w:r w:rsidR="00000000" w:rsidDel="00000000" w:rsidRPr="00000000">
        <w:rPr>
          <w:b w:val="true"/>
          <w:color w:val="000000"/>
          <w:vertAlign w:val="baseline"/>
        </w:rPr>
        <w:t xml:space="preserve">deep learning techniques</w:t>
      </w:r>
      <w:r w:rsidR="00000000" w:rsidDel="00000000" w:rsidRPr="00000000">
        <w:rPr>
          <w:color w:val="000000"/>
          <w:vertAlign w:val="baseline"/>
        </w:rPr>
        <w:t xml:space="preserve">, particularly </w:t>
      </w:r>
      <w:r w:rsidR="00000000" w:rsidDel="00000000" w:rsidRPr="00000000">
        <w:rPr>
          <w:b w:val="true"/>
          <w:color w:val="000000"/>
          <w:vertAlign w:val="baseline"/>
        </w:rPr>
        <w:t xml:space="preserve">Convolutional Neural Networks (CNNs)</w:t>
      </w:r>
      <w:r w:rsidR="00000000" w:rsidDel="00000000" w:rsidRPr="00000000">
        <w:rPr>
          <w:color w:val="000000"/>
          <w:vertAlign w:val="baseline"/>
        </w:rPr>
        <w:t xml:space="preserve">, to automate the classification of galaxy images. Using galaxy images stored in </w:t>
      </w:r>
      <w:r w:rsidR="00000000" w:rsidDel="00000000" w:rsidRPr="00000000">
        <w:rPr>
          <w:rFonts w:ascii="Monospace" w:eastAsia="Monospace" w:hAnsi="Monospace" w:cs="Monospace"/>
          <w:color w:val="000000"/>
          <w:vertAlign w:val="baseline"/>
        </w:rPr>
        <w:t xml:space="preserve">.fits</w:t>
      </w:r>
      <w:r w:rsidR="00000000" w:rsidDel="00000000" w:rsidRPr="00000000">
        <w:rPr>
          <w:color w:val="000000"/>
          <w:vertAlign w:val="baseline"/>
        </w:rPr>
        <w:t xml:space="preserve"> format and corresponding probabilistic labels from the </w:t>
      </w:r>
      <w:r w:rsidR="00000000" w:rsidDel="00000000" w:rsidRPr="00000000">
        <w:rPr>
          <w:b w:val="true"/>
          <w:color w:val="000000"/>
          <w:vertAlign w:val="baseline"/>
        </w:rPr>
        <w:t xml:space="preserve">Galaxy Zoo project</w:t>
      </w:r>
      <w:r w:rsidR="00000000" w:rsidDel="00000000" w:rsidRPr="00000000">
        <w:rPr>
          <w:color w:val="000000"/>
          <w:vertAlign w:val="baseline"/>
        </w:rPr>
        <w:t xml:space="preserve"> — a citizen science initiative — we aim to build a robust model that can distinguish between spiral and elliptical galaxies. The CNN learns to identify key structural features such as spiral arms or smooth elliptical shapes, achieving high classification accuracy and enabling efficient processing of large astronomical datasets.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approach not only enhances the speed and scalability of galaxy classification but also demonstrates the power of artificial intelligence in solving real-world scientific problems.</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rPr>
          <w:b w:val="true"/>
          <w:rFonts w:ascii="Roboto" w:eastAsia="Roboto" w:hAnsi="Roboto" w:cs="Roboto"/>
          <w:color w:val="000000"/>
          <w:sz w:val="36.0"/>
          <w:rStyle w:val="Heading2Char"/>
        </w:rPr>
        <w:widowControl w:val="1"/>
      </w:pPr>
    </w:p>
    <w:p xmlns:w14="http://schemas.microsoft.com/office/word/2010/wordml" w:rsidR="00000000" w:rsidRDefault="00000000" w14:textId="00000000" w:rsidDel="00000000" w:rsidP="00000000" w:rsidRPr="00000000">
      <w:pPr>
        <w:pStyle w:val="Heading1"/>
        <w:outlineLvl w:val="0"/>
        <w:rPr>
          <w:b w:val="true"/>
          <w:rFonts w:ascii="Roboto" w:eastAsia="Roboto" w:hAnsi="Roboto" w:cs="Roboto"/>
          <w:color w:val="000000"/>
          <w:sz w:val="36.0"/>
          <w:rStyle w:val="Heading2Char"/>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Roboto" w:eastAsia="Roboto" w:hAnsi="Roboto" w:cs="Roboto"/>
          <w:color w:val="000000"/>
          <w:sz w:val="36.0"/>
          <w:rStyle w:val="Heading2Char"/>
        </w:rPr>
        <w:t xml:space="preserve">                                   </w:t>
      </w:r>
    </w:p>
    <w:p xmlns:w14="http://schemas.microsoft.com/office/word/2010/wordml" w:rsidR="00000000" w:rsidRDefault="00000000" w14:textId="00000000" w:rsidDel="00000000" w:rsidP="00000000" w:rsidRPr="00000000">
      <w:pPr>
        <w:pStyle w:val="Heading1"/>
        <w:outlineLvl w:val="0"/>
        <w:rPr>
          <w:b w:val="true"/>
          <w:rFonts w:ascii="Roboto" w:eastAsia="Roboto" w:hAnsi="Roboto" w:cs="Roboto"/>
          <w:color w:val="000000"/>
          <w:sz w:val="36.0"/>
          <w:rStyle w:val="Heading2Char"/>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Roboto" w:eastAsia="Roboto" w:hAnsi="Roboto" w:cs="Roboto"/>
          <w:color w:val="000000"/>
          <w:sz w:val="36.0"/>
          <w:rStyle w:val="Heading2Char"/>
        </w:rPr>
        <w:t xml:space="preserve">                                     </w:t>
      </w:r>
      <w:bookmarkStart w:id="pvhvaryuyu81" w:name="_Toc6z3g4zpey30x"/>
      <w:bookmarkEnd w:id="pvhvaryuyu81"/>
      <w:r w:rsidR="00000000" w:rsidDel="00000000" w:rsidRPr="00000000">
        <w:rPr>
          <w:rStyle w:val="Heading2Char"/>
        </w:rPr>
        <w:t xml:space="preserve">OBJECTIVES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primary objectives of this project are: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5377851"/>
        </w:numPr>
        <w:widowControl w:val="1"/>
        <w:ind w:left="720" w:hanging="360"/>
      </w:pPr>
      <w:r w:rsidR="00000000" w:rsidDel="00000000" w:rsidRPr="00000000">
        <w:rPr>
          <w:b w:val="true"/>
          <w:color w:val="000000"/>
          <w:vertAlign w:val="baseline"/>
        </w:rPr>
        <w:t xml:space="preserve">To automate the classification of galaxies</w:t>
      </w:r>
      <w:r w:rsidR="00000000" w:rsidDel="00000000" w:rsidRPr="00000000">
        <w:rPr>
          <w:color w:val="000000"/>
          <w:vertAlign w:val="baseline"/>
        </w:rPr>
        <w:t xml:space="preserve"> from the Sloan Digital Sky Survey (SDSS) using deep learning techniques.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5377851"/>
        </w:numPr>
        <w:widowControl w:val="1"/>
        <w:ind w:left="720" w:hanging="360"/>
      </w:pPr>
      <w:r w:rsidR="00000000" w:rsidDel="00000000" w:rsidRPr="00000000">
        <w:rPr>
          <w:b w:val="true"/>
          <w:color w:val="000000"/>
          <w:vertAlign w:val="baseline"/>
        </w:rPr>
        <w:t xml:space="preserve">To preprocess astronomical image data</w:t>
      </w:r>
      <w:r w:rsidR="00000000" w:rsidDel="00000000" w:rsidRPr="00000000">
        <w:rPr>
          <w:color w:val="000000"/>
          <w:vertAlign w:val="baseline"/>
        </w:rPr>
        <w:t xml:space="preserve"> stored in </w:t>
      </w:r>
      <w:r w:rsidR="00000000" w:rsidDel="00000000" w:rsidRPr="00000000">
        <w:rPr>
          <w:rFonts w:ascii="Monospace" w:eastAsia="Monospace" w:hAnsi="Monospace" w:cs="Monospace"/>
          <w:color w:val="000000"/>
          <w:vertAlign w:val="baseline"/>
        </w:rPr>
        <w:t xml:space="preserve">.fits</w:t>
      </w:r>
      <w:r w:rsidR="00000000" w:rsidDel="00000000" w:rsidRPr="00000000">
        <w:rPr>
          <w:color w:val="000000"/>
          <w:vertAlign w:val="baseline"/>
        </w:rPr>
        <w:t xml:space="preserve"> format by converting, resizing, and normalizing them for use in machine learning models.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5377851"/>
        </w:numPr>
        <w:widowControl w:val="1"/>
        <w:ind w:left="720" w:hanging="360"/>
      </w:pPr>
      <w:r w:rsidR="00000000" w:rsidDel="00000000" w:rsidRPr="00000000">
        <w:rPr>
          <w:b w:val="true"/>
          <w:color w:val="000000"/>
          <w:vertAlign w:val="baseline"/>
        </w:rPr>
        <w:t xml:space="preserve">To utilize Galaxy Zoo's probabilistic labels</w:t>
      </w:r>
      <w:r w:rsidR="00000000" w:rsidDel="00000000" w:rsidRPr="00000000">
        <w:rPr>
          <w:color w:val="000000"/>
          <w:vertAlign w:val="baseline"/>
        </w:rPr>
        <w:t xml:space="preserve"> and convert them into binary classes (spiral or elliptical) for supervised training.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5377851"/>
        </w:numPr>
        <w:widowControl w:val="1"/>
        <w:ind w:left="720" w:hanging="360"/>
      </w:pPr>
      <w:r w:rsidR="00000000" w:rsidDel="00000000" w:rsidRPr="00000000">
        <w:rPr>
          <w:b w:val="true"/>
          <w:color w:val="000000"/>
          <w:vertAlign w:val="baseline"/>
        </w:rPr>
        <w:t xml:space="preserve">To design and train a Convolutional Neural Network (CNN)</w:t>
      </w:r>
      <w:r w:rsidR="00000000" w:rsidDel="00000000" w:rsidRPr="00000000">
        <w:rPr>
          <w:color w:val="000000"/>
          <w:vertAlign w:val="baseline"/>
        </w:rPr>
        <w:t xml:space="preserve"> capable of learning visual features that distinguish different galaxy morphologies.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5377851"/>
        </w:numPr>
        <w:widowControl w:val="1"/>
        <w:ind w:left="720" w:hanging="360"/>
      </w:pPr>
      <w:r w:rsidR="00000000" w:rsidDel="00000000" w:rsidRPr="00000000">
        <w:rPr>
          <w:b w:val="true"/>
          <w:color w:val="000000"/>
          <w:vertAlign w:val="baseline"/>
        </w:rPr>
        <w:t xml:space="preserve">To evaluate the model's performance</w:t>
      </w:r>
      <w:r w:rsidR="00000000" w:rsidDel="00000000" w:rsidRPr="00000000">
        <w:rPr>
          <w:color w:val="000000"/>
          <w:vertAlign w:val="baseline"/>
        </w:rPr>
        <w:t xml:space="preserve"> using standard metrics such as accuracy, precision, and recall on unseen galaxy data.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5377851"/>
        </w:numPr>
        <w:widowControl w:val="1"/>
        <w:ind w:left="720" w:hanging="360"/>
      </w:pPr>
      <w:r w:rsidR="00000000" w:rsidDel="00000000" w:rsidRPr="00000000">
        <w:rPr>
          <w:b w:val="true"/>
          <w:color w:val="000000"/>
          <w:vertAlign w:val="baseline"/>
        </w:rPr>
        <w:t xml:space="preserve">To demonstrate the effectiveness of AI in astronomy</w:t>
      </w:r>
      <w:r w:rsidR="00000000" w:rsidDel="00000000" w:rsidRPr="00000000">
        <w:rPr>
          <w:color w:val="000000"/>
          <w:vertAlign w:val="baseline"/>
        </w:rPr>
        <w:t xml:space="preserve">, enabling scalable, fast, and reliable galaxy classification without human intervention</w:t>
      </w:r>
    </w:p>
    <w:p xmlns:w14="http://schemas.microsoft.com/office/word/2010/wordml" w:rsidR="00000000" w:rsidRDefault="00000000" w14:textId="00000000" w:rsidDel="00000000" w:rsidP="00000000" w:rsidRPr="00000000">
      <w:pPr>
        <w:rPr/>
        <w:widowControl w:val="1"/>
      </w:pPr>
      <w:r w:rsidR="00000000" w:rsidDel="00000000" w:rsidRPr="00000000">
        <w:rPr/>
        <w:tab/>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Title"/>
        <w:rPr>
          <w:color w:val="000000" w:themeColor="dark1"/>
        </w:rPr>
        <w:jc w:val="left"/>
        <w:widowControl w:val="1"/>
      </w:pPr>
      <w:r w:rsidR="00000000" w:rsidDel="00000000" w:rsidRPr="00000000">
        <w:rPr>
          <w:color w:val="000000" w:themeColor="dark1"/>
        </w:rPr>
        <w:t xml:space="preserve">     </w:t>
      </w:r>
      <w:bookmarkStart w:id="k0uwq59x3cy4" w:name="_Tocx6w8l1ts66if"/>
      <w:bookmarkEnd w:id="k0uwq59x3cy4"/>
      <w:r w:rsidR="00000000" w:rsidDel="00000000" w:rsidRPr="00000000">
        <w:rPr>
          <w:color w:val="000000" w:themeColor="dark1"/>
        </w:rPr>
        <w:t xml:space="preserve">PROBLEM STATEMENT</w:t>
      </w:r>
    </w:p>
    <w:p xmlns:w14="http://schemas.microsoft.com/office/word/2010/wordml" w:rsidR="00000000" w:rsidRDefault="00000000" w14:textId="00000000" w:rsidDel="00000000" w:rsidP="00000000" w:rsidRPr="00000000">
      <w:pPr>
        <w:pStyle w:val="Normal"/>
        <w:spacing w:after="220.0" w:before="220.0"/>
        <w:rPr>
          <w:color w:val="000000"/>
          <w:sz w:val="22.0"/>
        </w:rPr>
        <w:widowControl w:val="1"/>
      </w:pPr>
      <w:r w:rsidR="00000000" w:rsidDel="00000000" w:rsidRPr="00000000">
        <w:rPr>
          <w:vertAlign w:val="baseline"/>
        </w:rPr>
        <w:t xml:space="preserve">The classification of galaxies based on their morphology—such as spiral, elliptical, or irregular—is a fundamental task in observational astronomy. However, with sky surveys like the </w:t>
      </w:r>
      <w:r w:rsidR="00000000" w:rsidDel="00000000" w:rsidRPr="00000000">
        <w:rPr>
          <w:b w:val="true"/>
          <w:vertAlign w:val="baseline"/>
        </w:rPr>
        <w:t xml:space="preserve">Sloan Digital Sky Survey (SDSS)</w:t>
      </w:r>
      <w:r w:rsidR="00000000" w:rsidDel="00000000" w:rsidRPr="00000000">
        <w:rPr>
          <w:vertAlign w:val="baseline"/>
        </w:rPr>
        <w:t xml:space="preserve"> capturing </w:t>
      </w:r>
      <w:r w:rsidR="00000000" w:rsidDel="00000000" w:rsidRPr="00000000">
        <w:rPr>
          <w:b w:val="true"/>
          <w:vertAlign w:val="baseline"/>
        </w:rPr>
        <w:t xml:space="preserve">millions of high-resolution galaxy images</w:t>
      </w:r>
      <w:r w:rsidR="00000000" w:rsidDel="00000000" w:rsidRPr="00000000">
        <w:rPr>
          <w:vertAlign w:val="baseline"/>
        </w:rPr>
        <w:t xml:space="preserve">, manual classification by astronomers is no longer feasible due to the vast scale of the data.</w:t>
      </w:r>
    </w:p>
    <w:p xmlns:w14="http://schemas.microsoft.com/office/word/2010/wordml" w:rsidR="00000000" w:rsidRDefault="00000000" w14:textId="00000000" w:rsidDel="00000000" w:rsidP="00000000" w:rsidRPr="00000000">
      <w:pPr>
        <w:pStyle w:val="Normal"/>
        <w:spacing w:after="220.0" w:before="220.0"/>
        <w:rPr>
          <w:color w:val="000000"/>
          <w:sz w:val="22.0"/>
        </w:rPr>
        <w:widowControl w:val="1"/>
      </w:pPr>
      <w:r w:rsidR="00000000" w:rsidDel="00000000" w:rsidRPr="00000000">
        <w:rPr>
          <w:vertAlign w:val="baseline"/>
        </w:rPr>
        <w:t xml:space="preserve">While </w:t>
      </w:r>
      <w:r w:rsidR="00000000" w:rsidDel="00000000" w:rsidRPr="00000000">
        <w:rPr>
          <w:b w:val="true"/>
          <w:vertAlign w:val="baseline"/>
        </w:rPr>
        <w:t xml:space="preserve">citizen science platforms</w:t>
      </w:r>
      <w:r w:rsidR="00000000" w:rsidDel="00000000" w:rsidRPr="00000000">
        <w:rPr>
          <w:vertAlign w:val="baseline"/>
        </w:rPr>
        <w:t xml:space="preserve"> like </w:t>
      </w:r>
      <w:r w:rsidR="00000000" w:rsidDel="00000000" w:rsidRPr="00000000">
        <w:rPr>
          <w:b w:val="true"/>
          <w:vertAlign w:val="baseline"/>
        </w:rPr>
        <w:t xml:space="preserve">Galaxy Zoo</w:t>
      </w:r>
      <w:r w:rsidR="00000000" w:rsidDel="00000000" w:rsidRPr="00000000">
        <w:rPr>
          <w:vertAlign w:val="baseline"/>
        </w:rPr>
        <w:t xml:space="preserve"> have made significant contributions by crowd-sourcing classifications, this approach is time-consuming, prone to human bias, and lacks scalability for future datasets. There is a pressing need for </w:t>
      </w:r>
      <w:r w:rsidR="00000000" w:rsidDel="00000000" w:rsidRPr="00000000">
        <w:rPr>
          <w:b w:val="true"/>
          <w:vertAlign w:val="baseline"/>
        </w:rPr>
        <w:t xml:space="preserve">an automated, accurate, and scalable method</w:t>
      </w:r>
      <w:r w:rsidR="00000000" w:rsidDel="00000000" w:rsidRPr="00000000">
        <w:rPr>
          <w:vertAlign w:val="baseline"/>
        </w:rPr>
        <w:t xml:space="preserve"> to classify galaxies in real-time using modern computational approaches.</w:t>
      </w:r>
    </w:p>
    <w:p xmlns:w14="http://schemas.microsoft.com/office/word/2010/wordml" w:rsidR="00000000" w:rsidRDefault="00000000" w14:textId="00000000" w:rsidDel="00000000" w:rsidP="00000000" w:rsidRPr="00000000">
      <w:pPr>
        <w:pStyle w:val="Normal"/>
        <w:spacing w:after="220.0" w:before="220.0"/>
        <w:rPr>
          <w:color w:val="000000"/>
          <w:sz w:val="22.0"/>
        </w:rPr>
        <w:widowControl w:val="1"/>
      </w:pPr>
      <w:r w:rsidR="00000000" w:rsidDel="00000000" w:rsidRPr="00000000">
        <w:rPr>
          <w:vertAlign w:val="baseline"/>
        </w:rPr>
        <w:t xml:space="preserve">This project aims to address this challenge by implementing a </w:t>
      </w:r>
      <w:r w:rsidR="00000000" w:rsidDel="00000000" w:rsidRPr="00000000">
        <w:rPr>
          <w:b w:val="true"/>
          <w:vertAlign w:val="baseline"/>
        </w:rPr>
        <w:t xml:space="preserve">deep learning-based classification system</w:t>
      </w:r>
      <w:r w:rsidR="00000000" w:rsidDel="00000000" w:rsidRPr="00000000">
        <w:rPr>
          <w:vertAlign w:val="baseline"/>
        </w:rPr>
        <w:t xml:space="preserve"> using </w:t>
      </w:r>
      <w:r w:rsidR="00000000" w:rsidDel="00000000" w:rsidRPr="00000000">
        <w:rPr>
          <w:b w:val="true"/>
          <w:vertAlign w:val="baseline"/>
        </w:rPr>
        <w:t xml:space="preserve">Convolutional Neural Networks (CNNs)</w:t>
      </w:r>
      <w:r w:rsidR="00000000" w:rsidDel="00000000" w:rsidRPr="00000000">
        <w:rPr>
          <w:vertAlign w:val="baseline"/>
        </w:rPr>
        <w:t xml:space="preserve">. By training the model on labeled galaxy images from SDSS and Galaxy Zoo, we seek to enable automated morphological classification of galaxies, improving the efficiency and consistency of astronomical data analysis.</w:t>
      </w:r>
    </w:p>
    <w:p xmlns:w14="http://schemas.microsoft.com/office/word/2010/wordml" w:rsidR="00000000" w:rsidRDefault="00000000" w14:textId="00000000" w:rsidDel="00000000" w:rsidP="00000000" w:rsidRPr="00000000">
      <w:pPr>
        <w:pStyle w:val="Normal"/>
        <w:spacing w:after="220.0" w:before="220.0"/>
        <w:rPr>
          <w:color w:val="000000"/>
          <w:sz w:val="22.0"/>
          <w:vertAlign w:val="baseline"/>
        </w:rPr>
        <w:widowControl w:val="1"/>
      </w:pPr>
    </w:p>
    <w:p xmlns:w14="http://schemas.microsoft.com/office/word/2010/wordml" w:rsidR="00000000" w:rsidRDefault="00000000" w14:textId="00000000" w:rsidDel="00000000" w:rsidP="00000000" w:rsidRPr="00000000">
      <w:pPr>
        <w:widowControl w:val="1"/>
      </w:pPr>
    </w:p>
    <w:tbl>
      <w:tblPr>
        <w:tblStyle w:val="7458239"/>
        <w:tblW w:w="9315" w:type="dxa"/>
        <w:tblLook w:val="00000600"/>
        <w:tblInd w:w="0" w:type="dxa"/>
        <w:tblLayout w:type="fixed"/>
      </w:tblPr>
      <w:tblGrid>
        <w:gridCol w:w="4644"/>
        <w:gridCol w:w="4653"/>
      </w:tblGrid>
      <w:tr>
        <w:tc>
          <w:tcPr>
            <w:tcW w:w="4644"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0"/>
            </w:pPr>
            <w:r w:rsidR="00000000" w:rsidDel="00000000" w:rsidRPr="00000000">
              <w:rPr>
                <w:rFonts w:ascii="Times New Roman" w:eastAsia="Times New Roman" w:hAnsi="Times New Roman" w:cs="Times New Roman"/>
                <w:sz w:val="24.0"/>
                <w:vertAlign w:val="baseline"/>
              </w:rPr>
              <w:t xml:space="preserve">  Date </w:t>
            </w:r>
          </w:p>
        </w:tc>
        <w:tc>
          <w:tcPr>
            <w:tcW w:w="4653"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0"/>
            </w:pPr>
            <w:r w:rsidR="00000000" w:rsidDel="00000000" w:rsidRPr="00000000">
              <w:rPr>
                <w:color w:val="000000"/>
                <w:sz w:val="22.0"/>
              </w:rPr>
              <w:t xml:space="preserve">  </w:t>
            </w:r>
            <w:r w:rsidR="00000000" w:rsidDel="00000000" w:rsidRPr="00000000">
              <w:rPr>
                <w:rFonts w:ascii="Liberation Serif Regular" w:eastAsia="Liberation Serif Regular" w:hAnsi="Liberation Serif Regular" w:cs="Liberation Serif Regular"/>
                <w:color w:val="000000"/>
                <w:sz w:val="22.0"/>
              </w:rPr>
              <w:t xml:space="preserve">20 July 2025</w:t>
            </w:r>
          </w:p>
        </w:tc>
        <w:trPr>
          <w:trHeight w:hRule="exact" w:val="480"/>
        </w:trPr>
      </w:tr>
      <w:tr>
        <w:tc>
          <w:tcPr>
            <w:tcW w:w="4644"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113"/>
            </w:pPr>
            <w:r w:rsidR="00000000" w:rsidDel="00000000" w:rsidRPr="00000000">
              <w:rPr>
                <w:rFonts w:ascii="Times New Roman" w:eastAsia="Times New Roman" w:hAnsi="Times New Roman" w:cs="Times New Roman"/>
                <w:sz w:val="24.0"/>
                <w:vertAlign w:val="baseline"/>
              </w:rPr>
              <w:t xml:space="preserve">SkillWallet  ID </w:t>
            </w:r>
          </w:p>
        </w:tc>
        <w:tc>
          <w:tcPr>
            <w:tcW w:w="4653"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13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hRule="exact" w:val="500"/>
        </w:trPr>
      </w:tr>
      <w:tr>
        <w:tc>
          <w:tcPr>
            <w:tcW w:w="4644"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131"/>
            </w:pPr>
            <w:r w:rsidR="00000000" w:rsidDel="00000000" w:rsidRPr="00000000">
              <w:rPr>
                <w:rFonts w:ascii="Times New Roman" w:eastAsia="Times New Roman" w:hAnsi="Times New Roman" w:cs="Times New Roman"/>
                <w:sz w:val="24.0"/>
                <w:vertAlign w:val="baseline"/>
              </w:rPr>
              <w:t xml:space="preserve">Project Name </w:t>
            </w:r>
          </w:p>
        </w:tc>
        <w:tc>
          <w:tcPr>
            <w:tcW w:w="4653"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0"/>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2.0"/>
                <w:u w:val="none"/>
                <w:shd w:fill="auto" w:val="clear" w:color="auto"/>
                <w:vertAlign w:val="baseline"/>
              </w:rPr>
              <w:t xml:space="preserve"> </w:t>
            </w:r>
            <w:r w:rsidR="00000000" w:rsidDel="00000000" w:rsidRPr="00000000">
              <w:rPr>
                <w:b w:val="false"/>
                <w:rFonts w:ascii="Liberation Serif Regular" w:eastAsia="Liberation Serif Regular" w:hAnsi="Liberation Serif Regular" w:cs="Liberation Serif Regular"/>
                <w:i w:val="false"/>
                <w:strike w:val="false"/>
                <w:color w:val="0D0D0D"/>
                <w:spacing w:val="0"/>
                <w:sz w:val="22.0"/>
                <w:u w:val="none"/>
                <w:shd w:fill="auto" w:val="clear" w:color="auto"/>
                <w:vertAlign w:val="baseline"/>
              </w:rPr>
              <w:t xml:space="preserve">Sloan Digital Sky Survey (SDSS) Galaxy   Classification using Machine Learning</w:t>
            </w:r>
          </w:p>
        </w:tc>
        <w:trPr>
          <w:trHeight w:hRule="exact" w:val="820"/>
        </w:trPr>
      </w:tr>
      <w:tr>
        <w:tc>
          <w:tcPr>
            <w:tcW w:w="4644"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131"/>
            </w:pPr>
            <w:r w:rsidR="00000000" w:rsidDel="00000000" w:rsidRPr="00000000">
              <w:rPr>
                <w:color w:val="000000"/>
                <w:sz w:val="22.0"/>
              </w:rPr>
              <w:t xml:space="preserve">Maximun marks</w:t>
            </w:r>
          </w:p>
        </w:tc>
        <w:tc>
          <w:tcPr>
            <w:tcW w:w="4653"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ind w:left="0"/>
            </w:pPr>
            <w:r w:rsidR="00000000" w:rsidDel="00000000" w:rsidRPr="00000000">
              <w:rPr>
                <w:rFonts w:ascii="Liberation Serif Regular" w:eastAsia="Liberation Serif Regular" w:hAnsi="Liberation Serif Regular" w:cs="Liberation Serif Regular"/>
                <w:color w:val="000000"/>
                <w:sz w:val="22.0"/>
              </w:rPr>
              <w:t xml:space="preserve">3 marks</w:t>
            </w:r>
          </w:p>
        </w:tc>
        <w:trPr>
          <w:trHeight w:hRule="exact" w:val="820"/>
        </w:trPr>
      </w:tr>
    </w:tbl>
    <w:p xmlns:w14="http://schemas.microsoft.com/office/word/2010/wordml" w:rsidR="00000000" w:rsidRDefault="00000000" w14:textId="00000000" w:rsidDel="00000000" w:rsidP="00000000" w:rsidRPr="00000000">
      <w:pPr>
        <w:pStyle w:val="Normal"/>
        <w:spacing w:after="220.0" w:before="220.0"/>
        <w:rPr>
          <w:color w:val="000000"/>
          <w:sz w:val="22.0"/>
          <w:vertAlign w:val="baseline"/>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true"/>
          <w:rFonts w:ascii="Roboto" w:eastAsia="Roboto" w:hAnsi="Roboto" w:cs="Roboto"/>
          <w:color w:val="000000"/>
          <w:sz w:val="36.0"/>
          <w:rStyle w:val="Heading2Char"/>
        </w:rPr>
        <w:t xml:space="preserve">            </w:t>
      </w:r>
      <w:r w:rsidR="00000000" w:rsidDel="00000000" w:rsidRPr="00000000">
        <w:rPr>
          <w:rStyle w:val="Heading2Char"/>
        </w:rPr>
        <w:t xml:space="preserve"> </w:t>
      </w:r>
    </w:p>
    <w:p xmlns:w14="http://schemas.microsoft.com/office/word/2010/wordml" w:rsidR="00000000" w:rsidRDefault="00000000" w14:textId="00000000" w:rsidDel="00000000" w:rsidP="00000000" w:rsidRPr="00000000">
      <w:pPr>
        <w:pStyle w:val="Normal"/>
        <w:spacing w:line="264.0"/>
        <w:rPr>
          <w:b w:val="true"/>
          <w:rFonts w:ascii="Roboto" w:eastAsia="Roboto" w:hAnsi="Roboto" w:cs="Roboto"/>
          <w:color w:val="000000"/>
          <w:sz w:val="36.0"/>
          <w:rStyle w:val="Heading2Char"/>
        </w:rPr>
        <w:widowControl w:val="1"/>
      </w:pPr>
    </w:p>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true"/>
          <w:rFonts w:ascii="Roboto" w:eastAsia="Roboto" w:hAnsi="Roboto" w:cs="Roboto"/>
          <w:color w:val="000000"/>
          <w:sz w:val="36.0"/>
          <w:rStyle w:val="Heading2Char"/>
        </w:rPr>
        <w:t xml:space="preserve">            </w:t>
      </w:r>
      <w:r w:rsidR="00000000" w:rsidDel="00000000" w:rsidRPr="00000000">
        <w:rPr>
          <w:rStyle w:val="Heading2Char"/>
        </w:rPr>
        <w:t xml:space="preserve">Project Initialization and Planning Phase</w:t>
      </w:r>
    </w:p>
    <w:p xmlns:w14="http://schemas.microsoft.com/office/word/2010/wordml" w:rsidR="00000000" w:rsidRDefault="00000000" w14:textId="00000000" w:rsidDel="00000000" w:rsidP="00000000" w:rsidRPr="00000000">
      <w:pPr>
        <w:pStyle w:val="Normal"/>
        <w:spacing w:line="120.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tbl>
      <w:tblPr>
        <w:tblStyle w:val="4959524"/>
        <w:tblW w:w="9294" w:type="dxa"/>
        <w:tblLook w:val="00000600"/>
        <w:tblInd w:w="0" w:type="dxa"/>
        <w:tblLayout w:type="fixed"/>
      </w:tblPr>
      <w:tblGrid>
        <w:gridCol w:w="4497"/>
        <w:gridCol w:w="4797"/>
      </w:tblGrid>
      <w:tr>
        <w:tc>
          <w:tcPr>
            <w:tcW w:w="4497"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4797"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2.0"/>
                <w:u w:val="none"/>
                <w:shd w:fill="auto" w:val="clear" w:color="auto"/>
                <w:vertAlign w:val="baseline"/>
              </w:rPr>
              <w:t xml:space="preserve">20 July 2025</w:t>
            </w:r>
          </w:p>
        </w:tc>
        <w:trPr>
          <w:trHeight w:val="500"/>
        </w:trPr>
      </w:tr>
      <w:tr>
        <w:tc>
          <w:tcPr>
            <w:tcW w:w="4497"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4797"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520"/>
        </w:trPr>
      </w:tr>
      <w:tr>
        <w:tc>
          <w:tcPr>
            <w:tcW w:w="4497"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4797"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2.0"/>
                <w:u w:val="none"/>
                <w:shd w:fill="auto" w:val="clear" w:color="auto"/>
                <w:vertAlign w:val="baseline"/>
              </w:rPr>
              <w:t xml:space="preserve"> Sloan Digital Sky Survey (SDSS) Galaxy   Classification using Machine Learning</w:t>
            </w:r>
          </w:p>
        </w:tc>
        <w:trPr>
          <w:trHeight w:val="520"/>
        </w:trPr>
      </w:tr>
      <w:tr>
        <w:tc>
          <w:tcPr>
            <w:tcW w:w="4497"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color w:val="000000"/>
                <w:sz w:val="22.0"/>
              </w:rPr>
              <w:t xml:space="preserve">Maximun Marks</w:t>
            </w:r>
          </w:p>
        </w:tc>
        <w:tc>
          <w:tcPr>
            <w:tcW w:w="4797"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3 marks</w:t>
            </w:r>
          </w:p>
        </w:tc>
        <w:trPr>
          <w:trHeight w:val="520"/>
        </w:trPr>
      </w:tr>
    </w:tbl>
    <w:p xmlns:w14="http://schemas.microsoft.com/office/word/2010/wordml" w:rsidR="00000000" w:rsidRDefault="00000000" w14:textId="00000000" w:rsidDel="00000000" w:rsidP="00000000" w:rsidRPr="00000000">
      <w:pPr>
        <w:pStyle w:val="Normal"/>
        <w:spacing w:line="120.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Project Proposal</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The Sloan Digital Sky Survey (SDSS) has captured millions of galaxy images, making manual classification impractical. Traditional methods, such as human-based classification through Galaxy Zoo, are time-consuming and prone to inconsistencies. This project proposes an automated galaxy classification system using </w:t>
      </w:r>
      <w:r w:rsidR="00000000" w:rsidDel="00000000" w:rsidRPr="00000000">
        <w:rPr>
          <w:b w:val="true"/>
          <w:rFonts w:asciiTheme="minorHAnsi" w:eastAsiaTheme="minorHAnsi" w:hAnsiTheme="minorHAnsi" w:cstheme="minorHAnsi"/>
          <w:i w:val="false"/>
          <w:strike w:val="false"/>
          <w:color w:val="000000"/>
          <w:spacing w:val="0"/>
          <w:sz w:val="22.0"/>
          <w:u w:val="none"/>
          <w:shd w:fill="auto" w:val="clear" w:color="auto"/>
          <w:vertAlign w:val="baseline"/>
        </w:rPr>
        <w:t xml:space="preserve">deep learning</w:t>
      </w: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 techniques to improve accuracy, speed, and scalability</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Normal"/>
        <w:spacing w:line="264.0" w:after="160.0"/>
        <w:rPr>
          <w:b w:val="false"/>
          <w:rFonts w:ascii="Roboto" w:eastAsia="Roboto" w:hAnsi="Roboto" w:cs="Roboto"/>
          <w:i w:val="false"/>
          <w:strike w:val="false"/>
          <w:color w:val="000000"/>
          <w:spacing w:val="0"/>
          <w:sz w:val="22.0"/>
          <w:u w:val="none"/>
          <w:shd w:fill="auto" w:val="clear" w:color="auto"/>
          <w:vertAlign w:val="baseline"/>
        </w:rPr>
        <w:widowControl w:val="1"/>
      </w:pPr>
    </w:p>
    <w:p xmlns:w14="http://schemas.microsoft.com/office/word/2010/wordml" w:rsidR="00000000" w:rsidRDefault="00000000" w14:textId="00000000" w:rsidDel="00000000" w:rsidP="00000000" w:rsidRPr="00000000">
      <w:pPr>
        <w:pStyle w:val="Normal"/>
        <w:spacing w:line="264.0" w:after="160.0"/>
        <w:rPr>
          <w:b w:val="false"/>
          <w:rFonts w:ascii="Roboto" w:eastAsia="Roboto" w:hAnsi="Roboto" w:cs="Roboto"/>
          <w:i w:val="false"/>
          <w:strike w:val="false"/>
          <w:color w:val="000000"/>
          <w:spacing w:val="0"/>
          <w:sz w:val="22.0"/>
          <w:u w:val="none"/>
          <w:shd w:fill="auto" w:val="clear" w:color="auto"/>
          <w:vertAlign w:val="baseline"/>
        </w:rPr>
        <w:widowControl w:val="1"/>
      </w:pPr>
    </w:p>
    <w:tbl>
      <w:tblPr>
        <w:tblStyle w:val="4728978"/>
        <w:tblW w:w="9825" w:type="dxa"/>
        <w:tblLook w:val="00000600"/>
        <w:tblInd w:w="0" w:type="dxa"/>
        <w:tblLayout w:type="fixed"/>
      </w:tblPr>
      <w:tblGrid>
        <w:gridCol w:w="2616"/>
        <w:gridCol w:w="7186"/>
      </w:tblGrid>
      <w:tr>
        <w:tc>
          <w:tcPr>
            <w:tcW w:w="9802" w:type="dxa"/>
            <w:vAlign w:val="top"/>
            <w:gridSpan w:val="2"/>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Project Overview</w:t>
            </w:r>
          </w:p>
        </w:tc>
        <w:trPr>
          <w:trHeight w:hRule="exact" w:val="480"/>
        </w:trPr>
      </w:tr>
      <w:tr>
        <w:tc>
          <w:tcPr>
            <w:tcW w:w="261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Objective</w:t>
            </w:r>
          </w:p>
        </w:tc>
        <w:tc>
          <w:tcPr>
            <w:tcW w:w="7186"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numPr>
                <w:ilvl w:val="0"/>
                <w:numId w:val="24315579"/>
              </w:numPr>
              <w:widowControl w:val="1"/>
              <w:ind w:left="720" w:hanging="360"/>
            </w:pPr>
            <w:r w:rsidR="00000000" w:rsidDel="00000000" w:rsidRPr="00000000">
              <w:rPr>
                <w:vertAlign w:val="baseline"/>
              </w:rPr>
              <w:t xml:space="preserve">Develop a </w:t>
            </w:r>
            <w:r w:rsidR="00000000" w:rsidDel="00000000" w:rsidRPr="00000000">
              <w:rPr>
                <w:b w:val="true"/>
                <w:vertAlign w:val="baseline"/>
              </w:rPr>
              <w:t xml:space="preserve">Convolutional Neural Network (CNN)</w:t>
            </w:r>
            <w:r w:rsidR="00000000" w:rsidDel="00000000" w:rsidRPr="00000000">
              <w:rPr>
                <w:vertAlign w:val="baseline"/>
              </w:rPr>
              <w:t xml:space="preserve"> model to classify galaxies into categories such as spiral, elliptical, and irregular.</w:t>
            </w:r>
          </w:p>
          <w:p xmlns:w14="http://schemas.microsoft.com/office/word/2010/wordml" w:rsidR="00000000" w:rsidRDefault="00000000" w14:textId="00000000" w:rsidDel="00000000" w:rsidP="00000000" w:rsidRPr="00000000">
            <w:pPr>
              <w:pStyle w:val="Normal"/>
              <w:rPr>
                <w:color w:val="000000"/>
                <w:sz w:val="22.0"/>
              </w:rPr>
              <w:numPr>
                <w:ilvl w:val="0"/>
                <w:numId w:val="80850197"/>
              </w:numPr>
              <w:widowControl w:val="1"/>
              <w:ind w:left="720" w:hanging="360"/>
            </w:pPr>
            <w:r w:rsidR="00000000" w:rsidDel="00000000" w:rsidRPr="00000000">
              <w:rPr>
                <w:vertAlign w:val="baseline"/>
              </w:rPr>
              <w:t xml:space="preserve">Utilize the </w:t>
            </w:r>
            <w:r w:rsidR="00000000" w:rsidDel="00000000" w:rsidRPr="00000000">
              <w:rPr>
                <w:b w:val="true"/>
                <w:vertAlign w:val="baseline"/>
              </w:rPr>
              <w:t xml:space="preserve">SDSS Galaxy Zoo dataset</w:t>
            </w:r>
            <w:r w:rsidR="00000000" w:rsidDel="00000000" w:rsidRPr="00000000">
              <w:rPr>
                <w:vertAlign w:val="baseline"/>
              </w:rPr>
              <w:t xml:space="preserve"> for training and validation.</w:t>
            </w:r>
          </w:p>
          <w:p xmlns:w14="http://schemas.microsoft.com/office/word/2010/wordml" w:rsidR="00000000" w:rsidRDefault="00000000" w14:textId="00000000" w:rsidDel="00000000" w:rsidP="00000000" w:rsidRPr="00000000">
            <w:pPr>
              <w:pStyle w:val="Normal"/>
              <w:rPr>
                <w:color w:val="000000"/>
                <w:sz w:val="22.0"/>
              </w:rPr>
              <w:numPr>
                <w:ilvl w:val="0"/>
                <w:numId w:val="79647055"/>
              </w:numPr>
              <w:widowControl w:val="1"/>
              <w:ind w:left="720" w:hanging="360"/>
            </w:pPr>
            <w:r w:rsidR="00000000" w:rsidDel="00000000" w:rsidRPr="00000000">
              <w:rPr>
                <w:vertAlign w:val="baseline"/>
              </w:rPr>
              <w:t xml:space="preserve">Achieve high accuracy while ensuring the model is computationally efficient.</w:t>
            </w:r>
          </w:p>
          <w:p xmlns:w14="http://schemas.microsoft.com/office/word/2010/wordml" w:rsidR="00000000" w:rsidRDefault="00000000" w14:textId="00000000" w:rsidDel="00000000" w:rsidP="00000000" w:rsidRPr="00000000">
            <w:pPr>
              <w:pStyle w:val="Normal"/>
              <w:rPr>
                <w:color w:val="000000"/>
                <w:sz w:val="22.0"/>
              </w:rPr>
              <w:numPr>
                <w:ilvl w:val="0"/>
                <w:numId w:val="46307790"/>
              </w:numPr>
              <w:widowControl w:val="1"/>
              <w:ind w:left="720" w:hanging="360"/>
            </w:pPr>
            <w:r w:rsidR="00000000" w:rsidDel="00000000" w:rsidRPr="00000000">
              <w:rPr>
                <w:vertAlign w:val="baseline"/>
              </w:rPr>
              <w:t xml:space="preserve">Provide a scalable approach for future large-scale astronomical datasets.</w:t>
            </w:r>
          </w:p>
          <w:p xmlns:w14="http://schemas.microsoft.com/office/word/2010/wordml" w:rsidR="00000000" w:rsidRDefault="00000000" w14:textId="00000000" w:rsidDel="00000000" w:rsidP="00000000" w:rsidRPr="00000000">
            <w:pPr>
              <w:pStyle w:val="Normal"/>
              <w:rPr>
                <w:color w:val="000000"/>
                <w:sz w:val="22.0"/>
              </w:rPr>
              <w:widowControl w:val="1"/>
            </w:pPr>
          </w:p>
        </w:tc>
        <w:trPr>
          <w:trHeight w:hRule="exact" w:val="2460"/>
        </w:trPr>
      </w:tr>
      <w:tr>
        <w:tc>
          <w:tcPr>
            <w:tcW w:w="261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Times New Roman" w:eastAsia="Times New Roman" w:hAnsi="Times New Roman" w:cs="Times New Roman"/>
                <w:i w:val="false"/>
                <w:strike w:val="false"/>
                <w:color w:val="000000"/>
                <w:spacing w:val="0"/>
                <w:sz w:val="24.0"/>
                <w:u w:val="none"/>
                <w:shd w:fill="auto" w:val="clear" w:color="auto"/>
                <w:vertAlign w:val="baseline"/>
              </w:rPr>
              <w:t xml:space="preserve">Scope</w:t>
            </w:r>
          </w:p>
        </w:tc>
        <w:tc>
          <w:tcPr>
            <w:tcW w:w="7186"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before="0.0"/>
              <w:rPr>
                <w:color w:val="000000"/>
                <w:sz w:val="22.0"/>
              </w:rPr>
              <w:jc w:val="both"/>
              <w:widowControl w:val="1"/>
              <w:ind w:left="0" w:hanging="0"/>
            </w:pPr>
            <w:bookmarkStart w:id="lmjdpavyasgi" w:name="_Tocolnrm5zhtyqh"/>
            <w:bookmarkEnd w:id="lmjdpavyasgi"/>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This project aims to develop an automated system for classifying galaxies from Sloan Digital Sky Survey (SDSS) images using deep learning. It involves preprocessing .fits image data, training a CNN model, and evaluating its accuracy in identifying galaxy types. The system will assist astronomers by enabling fast, large-scale morphological classification. It also provides a foundation for future astronomical research and automated survey analysis.</w:t>
            </w:r>
          </w:p>
        </w:tc>
        <w:trPr>
          <w:trHeight w:hRule="exact" w:val="2460"/>
        </w:trPr>
      </w:tr>
      <w:tr>
        <w:tc>
          <w:tcPr>
            <w:tcW w:w="9802" w:type="dxa"/>
            <w:vAlign w:val="top"/>
            <w:gridSpan w:val="2"/>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Problem Statement</w:t>
            </w:r>
          </w:p>
        </w:tc>
        <w:trPr>
          <w:trHeight w:hRule="exact" w:val="880"/>
        </w:trPr>
      </w:tr>
      <w:tr>
        <w:tc>
          <w:tcPr>
            <w:tcW w:w="261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Description</w:t>
            </w:r>
          </w:p>
        </w:tc>
        <w:tc>
          <w:tcPr>
            <w:tcW w:w="7186"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Astronomical surveys like the Sloan Digital Sky Survey generate massive amounts of galaxy images that require accurate morphological classification. Manual classification is time-consuming, prone to human error, and impractical for large datasets. An automated approach using machine learning can significantly improve efficiency and accuracy</w:t>
            </w:r>
          </w:p>
        </w:tc>
        <w:trPr>
          <w:trHeight w:hRule="exact" w:val="1880"/>
        </w:trPr>
      </w:tr>
      <w:tr>
        <w:tc>
          <w:tcPr>
            <w:tcW w:w="261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Impact</w:t>
            </w:r>
          </w:p>
        </w:tc>
        <w:tc>
          <w:tcPr>
            <w:tcW w:w="7186"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This project enables rapid, large-scale galaxy classification, accelerating astronomical research and discoveries. It reduces human workload, improves consistency, and supports data-driven exploration of galaxy formation and evolution. Additionally, it provides a scalable tool for future space survey missions</w:t>
            </w:r>
          </w:p>
        </w:tc>
        <w:trPr>
          <w:trHeight w:hRule="exact" w:val="1680"/>
        </w:trPr>
      </w:tr>
      <w:tr>
        <w:tc>
          <w:tcPr>
            <w:tcW w:w="9802" w:type="dxa"/>
            <w:vAlign w:val="top"/>
            <w:gridSpan w:val="2"/>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Proposed Solution</w:t>
            </w:r>
          </w:p>
        </w:tc>
        <w:trPr>
          <w:trHeight w:hRule="exact" w:val="880"/>
        </w:trPr>
      </w:tr>
      <w:tr>
        <w:tc>
          <w:tcPr>
            <w:tcW w:w="261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Approach</w:t>
            </w:r>
          </w:p>
        </w:tc>
        <w:tc>
          <w:tcPr>
            <w:tcW w:w="7186"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 project uses supervised machine learning to classify galaxies based on their morphology using Sloan Digital Sky Survey (SDSS) images. Preprocessing steps include image resizing, normalization, and label mapping, followed by training a deep learning model (such as CNN) to detect patterns. The trained model is then evaluated on unseen data to ensure accuracy and generalization.</w:t>
            </w:r>
          </w:p>
        </w:tc>
        <w:trPr>
          <w:trHeight w:hRule="exact" w:val="1720"/>
        </w:trPr>
      </w:tr>
      <w:tr>
        <w:tc>
          <w:tcPr>
            <w:tcW w:w="261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Key Features</w:t>
            </w:r>
          </w:p>
        </w:tc>
        <w:tc>
          <w:tcPr>
            <w:tcW w:w="7186"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numPr>
                <w:ilvl w:val="0"/>
                <w:numId w:val="68715632"/>
              </w:numPr>
              <w:widowControl w:val="1"/>
              <w:ind w:left="720" w:hanging="360"/>
            </w:pPr>
            <w:r w:rsidR="00000000" w:rsidDel="00000000" w:rsidRPr="00000000">
              <w:rPr>
                <w:vertAlign w:val="baseline"/>
              </w:rPr>
              <w:t xml:space="preserve">Automated galaxy classification from raw astronomical images.</w:t>
            </w:r>
          </w:p>
          <w:p xmlns:w14="http://schemas.microsoft.com/office/word/2010/wordml" w:rsidR="00000000" w:rsidRDefault="00000000" w14:textId="00000000" w:rsidDel="00000000" w:rsidP="00000000" w:rsidRPr="00000000">
            <w:pPr>
              <w:pStyle w:val="Normal"/>
              <w:rPr>
                <w:color w:val="000000"/>
                <w:sz w:val="22.0"/>
              </w:rPr>
              <w:numPr>
                <w:ilvl w:val="0"/>
                <w:numId w:val="58628635"/>
              </w:numPr>
              <w:widowControl w:val="1"/>
              <w:ind w:left="720" w:hanging="360"/>
            </w:pPr>
            <w:r w:rsidR="00000000" w:rsidDel="00000000" w:rsidRPr="00000000">
              <w:rPr>
                <w:vertAlign w:val="baseline"/>
              </w:rPr>
              <w:t xml:space="preserve">Use of convolutional neural networks for high-accuracy feature extraction.</w:t>
            </w:r>
          </w:p>
          <w:p xmlns:w14="http://schemas.microsoft.com/office/word/2010/wordml" w:rsidR="00000000" w:rsidRDefault="00000000" w14:textId="00000000" w:rsidDel="00000000" w:rsidP="00000000" w:rsidRPr="00000000">
            <w:pPr>
              <w:pStyle w:val="Normal"/>
              <w:rPr>
                <w:color w:val="000000"/>
                <w:sz w:val="22.0"/>
              </w:rPr>
              <w:numPr>
                <w:ilvl w:val="0"/>
                <w:numId w:val="69299451"/>
              </w:numPr>
              <w:widowControl w:val="1"/>
              <w:ind w:left="720" w:hanging="360"/>
            </w:pPr>
            <w:r w:rsidR="00000000" w:rsidDel="00000000" w:rsidRPr="00000000">
              <w:rPr>
                <w:vertAlign w:val="baseline"/>
              </w:rPr>
              <w:t xml:space="preserve">Scalable design capable of processing large astronomical datasets.</w:t>
            </w:r>
          </w:p>
          <w:p xmlns:w14="http://schemas.microsoft.com/office/word/2010/wordml" w:rsidR="00000000" w:rsidRDefault="00000000" w14:textId="00000000" w:rsidDel="00000000" w:rsidP="00000000" w:rsidRPr="00000000">
            <w:pPr>
              <w:pStyle w:val="Normal"/>
              <w:rPr>
                <w:color w:val="000000"/>
                <w:sz w:val="22.0"/>
              </w:rPr>
              <w:numPr>
                <w:ilvl w:val="0"/>
                <w:numId w:val="11099138"/>
              </w:numPr>
              <w:widowControl w:val="1"/>
              <w:ind w:left="720" w:hanging="360"/>
            </w:pPr>
            <w:r w:rsidR="00000000" w:rsidDel="00000000" w:rsidRPr="00000000">
              <w:rPr>
                <w:vertAlign w:val="baseline"/>
              </w:rPr>
              <w:t xml:space="preserve">Consistent, reproducible results eliminating manual classification bias.</w:t>
            </w:r>
          </w:p>
          <w:p xmlns:w14="http://schemas.microsoft.com/office/word/2010/wordml" w:rsidR="00000000" w:rsidRDefault="00000000" w14:textId="00000000" w:rsidDel="00000000" w:rsidP="00000000" w:rsidRPr="00000000">
            <w:pPr>
              <w:pStyle w:val="Normal"/>
              <w:rPr>
                <w:color w:val="000000"/>
                <w:sz w:val="22.0"/>
              </w:rPr>
              <w:widowControl w:val="1"/>
            </w:pPr>
          </w:p>
        </w:tc>
        <w:trPr>
          <w:trHeight w:hRule="exact" w:val="2440"/>
        </w:trPr>
      </w:tr>
    </w:tbl>
    <w:p xmlns:w14="http://schemas.microsoft.com/office/word/2010/wordml" w:rsidR="00000000" w:rsidRDefault="00000000" w14:textId="00000000" w:rsidDel="00000000" w:rsidP="00000000" w:rsidRPr="00000000">
      <w:pPr>
        <w:pStyle w:val="Normal"/>
        <w:spacing w:line="120.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Resource Requirements</w:t>
      </w:r>
    </w:p>
    <w:tbl>
      <w:tblPr>
        <w:tblStyle w:val="7358448"/>
        <w:tblW w:w="9914" w:type="dxa"/>
        <w:tblLook w:val="00000600"/>
        <w:tblInd w:w="0" w:type="dxa"/>
        <w:tblLayout w:type="fixed"/>
      </w:tblPr>
      <w:tblGrid>
        <w:gridCol w:w="3289"/>
        <w:gridCol w:w="3299"/>
        <w:gridCol w:w="3299"/>
      </w:tblGrid>
      <w:tr>
        <w:tc>
          <w:tcPr>
            <w:tcW w:w="3289"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Resource Type</w:t>
            </w:r>
          </w:p>
        </w:tc>
        <w:tc>
          <w:tcPr>
            <w:tcW w:w="3299"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Description</w:t>
            </w:r>
          </w:p>
        </w:tc>
        <w:tc>
          <w:tcPr>
            <w:tcW w:w="3299"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Specification/Allocation</w:t>
            </w:r>
          </w:p>
        </w:tc>
        <w:trPr>
          <w:trHeight w:val="580"/>
        </w:trPr>
      </w:tr>
      <w:tr>
        <w:tc>
          <w:tcPr>
            <w:tcW w:w="9887" w:type="dxa"/>
            <w:vAlign w:val="center"/>
            <w:gridSpan w:val="3"/>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Hardware</w:t>
            </w:r>
          </w:p>
        </w:tc>
        <w:trPr>
          <w:trHeight w:hRule="exact" w:val="88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Computing Resources</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CPU/GPU specifications, number of cores</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Intel i5 / AMD Ryzen 5 or above, GPU-enabled system with NVIDIA GTX 1050+.</w:t>
            </w:r>
          </w:p>
        </w:tc>
        <w:trPr>
          <w:trHeight w:val="96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Memory</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RAM specifications</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e.g., 8 -16 GB</w:t>
            </w:r>
          </w:p>
        </w:tc>
        <w:trPr>
          <w:trHeight w:val="58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Storage</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Disk space for data, models, and logs</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e.g., 1 TB SSD</w:t>
            </w:r>
          </w:p>
        </w:tc>
        <w:trPr>
          <w:trHeight w:val="960"/>
        </w:trPr>
      </w:tr>
      <w:tr>
        <w:tc>
          <w:tcPr>
            <w:tcW w:w="9887" w:type="dxa"/>
            <w:vAlign w:val="center"/>
            <w:gridSpan w:val="3"/>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Software</w:t>
            </w:r>
          </w:p>
        </w:tc>
        <w:trPr>
          <w:trHeight w:hRule="exact" w:val="88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Frameworks</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Python frameworks </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e.g.,</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TensorFlow or PyTorch</w:t>
            </w:r>
          </w:p>
        </w:tc>
        <w:trPr>
          <w:trHeight w:val="58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Libraries</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Additional libraries </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e.g.,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NumPy, Pandas, Matplotlib, Seaborn, Scikit-learn, </w:t>
            </w:r>
            <w:r w:rsidR="00000000" w:rsidDel="00000000" w:rsidRPr="00000000">
              <w:rPr>
                <w:rFonts w:ascii="Times New Roman" w:eastAsia="Times New Roman" w:hAnsi="Times New Roman" w:cs="Times New Roman"/>
                <w:sz w:val="24.0"/>
                <w:vertAlign w:val="baseline"/>
              </w:rPr>
              <w:t xml:space="preserve">Tensorflow</w:t>
            </w:r>
          </w:p>
        </w:tc>
        <w:trPr>
          <w:trHeight w:val="58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Development Environment</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IDE, version control</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e.g., Jupyter Notebook, Git</w:t>
            </w:r>
          </w:p>
        </w:tc>
        <w:trPr>
          <w:trHeight w:val="580"/>
        </w:trPr>
      </w:tr>
      <w:tr>
        <w:tc>
          <w:tcPr>
            <w:tcW w:w="9887" w:type="dxa"/>
            <w:vAlign w:val="center"/>
            <w:gridSpan w:val="3"/>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Data</w:t>
            </w:r>
          </w:p>
        </w:tc>
        <w:trPr>
          <w:trHeight w:hRule="exact" w:val="900"/>
        </w:trPr>
      </w:tr>
      <w:tr>
        <w:tc>
          <w:tcPr>
            <w:tcW w:w="328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Data</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Source, size, format</w:t>
            </w:r>
          </w:p>
        </w:tc>
        <w:tc>
          <w:tcPr>
            <w:tcW w:w="329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e.g., Kaggle dataset,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JPEG/PNG images and CSV file with labels</w:t>
            </w:r>
          </w:p>
        </w:tc>
        <w:trPr>
          <w:trHeight w:val="960"/>
        </w:trPr>
      </w:tr>
    </w:tbl>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5ij35qm7csl2" w:name="_Tocwluafv580jwb"/>
      <w:r w:rsidR="00000000" w:rsidDel="00000000" w:rsidRPr="00000000">
        <w:rPr/>
        <w:t xml:space="preserve">                  </w:t>
      </w:r>
      <w:r w:rsidR="00000000" w:rsidDel="00000000" w:rsidRPr="00000000">
        <w:rPr/>
        <w:t xml:space="preserve">        </w:t>
      </w:r>
      <w:r w:rsidR="00000000" w:rsidDel="00000000" w:rsidRPr="00000000">
        <w:rPr/>
        <w:t xml:space="preserve">Initial Project Planning</w:t>
      </w:r>
      <w:bookmarkEnd w:id="5ij35qm7csl2"/>
    </w:p>
    <w:p xmlns:w14="http://schemas.microsoft.com/office/word/2010/wordml" w:rsidR="00000000" w:rsidRDefault="00000000" w14:textId="00000000" w:rsidDel="00000000" w:rsidP="00000000" w:rsidRPr="00000000">
      <w:pPr>
        <w:pStyle w:val="Normal"/>
        <w:spacing w:line="264.0"/>
        <w:rPr>
          <w:color w:val="000000"/>
          <w:sz w:val="22.0"/>
        </w:rPr>
        <w:jc w:val="center"/>
        <w:widowControl w:val="1"/>
      </w:pPr>
      <w:r w:rsidR="00000000" w:rsidDel="00000000" w:rsidRPr="00000000">
        <w:rPr>
          <w:b w:val="true"/>
          <w:rFonts w:ascii="Times New Roman" w:eastAsia="Times New Roman" w:hAnsi="Times New Roman" w:cs="Times New Roman"/>
          <w:vertAlign w:val="baseline"/>
        </w:rPr>
        <w:t xml:space="preserve"> </w:t>
      </w:r>
    </w:p>
    <w:tbl>
      <w:tblPr>
        <w:tblStyle w:val="7313173"/>
        <w:tblW w:w="9720" w:type="dxa"/>
        <w:tblLook w:val="00000600"/>
        <w:tblInd w:w="0" w:type="dxa"/>
        <w:tblLayout w:type="fixed"/>
      </w:tblPr>
      <w:tblGrid>
        <w:gridCol w:w="4690"/>
        <w:gridCol w:w="5026"/>
      </w:tblGrid>
      <w:tr>
        <w:tc>
          <w:tcPr>
            <w:tcW w:w="4690" w:type="dxa"/>
            <w:vAlign w:val="top"/>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5026"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22 July 2025</w:t>
            </w:r>
          </w:p>
        </w:tc>
        <w:trPr>
          <w:trHeight w:val="460"/>
        </w:trPr>
      </w:tr>
      <w:tr>
        <w:tc>
          <w:tcPr>
            <w:tcW w:w="4690"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5026"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480"/>
        </w:trPr>
      </w:tr>
      <w:tr>
        <w:tc>
          <w:tcPr>
            <w:tcW w:w="4690"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Name</w:t>
            </w:r>
          </w:p>
        </w:tc>
        <w:tc>
          <w:tcPr>
            <w:tcW w:w="5026"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2.0"/>
                <w:u w:val="none"/>
                <w:shd w:fill="auto" w:val="clear" w:color="auto"/>
                <w:vertAlign w:val="baseline"/>
              </w:rPr>
              <w:t xml:space="preserve">Sloan Digital Sky Survey (SDSS) Galaxy   Classification using Machine Learning</w:t>
            </w:r>
          </w:p>
        </w:tc>
        <w:trPr>
          <w:trHeight w:val="480"/>
        </w:trPr>
      </w:tr>
      <w:tr>
        <w:tc>
          <w:tcPr>
            <w:tcW w:w="4690"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5026"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4 Marks</w:t>
            </w:r>
          </w:p>
        </w:tc>
        <w:trPr>
          <w:trHeight w:val="48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Product Backlog, Sprint Schedule, and Estimation</w:t>
      </w:r>
    </w:p>
    <w:tbl>
      <w:tblPr>
        <w:tblStyle w:val="4758584"/>
        <w:tblW w:w="10454" w:type="dxa"/>
        <w:tblLook w:val="00000600"/>
        <w:tblInd w:w="-451" w:type="dxa"/>
        <w:tblLayout w:type="fixed"/>
      </w:tblPr>
      <w:tblGrid>
        <w:gridCol w:w="1241"/>
        <w:gridCol w:w="1123"/>
        <w:gridCol w:w="965"/>
        <w:gridCol w:w="2462"/>
        <w:gridCol w:w="858"/>
        <w:gridCol w:w="850"/>
        <w:gridCol w:w="958"/>
        <w:gridCol w:w="965"/>
        <w:gridCol w:w="1032"/>
      </w:tblGrid>
      <w:tr>
        <w:tc>
          <w:tcPr>
            <w:tcW w:w="1241" w:type="dxa"/>
            <w:vAlign w:val="top"/>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Sprint</w:t>
            </w:r>
          </w:p>
        </w:tc>
        <w:tc>
          <w:tcPr>
            <w:tcW w:w="1123"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Functional Requirement (Epic)</w:t>
            </w:r>
          </w:p>
        </w:tc>
        <w:tc>
          <w:tcPr>
            <w:tcW w:w="965"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User Story Number</w:t>
            </w:r>
          </w:p>
        </w:tc>
        <w:tc>
          <w:tcPr>
            <w:tcW w:w="2462"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User Story / Task</w:t>
            </w:r>
          </w:p>
        </w:tc>
        <w:tc>
          <w:tcPr>
            <w:tcW w:w="858"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Story Points</w:t>
            </w:r>
          </w:p>
        </w:tc>
        <w:tc>
          <w:tcPr>
            <w:tcW w:w="850"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Priority</w:t>
            </w:r>
          </w:p>
        </w:tc>
        <w:tc>
          <w:tcPr>
            <w:tcW w:w="958"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Team Members</w:t>
            </w:r>
          </w:p>
        </w:tc>
        <w:tc>
          <w:tcPr>
            <w:tcW w:w="965"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Sprint Start Date</w:t>
            </w:r>
          </w:p>
        </w:tc>
        <w:tc>
          <w:tcPr>
            <w:tcW w:w="1032" w:type="dxa"/>
            <w:vAlign w:val="top"/>
            <w:tcBorders>
              <w:top w:color="000000" w:val="single" w:sz="6"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Sprint End Date (Planned)</w:t>
            </w:r>
          </w:p>
        </w:tc>
        <w:trPr>
          <w:trHeight w:hRule="exact" w:val="174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Sprint-1</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Data Collection &amp; Preprocessing</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USN-1</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load the raw dataset into a Pandas DataFrame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rFonts w:ascii="Times New Roman" w:eastAsia="Times New Roman" w:hAnsi="Times New Roman" w:cs="Times New Roman"/>
                <w:sz w:val="24.0"/>
                <w:vertAlign w:val="baseline"/>
              </w:rPr>
              <w:t xml:space="preserve">2</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16 July</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31 July</w:t>
            </w:r>
          </w:p>
        </w:tc>
        <w:trPr>
          <w:trHeight w:hRule="exact" w:val="16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Sprint-1</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USN-2</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identify and handle missing values, duplicates, and outliers in the dataset.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rFonts w:ascii="Times New Roman" w:eastAsia="Times New Roman" w:hAnsi="Times New Roman" w:cs="Times New Roman"/>
                <w:sz w:val="24.0"/>
                <w:vertAlign w:val="baseline"/>
              </w:rPr>
              <w:t xml:space="preserve">1</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16 July</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31 July</w:t>
            </w:r>
          </w:p>
        </w:tc>
        <w:trPr>
          <w:trHeight w:hRule="exact" w:val="17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Sprint-1</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USN-3</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perform feature engineering, such as converting categorical data into numerical data.</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rFonts w:ascii="Times New Roman" w:eastAsia="Times New Roman" w:hAnsi="Times New Roman" w:cs="Times New Roman"/>
                <w:sz w:val="24.0"/>
                <w:vertAlign w:val="baseline"/>
              </w:rPr>
              <w:t xml:space="preserve">2</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Low</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16 July </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31 July</w:t>
            </w:r>
          </w:p>
        </w:tc>
        <w:trPr>
          <w:trHeight w:hRule="exact" w:val="194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Sprint-1</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USN-4</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split the data into training and testing sets.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rFonts w:ascii="Times New Roman" w:eastAsia="Times New Roman" w:hAnsi="Times New Roman" w:cs="Times New Roman"/>
                <w:sz w:val="24.0"/>
                <w:vertAlign w:val="baseline"/>
              </w:rPr>
              <w:t xml:space="preserve">2</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Medium</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16 July</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31 July</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- 2</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rFonts w:ascii="Liberation Serif Regular" w:eastAsia="Liberation Serif Regular" w:hAnsi="Liberation Serif Regular" w:cs="Liberation Serif Regular"/>
                <w:color w:val="000000"/>
                <w:sz w:val="24.0"/>
              </w:rPr>
              <w:t xml:space="preserve">Model Deployment and Training</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- 5</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train a baseline Linear Regression model.</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2</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4 Aug</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- 2</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- 6</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train more complex models like Random Forest and XGBoost</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4</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4 Aug</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- 2</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- 7</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evaluate each model using regression metrics (MSE, MAE, R2 Score).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2</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4 Aug</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- 2</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- 8</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select the best performing model for the application.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Medium</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4 Aug</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- 3</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Model Optimization and Deployment</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- 9</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perform hyperparameter tuning on the selected model to improve its performance.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4</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Medium</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5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7 Aug</w:t>
            </w:r>
          </w:p>
        </w:tc>
        <w:trPr>
          <w:trHeight w:hRule="exact" w:val="198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- 3</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- 10</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save the final, optimized model to a .pkl file.</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5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7 Aug</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- 3</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- 11</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create a simple Flask web application to serve the model.</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5</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Medium</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5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7 Aug</w:t>
            </w:r>
          </w:p>
        </w:tc>
        <w:trPr>
          <w:trHeight w:hRule="exact" w:val="1400"/>
        </w:trPr>
      </w:tr>
      <w:tr>
        <w:tc>
          <w:tcPr>
            <w:tcW w:w="1241" w:type="dxa"/>
            <w:vAlign w:val="top"/>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rFonts w:ascii="Liberation Serif Regular" w:eastAsia="Liberation Serif Regular" w:hAnsi="Liberation Serif Regular" w:cs="Liberation Serif Regular"/>
                <w:color w:val="000000"/>
                <w:sz w:val="24.0"/>
              </w:rPr>
              <w:t xml:space="preserve">Sprint - 3</w:t>
            </w:r>
          </w:p>
        </w:tc>
        <w:tc>
          <w:tcPr>
            <w:tcW w:w="1123"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USN - 12</w:t>
            </w:r>
          </w:p>
        </w:tc>
        <w:tc>
          <w:tcPr>
            <w:tcW w:w="246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 a developer, I can create a user interface to accept inputs and display predictions.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c>
          <w:tcPr>
            <w:tcW w:w="8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jc w:val="center"/>
              <w:widowControl w:val="1"/>
            </w:pPr>
            <w:r w:rsidR="00000000" w:rsidDel="00000000" w:rsidRPr="00000000">
              <w:rPr>
                <w:rFonts w:ascii="Liberation Serif Regular" w:eastAsia="Liberation Serif Regular" w:hAnsi="Liberation Serif Regular" w:cs="Liberation Serif Regular"/>
                <w:color w:val="000000"/>
                <w:sz w:val="22.0"/>
              </w:rPr>
              <w:t xml:space="preserve">5</w:t>
            </w:r>
          </w:p>
        </w:tc>
        <w:tc>
          <w:tcPr>
            <w:tcW w:w="850"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High</w:t>
            </w:r>
          </w:p>
        </w:tc>
        <w:tc>
          <w:tcPr>
            <w:tcW w:w="958"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1</w:t>
            </w:r>
          </w:p>
        </w:tc>
        <w:tc>
          <w:tcPr>
            <w:tcW w:w="965"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5 Aug</w:t>
            </w:r>
          </w:p>
        </w:tc>
        <w:tc>
          <w:tcPr>
            <w:tcW w:w="1032" w:type="dxa"/>
            <w:vAlign w:val="top"/>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tcPr>
          <w:p xmlns:w14="http://schemas.microsoft.com/office/word/2010/wordml" w:rsidR="00000000" w:rsidRDefault="00000000" w14:textId="00000000" w:rsidDel="00000000" w:rsidP="00000000" w:rsidRPr="00000000">
            <w:pPr>
              <w:pStyle w:val="Normal"/>
              <w:spacing w:line="264.0" w:after="16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color w:val="000000"/>
                <w:sz w:val="22.0"/>
              </w:rPr>
              <w:t xml:space="preserve">7 Aug</w:t>
            </w:r>
          </w:p>
        </w:tc>
        <w:trPr>
          <w:trHeight w:hRule="exact" w:val="1540"/>
        </w:trPr>
      </w:tr>
    </w:tbl>
    <w:p xmlns:w14="http://schemas.microsoft.com/office/word/2010/wordml" w:rsidR="00000000" w:rsidRDefault="00000000" w14:textId="00000000" w:rsidDel="00000000" w:rsidP="00000000" w:rsidRPr="00000000">
      <w:pPr>
        <w:pStyle w:val="Normal"/>
        <w:spacing w:line="264.0" w:after="160.0"/>
        <w:rPr>
          <w:b w:val="true"/>
          <w:rFonts w:ascii="Liberation Serif Regular" w:eastAsia="Liberation Serif Regular" w:hAnsi="Liberation Serif Regular" w:cs="Liberation Serif Regular"/>
          <w:sz w:val="24.0"/>
          <w:vertAlign w:val="baseline"/>
        </w:rPr>
        <w:widowControl w:val="1"/>
      </w:pPr>
    </w:p>
    <w:p xmlns:w14="http://schemas.microsoft.com/office/word/2010/wordml" w:rsidR="00000000" w:rsidRDefault="00000000" w14:textId="00000000" w:rsidDel="00000000" w:rsidP="00000000" w:rsidRPr="00000000">
      <w:pPr>
        <w:pStyle w:val="Title"/>
        <w:widowControl w:val="1"/>
      </w:pPr>
      <w:bookmarkStart w:id="hw6m16ncnvt5" w:name="_Toc84ygw9k4npri"/>
      <w:r w:rsidR="00000000" w:rsidDel="00000000" w:rsidRPr="00000000">
        <w:rPr>
          <w:color w:val="000000" w:themeColor="dark1"/>
        </w:rPr>
        <w:t xml:space="preserve">Data Collection and Preprocessing Phase</w:t>
      </w:r>
      <w:bookmarkEnd w:id="hw6m16ncnvt5"/>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tbl>
      <w:tblPr>
        <w:tblStyle w:val="1516276"/>
        <w:tblW w:w="9720" w:type="dxa"/>
        <w:tblLook w:val="00000600"/>
        <w:tblInd w:w="0" w:type="dxa"/>
        <w:tblLayout w:type="fixed"/>
      </w:tblPr>
      <w:tblGrid>
        <w:gridCol w:w="4853"/>
        <w:gridCol w:w="4863"/>
      </w:tblGrid>
      <w:tr>
        <w:tc>
          <w:tcPr>
            <w:tcW w:w="4853"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4863"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24 July 2025</w:t>
            </w:r>
          </w:p>
        </w:tc>
        <w:trPr>
          <w:trHeight w:val="520"/>
        </w:trPr>
      </w:tr>
      <w:tr>
        <w:tc>
          <w:tcPr>
            <w:tcW w:w="4853"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4863"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540"/>
        </w:trPr>
      </w:tr>
      <w:tr>
        <w:tc>
          <w:tcPr>
            <w:tcW w:w="4853"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4863"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2.0"/>
                <w:u w:val="none"/>
                <w:shd w:fill="auto" w:val="clear" w:color="auto"/>
                <w:vertAlign w:val="baseline"/>
              </w:rPr>
              <w:t xml:space="preserve">Sloan Digital Sky Survey (SDSS) Galaxy   Classification using Machine Learning</w:t>
            </w:r>
          </w:p>
        </w:tc>
        <w:trPr>
          <w:trHeight w:val="540"/>
        </w:trPr>
      </w:tr>
      <w:tr>
        <w:tc>
          <w:tcPr>
            <w:tcW w:w="4853"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4863"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 Marks</w:t>
            </w:r>
          </w:p>
        </w:tc>
        <w:trPr>
          <w:trHeight w:val="54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Data Collection Plan &amp; Raw Data Sources Identification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Elevate your data strategy with the Data Collection plan and the Raw Data Sources report, ensuring meticulous data curation an</w:t>
      </w:r>
      <w:r w:rsidR="00000000" w:rsidDel="00000000" w:rsidRPr="00000000">
        <w:rPr>
          <w:rFonts w:ascii="Times New Roman" w:eastAsia="Times New Roman" w:hAnsi="Times New Roman" w:cs="Times New Roman"/>
          <w:sz w:val="24.0"/>
          <w:vertAlign w:val="baseline"/>
        </w:rPr>
        <w:t xml:space="preserve">d integrity for informed decision-making in every analysis and decision-making endeavor.</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Data Collection Plan Template</w:t>
      </w:r>
    </w:p>
    <w:tbl>
      <w:tblPr>
        <w:tblStyle w:val="4873362"/>
        <w:tblW w:w="9795" w:type="dxa"/>
        <w:tblLook w:val="00000600"/>
        <w:tblInd w:w="0" w:type="dxa"/>
        <w:tblLayout w:type="fixed"/>
      </w:tblPr>
      <w:tblGrid>
        <w:gridCol w:w="2765"/>
        <w:gridCol w:w="7024"/>
      </w:tblGrid>
      <w:tr>
        <w:tc>
          <w:tcPr>
            <w:tcW w:w="2765"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Section</w:t>
            </w:r>
          </w:p>
        </w:tc>
        <w:tc>
          <w:tcPr>
            <w:tcW w:w="7024"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Description</w:t>
            </w:r>
          </w:p>
        </w:tc>
        <w:trPr>
          <w:trHeight w:hRule="exact" w:val="1180"/>
        </w:trPr>
      </w:tr>
      <w:tr>
        <w:tc>
          <w:tcPr>
            <w:tcW w:w="2765"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left"/>
              <w:widowControl w:val="1"/>
            </w:pPr>
            <w:r w:rsidR="00000000" w:rsidDel="00000000" w:rsidRPr="00000000">
              <w:rPr>
                <w:rFonts w:ascii="Liberation Serif Regular" w:eastAsia="Liberation Serif Regular" w:hAnsi="Liberation Serif Regular" w:cs="Liberation Serif Regular"/>
                <w:color w:val="000000"/>
                <w:sz w:val="24.0"/>
              </w:rPr>
              <w:t xml:space="preserve">  Project Overview</w:t>
            </w:r>
          </w:p>
        </w:tc>
        <w:tc>
          <w:tcPr>
            <w:tcW w:w="7024"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jc w:val="both"/>
              <w:widowControl w:val="1"/>
              <w:ind w:left="0"/>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The project focuses on classifying galaxies from the Sloan Digital Sky Survey (SDSS) dataset using machine learning techniques, specifically convolutional neural networks (CNNs). By analyzing galaxy images and their corresponding labels, the system automatically categorizes them into predefined classes such as elliptical, spiral, or irregular. This automation aims to assist</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astronomers in large-scale galaxy classification, reducing manual effort and enabling faster scientific discoveries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w:t>
            </w:r>
          </w:p>
        </w:tc>
        <w:trPr>
          <w:trHeight w:hRule="exact" w:val="2700"/>
        </w:trPr>
      </w:tr>
      <w:tr>
        <w:tc>
          <w:tcPr>
            <w:tcW w:w="2765"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Data Collection Plan</w:t>
            </w:r>
          </w:p>
        </w:tc>
        <w:tc>
          <w:tcPr>
            <w:tcW w:w="702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4.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The data for this project will be sourced from the Sloan Digital Sky Survey repository, which provides high-resolution galaxy images and associated metadata. Images will be downloaded in bulk, and a CSV file containing galaxy IDs and classification labels will be used for supervised learning. Preprocessing steps such as resizing, normalization, and augmentation will be applied to prepare the dataset for training and testing</w:t>
            </w:r>
          </w:p>
        </w:tc>
        <w:trPr>
          <w:trHeight w:hRule="exact" w:val="2340"/>
        </w:trPr>
      </w:tr>
      <w:tr>
        <w:tc>
          <w:tcPr>
            <w:tcW w:w="2765"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Raw Data Sources Identified</w:t>
            </w:r>
          </w:p>
        </w:tc>
        <w:tc>
          <w:tcPr>
            <w:tcW w:w="702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numPr>
                <w:ilvl w:val="0"/>
                <w:numId w:val="10738733"/>
              </w:numPr>
              <w:widowControl w:val="1"/>
              <w:ind w:left="720" w:hanging="360"/>
            </w:pPr>
            <w:r w:rsidR="00000000" w:rsidDel="00000000" w:rsidRPr="00000000">
              <w:rPr>
                <w:b w:val="true"/>
                <w:rFonts w:ascii="Liberation Serif Regular" w:eastAsia="Liberation Serif Regular" w:hAnsi="Liberation Serif Regular" w:cs="Liberation Serif Regular"/>
                <w:sz w:val="24.0"/>
                <w:vertAlign w:val="baseline"/>
              </w:rPr>
              <w:t xml:space="preserve">Sloan Digital Sky Survey (SDSS)</w:t>
            </w:r>
            <w:r w:rsidR="00000000" w:rsidDel="00000000" w:rsidRPr="00000000">
              <w:rPr>
                <w:rFonts w:ascii="Liberation Serif Regular" w:eastAsia="Liberation Serif Regular" w:hAnsi="Liberation Serif Regular" w:cs="Liberation Serif Regular"/>
                <w:sz w:val="24.0"/>
                <w:vertAlign w:val="baseline"/>
              </w:rPr>
              <w:t xml:space="preserve"> – Official astronomical database containing millions of galaxy images and spectroscopic data.</w:t>
            </w: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numPr>
                <w:ilvl w:val="0"/>
                <w:numId w:val="58238594"/>
              </w:numPr>
              <w:widowControl w:val="1"/>
              <w:ind w:left="720" w:hanging="360"/>
            </w:pPr>
            <w:r w:rsidR="00000000" w:rsidDel="00000000" w:rsidRPr="00000000">
              <w:rPr>
                <w:b w:val="true"/>
                <w:rFonts w:ascii="Liberation Serif Regular" w:eastAsia="Liberation Serif Regular" w:hAnsi="Liberation Serif Regular" w:cs="Liberation Serif Regular"/>
                <w:sz w:val="24.0"/>
                <w:vertAlign w:val="baseline"/>
              </w:rPr>
              <w:t xml:space="preserve">Images File:</w:t>
            </w:r>
            <w:r w:rsidR="00000000" w:rsidDel="00000000" w:rsidRPr="00000000">
              <w:rPr>
                <w:rFonts w:ascii="Liberation Serif Regular" w:eastAsia="Liberation Serif Regular" w:hAnsi="Liberation Serif Regular" w:cs="Liberation Serif Regular"/>
                <w:sz w:val="24.0"/>
                <w:vertAlign w:val="baseline"/>
              </w:rPr>
              <w:t xml:space="preserve"> Contains raw galaxy images in formats like JPEG or PNG.</w:t>
            </w:r>
          </w:p>
          <w:p xmlns:w14="http://schemas.microsoft.com/office/word/2010/wordml" w:rsidR="00000000" w:rsidRDefault="00000000" w14:textId="00000000" w:rsidDel="00000000" w:rsidP="00000000" w:rsidRPr="00000000">
            <w:pPr>
              <w:pStyle w:val="Normal"/>
              <w:rPr>
                <w:color w:val="000000"/>
                <w:sz w:val="22.0"/>
              </w:rPr>
              <w:numPr>
                <w:ilvl w:val="0"/>
                <w:numId w:val="43730074"/>
              </w:numPr>
              <w:widowControl w:val="1"/>
              <w:ind w:left="720" w:hanging="360"/>
            </w:pPr>
            <w:r w:rsidR="00000000" w:rsidDel="00000000" w:rsidRPr="00000000">
              <w:rPr>
                <w:b w:val="true"/>
                <w:rFonts w:ascii="Liberation Serif Regular" w:eastAsia="Liberation Serif Regular" w:hAnsi="Liberation Serif Regular" w:cs="Liberation Serif Regular"/>
                <w:sz w:val="24.0"/>
                <w:vertAlign w:val="baseline"/>
              </w:rPr>
              <w:t xml:space="preserve">Labels File (CSV):</w:t>
            </w:r>
            <w:r w:rsidR="00000000" w:rsidDel="00000000" w:rsidRPr="00000000">
              <w:rPr>
                <w:rFonts w:ascii="Liberation Serif Regular" w:eastAsia="Liberation Serif Regular" w:hAnsi="Liberation Serif Regular" w:cs="Liberation Serif Regular"/>
                <w:sz w:val="24.0"/>
                <w:vertAlign w:val="baseline"/>
              </w:rPr>
              <w:t xml:space="preserve"> Contains galaxy identifiers and their respective classification labels</w:t>
            </w:r>
          </w:p>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p>
        </w:tc>
        <w:trPr>
          <w:trHeight w:hRule="exact" w:val="228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Raw Data Sources</w:t>
      </w:r>
    </w:p>
    <w:tbl>
      <w:tblPr>
        <w:tblStyle w:val="8167877"/>
        <w:tblW w:w="10342" w:type="dxa"/>
        <w:tblLook w:val="00000600"/>
        <w:tblInd w:w="-615" w:type="dxa"/>
        <w:tblLayout w:type="fixed"/>
      </w:tblPr>
      <w:tblGrid>
        <w:gridCol w:w="1482"/>
        <w:gridCol w:w="3061"/>
        <w:gridCol w:w="1705"/>
        <w:gridCol w:w="1247"/>
        <w:gridCol w:w="1021"/>
        <w:gridCol w:w="1826"/>
      </w:tblGrid>
      <w:tr>
        <w:tc>
          <w:tcPr>
            <w:tcW w:w="1482"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Source Name</w:t>
            </w:r>
          </w:p>
        </w:tc>
        <w:tc>
          <w:tcPr>
            <w:tcW w:w="3061"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Description</w:t>
            </w:r>
          </w:p>
        </w:tc>
        <w:tc>
          <w:tcPr>
            <w:tcW w:w="1705"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Location/URL</w:t>
            </w:r>
          </w:p>
        </w:tc>
        <w:tc>
          <w:tcPr>
            <w:tcW w:w="1247"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Format</w:t>
            </w:r>
          </w:p>
        </w:tc>
        <w:tc>
          <w:tcPr>
            <w:tcW w:w="1021"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Size</w:t>
            </w:r>
          </w:p>
        </w:tc>
        <w:tc>
          <w:tcPr>
            <w:tcW w:w="1826"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Access Permissions</w:t>
            </w:r>
          </w:p>
        </w:tc>
        <w:trPr>
          <w:trHeight w:hRule="exact" w:val="1340"/>
        </w:trPr>
      </w:tr>
      <w:tr>
        <w:tc>
          <w:tcPr>
            <w:tcW w:w="148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Dataset 1</w:t>
            </w:r>
          </w:p>
        </w:tc>
        <w:tc>
          <w:tcPr>
            <w:tcW w:w="3061"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The dataset contains high-resolution galaxy images obtained from the Sloan Digital Sky Survey (SDSS) along with a CSV file of corresponding classification labels. Each image represents either galaxy, star or quasar.</w:t>
            </w:r>
          </w:p>
        </w:tc>
        <w:tc>
          <w:tcPr>
            <w:tcW w:w="170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b w:val="false"/>
                <w:rFonts w:ascii="Times New Roman" w:eastAsia="Times New Roman" w:hAnsi="Times New Roman" w:cs="Times New Roman"/>
                <w:i w:val="false"/>
                <w:strike w:val="false"/>
                <w:color w:val="000000"/>
                <w:spacing w:val="0"/>
                <w:sz w:val="24.0"/>
                <w:u w:val="none"/>
                <w:shd w:fill="auto" w:val="clear" w:color="auto"/>
                <w:vertAlign w:val="baseline"/>
              </w:rPr>
              <w:t xml:space="preserve">https://www.kaggle.com/datasets/fedesoriano/stellar-classification-dataset-sdss17</w:t>
            </w:r>
          </w:p>
        </w:tc>
        <w:tc>
          <w:tcPr>
            <w:tcW w:w="1247"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CSV</w:t>
            </w:r>
          </w:p>
        </w:tc>
        <w:tc>
          <w:tcPr>
            <w:tcW w:w="1021"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16.76 MB</w:t>
            </w:r>
          </w:p>
        </w:tc>
        <w:tc>
          <w:tcPr>
            <w:tcW w:w="1826"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Public</w:t>
            </w:r>
          </w:p>
        </w:tc>
        <w:trPr>
          <w:trHeight w:hRule="exact" w:val="3900"/>
        </w:trPr>
      </w:tr>
    </w:tbl>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sjjo498024ru" w:name="_Tocw6gxjefbpm01"/>
      <w:r w:rsidR="00000000" w:rsidDel="00000000" w:rsidRPr="00000000">
        <w:rPr/>
        <w:t xml:space="preserve">                             </w:t>
      </w:r>
      <w:r w:rsidR="00000000" w:rsidDel="00000000" w:rsidRPr="00000000">
        <w:rPr/>
        <w:t xml:space="preserve">Data Quality Report</w:t>
      </w:r>
      <w:bookmarkEnd w:id="sjjo498024ru"/>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tbl>
      <w:tblPr>
        <w:tblStyle w:val="4377673"/>
        <w:tblW w:w="9706" w:type="dxa"/>
        <w:tblLook w:val="00000600"/>
        <w:tblInd w:w="0" w:type="dxa"/>
        <w:tblLayout w:type="fixed"/>
      </w:tblPr>
      <w:tblGrid>
        <w:gridCol w:w="4846"/>
        <w:gridCol w:w="4854"/>
      </w:tblGrid>
      <w:tr>
        <w:tc>
          <w:tcPr>
            <w:tcW w:w="4846"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4854"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24 July 2025</w:t>
            </w:r>
          </w:p>
        </w:tc>
        <w:trPr>
          <w:trHeight w:val="520"/>
        </w:trPr>
      </w:tr>
      <w:tr>
        <w:tc>
          <w:tcPr>
            <w:tcW w:w="484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SlkillWallet ID</w:t>
            </w:r>
          </w:p>
        </w:tc>
        <w:tc>
          <w:tcPr>
            <w:tcW w:w="485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540"/>
        </w:trPr>
      </w:tr>
      <w:tr>
        <w:tc>
          <w:tcPr>
            <w:tcW w:w="484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485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4.0"/>
                <w:u w:val="none"/>
                <w:shd w:fill="auto" w:val="clear" w:color="auto"/>
                <w:vertAlign w:val="baseline"/>
              </w:rPr>
              <w:t xml:space="preserve">Sloan Digital Sky Survey (SDSS) Galaxy   Classification using Machine Learning</w:t>
            </w:r>
          </w:p>
        </w:tc>
        <w:trPr>
          <w:trHeight w:val="540"/>
        </w:trPr>
      </w:tr>
      <w:tr>
        <w:tc>
          <w:tcPr>
            <w:tcW w:w="484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485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 Marks</w:t>
            </w:r>
          </w:p>
        </w:tc>
        <w:trPr>
          <w:trHeight w:val="54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Data Quality Report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The Data Quality Report will summarize data quality issues from the selected source, including severity levels and resolution plans. It will aid in systematically identifying and rectifying data discrepancies.</w:t>
      </w:r>
    </w:p>
    <w:tbl>
      <w:tblPr>
        <w:tblStyle w:val="6349211"/>
        <w:tblW w:w="9420" w:type="dxa"/>
        <w:tblLook w:val="00000600"/>
        <w:tblInd w:w="0" w:type="dxa"/>
        <w:tblLayout w:type="fixed"/>
      </w:tblPr>
      <w:tblGrid>
        <w:gridCol w:w="1397"/>
        <w:gridCol w:w="3344"/>
        <w:gridCol w:w="1286"/>
        <w:gridCol w:w="3380"/>
      </w:tblGrid>
      <w:tr>
        <w:tc>
          <w:tcPr>
            <w:tcW w:w="1397"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Data Source</w:t>
            </w:r>
          </w:p>
        </w:tc>
        <w:tc>
          <w:tcPr>
            <w:tcW w:w="3344"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Data Quality Issue </w:t>
            </w:r>
          </w:p>
        </w:tc>
        <w:tc>
          <w:tcPr>
            <w:tcW w:w="1286"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Severity</w:t>
            </w:r>
          </w:p>
        </w:tc>
        <w:tc>
          <w:tcPr>
            <w:tcW w:w="3380"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Resolution Plan</w:t>
            </w:r>
          </w:p>
        </w:tc>
        <w:trPr>
          <w:trHeight w:hRule="exact" w:val="1200"/>
        </w:trPr>
      </w:tr>
      <w:tr>
        <w:tc>
          <w:tcPr>
            <w:tcW w:w="1397"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Class Imbalance</w:t>
            </w:r>
          </w:p>
        </w:tc>
        <w:tc>
          <w:tcPr>
            <w:tcW w:w="334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The dataset contains unequal numbers of stars, galaxies, and quasars — stars and galaxies dominate, while quasars are significant</w:t>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ly underrepresented (e.g., ~59,445 galaxies vs. ~21,594 stars)</w:t>
            </w:r>
            <w:r w:rsidR="00000000" w:rsidDel="00000000" w:rsidRPr="00000000">
              <w:rPr>
                <w:rFonts w:ascii="Liberation Serif Regular" w:eastAsia="Liberation Serif Regular" w:hAnsi="Liberation Serif Regular" w:cs="Liberation Serif Regular"/>
                <w:sz w:val="24.0"/>
                <w:vertAlign w:val="baseline"/>
              </w:rPr>
              <w:t xml:space="preserve"> </w:t>
            </w:r>
          </w:p>
        </w:tc>
        <w:tc>
          <w:tcPr>
            <w:tcW w:w="1286"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High</w:t>
            </w:r>
          </w:p>
        </w:tc>
        <w:tc>
          <w:tcPr>
            <w:tcW w:w="3380"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Apply techniques like </w:t>
            </w:r>
            <w:r w:rsidR="00000000" w:rsidDel="00000000" w:rsidRPr="00000000">
              <w:rPr>
                <w:b w:val="tru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oversampling (e.g., SMOTE)</w:t>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or </w:t>
            </w:r>
            <w:r w:rsidR="00000000" w:rsidDel="00000000" w:rsidRPr="00000000">
              <w:rPr>
                <w:b w:val="tru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undersampling</w:t>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w:t>
            </w:r>
            <w:r w:rsidR="00000000" w:rsidDel="00000000" w:rsidRPr="00000000">
              <w:br w:type="line"/>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Use </w:t>
            </w:r>
            <w:r w:rsidR="00000000" w:rsidDel="00000000" w:rsidRPr="00000000">
              <w:rPr>
                <w:b w:val="tru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class-weighted loss functions</w:t>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during training</w:t>
            </w:r>
          </w:p>
        </w:tc>
        <w:trPr>
          <w:trHeight w:hRule="exact" w:val="2340"/>
        </w:trPr>
      </w:tr>
      <w:tr>
        <w:tc>
          <w:tcPr>
            <w:tcW w:w="1397"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color w:val="000000"/>
                <w:sz w:val="22.0"/>
              </w:rPr>
              <w:t xml:space="preserve">Presence of Reduntant or Irrelevant features</w:t>
            </w:r>
          </w:p>
        </w:tc>
        <w:tc>
          <w:tcPr>
            <w:tcW w:w="334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Several columns such as obj_ID, run_ID, cam_col, field_ID, spec_obj_ID, plate, MJD, and fiber_ID provide survey metadata rather than meaningful physical properties</w:t>
            </w:r>
          </w:p>
        </w:tc>
        <w:tc>
          <w:tcPr>
            <w:tcW w:w="1286"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color w:val="000000"/>
                <w:sz w:val="22.0"/>
              </w:rPr>
              <w:t xml:space="preserve">Medium</w:t>
            </w:r>
          </w:p>
        </w:tc>
        <w:tc>
          <w:tcPr>
            <w:tcW w:w="3380"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Remove non-physical features (obj_ID, run_ID, etc.).</w:t>
            </w:r>
            <w:r w:rsidR="00000000" w:rsidDel="00000000" w:rsidRPr="00000000">
              <w:br w:type="line"/>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Retain features with predictive value (e.g., u, g, r, i, z, redshift)</w:t>
            </w:r>
          </w:p>
        </w:tc>
        <w:trPr>
          <w:trHeight w:hRule="exact" w:val="2340"/>
        </w:trPr>
      </w:tr>
      <w:tr>
        <w:tc>
          <w:tcPr>
            <w:tcW w:w="1397"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Liberation Serif Regular" w:eastAsia="Liberation Serif Regular" w:hAnsi="Liberation Serif Regular" w:cs="Liberation Serif Regular"/>
                <w:color w:val="000000"/>
                <w:sz w:val="24.0"/>
              </w:rPr>
              <w:t xml:space="preserve">Potential missing or Null Values</w:t>
            </w:r>
          </w:p>
        </w:tc>
        <w:tc>
          <w:tcPr>
            <w:tcW w:w="334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No explicit mention of missing data in the dataset, but absence of confirmation may still pose risk</w:t>
            </w:r>
          </w:p>
        </w:tc>
        <w:tc>
          <w:tcPr>
            <w:tcW w:w="1286"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color w:val="000000"/>
                <w:sz w:val="22.0"/>
              </w:rPr>
              <w:t xml:space="preserve">Low to medium</w:t>
            </w:r>
          </w:p>
        </w:tc>
        <w:tc>
          <w:tcPr>
            <w:tcW w:w="3380"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Perform data profiling using pandas (df.info()) to detect nulls.</w:t>
            </w:r>
            <w:r w:rsidR="00000000" w:rsidDel="00000000" w:rsidRPr="00000000">
              <w:br w:type="line"/>
            </w: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 If present, fill with appropriate strategies (mean/mode) or drop the rows depending on extent</w:t>
            </w:r>
          </w:p>
        </w:tc>
        <w:trPr>
          <w:trHeight w:hRule="exact" w:val="2340"/>
        </w:trPr>
      </w:tr>
    </w:tbl>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                                  </w:t>
      </w:r>
      <w:bookmarkStart w:id="57szrzaqotlu" w:name="_Toc7atnom7lv4f9"/>
      <w:r w:rsidR="00000000" w:rsidDel="00000000" w:rsidRPr="00000000">
        <w:rPr/>
        <w:t xml:space="preserve">Data Prepocessing</w:t>
      </w:r>
      <w:bookmarkEnd w:id="57szrzaqotlu"/>
    </w:p>
    <w:p xmlns:w14="http://schemas.microsoft.com/office/word/2010/wordml" w:rsidR="00000000" w:rsidRDefault="00000000" w14:textId="00000000" w:rsidDel="00000000" w:rsidP="00000000" w:rsidRPr="00000000">
      <w:pPr>
        <w:widowControl w:val="1"/>
      </w:pPr>
    </w:p>
    <w:tbl>
      <w:tblPr>
        <w:tblStyle w:val="4766476"/>
        <w:tblW w:w="9465" w:type="dxa"/>
        <w:tblLook w:val="00000600"/>
        <w:tblInd w:w="0" w:type="dxa"/>
        <w:tblLayout w:type="fixed"/>
      </w:tblPr>
      <w:tblGrid>
        <w:gridCol w:w="4726"/>
        <w:gridCol w:w="4735"/>
      </w:tblGrid>
      <w:tr>
        <w:tc>
          <w:tcPr>
            <w:tcW w:w="4726"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4735"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24 July 2025</w:t>
            </w:r>
          </w:p>
        </w:tc>
        <w:trPr>
          <w:trHeight w:val="580"/>
        </w:trPr>
      </w:tr>
      <w:tr>
        <w:tc>
          <w:tcPr>
            <w:tcW w:w="472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4735"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600"/>
        </w:trPr>
      </w:tr>
      <w:tr>
        <w:tc>
          <w:tcPr>
            <w:tcW w:w="472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4735"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4.0"/>
                <w:u w:val="none"/>
                <w:shd w:fill="auto" w:val="clear" w:color="auto"/>
                <w:vertAlign w:val="baseline"/>
              </w:rPr>
              <w:t xml:space="preserve">Sloan Digital Sky Survey (SDSS) Galaxy   Classification using Machine Learning</w:t>
            </w:r>
          </w:p>
        </w:tc>
        <w:trPr>
          <w:trHeight w:val="600"/>
        </w:trPr>
      </w:tr>
      <w:tr>
        <w:tc>
          <w:tcPr>
            <w:tcW w:w="472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4735"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6 Marks</w:t>
            </w:r>
          </w:p>
        </w:tc>
        <w:trPr>
          <w:trHeight w:val="60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Preprocessing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The images will be preprocessed by resizing, normalizing, augmenting, denoising, adjusting contrast, detecting edges, converting color space, cropping, batch normalizing, and whitening data. These steps will enhance data quality, promote model generalization, and improve convergence during neural network training, ensuring robust and efficient performance across various computer vision tasks.</w:t>
      </w:r>
    </w:p>
    <w:tbl>
      <w:tblPr>
        <w:tblStyle w:val="3818627"/>
        <w:tblW w:w="10225" w:type="dxa"/>
        <w:tblLook w:val="00000600"/>
        <w:tblInd w:w="-510" w:type="dxa"/>
        <w:tblLayout w:type="fixed"/>
      </w:tblPr>
      <w:tblGrid>
        <w:gridCol w:w="2372"/>
        <w:gridCol w:w="7854"/>
      </w:tblGrid>
      <w:tr>
        <w:tc>
          <w:tcPr>
            <w:tcW w:w="2372"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Section</w:t>
            </w:r>
          </w:p>
        </w:tc>
        <w:tc>
          <w:tcPr>
            <w:tcW w:w="7854"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Description</w:t>
            </w:r>
          </w:p>
        </w:tc>
        <w:trPr>
          <w:trHeight w:hRule="exact" w:val="46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Data Overview</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numPr>
                <w:ilvl w:val="0"/>
                <w:numId w:val="96614397"/>
              </w:numPr>
              <w:widowControl w:val="1"/>
              <w:ind w:left="720" w:hanging="360"/>
            </w:pPr>
            <w:r w:rsidR="00000000" w:rsidDel="00000000" w:rsidRPr="00000000">
              <w:rPr>
                <w:b w:val="true"/>
                <w:rFonts w:ascii="Liberation Serif Regular" w:eastAsia="Liberation Serif Regular" w:hAnsi="Liberation Serif Regular" w:cs="Liberation Serif Regular"/>
                <w:sz w:val="24.0"/>
                <w:vertAlign w:val="baseline"/>
              </w:rPr>
              <w:t xml:space="preserve">Total Entries</w:t>
            </w:r>
            <w:r w:rsidR="00000000" w:rsidDel="00000000" w:rsidRPr="00000000">
              <w:rPr>
                <w:rFonts w:ascii="Liberation Serif Regular" w:eastAsia="Liberation Serif Regular" w:hAnsi="Liberation Serif Regular" w:cs="Liberation Serif Regular"/>
                <w:sz w:val="24.0"/>
                <w:vertAlign w:val="baseline"/>
              </w:rPr>
              <w:t xml:space="preserve">: Approximately </w:t>
            </w:r>
            <w:r w:rsidR="00000000" w:rsidDel="00000000" w:rsidRPr="00000000">
              <w:rPr>
                <w:b w:val="true"/>
                <w:rFonts w:ascii="Liberation Serif Regular" w:eastAsia="Liberation Serif Regular" w:hAnsi="Liberation Serif Regular" w:cs="Liberation Serif Regular"/>
                <w:sz w:val="24.0"/>
                <w:vertAlign w:val="baseline"/>
              </w:rPr>
              <w:t xml:space="preserve">100,000 observations</w:t>
            </w:r>
            <w:r w:rsidR="00000000" w:rsidDel="00000000" w:rsidRPr="00000000">
              <w:rPr>
                <w:rFonts w:ascii="Liberation Serif Regular" w:eastAsia="Liberation Serif Regular" w:hAnsi="Liberation Serif Regular" w:cs="Liberation Serif Regular"/>
                <w:sz w:val="24.0"/>
                <w:vertAlign w:val="baseline"/>
              </w:rPr>
              <w:t xml:space="preserve"> of celestial objects.</w:t>
            </w: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numPr>
                <w:ilvl w:val="0"/>
                <w:numId w:val="61391068"/>
              </w:numPr>
              <w:widowControl w:val="1"/>
              <w:ind w:left="720" w:hanging="360"/>
            </w:pPr>
            <w:r w:rsidR="00000000" w:rsidDel="00000000" w:rsidRPr="00000000">
              <w:rPr>
                <w:b w:val="true"/>
                <w:rFonts w:ascii="Liberation Serif Regular" w:eastAsia="Liberation Serif Regular" w:hAnsi="Liberation Serif Regular" w:cs="Liberation Serif Regular"/>
                <w:sz w:val="24.0"/>
                <w:vertAlign w:val="baseline"/>
              </w:rPr>
              <w:t xml:space="preserve">Features</w:t>
            </w:r>
            <w:r w:rsidR="00000000" w:rsidDel="00000000" w:rsidRPr="00000000">
              <w:rPr>
                <w:rFonts w:ascii="Liberation Serif Regular" w:eastAsia="Liberation Serif Regular" w:hAnsi="Liberation Serif Regular" w:cs="Liberation Serif Regular"/>
                <w:sz w:val="24.0"/>
                <w:vertAlign w:val="baseline"/>
              </w:rPr>
              <w:t xml:space="preserve">: 17 columns representing various attributes of the objects.</w:t>
            </w:r>
          </w:p>
          <w:p xmlns:w14="http://schemas.microsoft.com/office/word/2010/wordml" w:rsidR="00000000" w:rsidRDefault="00000000" w14:textId="00000000" w:rsidDel="00000000" w:rsidP="00000000" w:rsidRPr="00000000">
            <w:pPr>
              <w:pStyle w:val="Normal"/>
              <w:rPr>
                <w:color w:val="000000"/>
                <w:sz w:val="22.0"/>
              </w:rPr>
              <w:numPr>
                <w:ilvl w:val="0"/>
                <w:numId w:val="95959321"/>
              </w:numPr>
              <w:widowControl w:val="1"/>
              <w:ind w:left="720" w:hanging="360"/>
            </w:pPr>
            <w:r w:rsidR="00000000" w:rsidDel="00000000" w:rsidRPr="00000000">
              <w:rPr>
                <w:b w:val="true"/>
                <w:rFonts w:ascii="Liberation Serif Regular" w:eastAsia="Liberation Serif Regular" w:hAnsi="Liberation Serif Regular" w:cs="Liberation Serif Regular"/>
                <w:sz w:val="24.0"/>
                <w:vertAlign w:val="baseline"/>
              </w:rPr>
              <w:t xml:space="preserve">Target Variable</w:t>
            </w:r>
            <w:r w:rsidR="00000000" w:rsidDel="00000000" w:rsidRPr="00000000">
              <w:rPr>
                <w:rFonts w:ascii="Liberation Serif Regular" w:eastAsia="Liberation Serif Regular" w:hAnsi="Liberation Serif Regular" w:cs="Liberation Serif Regular"/>
                <w:sz w:val="24.0"/>
                <w:vertAlign w:val="baseline"/>
              </w:rPr>
              <w:t xml:space="preserve">: A categorical column indicating the class of the object: GALAXY, QSO (Quasar), or STAR</w:t>
            </w:r>
            <w:r w:rsidR="00000000" w:rsidDel="00000000" w:rsidRPr="00000000">
              <w:rPr>
                <w:vertAlign w:val="baseline"/>
              </w:rPr>
              <w:t xml:space="preserve">.</w:t>
            </w:r>
          </w:p>
          <w:p xmlns:w14="http://schemas.microsoft.com/office/word/2010/wordml" w:rsidR="00000000" w:rsidRDefault="00000000" w14:textId="00000000" w:rsidDel="00000000" w:rsidP="00000000" w:rsidRPr="00000000">
            <w:pPr>
              <w:pStyle w:val="Normal"/>
              <w:rPr>
                <w:color w:val="000000"/>
                <w:sz w:val="22.0"/>
              </w:rPr>
              <w:widowControl w:val="1"/>
            </w:pPr>
          </w:p>
        </w:tc>
        <w:trPr>
          <w:trHeight w:hRule="exact" w:val="204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Univariate Analysis</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This section involves analyzing each variable in isolation. For numerical variables like wip (work in progress) or smv (standard minute value), we would calculate descriptive statistics such as the mean, median, and standard deviation. We would also visualize their distributions using histograms to check for skewness. For categorical variables like department and team, we would analyze the frequency of each category using bar plots.</w:t>
            </w:r>
          </w:p>
        </w:tc>
        <w:trPr>
          <w:trHeight w:hRule="exact" w:val="212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heme="minorHAnsi" w:eastAsiaTheme="minorHAnsi" w:hAnsiTheme="minorHAnsi" w:cstheme="minorHAnsi"/>
                <w:sz w:val="24.0"/>
                <w:vertAlign w:val="baseline"/>
              </w:rPr>
              <w:t xml:space="preserve">Bivariate Analysis</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Here, we'll explore the relationships between pairs of variables. A correlation matrix and heatmap will be used to understand the linear relationships between the numerical features. Scatter plots will be created to visualize how individual features, such as smv or wip, relate to the target variable productivity. For categorical features, we can use box plots or violin plots to compare the distribution of productivity across different department or team values. </w:t>
            </w:r>
          </w:p>
        </w:tc>
        <w:trPr>
          <w:trHeight w:hRule="exact" w:val="234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heme="minorHAnsi" w:eastAsiaTheme="minorHAnsi" w:hAnsiTheme="minorHAnsi" w:cstheme="minorHAnsi"/>
                <w:sz w:val="24.0"/>
                <w:vertAlign w:val="baseline"/>
              </w:rPr>
              <w:t xml:space="preserve">Multivariate Analysis</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This involves examining relationships among three or more variables to uncover more complex patterns. For instance, we could use pair plots to visualize the relationships between multiple features simultaneously. We might also use conditional plots to see how the relationship between smv and productivity changes for different departments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rPr>
          <w:trHeight w:hRule="exact" w:val="174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heme="minorHAnsi" w:eastAsiaTheme="minorHAnsi" w:hAnsiTheme="minorHAnsi" w:cstheme="minorHAnsi"/>
                <w:sz w:val="24.0"/>
                <w:vertAlign w:val="baseline"/>
              </w:rPr>
              <w:t xml:space="preserve">Outliers and anomalies</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We will identify and handle any extreme values in the data that could skew our model's performance. Box plots and scatter plots will be the primary visualization tools for outlier detection. Once identified, outliers will be handled either by removing them, transforming them, or capping them at a certain value, depending on the context</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rPr>
          <w:trHeight w:hRule="exact" w:val="1800"/>
        </w:trPr>
      </w:tr>
      <w:tr>
        <w:tc>
          <w:tcPr>
            <w:tcW w:w="10225" w:type="dxa"/>
            <w:vAlign w:val="center"/>
            <w:gridSpan w:val="2"/>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shd w:fill="FFFFFF" w:val="clear" w:color="auto"/>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Data Preprocessing Code Screenshots</w:t>
            </w:r>
          </w:p>
        </w:tc>
        <w:trPr>
          <w:trHeight w:hRule="exact" w:val="68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Loading Data</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drawing>
                <wp:inline xmlns:wp="http://schemas.openxmlformats.org/drawingml/2006/wordprocessingDrawing" distT="0" distR="0" distB="0" distL="0">
                  <wp:extent cx="4851501" cy="58885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4851501" cy="588859"/>
                          </a:xfrm>
                          <a:prstGeom prst="rect">
                            <a:avLst/>
                          </a:prstGeom>
                        </pic:spPr>
                      </pic:pic>
                    </a:graphicData>
                  </a:graphic>
                </wp:inline>
              </w:drawing>
            </w:r>
          </w:p>
        </w:tc>
        <w:trPr>
          <w:trHeight w:hRule="exact" w:val="84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Handling missing data</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drawing>
                <wp:inline xmlns:wp="http://schemas.openxmlformats.org/drawingml/2006/wordprocessingDrawing" distT="0" distR="0" distB="0" distL="0">
                  <wp:extent cx="4851501" cy="42747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4851501" cy="427470"/>
                          </a:xfrm>
                          <a:prstGeom prst="rect">
                            <a:avLst/>
                          </a:prstGeom>
                        </pic:spPr>
                      </pic:pic>
                    </a:graphicData>
                  </a:graphic>
                </wp:inline>
              </w:drawing>
            </w:r>
          </w:p>
        </w:tc>
        <w:trPr>
          <w:trHeight w:hRule="exact" w:val="72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Data Transformation</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drawing>
                <wp:inline xmlns:wp="http://schemas.openxmlformats.org/drawingml/2006/wordprocessingDrawing" distT="0" distR="0" distB="0" distL="0">
                  <wp:extent cx="4851501" cy="185472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4851501" cy="1854722"/>
                          </a:xfrm>
                          <a:prstGeom prst="rect">
                            <a:avLst/>
                          </a:prstGeom>
                        </pic:spPr>
                      </pic:pic>
                    </a:graphicData>
                  </a:graphic>
                </wp:inline>
              </w:drawing>
            </w:r>
          </w:p>
        </w:tc>
        <w:trPr>
          <w:trHeight w:hRule="exact" w:val="3300"/>
        </w:trPr>
      </w:tr>
      <w:tr>
        <w:tc>
          <w:tcPr>
            <w:tcW w:w="2372"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Feature Engineering </w:t>
            </w:r>
          </w:p>
        </w:tc>
        <w:tc>
          <w:tcPr>
            <w:tcW w:w="7854"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drawing>
                <wp:inline xmlns:wp="http://schemas.openxmlformats.org/drawingml/2006/wordprocessingDrawing" distT="0" distR="0" distB="0" distL="0">
                  <wp:extent cx="4851501" cy="92757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stretch>
                            <a:fillRect/>
                          </a:stretch>
                        </pic:blipFill>
                        <pic:spPr>
                          <a:xfrm>
                            <a:off x="0" y="0"/>
                            <a:ext cx="4851501" cy="927579"/>
                          </a:xfrm>
                          <a:prstGeom prst="rect">
                            <a:avLst/>
                          </a:prstGeom>
                        </pic:spPr>
                      </pic:pic>
                    </a:graphicData>
                  </a:graphic>
                </wp:inline>
              </w:drawing>
            </w:r>
          </w:p>
        </w:tc>
        <w:trPr>
          <w:trHeight w:hRule="exact" w:val="1160"/>
        </w:trPr>
      </w:tr>
    </w:tbl>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bookmarkStart w:id="o1qfubqf6nkv" w:name="_Tocf204wmxeidix"/>
      <w:r w:rsidR="00000000" w:rsidDel="00000000" w:rsidRPr="00000000">
        <w:rPr/>
        <w:t xml:space="preserve">  </w:t>
      </w:r>
      <w:bookmarkStart w:id="1xpmc3xhttsz" w:name="_Tocuuasu26ih3x2"/>
      <w:r w:rsidR="00000000" w:rsidDel="00000000" w:rsidRPr="00000000">
        <w:rPr/>
        <w:t xml:space="preserve">Model Development Phase</w:t>
      </w:r>
      <w:bookmarkEnd w:id="1xpmc3xhttsz"/>
      <w:bookmarkEnd w:id="o1qfubqf6nkv"/>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tbl>
      <w:tblPr>
        <w:tblStyle w:val="5757687"/>
        <w:tblW w:w="9765" w:type="dxa"/>
        <w:tblLook w:val="00000600"/>
        <w:tblInd w:w="0" w:type="dxa"/>
        <w:tblLayout w:type="fixed"/>
      </w:tblPr>
      <w:tblGrid>
        <w:gridCol w:w="4876"/>
        <w:gridCol w:w="4884"/>
      </w:tblGrid>
      <w:tr>
        <w:tc>
          <w:tcPr>
            <w:tcW w:w="4876"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4884"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28 July 2025</w:t>
            </w:r>
          </w:p>
        </w:tc>
        <w:trPr>
          <w:trHeight w:val="560"/>
        </w:trPr>
      </w:tr>
      <w:tr>
        <w:tc>
          <w:tcPr>
            <w:tcW w:w="487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488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540"/>
        </w:trPr>
      </w:tr>
      <w:tr>
        <w:tc>
          <w:tcPr>
            <w:tcW w:w="487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488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4.0"/>
                <w:u w:val="none"/>
                <w:shd w:fill="auto" w:val="clear" w:color="auto"/>
                <w:vertAlign w:val="baseline"/>
              </w:rPr>
              <w:t xml:space="preserve">Sloan Digital Sky Survey (SDSS) Galaxy   Classification using Machine Learning</w:t>
            </w:r>
          </w:p>
        </w:tc>
        <w:trPr>
          <w:trHeight w:val="540"/>
        </w:trPr>
      </w:tr>
      <w:tr>
        <w:tc>
          <w:tcPr>
            <w:tcW w:w="487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488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5 Marks</w:t>
            </w:r>
          </w:p>
        </w:tc>
        <w:trPr>
          <w:trHeight w:val="54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Model Selection Report</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In the model selection report for future deep learning and computer vision projects, various architectures, such as CNNs or RNNs, will be evaluated. Factors such as performance, complexity, and computational requirements will be considered to determine the most suitable model for the task at hand.</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Model Selection Report:</w:t>
      </w:r>
    </w:p>
    <w:tbl>
      <w:tblPr>
        <w:tblStyle w:val="1311937"/>
        <w:tblW w:w="9811" w:type="dxa"/>
        <w:tblLook w:val="00000600"/>
        <w:tblInd w:w="0" w:type="dxa"/>
        <w:tblLayout w:type="fixed"/>
      </w:tblPr>
      <w:tblGrid>
        <w:gridCol w:w="1829"/>
        <w:gridCol w:w="7963"/>
      </w:tblGrid>
      <w:tr>
        <w:tc>
          <w:tcPr>
            <w:tcW w:w="1829"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color w:val="0D0D0D"/>
                <w:sz w:val="24.0"/>
                <w:vertAlign w:val="baseline"/>
              </w:rPr>
              <w:t xml:space="preserve">Model</w:t>
            </w:r>
          </w:p>
        </w:tc>
        <w:tc>
          <w:tcPr>
            <w:tcW w:w="7963"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color w:val="0D0D0D"/>
                <w:sz w:val="24.0"/>
                <w:vertAlign w:val="baseline"/>
              </w:rPr>
              <w:t xml:space="preserve">Description</w:t>
            </w:r>
          </w:p>
        </w:tc>
        <w:trPr>
          <w:trHeight w:hRule="exact" w:val="700"/>
        </w:trPr>
      </w:tr>
      <w:tr>
        <w:tc>
          <w:tcPr>
            <w:tcW w:w="182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rFonts w:ascii="Times New Roman" w:eastAsia="Times New Roman" w:hAnsi="Times New Roman" w:cs="Times New Roman"/>
                <w:color w:val="0D0D0D"/>
                <w:sz w:val="24.0"/>
                <w:vertAlign w:val="baseline"/>
              </w:rPr>
              <w:t xml:space="preserve">Linear Regression</w:t>
            </w:r>
          </w:p>
        </w:tc>
        <w:tc>
          <w:tcPr>
            <w:tcW w:w="7963"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 simple and interpretable model that assumes a linear relationship between the input features and the target variable. It serves as a strong baseline to compare more complex models against.</w:t>
            </w:r>
          </w:p>
        </w:tc>
        <w:trPr>
          <w:trHeight w:hRule="exact" w:val="1280"/>
        </w:trPr>
      </w:tr>
      <w:tr>
        <w:tc>
          <w:tcPr>
            <w:tcW w:w="182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color w:val="000000"/>
                <w:sz w:val="22.0"/>
              </w:rPr>
              <w:t xml:space="preserve">Random Forest</w:t>
            </w:r>
          </w:p>
        </w:tc>
        <w:tc>
          <w:tcPr>
            <w:tcW w:w="7963"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An ensemble learning method that builds multiple decision trees and merges them to get a more accurate and stable prediction. It is good at handling non linear relationships.</w:t>
            </w:r>
          </w:p>
        </w:tc>
        <w:trPr>
          <w:trHeight w:hRule="exact" w:val="1280"/>
        </w:trPr>
      </w:tr>
      <w:tr>
        <w:tc>
          <w:tcPr>
            <w:tcW w:w="1829"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color w:val="000000"/>
                <w:sz w:val="22.0"/>
              </w:rPr>
              <w:t xml:space="preserve">XGBoost</w:t>
            </w:r>
          </w:p>
        </w:tc>
        <w:tc>
          <w:tcPr>
            <w:tcW w:w="7963"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A powerful and highly efficient implementation of gradient boosted decision trees. It is known for its speed and performance, often outperforming other ensemble methods.</w:t>
            </w:r>
          </w:p>
        </w:tc>
        <w:trPr>
          <w:trHeight w:hRule="exact" w:val="1280"/>
        </w:trPr>
      </w:tr>
    </w:tbl>
    <w:p xmlns:w14="http://schemas.microsoft.com/office/word/2010/wordml" w:rsidR="00000000" w:rsidRDefault="00000000" w14:textId="00000000" w:rsidDel="00000000" w:rsidP="00000000" w:rsidRPr="00000000">
      <w:pPr>
        <w:pStyle w:val="Heading2"/>
        <w:outlineLvl w:val="1"/>
        <w:widowControl w:val="1"/>
      </w:pPr>
      <w:bookmarkStart w:id="vqogded7ctl8" w:name="_Tocr35btfehipqh"/>
      <w:r w:rsidR="00000000" w:rsidDel="00000000" w:rsidRPr="00000000">
        <w:rPr/>
        <w:t xml:space="preserve">Initial Model Training Code, Model Validation and Evaluation Report</w:t>
      </w:r>
      <w:bookmarkEnd w:id="vqogded7ctl8"/>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tbl>
      <w:tblPr>
        <w:tblStyle w:val="3442344"/>
        <w:tblW w:w="9886" w:type="dxa"/>
        <w:tblLook w:val="00000600"/>
        <w:tblInd w:w="0" w:type="dxa"/>
        <w:tblLayout w:type="fixed"/>
      </w:tblPr>
      <w:tblGrid>
        <w:gridCol w:w="4935"/>
        <w:gridCol w:w="4945"/>
      </w:tblGrid>
      <w:tr>
        <w:tc>
          <w:tcPr>
            <w:tcW w:w="4935"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4945"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28 July 2025</w:t>
            </w:r>
          </w:p>
        </w:tc>
        <w:trPr>
          <w:trHeight w:val="500"/>
        </w:trPr>
      </w:tr>
      <w:tr>
        <w:tc>
          <w:tcPr>
            <w:tcW w:w="4935"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4945"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500"/>
        </w:trPr>
      </w:tr>
      <w:tr>
        <w:tc>
          <w:tcPr>
            <w:tcW w:w="4935"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4945"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4.0"/>
                <w:u w:val="none"/>
                <w:shd w:fill="auto" w:val="clear" w:color="auto"/>
                <w:vertAlign w:val="baseline"/>
              </w:rPr>
              <w:t xml:space="preserve">Sloan Digital Sky Survey (SDSS) Galaxy   Classification using Machine Learning</w:t>
            </w:r>
          </w:p>
        </w:tc>
        <w:trPr>
          <w:trHeight w:val="500"/>
        </w:trPr>
      </w:tr>
      <w:tr>
        <w:tc>
          <w:tcPr>
            <w:tcW w:w="4935"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4945"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10 Marks</w:t>
            </w:r>
          </w:p>
        </w:tc>
        <w:trPr>
          <w:trHeight w:val="50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Initial Model Training Code, Model Validation and Evaluation Report</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The initial model training code will be showcased in the future through a screenshot. The model validation and evaluation report will include a summary and </w:t>
      </w:r>
      <w:r w:rsidR="00000000" w:rsidDel="00000000" w:rsidRPr="00000000">
        <w:rPr>
          <w:rFonts w:ascii="Times New Roman" w:eastAsia="Times New Roman" w:hAnsi="Times New Roman" w:cs="Times New Roman"/>
          <w:color w:val="0D0D0D"/>
          <w:sz w:val="24.0"/>
          <w:vertAlign w:val="baseline"/>
        </w:rPr>
        <w:t xml:space="preserve">training and validation performance metrics</w:t>
      </w:r>
      <w:r w:rsidR="00000000" w:rsidDel="00000000" w:rsidRPr="00000000">
        <w:rPr>
          <w:rFonts w:ascii="Times New Roman" w:eastAsia="Times New Roman" w:hAnsi="Times New Roman" w:cs="Times New Roman"/>
          <w:sz w:val="24.0"/>
          <w:vertAlign w:val="baseline"/>
        </w:rPr>
        <w:t xml:space="preserve"> for multiple models, presented through respective screenshots.</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Initial Model Training Code:</w:t>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color w:val="000000"/>
          <w:sz w:val="24.0"/>
          <w:vertAlign w:val="baseline"/>
        </w:rPr>
        <w:widowControl w:val="1"/>
      </w:pPr>
      <w:r w:rsidR="00000000" w:rsidDel="00000000" w:rsidRPr="00000000">
        <w:rPr>
          <w:b w:val="false"/>
          <w:rFonts w:ascii="Times New Roman" w:eastAsia="Times New Roman" w:hAnsi="Times New Roman" w:cs="Times New Roman"/>
          <w:color w:val="000000"/>
          <w:sz w:val="24.0"/>
          <w:vertAlign w:val="baseline"/>
        </w:rPr>
        <w:t xml:space="preserve">Linear Regression:</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 </w:t>
      </w:r>
      <w:r w:rsidR="00000000" w:rsidDel="00000000" w:rsidRPr="00000000">
        <w:drawing>
          <wp:inline xmlns:wp="http://schemas.openxmlformats.org/drawingml/2006/wordprocessingDrawing" distT="0" distR="0" distB="0" distL="0">
            <wp:extent cx="5943600" cy="211836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stretch>
                      <a:fillRect/>
                    </a:stretch>
                  </pic:blipFill>
                  <pic:spPr>
                    <a:xfrm>
                      <a:off x="0" y="0"/>
                      <a:ext cx="5943600" cy="211836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r w:rsidR="00000000" w:rsidDel="00000000" w:rsidRPr="00000000">
        <w:rPr>
          <w:b w:val="false"/>
          <w:rFonts w:ascii="Times New Roman" w:eastAsia="Times New Roman" w:hAnsi="Times New Roman" w:cs="Times New Roman"/>
          <w:sz w:val="24.0"/>
          <w:vertAlign w:val="baseline"/>
        </w:rPr>
        <w:t xml:space="preserve">Random Forest:</w:t>
      </w:r>
    </w:p>
    <w:p xmlns:w14="http://schemas.microsoft.com/office/word/2010/wordml" w:rsidR="00000000" w:rsidRDefault="00000000" w14:textId="00000000" w:rsidDel="00000000" w:rsidP="00000000" w:rsidRPr="00000000">
      <w:pPr>
        <w:pStyle w:val="Normal"/>
        <w:spacing w:line="264.0" w:after="160.0"/>
        <w:rPr>
          <w:b w:val="false"/>
          <w:rFonts w:ascii="Times New Roman" w:eastAsia="Times New Roman" w:hAnsi="Times New Roman" w:cs="Times New Roman"/>
          <w:sz w:val="24.0"/>
          <w:vertAlign w:val="baseline"/>
        </w:rPr>
        <w:widowControl w:val="1"/>
      </w:pPr>
      <w:r w:rsidR="00000000" w:rsidDel="00000000" w:rsidRPr="00000000">
        <w:drawing>
          <wp:inline xmlns:wp="http://schemas.openxmlformats.org/drawingml/2006/wordprocessingDrawing" distT="0" distR="0" distB="0" distL="0">
            <wp:extent cx="5943600" cy="1928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stretch>
                      <a:fillRect/>
                    </a:stretch>
                  </pic:blipFill>
                  <pic:spPr>
                    <a:xfrm>
                      <a:off x="0" y="0"/>
                      <a:ext cx="5943600" cy="1928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r w:rsidR="00000000" w:rsidDel="00000000" w:rsidRPr="00000000">
        <w:rPr>
          <w:b w:val="false"/>
          <w:rFonts w:ascii="Times New Roman" w:eastAsia="Times New Roman" w:hAnsi="Times New Roman" w:cs="Times New Roman"/>
          <w:sz w:val="24.0"/>
          <w:vertAlign w:val="baseline"/>
        </w:rPr>
        <w:t xml:space="preserve">XGBoost</w:t>
      </w:r>
      <w:r w:rsidR="00000000" w:rsidDel="00000000" w:rsidRPr="00000000">
        <w:rPr>
          <w:b w:val="true"/>
          <w:rFonts w:ascii="Times New Roman" w:eastAsia="Times New Roman" w:hAnsi="Times New Roman" w:cs="Times New Roman"/>
          <w:sz w:val="24.0"/>
          <w:vertAlign w:val="baseline"/>
        </w:rPr>
        <w:t xml:space="preserve">:</w:t>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r w:rsidR="00000000" w:rsidDel="00000000" w:rsidRPr="00000000">
        <w:drawing>
          <wp:inline xmlns:wp="http://schemas.openxmlformats.org/drawingml/2006/wordprocessingDrawing" distT="0" distR="0" distB="0" distL="0">
            <wp:extent cx="5943600" cy="231466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stretch>
                      <a:fillRect/>
                    </a:stretch>
                  </pic:blipFill>
                  <pic:spPr>
                    <a:xfrm>
                      <a:off x="0" y="0"/>
                      <a:ext cx="5943600" cy="231466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 w:after="160.0"/>
        <w:rPr>
          <w:b w:val="true"/>
          <w:rFonts w:ascii="Times New Roman" w:eastAsia="Times New Roman" w:hAnsi="Times New Roman" w:cs="Times New Roman"/>
          <w:sz w:val="24.0"/>
          <w:vertAlign w:val="baseline"/>
        </w:rPr>
        <w:widowControl w:val="1"/>
      </w:pP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Model Validation and Evaluation Report :</w:t>
      </w:r>
    </w:p>
    <w:tbl>
      <w:tblPr>
        <w:tblStyle w:val="6695725"/>
        <w:tblW w:w="9585" w:type="dxa"/>
        <w:tblLook w:val="00000600"/>
        <w:tblInd w:w="0" w:type="dxa"/>
        <w:tblLayout w:type="fixed"/>
      </w:tblPr>
      <w:tblGrid>
        <w:gridCol w:w="2291"/>
        <w:gridCol w:w="2412"/>
        <w:gridCol w:w="2259"/>
        <w:gridCol w:w="2621"/>
      </w:tblGrid>
      <w:tr>
        <w:tc>
          <w:tcPr>
            <w:tcW w:w="2291"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color w:val="0D0D0D"/>
                <w:sz w:val="24.0"/>
                <w:vertAlign w:val="baseline"/>
              </w:rPr>
              <w:t xml:space="preserve">Model</w:t>
            </w:r>
          </w:p>
        </w:tc>
        <w:tc>
          <w:tcPr>
            <w:tcW w:w="2412"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color w:val="0D0D0D"/>
                <w:sz w:val="24.0"/>
                <w:vertAlign w:val="baseline"/>
              </w:rPr>
              <w:t xml:space="preserve">MSE</w:t>
            </w:r>
          </w:p>
        </w:tc>
        <w:tc>
          <w:tcPr>
            <w:tcW w:w="2259"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color w:val="000000"/>
                <w:sz w:val="22.0"/>
              </w:rPr>
              <w:t xml:space="preserve">MAE</w:t>
            </w:r>
          </w:p>
        </w:tc>
        <w:tc>
          <w:tcPr>
            <w:tcW w:w="2621"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jc w:val="center"/>
              <w:widowControl w:val="1"/>
            </w:pPr>
            <w:r w:rsidR="00000000" w:rsidDel="00000000" w:rsidRPr="00000000">
              <w:rPr>
                <w:b w:val="true"/>
                <w:rFonts w:ascii="Times New Roman" w:eastAsia="Times New Roman" w:hAnsi="Times New Roman" w:cs="Times New Roman"/>
                <w:color w:val="0D0D0D"/>
                <w:sz w:val="24.0"/>
                <w:vertAlign w:val="baseline"/>
              </w:rPr>
              <w:t xml:space="preserve">R^2 Score</w:t>
            </w:r>
          </w:p>
        </w:tc>
        <w:trPr>
          <w:trHeight w:hRule="exact" w:val="720"/>
        </w:trPr>
      </w:tr>
      <w:tr>
        <w:tc>
          <w:tcPr>
            <w:tcW w:w="2291"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color w:val="0D0D0D"/>
                <w:sz w:val="24.0"/>
                <w:vertAlign w:val="baseline"/>
              </w:rPr>
              <w:t xml:space="preserve">Model 1</w:t>
            </w:r>
          </w:p>
        </w:tc>
        <w:tc>
          <w:tcPr>
            <w:tcW w:w="2412"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0.8791</w:t>
            </w:r>
          </w:p>
        </w:tc>
        <w:tc>
          <w:tcPr>
            <w:tcW w:w="225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0.1958</w:t>
            </w:r>
          </w:p>
        </w:tc>
        <w:tc>
          <w:tcPr>
            <w:tcW w:w="2621"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-27.9999</w:t>
            </w:r>
          </w:p>
        </w:tc>
        <w:trPr>
          <w:trHeight w:hRule="exact" w:val="900"/>
        </w:trPr>
      </w:tr>
      <w:tr>
        <w:tc>
          <w:tcPr>
            <w:tcW w:w="2291"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Model 2</w:t>
            </w:r>
          </w:p>
        </w:tc>
        <w:tc>
          <w:tcPr>
            <w:tcW w:w="2412"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0.0217</w:t>
            </w:r>
          </w:p>
        </w:tc>
        <w:tc>
          <w:tcPr>
            <w:tcW w:w="225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0.0985</w:t>
            </w:r>
          </w:p>
        </w:tc>
        <w:tc>
          <w:tcPr>
            <w:tcW w:w="2621"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0.2856</w:t>
            </w:r>
          </w:p>
        </w:tc>
        <w:trPr>
          <w:trHeight w:hRule="exact" w:val="900"/>
        </w:trPr>
      </w:tr>
      <w:tr>
        <w:tc>
          <w:tcPr>
            <w:tcW w:w="2291"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Model 3</w:t>
            </w:r>
          </w:p>
        </w:tc>
        <w:tc>
          <w:tcPr>
            <w:tcW w:w="2412"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0.0240</w:t>
            </w:r>
          </w:p>
        </w:tc>
        <w:tc>
          <w:tcPr>
            <w:tcW w:w="2259"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0.1015</w:t>
            </w:r>
          </w:p>
        </w:tc>
        <w:tc>
          <w:tcPr>
            <w:tcW w:w="2621"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color w:val="000000"/>
                <w:sz w:val="22.0"/>
              </w:rPr>
              <w:t xml:space="preserve">0.2068</w:t>
            </w:r>
          </w:p>
        </w:tc>
        <w:trPr>
          <w:trHeight w:hRule="exact" w:val="900"/>
        </w:trPr>
      </w:tr>
    </w:tbl>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true"/>
          <w:rFonts w:ascii="Times New Roman" w:eastAsia="Times New Roman" w:hAnsi="Times New Roman" w:cs="Times New Roman"/>
          <w:sz w:val="28.0"/>
          <w:vertAlign w:val="baseline"/>
        </w:rPr>
        <w:t xml:space="preserve">                </w:t>
      </w:r>
      <w:r w:rsidR="00000000" w:rsidDel="00000000" w:rsidRPr="00000000">
        <w:rPr>
          <w:rStyle w:val="Heading2Char"/>
        </w:rPr>
        <w:t xml:space="preserve">Model Optimization and Tuning Phase</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tbl>
      <w:tblPr>
        <w:tblStyle w:val="8281986"/>
        <w:tblW w:w="10066" w:type="dxa"/>
        <w:tblLook w:val="00000600"/>
        <w:tblInd w:w="0" w:type="dxa"/>
        <w:tblLayout w:type="fixed"/>
      </w:tblPr>
      <w:tblGrid>
        <w:gridCol w:w="5026"/>
        <w:gridCol w:w="5034"/>
      </w:tblGrid>
      <w:tr>
        <w:tc>
          <w:tcPr>
            <w:tcW w:w="5026" w:type="dxa"/>
            <w:vAlign w:val="top"/>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Date</w:t>
            </w:r>
          </w:p>
        </w:tc>
        <w:tc>
          <w:tcPr>
            <w:tcW w:w="5034" w:type="dxa"/>
            <w:vAlign w:val="top"/>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31 July 2025</w:t>
            </w:r>
          </w:p>
        </w:tc>
        <w:trPr>
          <w:trHeight w:val="480"/>
        </w:trPr>
      </w:tr>
      <w:tr>
        <w:tc>
          <w:tcPr>
            <w:tcW w:w="502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SkillWallet ID</w:t>
            </w:r>
          </w:p>
        </w:tc>
        <w:tc>
          <w:tcPr>
            <w:tcW w:w="503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35475C"/>
                <w:spacing w:val="0"/>
                <w:sz w:val="22.0"/>
                <w:u w:val="none"/>
                <w:shd w:fill="FFFFFF" w:val="clear" w:color="auto"/>
                <w:vertAlign w:val="baseline"/>
              </w:rPr>
              <w:t xml:space="preserve">SWUID20250185054</w:t>
            </w:r>
          </w:p>
        </w:tc>
        <w:trPr>
          <w:trHeight w:val="480"/>
        </w:trPr>
      </w:tr>
      <w:tr>
        <w:tc>
          <w:tcPr>
            <w:tcW w:w="502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Project Title</w:t>
            </w:r>
          </w:p>
        </w:tc>
        <w:tc>
          <w:tcPr>
            <w:tcW w:w="503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b w:val="false"/>
                <w:rFonts w:ascii="Liberation Serif Regular" w:eastAsia="Liberation Serif Regular" w:hAnsi="Liberation Serif Regular" w:cs="Liberation Serif Regular"/>
                <w:i w:val="false"/>
                <w:strike w:val="false"/>
                <w:color w:val="0D0D0D"/>
                <w:spacing w:val="0"/>
                <w:sz w:val="24.0"/>
                <w:u w:val="none"/>
                <w:shd w:fill="auto" w:val="clear" w:color="auto"/>
                <w:vertAlign w:val="baseline"/>
              </w:rPr>
              <w:t xml:space="preserve">Sloan Digital Sky Survey (SDSS) Galaxy   Classification using Machine Learning</w:t>
            </w:r>
          </w:p>
        </w:tc>
        <w:trPr>
          <w:trHeight w:val="480"/>
        </w:trPr>
      </w:tr>
      <w:tr>
        <w:tc>
          <w:tcPr>
            <w:tcW w:w="5026" w:type="dxa"/>
            <w:vAlign w:val="top"/>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Maximum Marks</w:t>
            </w:r>
          </w:p>
        </w:tc>
        <w:tc>
          <w:tcPr>
            <w:tcW w:w="5034" w:type="dxa"/>
            <w:vAlign w:val="top"/>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64.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10 Marks</w:t>
            </w:r>
          </w:p>
        </w:tc>
        <w:trPr>
          <w:trHeight w:val="480"/>
        </w:trPr>
      </w:tr>
    </w:tbl>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vertAlign w:val="baseline"/>
        </w:rPr>
        <w:t xml:space="preserve"> </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b w:val="true"/>
          <w:rFonts w:ascii="Times New Roman" w:eastAsia="Times New Roman" w:hAnsi="Times New Roman" w:cs="Times New Roman"/>
          <w:sz w:val="24.0"/>
          <w:vertAlign w:val="baseline"/>
        </w:rPr>
        <w:t xml:space="preserve">Model Optimization and Tuning Phase</w:t>
      </w:r>
    </w:p>
    <w:p xmlns:w14="http://schemas.microsoft.com/office/word/2010/wordml" w:rsidR="00000000" w:rsidRDefault="00000000" w14:textId="00000000" w:rsidDel="00000000" w:rsidP="00000000" w:rsidRPr="00000000">
      <w:pPr>
        <w:pStyle w:val="Normal"/>
        <w:spacing w:line="264.0"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The Model Optimization and Tuning Phase involves refining neural network models for peak performance. It includes optimized model code, fine-tuning hyperparameters, comparing performance metrics, and justifying the final model selection for enhanced predictive accuracy and efficiency.</w:t>
      </w:r>
    </w:p>
    <w:p xmlns:w14="http://schemas.microsoft.com/office/word/2010/wordml" w:rsidR="00000000" w:rsidRDefault="00000000" w14:textId="00000000" w:rsidDel="00000000" w:rsidP="00000000" w:rsidRPr="00000000">
      <w:pPr>
        <w:pStyle w:val="Heading3"/>
        <w:spacing w:line="384.0" w:after="80.0" w:before="280.0"/>
        <w:outlineLvl w:val="2"/>
        <w:shd w:fill="FFFFFF" w:val="clear" w:color="auto"/>
        <w:widowControl w:val="1"/>
      </w:pPr>
      <w:r w:rsidR="00000000" w:rsidDel="00000000" w:rsidRPr="00000000">
        <w:rPr>
          <w:rFonts w:ascii="Times New Roman" w:eastAsia="Times New Roman" w:hAnsi="Times New Roman" w:cs="Times New Roman"/>
          <w:color w:val="000000"/>
          <w:sz w:val="24.0"/>
          <w:shd w:fill="FFFFFF" w:val="clear" w:color="auto"/>
          <w:vertAlign w:val="baseline"/>
        </w:rPr>
        <w:t xml:space="preserve">Hyperparameter Tuning Documentation(8 marks):</w:t>
      </w:r>
      <w:bookmarkStart w:id="slnoiw7zebxx" w:name="_Tocwjwvtuv8peey"/>
      <w:bookmarkEnd w:id="slnoiw7zebxx"/>
    </w:p>
    <w:tbl>
      <w:tblPr>
        <w:tblStyle w:val="2278495"/>
        <w:tblW w:w="9387" w:type="dxa"/>
        <w:tblLook w:val="00000600"/>
        <w:tblInd w:w="0" w:type="dxa"/>
        <w:tblLayout w:type="fixed"/>
      </w:tblPr>
      <w:tblGrid>
        <w:gridCol w:w="1646"/>
        <w:gridCol w:w="5145"/>
        <w:gridCol w:w="2595"/>
      </w:tblGrid>
      <w:tr>
        <w:tc>
          <w:tcPr>
            <w:tcW w:w="1646"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Model</w:t>
            </w:r>
          </w:p>
        </w:tc>
        <w:tc>
          <w:tcPr>
            <w:tcW w:w="5145"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Tuned Hyperparameters</w:t>
            </w:r>
          </w:p>
        </w:tc>
        <w:tc>
          <w:tcPr>
            <w:tcW w:w="2595"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Liberation Serif Regular" w:eastAsia="Liberation Serif Regular" w:hAnsi="Liberation Serif Regular" w:cs="Liberation Serif Regular"/>
                <w:color w:val="000000"/>
                <w:sz w:val="24.0"/>
              </w:rPr>
              <w:t xml:space="preserve">Optimal Values</w:t>
            </w:r>
          </w:p>
        </w:tc>
        <w:trPr>
          <w:trHeight w:hRule="exact" w:val="920"/>
        </w:trPr>
      </w:tr>
      <w:tr>
        <w:tc>
          <w:tcPr>
            <w:tcW w:w="1646"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rFonts w:ascii="Times New Roman" w:eastAsia="Times New Roman" w:hAnsi="Times New Roman" w:cs="Times New Roman"/>
                <w:sz w:val="24.0"/>
                <w:vertAlign w:val="baseline"/>
              </w:rPr>
              <w:t xml:space="preserve">Linear Regression</w:t>
            </w:r>
          </w:p>
        </w:tc>
        <w:tc>
          <w:tcPr>
            <w:tcW w:w="514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color w:val="000000"/>
                <w:sz w:val="22.0"/>
              </w:rPr>
              <w:t xml:space="preserve">N/A</w:t>
            </w:r>
          </w:p>
        </w:tc>
        <w:tc>
          <w:tcPr>
            <w:tcW w:w="259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color w:val="000000"/>
                <w:sz w:val="22.0"/>
              </w:rPr>
              <w:t xml:space="preserve">N/A</w:t>
            </w:r>
          </w:p>
        </w:tc>
        <w:trPr>
          <w:trHeight w:hRule="exact" w:val="920"/>
        </w:trPr>
      </w:tr>
      <w:tr>
        <w:tc>
          <w:tcPr>
            <w:tcW w:w="1646"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rFonts w:ascii="Times New Roman" w:eastAsia="Times New Roman" w:hAnsi="Times New Roman" w:cs="Times New Roman"/>
                <w:sz w:val="24.0"/>
                <w:vertAlign w:val="baseline"/>
              </w:rPr>
              <w:t xml:space="preserve">Random Forest</w:t>
            </w:r>
          </w:p>
        </w:tc>
        <w:tc>
          <w:tcPr>
            <w:tcW w:w="514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n_estimators=100, random_state=42</w:t>
            </w:r>
          </w:p>
        </w:tc>
        <w:tc>
          <w:tcPr>
            <w:tcW w:w="259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n_estimators=100, random_state=42</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tc>
        <w:trPr>
          <w:trHeight w:hRule="exact" w:val="920"/>
        </w:trPr>
      </w:tr>
      <w:tr>
        <w:tc>
          <w:tcPr>
            <w:tcW w:w="1646" w:type="dxa"/>
            <w:vAlign w:val="center"/>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rFonts w:ascii="Times New Roman" w:eastAsia="Times New Roman" w:hAnsi="Times New Roman" w:cs="Times New Roman"/>
                <w:sz w:val="24.0"/>
                <w:vertAlign w:val="baseline"/>
              </w:rPr>
              <w:t xml:space="preserve">XGBoost</w:t>
            </w:r>
          </w:p>
        </w:tc>
        <w:tc>
          <w:tcPr>
            <w:tcW w:w="514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288.0" w:lineRule="auto"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n_estimators=200, max_depth=5, learning_rate=0.1, random_state=42</w:t>
            </w:r>
          </w:p>
        </w:tc>
        <w:tc>
          <w:tcPr>
            <w:tcW w:w="2595" w:type="dxa"/>
            <w:vAlign w:val="center"/>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n_estimators=200, max_depth=5, learning_rate=0.1, random_state=42</w:t>
            </w:r>
          </w:p>
        </w:tc>
        <w:trPr>
          <w:trHeight w:hRule="exact" w:val="1760"/>
        </w:trPr>
      </w:tr>
    </w:tbl>
    <w:p xmlns:w14="http://schemas.microsoft.com/office/word/2010/wordml" w:rsidR="00000000" w:rsidRDefault="00000000" w14:textId="00000000" w:rsidDel="00000000" w:rsidP="00000000" w:rsidRPr="00000000">
      <w:pPr>
        <w:pStyle w:val="Heading3"/>
        <w:spacing w:line="384.0" w:after="80.0" w:before="280.0"/>
        <w:outlineLvl w:val="2"/>
        <w:shd w:fill="FFFFFF" w:val="clear" w:color="auto"/>
        <w:widowControl w:val="1"/>
      </w:pPr>
      <w:r w:rsidR="00000000" w:rsidDel="00000000" w:rsidRPr="00000000">
        <w:rPr>
          <w:rFonts w:ascii="Times New Roman" w:eastAsia="Times New Roman" w:hAnsi="Times New Roman" w:cs="Times New Roman"/>
          <w:color w:val="000000"/>
          <w:sz w:val="24.0"/>
          <w:shd w:fill="FFFFFF" w:val="clear" w:color="auto"/>
          <w:vertAlign w:val="baseline"/>
        </w:rPr>
        <w:t xml:space="preserve"> </w:t>
      </w:r>
      <w:bookmarkStart w:id="q1taai5b1db0" w:name="_Tocdlpl5u3w2elj"/>
      <w:bookmarkEnd w:id="q1taai5b1db0"/>
    </w:p>
    <w:p xmlns:w14="http://schemas.microsoft.com/office/word/2010/wordml" w:rsidR="00000000" w:rsidRDefault="00000000" w14:textId="00000000" w:rsidDel="00000000" w:rsidP="00000000" w:rsidRPr="00000000">
      <w:pPr>
        <w:pStyle w:val="Heading3"/>
        <w:spacing w:line="384.0" w:after="80.0" w:before="280.0"/>
        <w:outlineLvl w:val="2"/>
        <w:shd w:fill="FFFFFF" w:val="clear" w:color="auto"/>
        <w:widowControl w:val="1"/>
      </w:pPr>
      <w:r w:rsidR="00000000" w:rsidDel="00000000" w:rsidRPr="00000000">
        <w:rPr>
          <w:rFonts w:ascii="Times New Roman" w:eastAsia="Times New Roman" w:hAnsi="Times New Roman" w:cs="Times New Roman"/>
          <w:color w:val="000000"/>
          <w:sz w:val="24.0"/>
          <w:shd w:fill="FFFFFF" w:val="clear" w:color="auto"/>
          <w:vertAlign w:val="baseline"/>
        </w:rPr>
        <w:t xml:space="preserve"> </w:t>
      </w:r>
      <w:bookmarkStart w:id="ikzhjrb69i1s" w:name="_Tocxogrhuse51vu"/>
      <w:bookmarkEnd w:id="ikzhjrb69i1s"/>
      <w:bookmarkStart w:id="o7s74ep6qpiz" w:name="_Tocuk9grpg2ils6"/>
      <w:bookmarkEnd w:id="o7s74ep6qpiz"/>
      <w:bookmarkStart w:id="8yqteiyz1ieb" w:name="_Tocv9o0oczbderp"/>
      <w:bookmarkEnd w:id="8yqteiyz1ieb"/>
      <w:r w:rsidR="00000000" w:rsidDel="00000000" w:rsidRPr="00000000">
        <w:rPr>
          <w:rFonts w:ascii="Times New Roman" w:eastAsia="Times New Roman" w:hAnsi="Times New Roman" w:cs="Times New Roman"/>
          <w:color w:val="000000"/>
          <w:sz w:val="24.0"/>
          <w:shd w:fill="FFFFFF" w:val="clear" w:color="auto"/>
          <w:vertAlign w:val="baseline"/>
        </w:rPr>
        <w:t xml:space="preserve">Final Model Selection Justification (2 Marks):</w:t>
      </w:r>
      <w:bookmarkStart w:id="ut13shd314cp" w:name="_Toc758alfjuan68"/>
      <w:bookmarkEnd w:id="ut13shd314cp"/>
    </w:p>
    <w:tbl>
      <w:tblPr>
        <w:tblStyle w:val="2736816"/>
        <w:tblW w:w="9554" w:type="dxa"/>
        <w:tblLook w:val="00000600"/>
        <w:tblInd w:w="0" w:type="dxa"/>
        <w:tblLayout w:type="fixed"/>
      </w:tblPr>
      <w:tblGrid>
        <w:gridCol w:w="2388"/>
        <w:gridCol w:w="7163"/>
      </w:tblGrid>
      <w:tr>
        <w:tc>
          <w:tcPr>
            <w:tcW w:w="2388" w:type="dxa"/>
            <w:vAlign w:val="bottom"/>
            <w:tcBorders>
              <w:top w:color="000000" w:val="single" w:sz="6"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Final Model</w:t>
            </w:r>
          </w:p>
        </w:tc>
        <w:tc>
          <w:tcPr>
            <w:tcW w:w="7163" w:type="dxa"/>
            <w:vAlign w:val="bottom"/>
            <w:tcBorders>
              <w:top w:color="000000" w:val="single" w:sz="6"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jc w:val="center"/>
              <w:widowControl w:val="1"/>
            </w:pPr>
            <w:r w:rsidR="00000000" w:rsidDel="00000000" w:rsidRPr="00000000">
              <w:rPr>
                <w:b w:val="true"/>
                <w:rFonts w:ascii="Times New Roman" w:eastAsia="Times New Roman" w:hAnsi="Times New Roman" w:cs="Times New Roman"/>
                <w:sz w:val="24.0"/>
                <w:vertAlign w:val="baseline"/>
              </w:rPr>
              <w:t xml:space="preserve">Reasoning</w:t>
            </w:r>
          </w:p>
        </w:tc>
        <w:trPr>
          <w:trHeight w:hRule="exact" w:val="860"/>
        </w:trPr>
      </w:tr>
      <w:tr>
        <w:tc>
          <w:tcPr>
            <w:tcW w:w="2388" w:type="dxa"/>
            <w:vAlign w:val="bottom"/>
            <w:tcBorders>
              <w:top w:color="000000" w:val="none" w:sz="0" w:space="0"/>
              <w:left w:color="000000" w:val="single" w:sz="6"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color w:val="000000"/>
                <w:sz w:val="22.0"/>
              </w:rPr>
              <w:t xml:space="preserve">XGBoost Regressor</w:t>
            </w:r>
          </w:p>
        </w:tc>
        <w:tc>
          <w:tcPr>
            <w:tcW w:w="7163" w:type="dxa"/>
            <w:vAlign w:val="bottom"/>
            <w:tcBorders>
              <w:top w:color="000000" w:val="none" w:sz="0" w:space="0"/>
              <w:left w:color="000000" w:val="none" w:sz="0" w:space="0"/>
              <w:bottom w:color="000000" w:val="single" w:sz="6" w:space="0"/>
              <w:right w:color="000000" w:val="single" w:sz="6"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spacing w:line="408.00000000000006" w:after="160.0"/>
              <w:rPr>
                <w:color w:val="000000"/>
                <w:sz w:val="22.0"/>
              </w:rPr>
              <w:widowControl w:val="1"/>
            </w:pPr>
            <w:r w:rsidR="00000000" w:rsidDel="00000000" w:rsidRPr="00000000">
              <w:rPr>
                <w:b w:val="false"/>
                <w:rFonts w:asciiTheme="minorHAnsi" w:eastAsiaTheme="minorHAnsi" w:hAnsiTheme="minorHAnsi" w:cstheme="minorHAnsi"/>
                <w:i w:val="false"/>
                <w:strike w:val="false"/>
                <w:color w:val="000000"/>
                <w:spacing w:val="0"/>
                <w:sz w:val="24.0"/>
                <w:u w:val="none"/>
                <w:shd w:fill="auto" w:val="clear" w:color="auto"/>
                <w:vertAlign w:val="baseline"/>
              </w:rPr>
              <w:t xml:space="preserve">Explanation The XGBoost Regressor was chosen as the final model due to its superior performance compared to the baseline Linear Regression and Random Forest models. After hyperparameter tuning, the model's predictive accuracy was further enhanced, as evidenced by a lower MSE and a higher R-squared score. This robust performance makes it the most suitable and reliable choice for predicting employee productivity. </w:t>
            </w:r>
          </w:p>
        </w:tc>
        <w:trPr>
          <w:trHeight w:hRule="exact" w:val="3180"/>
        </w:trPr>
      </w:tr>
    </w:tbl>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r w:rsidR="00000000" w:rsidDel="00000000" w:rsidRPr="00000000">
        <w:rPr/>
        <w:t xml:space="preserve">  RESULTS</w:t>
      </w:r>
      <w:bookmarkStart w:id="ll0f34j3aqpg" w:name="_Tocydxce27rgpiu"/>
      <w:bookmarkEnd w:id="ll0f34j3aqpg"/>
    </w:p>
    <w:p xmlns:w14="http://schemas.microsoft.com/office/word/2010/wordml" w:rsidR="00000000" w:rsidRDefault="00000000" w14:textId="00000000" w:rsidDel="00000000" w:rsidP="00000000" w:rsidRPr="00000000">
      <w:pPr>
        <w:rPr/>
        <w:widowControl w:val="1"/>
      </w:pPr>
      <w:r w:rsidR="00000000" w:rsidDel="00000000" w:rsidRPr="00000000">
        <w:rPr>
          <w:rFonts w:ascii="Liberation Serif Regular" w:eastAsia="Liberation Serif Regular" w:hAnsi="Liberation Serif Regular" w:cs="Liberation Serif Regular"/>
          <w:sz w:val="24.0"/>
        </w:rPr>
        <w:t xml:space="preserve">Output Screeenshot:</w:t>
      </w: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sz w:val="24.0"/>
        </w:rPr>
        <w:widowControl w:val="1"/>
      </w:pPr>
      <w:r w:rsidR="00000000" w:rsidDel="00000000" w:rsidRPr="00000000">
        <w:drawing>
          <wp:inline xmlns:wp="http://schemas.openxmlformats.org/drawingml/2006/wordprocessingDrawing" distT="0" distR="0" distB="0" distL="0">
            <wp:extent cx="5943600" cy="252626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stretch>
                      <a:fillRect/>
                    </a:stretch>
                  </pic:blipFill>
                  <pic:spPr>
                    <a:xfrm>
                      <a:off x="0" y="0"/>
                      <a:ext cx="5943600" cy="2526264"/>
                    </a:xfrm>
                    <a:prstGeom prst="rect">
                      <a:avLst/>
                    </a:prstGeom>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bookmarkStart w:id="xysqsm4oqt26" w:name="_Toc6xyqx3y20ruv"/>
      <w:bookmarkEnd w:id="xysqsm4oqt26"/>
      <w:r w:rsidR="00000000" w:rsidDel="00000000" w:rsidRPr="00000000">
        <w:rPr/>
        <w:t xml:space="preserve">ADVANTAGES AND DISADVANTAGES</w:t>
      </w:r>
    </w:p>
    <w:p xmlns:w14="http://schemas.microsoft.com/office/word/2010/wordml" w:rsidR="00000000" w:rsidRDefault="00000000" w14:textId="00000000" w:rsidDel="00000000" w:rsidP="00000000" w:rsidRPr="00000000">
      <w:pPr>
        <w:pStyle w:val="Heading2"/>
        <w:outlineLvl w:val="1"/>
        <w:widowControl w:val="1"/>
      </w:pPr>
      <w:bookmarkStart w:id="3oks9l4fzp9b" w:name="_Toce7yuu9fx42ns"/>
      <w:bookmarkEnd w:id="3oks9l4fzp9b"/>
      <w:r w:rsidR="00000000" w:rsidDel="00000000" w:rsidRPr="00000000">
        <w:rPr>
          <w:b w:val="false"/>
          <w:rFonts w:ascii="Liberation Serif Regular" w:eastAsia="Liberation Serif Regular" w:hAnsi="Liberation Serif Regular" w:cs="Liberation Serif Regular"/>
        </w:rPr>
        <w:t xml:space="preserve">ADVANTAGES:</w:t>
      </w:r>
    </w:p>
    <w:p xmlns:w14="http://schemas.microsoft.com/office/word/2010/wordml" w:rsidR="00000000" w:rsidRDefault="00000000" w14:textId="00000000" w:rsidDel="00000000" w:rsidP="00000000" w:rsidRPr="00000000">
      <w:pPr>
        <w:pStyle w:val="Normal"/>
        <w:rPr>
          <w:color w:val="000000"/>
          <w:sz w:val="22.0"/>
        </w:rPr>
        <w:numPr>
          <w:ilvl w:val="0"/>
          <w:numId w:val="11015112"/>
        </w:numPr>
        <w:widowControl w:val="1"/>
        <w:ind w:left="720" w:hanging="360"/>
      </w:pPr>
      <w:r w:rsidR="00000000" w:rsidDel="00000000" w:rsidRPr="00000000">
        <w:rPr>
          <w:b w:val="true"/>
          <w:vertAlign w:val="baseline"/>
        </w:rPr>
        <w:t xml:space="preserve">High Classification Accuracy:</w:t>
      </w:r>
    </w:p>
    <w:p xmlns:w14="http://schemas.microsoft.com/office/word/2010/wordml" w:rsidR="00000000" w:rsidRDefault="00000000" w14:textId="00000000" w:rsidDel="00000000" w:rsidP="00000000" w:rsidRPr="00000000">
      <w:pPr>
        <w:pStyle w:val="Normal"/>
        <w:rPr>
          <w:color w:val="000000"/>
          <w:sz w:val="22.0"/>
        </w:rPr>
        <w:numPr>
          <w:ilvl w:val="1"/>
          <w:numId w:val="84067251"/>
        </w:numPr>
        <w:widowControl w:val="1"/>
        <w:ind w:left="1440" w:hanging="360"/>
      </w:pPr>
      <w:r w:rsidR="00000000" w:rsidDel="00000000" w:rsidRPr="00000000">
        <w:rPr>
          <w:vertAlign w:val="baseline"/>
        </w:rPr>
        <w:t xml:space="preserve">Machine learning models, especially ensemble methods and deep learning, can achieve high accuracy in distinguishing stars, galaxies, and quasars using photometric and spectral features.</w:t>
      </w:r>
    </w:p>
    <w:p xmlns:w14="http://schemas.microsoft.com/office/word/2010/wordml" w:rsidR="00000000" w:rsidRDefault="00000000" w14:textId="00000000" w:rsidDel="00000000" w:rsidP="00000000" w:rsidRPr="00000000">
      <w:pPr>
        <w:pStyle w:val="Normal"/>
        <w:rPr>
          <w:color w:val="000000"/>
          <w:sz w:val="22.0"/>
        </w:rPr>
        <w:numPr>
          <w:ilvl w:val="0"/>
          <w:numId w:val="86537842"/>
        </w:numPr>
        <w:widowControl w:val="1"/>
        <w:ind w:left="720" w:hanging="360"/>
      </w:pPr>
      <w:r w:rsidR="00000000" w:rsidDel="00000000" w:rsidRPr="00000000">
        <w:rPr>
          <w:b w:val="true"/>
          <w:vertAlign w:val="baseline"/>
        </w:rPr>
        <w:t xml:space="preserve">Automation of Large-Scale Analysis:</w:t>
      </w:r>
    </w:p>
    <w:p xmlns:w14="http://schemas.microsoft.com/office/word/2010/wordml" w:rsidR="00000000" w:rsidRDefault="00000000" w14:textId="00000000" w:rsidDel="00000000" w:rsidP="00000000" w:rsidRPr="00000000">
      <w:pPr>
        <w:pStyle w:val="Normal"/>
        <w:rPr>
          <w:color w:val="000000"/>
          <w:sz w:val="22.0"/>
        </w:rPr>
        <w:numPr>
          <w:ilvl w:val="1"/>
          <w:numId w:val="55085117"/>
        </w:numPr>
        <w:widowControl w:val="1"/>
        <w:ind w:left="1440" w:hanging="360"/>
      </w:pPr>
      <w:r w:rsidR="00000000" w:rsidDel="00000000" w:rsidRPr="00000000">
        <w:rPr>
          <w:vertAlign w:val="baseline"/>
        </w:rPr>
        <w:t xml:space="preserve">The project automates classification on massive astronomical datasets (like SDSS with millions of objects), saving human time and reducing subjective errors in manual classification.</w:t>
      </w:r>
    </w:p>
    <w:p xmlns:w14="http://schemas.microsoft.com/office/word/2010/wordml" w:rsidR="00000000" w:rsidRDefault="00000000" w14:textId="00000000" w:rsidDel="00000000" w:rsidP="00000000" w:rsidRPr="00000000">
      <w:pPr>
        <w:pStyle w:val="Normal"/>
        <w:rPr>
          <w:color w:val="000000"/>
          <w:sz w:val="22.0"/>
        </w:rPr>
        <w:numPr>
          <w:ilvl w:val="0"/>
          <w:numId w:val="20340540"/>
        </w:numPr>
        <w:widowControl w:val="1"/>
        <w:ind w:left="720" w:hanging="360"/>
      </w:pPr>
      <w:r w:rsidR="00000000" w:rsidDel="00000000" w:rsidRPr="00000000">
        <w:rPr>
          <w:b w:val="true"/>
          <w:vertAlign w:val="baseline"/>
        </w:rPr>
        <w:t xml:space="preserve">Feature Interpretability:</w:t>
      </w:r>
    </w:p>
    <w:p xmlns:w14="http://schemas.microsoft.com/office/word/2010/wordml" w:rsidR="00000000" w:rsidRDefault="00000000" w14:textId="00000000" w:rsidDel="00000000" w:rsidP="00000000" w:rsidRPr="00000000">
      <w:pPr>
        <w:pStyle w:val="Normal"/>
        <w:rPr>
          <w:color w:val="000000"/>
          <w:sz w:val="22.0"/>
        </w:rPr>
        <w:numPr>
          <w:ilvl w:val="1"/>
          <w:numId w:val="97082489"/>
        </w:numPr>
        <w:widowControl w:val="1"/>
        <w:ind w:left="1440" w:hanging="360"/>
      </w:pPr>
      <w:r w:rsidR="00000000" w:rsidDel="00000000" w:rsidRPr="00000000">
        <w:rPr>
          <w:vertAlign w:val="baseline"/>
        </w:rPr>
        <w:t xml:space="preserve">Using photometric bands and color indices provides astrophysical interpretability to the model’s decisions, linking model outputs to physical properties of celestial objects.</w:t>
      </w:r>
    </w:p>
    <w:p xmlns:w14="http://schemas.microsoft.com/office/word/2010/wordml" w:rsidR="00000000" w:rsidRDefault="00000000" w14:textId="00000000" w:rsidDel="00000000" w:rsidP="00000000" w:rsidRPr="00000000">
      <w:pPr>
        <w:pStyle w:val="Normal"/>
        <w:rPr>
          <w:color w:val="000000"/>
          <w:sz w:val="22.0"/>
        </w:rPr>
        <w:numPr>
          <w:ilvl w:val="0"/>
          <w:numId w:val="30240322"/>
        </w:numPr>
        <w:widowControl w:val="1"/>
        <w:ind w:left="720" w:hanging="360"/>
      </w:pPr>
      <w:r w:rsidR="00000000" w:rsidDel="00000000" w:rsidRPr="00000000">
        <w:rPr>
          <w:b w:val="true"/>
          <w:vertAlign w:val="baseline"/>
        </w:rPr>
        <w:t xml:space="preserve">Scalability and Adaptability:</w:t>
      </w:r>
    </w:p>
    <w:p xmlns:w14="http://schemas.microsoft.com/office/word/2010/wordml" w:rsidR="00000000" w:rsidRDefault="00000000" w14:textId="00000000" w:rsidDel="00000000" w:rsidP="00000000" w:rsidRPr="00000000">
      <w:pPr>
        <w:pStyle w:val="Normal"/>
        <w:rPr>
          <w:color w:val="000000"/>
          <w:sz w:val="22.0"/>
        </w:rPr>
        <w:numPr>
          <w:ilvl w:val="1"/>
          <w:numId w:val="28736012"/>
        </w:numPr>
        <w:widowControl w:val="1"/>
        <w:ind w:left="1440" w:hanging="360"/>
      </w:pPr>
      <w:r w:rsidR="00000000" w:rsidDel="00000000" w:rsidRPr="00000000">
        <w:rPr>
          <w:vertAlign w:val="baseline"/>
        </w:rPr>
        <w:t xml:space="preserve">The approach can be extended to other astronomical surveys or adapted to classify additional object types, making it flexible for future datasets and discoveries</w:t>
      </w:r>
    </w:p>
    <w:p xmlns:w14="http://schemas.microsoft.com/office/word/2010/wordml" w:rsidR="00000000" w:rsidRDefault="00000000" w14:textId="00000000" w:rsidDel="00000000" w:rsidP="00000000" w:rsidRPr="00000000">
      <w:pPr>
        <w:rPr>
          <w:rFonts w:ascii="Liberation Serif Regular" w:eastAsia="Liberation Serif Regular" w:hAnsi="Liberation Serif Regular" w:cs="Liberation Serif Regular"/>
          <w:sz w:val="36.0"/>
        </w:rPr>
        <w:widowControl w:val="1"/>
      </w:pPr>
    </w:p>
    <w:p xmlns:w14="http://schemas.microsoft.com/office/word/2010/wordml" w:rsidR="00000000" w:rsidRDefault="00000000" w14:textId="00000000" w:rsidDel="00000000" w:rsidP="00000000" w:rsidRPr="00000000">
      <w:pPr>
        <w:rPr>
          <w:vertAlign w:val="baseline"/>
        </w:rPr>
        <w:widowControl w:val="1"/>
      </w:pPr>
      <w:r w:rsidR="00000000" w:rsidDel="00000000" w:rsidRPr="00000000">
        <w:rPr>
          <w:rFonts w:ascii="Liberation Serif Regular" w:eastAsia="Liberation Serif Regular" w:hAnsi="Liberation Serif Regular" w:cs="Liberation Serif Regular"/>
          <w:sz w:val="36.0"/>
          <w:vertAlign w:val="baseline"/>
        </w:rPr>
        <w:t xml:space="preserve">DISADVANTAGES:</w:t>
      </w:r>
    </w:p>
    <w:p xmlns:w14="http://schemas.microsoft.com/office/word/2010/wordml" w:rsidR="00000000" w:rsidRDefault="00000000" w14:textId="00000000" w:rsidDel="00000000" w:rsidP="00000000" w:rsidRPr="00000000">
      <w:pPr>
        <w:pStyle w:val="Normal"/>
        <w:rPr>
          <w:color w:val="000000"/>
          <w:sz w:val="22.0"/>
        </w:rPr>
        <w:numPr>
          <w:ilvl w:val="0"/>
          <w:numId w:val="59817087"/>
        </w:numPr>
        <w:widowControl w:val="1"/>
        <w:ind w:left="720" w:hanging="360"/>
      </w:pPr>
      <w:r w:rsidR="00000000" w:rsidDel="00000000" w:rsidRPr="00000000">
        <w:rPr>
          <w:b w:val="true"/>
          <w:vertAlign w:val="baseline"/>
        </w:rPr>
        <w:t xml:space="preserve">Data Quality and Noise Sensitivity:</w:t>
      </w:r>
    </w:p>
    <w:p xmlns:w14="http://schemas.microsoft.com/office/word/2010/wordml" w:rsidR="00000000" w:rsidRDefault="00000000" w14:textId="00000000" w:rsidDel="00000000" w:rsidP="00000000" w:rsidRPr="00000000">
      <w:pPr>
        <w:pStyle w:val="Normal"/>
        <w:rPr>
          <w:color w:val="000000"/>
          <w:sz w:val="22.0"/>
        </w:rPr>
        <w:numPr>
          <w:ilvl w:val="1"/>
          <w:numId w:val="43057840"/>
        </w:numPr>
        <w:widowControl w:val="1"/>
        <w:ind w:left="1440" w:hanging="360"/>
      </w:pPr>
      <w:r w:rsidR="00000000" w:rsidDel="00000000" w:rsidRPr="00000000">
        <w:rPr>
          <w:vertAlign w:val="baseline"/>
        </w:rPr>
        <w:t xml:space="preserve">Photometric and spectral data can contain noise, missing values, or measurement errors, which may degrade model performance if not handled properly.</w:t>
      </w:r>
    </w:p>
    <w:p xmlns:w14="http://schemas.microsoft.com/office/word/2010/wordml" w:rsidR="00000000" w:rsidRDefault="00000000" w14:textId="00000000" w:rsidDel="00000000" w:rsidP="00000000" w:rsidRPr="00000000">
      <w:pPr>
        <w:pStyle w:val="Normal"/>
        <w:rPr>
          <w:color w:val="000000"/>
          <w:sz w:val="22.0"/>
        </w:rPr>
        <w:numPr>
          <w:ilvl w:val="0"/>
          <w:numId w:val="43459769"/>
        </w:numPr>
        <w:widowControl w:val="1"/>
        <w:ind w:left="720" w:hanging="360"/>
      </w:pPr>
      <w:r w:rsidR="00000000" w:rsidDel="00000000" w:rsidRPr="00000000">
        <w:rPr>
          <w:b w:val="true"/>
          <w:vertAlign w:val="baseline"/>
        </w:rPr>
        <w:t xml:space="preserve">Class Imbalance Issues:</w:t>
      </w:r>
    </w:p>
    <w:p xmlns:w14="http://schemas.microsoft.com/office/word/2010/wordml" w:rsidR="00000000" w:rsidRDefault="00000000" w14:textId="00000000" w:rsidDel="00000000" w:rsidP="00000000" w:rsidRPr="00000000">
      <w:pPr>
        <w:pStyle w:val="Normal"/>
        <w:rPr>
          <w:color w:val="000000"/>
          <w:sz w:val="22.0"/>
        </w:rPr>
        <w:numPr>
          <w:ilvl w:val="1"/>
          <w:numId w:val="94669751"/>
        </w:numPr>
        <w:widowControl w:val="1"/>
        <w:ind w:left="1440" w:hanging="360"/>
      </w:pPr>
      <w:r w:rsidR="00000000" w:rsidDel="00000000" w:rsidRPr="00000000">
        <w:rPr>
          <w:vertAlign w:val="baseline"/>
        </w:rPr>
        <w:t xml:space="preserve">Some classes (e.g., quasars) may be underrepresented, leading to biased models that struggle to accurately classify minority classes without additional techniques.</w:t>
      </w:r>
    </w:p>
    <w:p xmlns:w14="http://schemas.microsoft.com/office/word/2010/wordml" w:rsidR="00000000" w:rsidRDefault="00000000" w14:textId="00000000" w:rsidDel="00000000" w:rsidP="00000000" w:rsidRPr="00000000">
      <w:pPr>
        <w:pStyle w:val="Normal"/>
        <w:rPr>
          <w:color w:val="000000"/>
          <w:sz w:val="22.0"/>
        </w:rPr>
        <w:numPr>
          <w:ilvl w:val="0"/>
          <w:numId w:val="24858316"/>
        </w:numPr>
        <w:widowControl w:val="1"/>
        <w:ind w:left="720" w:hanging="360"/>
      </w:pPr>
      <w:r w:rsidR="00000000" w:rsidDel="00000000" w:rsidRPr="00000000">
        <w:rPr>
          <w:b w:val="true"/>
          <w:vertAlign w:val="baseline"/>
        </w:rPr>
        <w:t xml:space="preserve">Limited to Known Classes:</w:t>
      </w:r>
    </w:p>
    <w:p xmlns:w14="http://schemas.microsoft.com/office/word/2010/wordml" w:rsidR="00000000" w:rsidRDefault="00000000" w14:textId="00000000" w:rsidDel="00000000" w:rsidP="00000000" w:rsidRPr="00000000">
      <w:pPr>
        <w:pStyle w:val="Normal"/>
        <w:rPr>
          <w:color w:val="000000"/>
          <w:sz w:val="22.0"/>
        </w:rPr>
        <w:numPr>
          <w:ilvl w:val="1"/>
          <w:numId w:val="82906829"/>
        </w:numPr>
        <w:widowControl w:val="1"/>
        <w:ind w:left="1440" w:hanging="360"/>
      </w:pPr>
      <w:r w:rsidR="00000000" w:rsidDel="00000000" w:rsidRPr="00000000">
        <w:rPr>
          <w:vertAlign w:val="baseline"/>
        </w:rPr>
        <w:t xml:space="preserve">The model can only classify objects into predefined classes (</w:t>
      </w:r>
      <w:r w:rsidR="00000000" w:rsidDel="00000000" w:rsidRPr="00000000">
        <w:rPr>
          <w:rFonts w:ascii="Monospace" w:eastAsia="Monospace" w:hAnsi="Monospace" w:cs="Monospace"/>
          <w:vertAlign w:val="baseline"/>
        </w:rPr>
        <w:t xml:space="preserve">STAR</w:t>
      </w:r>
      <w:r w:rsidR="00000000" w:rsidDel="00000000" w:rsidRPr="00000000">
        <w:rPr>
          <w:vertAlign w:val="baseline"/>
        </w:rPr>
        <w:t xml:space="preserve">, </w:t>
      </w:r>
      <w:r w:rsidR="00000000" w:rsidDel="00000000" w:rsidRPr="00000000">
        <w:rPr>
          <w:rFonts w:ascii="Monospace" w:eastAsia="Monospace" w:hAnsi="Monospace" w:cs="Monospace"/>
          <w:vertAlign w:val="baseline"/>
        </w:rPr>
        <w:t xml:space="preserve">GALAXY</w:t>
      </w:r>
      <w:r w:rsidR="00000000" w:rsidDel="00000000" w:rsidRPr="00000000">
        <w:rPr>
          <w:vertAlign w:val="baseline"/>
        </w:rPr>
        <w:t xml:space="preserve">, </w:t>
      </w:r>
      <w:r w:rsidR="00000000" w:rsidDel="00000000" w:rsidRPr="00000000">
        <w:rPr>
          <w:rFonts w:ascii="Monospace" w:eastAsia="Monospace" w:hAnsi="Monospace" w:cs="Monospace"/>
          <w:vertAlign w:val="baseline"/>
        </w:rPr>
        <w:t xml:space="preserve">QSO</w:t>
      </w:r>
      <w:r w:rsidR="00000000" w:rsidDel="00000000" w:rsidRPr="00000000">
        <w:rPr>
          <w:vertAlign w:val="baseline"/>
        </w:rPr>
        <w:t xml:space="preserve">); it may fail to identify rare or unknown celestial phenomena outside these categories.</w:t>
      </w:r>
    </w:p>
    <w:p xmlns:w14="http://schemas.microsoft.com/office/word/2010/wordml" w:rsidR="00000000" w:rsidRDefault="00000000" w14:textId="00000000" w:rsidDel="00000000" w:rsidP="00000000" w:rsidRPr="00000000">
      <w:pPr>
        <w:pStyle w:val="Normal"/>
        <w:rPr>
          <w:color w:val="000000"/>
          <w:sz w:val="22.0"/>
        </w:rPr>
        <w:numPr>
          <w:ilvl w:val="0"/>
          <w:numId w:val="62709799"/>
        </w:numPr>
        <w:widowControl w:val="1"/>
        <w:ind w:left="720" w:hanging="360"/>
      </w:pPr>
      <w:r w:rsidR="00000000" w:rsidDel="00000000" w:rsidRPr="00000000">
        <w:rPr>
          <w:b w:val="true"/>
          <w:vertAlign w:val="baseline"/>
        </w:rPr>
        <w:t xml:space="preserve">Computational Requirements:</w:t>
      </w:r>
    </w:p>
    <w:p xmlns:w14="http://schemas.microsoft.com/office/word/2010/wordml" w:rsidR="00000000" w:rsidRDefault="00000000" w14:textId="00000000" w:rsidDel="00000000" w:rsidP="00000000" w:rsidRPr="00000000">
      <w:pPr>
        <w:pStyle w:val="Normal"/>
        <w:rPr>
          <w:color w:val="000000"/>
          <w:sz w:val="22.0"/>
        </w:rPr>
        <w:numPr>
          <w:ilvl w:val="1"/>
          <w:numId w:val="32729812"/>
        </w:numPr>
        <w:widowControl w:val="1"/>
        <w:ind w:left="1440" w:hanging="360"/>
      </w:pPr>
      <w:r w:rsidR="00000000" w:rsidDel="00000000" w:rsidRPr="00000000">
        <w:rPr>
          <w:vertAlign w:val="baseline"/>
        </w:rPr>
        <w:t xml:space="preserve">Training advanced models (like deep neural networks) on large datasetsrequires significant computational resources and expertise in tuning hyperparameters effectively.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bookmarkStart w:id="8bk0fqrx6jz6" w:name="_Toce64rp4zvugkd"/>
      <w:bookmarkEnd w:id="8bk0fqrx6jz6"/>
      <w:r w:rsidR="00000000" w:rsidDel="00000000" w:rsidRPr="00000000">
        <w:rPr/>
        <w:t xml:space="preserve">CONCLUSION</w:t>
      </w:r>
    </w:p>
    <w:p xmlns:w14="http://schemas.microsoft.com/office/word/2010/wordml" w:rsidR="00000000" w:rsidRDefault="00000000" w14:textId="00000000" w:rsidDel="00000000" w:rsidP="00000000" w:rsidRPr="00000000">
      <w:pPr>
        <w:rPr/>
        <w:jc w:val="both"/>
        <w:widowControl w:val="1"/>
      </w:pPr>
      <w:r w:rsidR="00000000" w:rsidDel="00000000" w:rsidRPr="00000000">
        <w:rPr>
          <w:b w:val="false"/>
          <w:rFonts w:asciiTheme="minorHAnsi" w:eastAsiaTheme="minorHAnsi" w:hAnsiTheme="minorHAnsi" w:cstheme="minorHAnsi"/>
          <w:i w:val="false"/>
          <w:strike w:val="false"/>
          <w:color w:val="000000"/>
          <w:spacing w:val="0"/>
          <w:sz w:val="24.0"/>
          <w:u w:val="none"/>
          <w:shd w:fill="auto" w:val="clear" w:color="auto"/>
          <w:vertAlign w:val="baseline"/>
        </w:rPr>
        <w:t xml:space="preserve">The Stellar Classification project using the SDSS17 dataset demonstrates the effective application of machine learning techniques to automate and enhance the identification of stars, galaxies, and quasars based on their photometric and spectral features. By leveraging advanced models, this approach not only improves classification accuracy but also accelerates the analysis of vast astronomical data, supporting ongoing research in astrophysics. Despite challenges like data quality and class imbalance, the project lays a strong foundation for scalable and interpretable celestial object classification, paving the way for future enhancements and broader applications in astronomy.</w:t>
      </w: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Theme="minorHAnsi" w:eastAsiaTheme="minorHAnsi" w:hAnsiTheme="minorHAnsi" w:cstheme="minorHAnsi"/>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bookmarkStart w:id="tv6iuzvogfgs" w:name="_Tochpgyho411dbd"/>
      <w:bookmarkEnd w:id="tv6iuzvogfgs"/>
      <w:r w:rsidR="00000000" w:rsidDel="00000000" w:rsidRPr="00000000">
        <w:rPr/>
        <w:t xml:space="preserve">FUTURE SCOPE</w:t>
      </w:r>
    </w:p>
    <w:p xmlns:w14="http://schemas.microsoft.com/office/word/2010/wordml" w:rsidR="00000000" w:rsidRDefault="00000000" w14:textId="00000000" w:rsidDel="00000000" w:rsidP="00000000" w:rsidRPr="00000000">
      <w:pPr>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future scope of this project includes expanding the classification framework to incorporate additional celestial object types and rare phenomena beyond stars, galaxies, and quasars. Integrating multi-wavelength data from other astronomical surveys can further improve accuracy and robustness. Advances in deep learning architectures and unsupervised learning methods could enable discovery of new classes and anomalies. Additionally, deploying real-time classification systems for upcoming large-scale sky surveys like LSST will enhance automated astrophysical research and enable timely scientific insights.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jc w:val="both"/>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jc w:val="both"/>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Moreover, incorporating explainable AI techniques can help astronomers better understand the decision-making process of complex models, fostering trust and facilitating scientific discovery. Collaborations between astronomers and data scientists can lead to improved feature engineering and domain-specific model optimizations. Finally, developing user-friendly tools and platforms for non-experts will democratize access to advanced stellar classification, encouraging wider participation in astronomical research and education.</w:t>
      </w: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                         </w:t>
      </w:r>
      <w:bookmarkStart w:id="fx7z5anp845s" w:name="_Toco9kwmwl0x995"/>
      <w:bookmarkEnd w:id="fx7z5anp845s"/>
      <w:r w:rsidR="00000000" w:rsidDel="00000000" w:rsidRPr="00000000">
        <w:rPr/>
        <w:t xml:space="preserve">  REFERENCE </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rPr>
          <w:sz w:val="24.0"/>
        </w:rPr>
        <w:widowControl w:val="1"/>
      </w:pPr>
      <w:r w:rsidR="00000000" w:rsidDel="00000000" w:rsidRPr="00000000">
        <w:rPr>
          <w:sz w:val="24.0"/>
        </w:rPr>
        <w:t xml:space="preserve">Source Code:</w:t>
      </w:r>
    </w:p>
    <w:p xmlns:w14="http://schemas.microsoft.com/office/word/2010/wordml" w:rsidR="00000000" w:rsidRDefault="00000000" w14:textId="00000000" w:rsidDel="00000000" w:rsidP="00000000" w:rsidRPr="00000000">
      <w:pPr>
        <w:rPr>
          <w:sz w:val="24.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https://www.kaggle.com/datasets/fedesoriano/stellar-classification-dataset-sdss17</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Github Link:</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https://github.com/riyashukla00/SDSS_galaxy_classification</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Project Demo Link:</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https://drive.google.com/file/d/1-JOLeJH5dBmHrMgm2WmeefW89_3YHaoO/view?usp=drive_link</w:t>
      </w:r>
    </w:p>
    <w:p xmlns:w14="http://schemas.microsoft.com/office/word/2010/wordml" w:rsidR="00000000" w:rsidRDefault="00000000" w14:textId="00000000" w:rsidDel="00000000" w:rsidP="00000000" w:rsidRPr="00000000">
      <w:pPr>
        <w:pStyle w:val="Normal"/>
        <w:rPr/>
        <w:widowControl w:val="1"/>
      </w:pPr>
    </w:p>
    <w:sectPr>
      <w:headerReference xmlns:r="http://schemas.openxmlformats.org/officeDocument/2006/relationships" r:id="rID18" w:type="default"/>
      <w:footerReference xmlns:r="http://schemas.openxmlformats.org/officeDocument/2006/relationships" r:id="rID19"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Regular">
    <w:embedRegular xmlns:r="http://schemas.openxmlformats.org/officeDocument/2006/relationships" r:id="rId8862bf19-0e17-2f24-2205-bde107a57606" w:fontKey="{00000000-0000-0000-0000-000000000000}" w:subsetted="0"/>
  </w:font>
  <w:font w:name="Roboto">
    <w:embedRegular xmlns:r="http://schemas.openxmlformats.org/officeDocument/2006/relationships" r:id="rIdd1c36301-79cc-07d8-f03c-5db7ddbc5bd7" w:fontKey="{00000000-0000-0000-0000-000000000000}" w:subsetted="0"/>
  </w:font>
  <w:font w:name="Arimo Regular">
    <w:embedRegular xmlns:r="http://schemas.openxmlformats.org/officeDocument/2006/relationships" r:id="rId9afa0c6e-cf90-c92c-72d4-30b0c4e39113" w:fontKey="{00000000-0000-0000-0000-000000000000}" w:subsetted="0"/>
  </w:font>
  <w:font w:name="Liberation Serif Regular">
    <w:embedRegular xmlns:r="http://schemas.openxmlformats.org/officeDocument/2006/relationships" r:id="rIde8eede5c-d1fe-93dc-778c-20b875c27dc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numPicBullet w:numPicBulletId="0">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 v:chromakey="none" v:embosscolor="none" v:recolortarget="none" o:title=""/>
      </v:shape>
    </w:pict>
  </w:numPicBullet>
  <w:numPicBullet w:numPicBulletId="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 v:chromakey="none" v:embosscolor="none" v:recolortarget="none" o:title=""/>
      </v:shape>
    </w:pict>
  </w:numPicBullet>
  <w:numPicBullet w:numPicBulletId="2">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 v:chromakey="none" v:embosscolor="none" v:recolortarget="none" o:title=""/>
      </v:shape>
    </w:pict>
  </w:numPicBullet>
  <w:numPicBullet w:numPicBulletId="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4" v:chromakey="none" v:embosscolor="none" v:recolortarget="none" o:title=""/>
      </v:shape>
    </w:pict>
  </w:numPicBullet>
  <w:numPicBullet w:numPicBulletId="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5" v:chromakey="none" v:embosscolor="none" v:recolortarget="none" o:title=""/>
      </v:shape>
    </w:pict>
  </w:numPicBullet>
  <w:numPicBullet w:numPicBulletId="5">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6" v:chromakey="none" v:embosscolor="none" v:recolortarget="none" o:title=""/>
      </v:shape>
    </w:pict>
  </w:numPicBullet>
  <w:numPicBullet w:numPicBulletId="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7" v:chromakey="none" v:embosscolor="none" v:recolortarget="none" o:title=""/>
      </v:shape>
    </w:pict>
  </w:numPicBullet>
  <w:numPicBullet w:numPicBulletId="7">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8" v:chromakey="none" v:embosscolor="none" v:recolortarget="none" o:title=""/>
      </v:shape>
    </w:pict>
  </w:numPicBullet>
  <w:numPicBullet w:numPicBulletId="8">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9" v:chromakey="none" v:embosscolor="none" v:recolortarget="none" o:title=""/>
      </v:shape>
    </w:pict>
  </w:numPicBullet>
  <w:abstractNum w:abstractNumId="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8">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3">
    <w:lvl w:ilvl="5">
      <w:start w:val="1"/>
      <w:numFmt w:val="bullet"/>
      <w:lvlText w:val="●"/>
      <w:lvlPicBulletId w:val="0"/>
      <w:lvlJc w:val="left"/>
      <w:pPr>
        <w:widowControl w:val="1"/>
        <w:ind w:left="4320" w:hanging="360"/>
      </w:pPr>
    </w:lvl>
    <w:lvl w:ilvl="4">
      <w:start w:val="1"/>
      <w:numFmt w:val="bullet"/>
      <w:lvlText w:val="●"/>
      <w:lvlPicBulletId w:val="1"/>
      <w:lvlJc w:val="left"/>
      <w:pPr>
        <w:widowControl w:val="1"/>
        <w:ind w:left="3600" w:hanging="360"/>
      </w:pPr>
    </w:lvl>
    <w:lvl w:ilvl="7">
      <w:start w:val="1"/>
      <w:numFmt w:val="bullet"/>
      <w:lvlText w:val="●"/>
      <w:lvlPicBulletId w:val="2"/>
      <w:lvlJc w:val="left"/>
      <w:pPr>
        <w:widowControl w:val="1"/>
        <w:ind w:left="5760" w:hanging="360"/>
      </w:pPr>
    </w:lvl>
    <w:lvl w:ilvl="6">
      <w:start w:val="1"/>
      <w:numFmt w:val="bullet"/>
      <w:lvlText w:val="●"/>
      <w:lvlPicBulletId w:val="3"/>
      <w:lvlJc w:val="left"/>
      <w:pPr>
        <w:widowControl w:val="1"/>
        <w:ind w:left="5040" w:hanging="360"/>
      </w:pPr>
    </w:lvl>
    <w:lvl w:ilvl="8">
      <w:start w:val="1"/>
      <w:numFmt w:val="bullet"/>
      <w:lvlText w:val="●"/>
      <w:lvlPicBulletId w:val="4"/>
      <w:lvlJc w:val="left"/>
      <w:pPr>
        <w:widowControl w:val="1"/>
        <w:ind w:left="6480" w:hanging="360"/>
      </w:pPr>
    </w:lvl>
    <w:lvl w:ilvl="1">
      <w:start w:val="1"/>
      <w:numFmt w:val="bullet"/>
      <w:lvlText w:val="●"/>
      <w:lvlPicBulletId w:val="5"/>
      <w:lvlJc w:val="left"/>
      <w:pPr>
        <w:widowControl w:val="1"/>
        <w:ind w:left="1440" w:hanging="360"/>
      </w:pPr>
    </w:lvl>
    <w:lvl w:ilvl="0">
      <w:start w:val="1"/>
      <w:numFmt w:val="bullet"/>
      <w:lvlText w:val="●"/>
      <w:lvlPicBulletId w:val="6"/>
      <w:lvlJc w:val="left"/>
      <w:pPr>
        <w:widowControl w:val="1"/>
        <w:ind w:left="720" w:hanging="360"/>
      </w:pPr>
    </w:lvl>
    <w:lvl w:ilvl="3">
      <w:start w:val="1"/>
      <w:numFmt w:val="bullet"/>
      <w:lvlText w:val="●"/>
      <w:lvlPicBulletId w:val="7"/>
      <w:lvlJc w:val="left"/>
      <w:pPr>
        <w:widowControl w:val="1"/>
        <w:ind w:left="2880" w:hanging="360"/>
      </w:pPr>
    </w:lvl>
    <w:lvl w:ilvl="2">
      <w:start w:val="1"/>
      <w:numFmt w:val="bullet"/>
      <w:lvlText w:val="●"/>
      <w:lvlPicBulletId w:val="8"/>
      <w:lvlJc w:val="left"/>
      <w:pPr>
        <w:widowControl w:val="1"/>
        <w:ind w:left="2160" w:hanging="360"/>
      </w:pPr>
    </w:lvl>
  </w:abstractNum>
  <w:abstractNum w:abstractNumId="2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num w:numId="11015112">
    <w:abstractNumId w:val="1"/>
  </w:num>
  <w:num w:numId="20340540">
    <w:abstractNumId w:val="2"/>
  </w:num>
  <w:num w:numId="62709799">
    <w:abstractNumId w:val="3"/>
  </w:num>
  <w:num w:numId="58628635">
    <w:abstractNumId w:val="4"/>
  </w:num>
  <w:num w:numId="46307790">
    <w:abstractNumId w:val="5"/>
  </w:num>
  <w:num w:numId="95959321">
    <w:abstractNumId w:val="6"/>
  </w:num>
  <w:num w:numId="97082489">
    <w:abstractNumId w:val="7"/>
  </w:num>
  <w:num w:numId="95377851">
    <w:abstractNumId w:val="8"/>
  </w:num>
  <w:num w:numId="38931749">
    <w:abstractNumId w:val="9"/>
  </w:num>
  <w:num w:numId="59817087">
    <w:abstractNumId w:val="10"/>
  </w:num>
  <w:num w:numId="86763063">
    <w:abstractNumId w:val="11"/>
  </w:num>
  <w:num w:numId="58238594">
    <w:abstractNumId w:val="12"/>
  </w:num>
  <w:num w:numId="24858316">
    <w:abstractNumId w:val="13"/>
  </w:num>
  <w:num w:numId="61391068">
    <w:abstractNumId w:val="14"/>
  </w:num>
  <w:num w:numId="86537842">
    <w:abstractNumId w:val="15"/>
  </w:num>
  <w:num w:numId="96614397">
    <w:abstractNumId w:val="16"/>
  </w:num>
  <w:num w:numId="10738733">
    <w:abstractNumId w:val="17"/>
  </w:num>
  <w:num w:numId="69299451">
    <w:abstractNumId w:val="18"/>
  </w:num>
  <w:num w:numId="11709264">
    <w:abstractNumId w:val="19"/>
  </w:num>
  <w:num w:numId="79647055">
    <w:abstractNumId w:val="20"/>
  </w:num>
  <w:num w:numId="68715632">
    <w:abstractNumId w:val="21"/>
  </w:num>
  <w:num w:numId="74090584">
    <w:abstractNumId w:val="22"/>
  </w:num>
  <w:num w:numId="47803886">
    <w:abstractNumId w:val="23"/>
  </w:num>
  <w:num w:numId="82906829">
    <w:abstractNumId w:val="24"/>
  </w:num>
  <w:num w:numId="43730074">
    <w:abstractNumId w:val="25"/>
  </w:num>
  <w:num w:numId="19914849">
    <w:abstractNumId w:val="26"/>
  </w:num>
  <w:num w:numId="28736012">
    <w:abstractNumId w:val="27"/>
  </w:num>
  <w:num w:numId="80850197">
    <w:abstractNumId w:val="28"/>
  </w:num>
  <w:num w:numId="43057840">
    <w:abstractNumId w:val="29"/>
  </w:num>
  <w:num w:numId="30240322">
    <w:abstractNumId w:val="30"/>
  </w:num>
  <w:num w:numId="71824192">
    <w:abstractNumId w:val="31"/>
  </w:num>
  <w:num w:numId="24315579">
    <w:abstractNumId w:val="32"/>
  </w:num>
  <w:num w:numId="32729812">
    <w:abstractNumId w:val="33"/>
  </w:num>
  <w:num w:numId="55085117">
    <w:abstractNumId w:val="34"/>
  </w:num>
  <w:num w:numId="94669751">
    <w:abstractNumId w:val="35"/>
  </w:num>
  <w:num w:numId="35145708">
    <w:abstractNumId w:val="36"/>
  </w:num>
  <w:num w:numId="78932830">
    <w:abstractNumId w:val="37"/>
  </w:num>
  <w:num w:numId="11099138">
    <w:abstractNumId w:val="38"/>
  </w:num>
  <w:num w:numId="84067251">
    <w:abstractNumId w:val="39"/>
  </w:num>
  <w:num w:numId="43459769">
    <w:abstractNumId w:val="4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sz w:val="24"/>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0000000006"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0000000006"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0000000006"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2.0" w:after="160.0"/>
      <w:shd w:fill="000000" w:val="clear" w:color="auto" w:themeFillTint="BF" w:themeFill="text1"/>
      <w:pBdr>
        <w:top w:color="000000" w:val="none" w:sz="0" w:space="0" w:themeColor="dark1"/>
        <w:left w:color="000000" w:val="none" w:sz="0" w:space="3" w:themeColor="dark1"/>
        <w:bottom w:color="000000" w:val="none" w:sz="0" w:space="0" w:themeColor="dark1"/>
        <w:right w:color="000000" w:val="none" w:sz="0" w:space="3" w:themeColor="dark1"/>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0000000006"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0" w:after="360.0"/>
      <w:shd w:fill="447DE2" w:val="clear" w:color="auto" w:themeFillTint="33" w:themeFill="accent1"/>
      <w:pBdr>
        <w:top w:color="000000" w:val="single" w:space="7"/>
        <w:left w:color="447DE2" w:val="single" w:sz="24" w:space="7" w:themeColor="accent1" w:themeShade="BF"/>
        <w:bottom w:color="000000" w:val="single"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color="447DE2" w:val="single" w:sz="18" w:themeColor="accent1"/>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Normal"/>
    <w:pPr>
      <w:widowControl w:val="1"/>
    </w:pPr>
    <w:rPr>
      <w:rFonts w:asciiTheme="majorHAnsi" w:eastAsiaTheme="majorHAnsi" w:hAnsiTheme="majorHAnsi" w:cstheme="majorHAnsi"/>
      <w:i w:val="true"/>
      <w:color w:val="447DE2" w:themeColor="accent1"/>
      <w:sz w:val="22"/>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9Char"/>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default="1" w:styleId="DefaultParagraphFont">
    <w:name w:val="Default Paragraph Font"/>
    <w:rPr>
      <w:rFonts w:asciiTheme="minorHAnsi" w:eastAsiaTheme="minorHAnsi" w:hAnsiTheme="minorHAnsi" w:cstheme="minorHAnsi"/>
      <w:sz w:val="24"/>
    </w:rPr>
    <w:unhideWhenUsed/>
    <w:qFormat/>
  </w:style>
  <w:style w:type="character" w:styleId="SubtitleChar">
    <w:name w:val="Subtitle Char"/>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basedOn w:val="DefaultParagraphFont"/>
    <w:rPr>
      <w:rFonts w:asciiTheme="minorHAnsi" w:eastAsiaTheme="minorHAnsi" w:hAnsiTheme="minorHAnsi" w:cstheme="minorHAnsi"/>
      <w:i w:val="true"/>
      <w:sz w:val="24"/>
    </w:rPr>
    <w:unhideWhenUsed/>
    <w:qFormat/>
  </w:style>
  <w:style w:type="character" w:styleId="IntenseEmphasis">
    <w:name w:val="Intense Emphasis"/>
    <w:basedOn w:val="DefaultParagraphFont"/>
    <w:rPr>
      <w:b w:val="true"/>
      <w:rFonts w:asciiTheme="minorHAnsi" w:eastAsiaTheme="minorHAnsi" w:hAnsiTheme="minorHAnsi" w:cstheme="minorHAnsi"/>
      <w:i w:val="true"/>
      <w:sz w:val="24"/>
    </w:rPr>
    <w:unhideWhenUsed/>
    <w:qFormat/>
  </w:style>
  <w:style w:type="character" w:styleId="TitleChar">
    <w:name w:val="Title Char"/>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basedOn w:val="DefaultParagraphFont"/>
    <w:rPr>
      <w:b w:val="true"/>
      <w:rFonts w:asciiTheme="minorHAnsi" w:eastAsiaTheme="minorHAnsi" w:hAnsiTheme="minorHAnsi" w:cstheme="minorHAnsi"/>
      <w:sz w:val="24"/>
    </w:rPr>
    <w:unhideWhenUsed/>
    <w:qFormat/>
  </w:style>
  <w:style w:type="character" w:styleId="SubtleReference">
    <w:name w:val="Subtle Reference"/>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basedOn w:val="DefaultParagraphFont"/>
    <w:rPr>
      <w:b w:val="true"/>
      <w:rFonts w:asciiTheme="minorHAnsi" w:eastAsiaTheme="minorHAnsi" w:hAnsiTheme="minorHAnsi" w:cstheme="minorHAnsi"/>
      <w:sz w:val="24"/>
      <w:smallCaps/>
    </w:rPr>
    <w:unhideWhenUsed/>
    <w:qFormat/>
  </w:style>
  <w:style w:type="character" w:styleId="Heading7Char">
    <w:name w:val="Heading 7 Char"/>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basedOn w:val="DefaultParagraphFont"/>
    <w:link w:val="Heading5"/>
    <w:rPr>
      <w:rFonts w:asciiTheme="majorHAnsi" w:eastAsiaTheme="majorHAnsi" w:hAnsiTheme="majorHAnsi" w:cstheme="majorHAnsi"/>
      <w:color w:val="FFFFFF" w:themeColor="light1"/>
      <w:sz w:val="24"/>
    </w:rPr>
    <w:unhideWhenUsed/>
    <w:qFormat/>
  </w:style>
  <w:style w:type="table" w:styleId="7458239">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4959524">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4728978">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7358448">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7313173">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4758584">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1516276">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4873362">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8167877">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4377673">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6349211">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4766476">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3818627">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5757687">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1311937">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3442344">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6695725">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8281986">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2278495">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2736816">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media/image10.png" Type="http://schemas.openxmlformats.org/officeDocument/2006/relationships/image"/><Relationship Id="rId9" Target="media/image11.png" Type="http://schemas.openxmlformats.org/officeDocument/2006/relationships/image"/><Relationship Id="rId10" Target="media/image12.png" Type="http://schemas.openxmlformats.org/officeDocument/2006/relationships/image"/><Relationship Id="rId11" Target="media/image13.png" Type="http://schemas.openxmlformats.org/officeDocument/2006/relationships/image"/><Relationship Id="rId12" Target="media/image14.png" Type="http://schemas.openxmlformats.org/officeDocument/2006/relationships/image"/><Relationship Id="rId13" Target="media/image15.png" Type="http://schemas.openxmlformats.org/officeDocument/2006/relationships/image"/><Relationship Id="rId14" Target="media/image16.png" Type="http://schemas.openxmlformats.org/officeDocument/2006/relationships/image"/><Relationship Id="rId15" Target="media/image17.png" Type="http://schemas.openxmlformats.org/officeDocument/2006/relationships/image"/><Relationship Id="rId16" Target="media/image18.png" Type="http://schemas.openxmlformats.org/officeDocument/2006/relationships/image"/><Relationship Id="rId17" Target="media/image19.png" Type="http://schemas.openxmlformats.org/officeDocument/2006/relationships/image"/><Relationship Id="rID18" Target="header1.xml" Type="http://schemas.openxmlformats.org/officeDocument/2006/relationships/header"/><Relationship Id="rID19" Target="footer2.xml" Type="http://schemas.openxmlformats.org/officeDocument/2006/relationships/footer"/></Relationships>
</file>

<file path=word/_rels/fontTable.xml.rels><?xml version="1.0" encoding="UTF-8"?><Relationships xmlns="http://schemas.openxmlformats.org/package/2006/relationships"><Relationship Id="rId8862bf19-0e17-2f24-2205-bde107a57606" Target="fonts/robotoRegular.ttf" Type="http://schemas.openxmlformats.org/officeDocument/2006/relationships/font"/><Relationship Id="rIdd1c36301-79cc-07d8-f03c-5db7ddbc5bd7" Target="fonts/Roboto.ttf" Type="http://schemas.openxmlformats.org/officeDocument/2006/relationships/font"/><Relationship Id="rId9afa0c6e-cf90-c92c-72d4-30b0c4e39113" Target="fonts/ArimoRegular.ttf" Type="http://schemas.openxmlformats.org/officeDocument/2006/relationships/font"/><Relationship Id="rIde8eede5c-d1fe-93dc-778c-20b875c27dc5" Target="fonts/LiberationSerifRegular.ttf" Type="http://schemas.openxmlformats.org/officeDocument/2006/relationships/font"/></Relationships>
</file>

<file path=word/_rels/numbering.xml.rels><?xml version="1.0" encoding="UTF-8"?><Relationships xmlns="http://schemas.openxmlformats.org/package/2006/relationships"><Relationship Id="rId1" Target="media/image1.png" Type="http://schemas.openxmlformats.org/officeDocument/2006/relationships/image"/><Relationship Id="rId2" Target="media/image2.png" Type="http://schemas.openxmlformats.org/officeDocument/2006/relationships/image"/><Relationship Id="rId3" Target="media/image3.png" Type="http://schemas.openxmlformats.org/officeDocument/2006/relationships/image"/><Relationship Id="rId4" Target="media/image4.png" Type="http://schemas.openxmlformats.org/officeDocument/2006/relationships/image"/><Relationship Id="rId5" Target="media/image5.png" Type="http://schemas.openxmlformats.org/officeDocument/2006/relationships/image"/><Relationship Id="rId6" Target="media/image6.png" Type="http://schemas.openxmlformats.org/officeDocument/2006/relationships/image"/><Relationship Id="rId7" Target="media/image7.png" Type="http://schemas.openxmlformats.org/officeDocument/2006/relationships/image"/><Relationship Id="rId8" Target="media/image8.png" Type="http://schemas.openxmlformats.org/officeDocument/2006/relationships/image"/><Relationship Id="rId9" Target="media/image9.png" Type="http://schemas.openxmlformats.org/officeDocument/2006/relationships/image"/></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