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0A63" w:rsidRDefault="00660A63" w:rsidP="00660A63">
      <w:pPr>
        <w:spacing w:line="28" w:lineRule="atLeast"/>
        <w:rPr>
          <w:b/>
          <w:sz w:val="28"/>
          <w:szCs w:val="28"/>
        </w:rPr>
      </w:pPr>
      <w:bookmarkStart w:id="0" w:name="_Toc366577210"/>
      <w:r>
        <w:rPr>
          <w:noProof/>
          <w:lang w:eastAsia="zh-TW"/>
        </w:rPr>
        <w:drawing>
          <wp:inline distT="0" distB="0" distL="0" distR="0">
            <wp:extent cx="749935" cy="652145"/>
            <wp:effectExtent l="19050" t="0" r="0" b="0"/>
            <wp:docPr id="1" name="Bild 1" descr="[ISPR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PRS logo]"/>
                    <pic:cNvPicPr>
                      <a:picLocks noChangeAspect="1" noChangeArrowheads="1"/>
                    </pic:cNvPicPr>
                  </pic:nvPicPr>
                  <pic:blipFill>
                    <a:blip r:embed="rId7"/>
                    <a:srcRect/>
                    <a:stretch>
                      <a:fillRect/>
                    </a:stretch>
                  </pic:blipFill>
                  <pic:spPr bwMode="auto">
                    <a:xfrm>
                      <a:off x="0" y="0"/>
                      <a:ext cx="749935" cy="652145"/>
                    </a:xfrm>
                    <a:prstGeom prst="rect">
                      <a:avLst/>
                    </a:prstGeom>
                    <a:noFill/>
                    <a:ln w="9525">
                      <a:noFill/>
                      <a:miter lim="800000"/>
                      <a:headEnd/>
                      <a:tailEnd/>
                    </a:ln>
                  </pic:spPr>
                </pic:pic>
              </a:graphicData>
            </a:graphic>
          </wp:inline>
        </w:drawing>
      </w:r>
      <w:r w:rsidRPr="00F04D48">
        <w:t xml:space="preserve">                  </w:t>
      </w:r>
      <w:r>
        <w:rPr>
          <w:rFonts w:hint="eastAsia"/>
        </w:rPr>
        <w:t xml:space="preserve">                              </w:t>
      </w:r>
      <w:r>
        <w:rPr>
          <w:b/>
          <w:sz w:val="28"/>
          <w:szCs w:val="28"/>
        </w:rPr>
        <w:t>APPLICATION FORM</w:t>
      </w:r>
    </w:p>
    <w:p w:rsidR="00660A63" w:rsidRDefault="00660A63" w:rsidP="00660A63">
      <w:pPr>
        <w:spacing w:line="28" w:lineRule="atLeast"/>
        <w:ind w:firstLine="180"/>
        <w:jc w:val="center"/>
        <w:rPr>
          <w:b/>
          <w:sz w:val="28"/>
          <w:szCs w:val="28"/>
        </w:rPr>
      </w:pPr>
      <w:r>
        <w:rPr>
          <w:b/>
          <w:sz w:val="28"/>
          <w:szCs w:val="28"/>
        </w:rPr>
        <w:t>FOR</w:t>
      </w:r>
      <w:r>
        <w:rPr>
          <w:rFonts w:hint="eastAsia"/>
          <w:b/>
          <w:sz w:val="28"/>
          <w:szCs w:val="28"/>
        </w:rPr>
        <w:t xml:space="preserve"> ORGANIZING AN </w:t>
      </w:r>
      <w:r w:rsidRPr="00666931">
        <w:rPr>
          <w:b/>
          <w:sz w:val="28"/>
          <w:szCs w:val="28"/>
        </w:rPr>
        <w:t xml:space="preserve">ISPRS </w:t>
      </w:r>
      <w:r w:rsidRPr="00F04D48">
        <w:rPr>
          <w:b/>
          <w:sz w:val="28"/>
          <w:szCs w:val="28"/>
        </w:rPr>
        <w:t>EVENT</w:t>
      </w:r>
    </w:p>
    <w:bookmarkEnd w:id="0"/>
    <w:p w:rsidR="005770DE" w:rsidRPr="00886C76" w:rsidRDefault="005770DE" w:rsidP="00F57514">
      <w:pPr>
        <w:rPr>
          <w:lang w:val="en-GB"/>
        </w:rPr>
      </w:pPr>
    </w:p>
    <w:p w:rsidR="005770DE" w:rsidRPr="00886C76" w:rsidRDefault="005770DE" w:rsidP="00F57514">
      <w:pPr>
        <w:rPr>
          <w:lang w:val="en-GB"/>
        </w:rPr>
      </w:pPr>
      <w:r w:rsidRPr="00886C76">
        <w:rPr>
          <w:lang w:val="en-GB"/>
        </w:rPr>
        <w:t>Date of Application:</w:t>
      </w:r>
      <w:r w:rsidR="002B4F15">
        <w:rPr>
          <w:lang w:val="en-GB"/>
        </w:rPr>
        <w:t xml:space="preserve"> 23 June 2015</w:t>
      </w:r>
    </w:p>
    <w:tbl>
      <w:tblPr>
        <w:tblW w:w="9923" w:type="dxa"/>
        <w:tblInd w:w="-3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4678"/>
        <w:gridCol w:w="284"/>
        <w:gridCol w:w="4961"/>
      </w:tblGrid>
      <w:tr w:rsidR="005770DE" w:rsidRPr="00886C76" w:rsidTr="000D70FE">
        <w:trPr>
          <w:trHeight w:val="42"/>
        </w:trPr>
        <w:tc>
          <w:tcPr>
            <w:tcW w:w="9923" w:type="dxa"/>
            <w:gridSpan w:val="3"/>
          </w:tcPr>
          <w:p w:rsidR="005770DE" w:rsidRPr="00886C76" w:rsidRDefault="005770DE" w:rsidP="00F57514">
            <w:pPr>
              <w:rPr>
                <w:lang w:val="en-GB"/>
              </w:rPr>
            </w:pPr>
            <w:r w:rsidRPr="00886C76">
              <w:rPr>
                <w:lang w:val="en-GB"/>
              </w:rPr>
              <w:t>Title of the Event:</w:t>
            </w:r>
            <w:r w:rsidR="002B4F15">
              <w:rPr>
                <w:lang w:val="en-GB"/>
              </w:rPr>
              <w:t xml:space="preserve"> </w:t>
            </w:r>
            <w:r w:rsidR="002B4F15">
              <w:rPr>
                <w:rFonts w:eastAsia="Times New Roman"/>
              </w:rPr>
              <w:t xml:space="preserve">Advances in global DEMs and Tools for assessing their quality, </w:t>
            </w:r>
            <w:proofErr w:type="spellStart"/>
            <w:r w:rsidR="002B4F15">
              <w:rPr>
                <w:rFonts w:eastAsia="Times New Roman"/>
              </w:rPr>
              <w:t>useability</w:t>
            </w:r>
            <w:proofErr w:type="spellEnd"/>
            <w:r w:rsidR="002B4F15">
              <w:rPr>
                <w:rFonts w:eastAsia="Times New Roman"/>
              </w:rPr>
              <w:t xml:space="preserve"> and interoperability</w:t>
            </w:r>
          </w:p>
          <w:p w:rsidR="005770DE" w:rsidRPr="00886C76" w:rsidRDefault="005770DE" w:rsidP="00F57514">
            <w:pPr>
              <w:rPr>
                <w:lang w:val="en-GB" w:eastAsia="zh-CN"/>
              </w:rPr>
            </w:pPr>
          </w:p>
          <w:p w:rsidR="005770DE" w:rsidRPr="00886C76" w:rsidRDefault="005770DE" w:rsidP="00F57514">
            <w:pPr>
              <w:rPr>
                <w:lang w:val="en-GB" w:eastAsia="zh-CN"/>
              </w:rPr>
            </w:pPr>
          </w:p>
        </w:tc>
      </w:tr>
      <w:tr w:rsidR="005770DE" w:rsidRPr="00886C76" w:rsidTr="000D70FE">
        <w:trPr>
          <w:trHeight w:val="42"/>
        </w:trPr>
        <w:tc>
          <w:tcPr>
            <w:tcW w:w="4678" w:type="dxa"/>
          </w:tcPr>
          <w:p w:rsidR="005770DE" w:rsidRPr="00886C76" w:rsidRDefault="005770DE" w:rsidP="00F57514">
            <w:pPr>
              <w:rPr>
                <w:lang w:val="en-GB"/>
              </w:rPr>
            </w:pPr>
            <w:r w:rsidRPr="00886C76">
              <w:rPr>
                <w:lang w:val="en-GB"/>
              </w:rPr>
              <w:t>Proposed Dates of Event:</w:t>
            </w:r>
            <w:r w:rsidR="002B4F15">
              <w:rPr>
                <w:lang w:val="en-GB"/>
              </w:rPr>
              <w:t xml:space="preserve"> 14-16 December 2015</w:t>
            </w:r>
          </w:p>
          <w:p w:rsidR="005770DE" w:rsidRPr="00886C76" w:rsidRDefault="005770DE" w:rsidP="00F57514">
            <w:pPr>
              <w:rPr>
                <w:u w:val="single"/>
                <w:lang w:val="en-GB"/>
              </w:rPr>
            </w:pPr>
          </w:p>
        </w:tc>
        <w:tc>
          <w:tcPr>
            <w:tcW w:w="5245" w:type="dxa"/>
            <w:gridSpan w:val="2"/>
          </w:tcPr>
          <w:p w:rsidR="005770DE" w:rsidRPr="00886C76" w:rsidRDefault="005770DE" w:rsidP="00F57514">
            <w:pPr>
              <w:rPr>
                <w:lang w:val="en-GB"/>
              </w:rPr>
            </w:pPr>
            <w:r w:rsidRPr="00886C76">
              <w:rPr>
                <w:lang w:val="en-GB"/>
              </w:rPr>
              <w:t>Event Venue:</w:t>
            </w:r>
            <w:r w:rsidR="002B4F15">
              <w:rPr>
                <w:lang w:val="en-GB"/>
              </w:rPr>
              <w:t xml:space="preserve"> National </w:t>
            </w:r>
            <w:proofErr w:type="spellStart"/>
            <w:r w:rsidR="002B4F15">
              <w:rPr>
                <w:lang w:val="en-GB"/>
              </w:rPr>
              <w:t>Chengchi</w:t>
            </w:r>
            <w:proofErr w:type="spellEnd"/>
            <w:r w:rsidR="002B4F15">
              <w:rPr>
                <w:lang w:val="en-GB"/>
              </w:rPr>
              <w:t xml:space="preserve"> University, Taiwan</w:t>
            </w:r>
          </w:p>
          <w:p w:rsidR="005770DE" w:rsidRPr="00886C76" w:rsidRDefault="005770DE" w:rsidP="00F57514">
            <w:pPr>
              <w:rPr>
                <w:lang w:val="en-GB"/>
              </w:rPr>
            </w:pPr>
          </w:p>
        </w:tc>
      </w:tr>
      <w:tr w:rsidR="005770DE" w:rsidRPr="00886C76" w:rsidTr="000D70FE">
        <w:trPr>
          <w:trHeight w:val="42"/>
        </w:trPr>
        <w:tc>
          <w:tcPr>
            <w:tcW w:w="4678" w:type="dxa"/>
          </w:tcPr>
          <w:p w:rsidR="005770DE" w:rsidRPr="00886C76" w:rsidRDefault="005770DE" w:rsidP="00F57514">
            <w:pPr>
              <w:rPr>
                <w:lang w:val="en-GB"/>
              </w:rPr>
            </w:pPr>
            <w:r w:rsidRPr="00886C76">
              <w:rPr>
                <w:lang w:val="en-GB"/>
              </w:rPr>
              <w:t>Expect Number of Participants:</w:t>
            </w:r>
            <w:r w:rsidR="002B4F15">
              <w:rPr>
                <w:lang w:val="en-GB"/>
              </w:rPr>
              <w:t xml:space="preserve"> 30-50</w:t>
            </w:r>
          </w:p>
          <w:p w:rsidR="005770DE" w:rsidRPr="00886C76" w:rsidRDefault="005770DE" w:rsidP="00F57514">
            <w:pPr>
              <w:rPr>
                <w:lang w:val="en-GB"/>
              </w:rPr>
            </w:pPr>
          </w:p>
        </w:tc>
        <w:tc>
          <w:tcPr>
            <w:tcW w:w="5245" w:type="dxa"/>
            <w:gridSpan w:val="2"/>
          </w:tcPr>
          <w:p w:rsidR="005770DE" w:rsidRPr="00886C76" w:rsidRDefault="005770DE" w:rsidP="00F57514">
            <w:pPr>
              <w:rPr>
                <w:lang w:val="en-GB"/>
              </w:rPr>
            </w:pPr>
            <w:r w:rsidRPr="00886C76">
              <w:rPr>
                <w:lang w:val="en-GB"/>
              </w:rPr>
              <w:t>Event Website:</w:t>
            </w:r>
            <w:r w:rsidR="002B4F15">
              <w:rPr>
                <w:lang w:val="en-GB"/>
              </w:rPr>
              <w:t xml:space="preserve"> to be advised</w:t>
            </w:r>
          </w:p>
        </w:tc>
      </w:tr>
      <w:tr w:rsidR="005770DE" w:rsidRPr="00886C76" w:rsidTr="000D70FE">
        <w:trPr>
          <w:trHeight w:val="42"/>
        </w:trPr>
        <w:tc>
          <w:tcPr>
            <w:tcW w:w="9923" w:type="dxa"/>
            <w:gridSpan w:val="3"/>
          </w:tcPr>
          <w:p w:rsidR="005770DE" w:rsidRPr="00886C76" w:rsidRDefault="005770DE" w:rsidP="00F57514">
            <w:pPr>
              <w:rPr>
                <w:lang w:val="en-GB"/>
              </w:rPr>
            </w:pPr>
            <w:r w:rsidRPr="00886C76">
              <w:rPr>
                <w:lang w:val="en-GB"/>
              </w:rPr>
              <w:t xml:space="preserve">Background of the Event </w:t>
            </w:r>
          </w:p>
          <w:p w:rsidR="005770DE" w:rsidRPr="00886C76" w:rsidRDefault="002B4F15" w:rsidP="00F57514">
            <w:pPr>
              <w:rPr>
                <w:lang w:val="en-GB"/>
              </w:rPr>
            </w:pPr>
            <w:r>
              <w:rPr>
                <w:lang w:val="en-GB"/>
              </w:rPr>
              <w:t xml:space="preserve">November 2015 sees the launch of ASTER GDEM Version 3 after the recent release of the SRTM 1 arc-second DEM. ISPRS 2016 Congress will see the release of the evaluation of the final </w:t>
            </w:r>
            <w:proofErr w:type="spellStart"/>
            <w:r>
              <w:rPr>
                <w:lang w:val="en-GB"/>
              </w:rPr>
              <w:t>TanDEM</w:t>
            </w:r>
            <w:proofErr w:type="spellEnd"/>
            <w:r>
              <w:rPr>
                <w:lang w:val="en-GB"/>
              </w:rPr>
              <w:t>-X DEM as well as the 1 arc-second JAXA PRISM DEM. It is therefore an opportune time to step back and evaluate what is left to be done to ensure maximum DEM interoperability and what tools need to be developed for exploitation of these Global DEMs. A workshop in Asia is also very pertinent to spread the word amongst the mapping community of what is available.</w:t>
            </w:r>
          </w:p>
        </w:tc>
      </w:tr>
      <w:tr w:rsidR="005770DE" w:rsidRPr="00886C76" w:rsidTr="000D70FE">
        <w:trPr>
          <w:trHeight w:val="42"/>
        </w:trPr>
        <w:tc>
          <w:tcPr>
            <w:tcW w:w="9923" w:type="dxa"/>
            <w:gridSpan w:val="3"/>
          </w:tcPr>
          <w:p w:rsidR="005770DE" w:rsidRPr="00886C76" w:rsidRDefault="005770DE" w:rsidP="00F57514">
            <w:pPr>
              <w:rPr>
                <w:lang w:val="en-GB"/>
              </w:rPr>
            </w:pPr>
            <w:r w:rsidRPr="00886C76">
              <w:rPr>
                <w:lang w:val="en-GB"/>
              </w:rPr>
              <w:t>Themes of Event</w:t>
            </w:r>
          </w:p>
          <w:p w:rsidR="002B4F15" w:rsidRPr="002B4F15" w:rsidRDefault="002B4F15" w:rsidP="002B4F15">
            <w:pPr>
              <w:spacing w:before="0" w:after="0"/>
              <w:jc w:val="left"/>
              <w:rPr>
                <w:rFonts w:ascii="Times" w:eastAsia="Times New Roman" w:hAnsi="Times"/>
                <w:lang w:val="en-GB"/>
              </w:rPr>
            </w:pPr>
            <w:r w:rsidRPr="002B4F15">
              <w:rPr>
                <w:rFonts w:ascii="Times" w:eastAsia="Times New Roman" w:hAnsi="Times"/>
                <w:b/>
                <w:bCs/>
                <w:lang w:val="en-GB"/>
              </w:rPr>
              <w:t>Global DEMs</w:t>
            </w:r>
          </w:p>
          <w:p w:rsidR="002B4F15" w:rsidRPr="002B4F15" w:rsidRDefault="002B4F15" w:rsidP="002B4F15">
            <w:pPr>
              <w:spacing w:before="0" w:after="0"/>
              <w:jc w:val="left"/>
              <w:rPr>
                <w:rFonts w:ascii="Times" w:eastAsia="Times New Roman" w:hAnsi="Times"/>
                <w:lang w:val="en-GB"/>
              </w:rPr>
            </w:pPr>
            <w:r w:rsidRPr="002B4F15">
              <w:rPr>
                <w:rFonts w:ascii="Times" w:eastAsia="Times New Roman" w:hAnsi="Times"/>
                <w:lang w:val="en-GB"/>
              </w:rPr>
              <w:t>SRTM 3.0 and NASADEM</w:t>
            </w:r>
          </w:p>
          <w:p w:rsidR="002B4F15" w:rsidRPr="002B4F15" w:rsidRDefault="002B4F15" w:rsidP="002B4F15">
            <w:pPr>
              <w:spacing w:before="0" w:after="0"/>
              <w:jc w:val="left"/>
              <w:rPr>
                <w:rFonts w:ascii="Times" w:eastAsia="Times New Roman" w:hAnsi="Times"/>
                <w:lang w:val="en-GB"/>
              </w:rPr>
            </w:pPr>
            <w:r>
              <w:rPr>
                <w:rFonts w:ascii="Times" w:eastAsia="Times New Roman" w:hAnsi="Times"/>
                <w:lang w:val="en-GB"/>
              </w:rPr>
              <w:t>ASTER GDEM 3.0</w:t>
            </w:r>
          </w:p>
          <w:p w:rsidR="002B4F15" w:rsidRPr="002B4F15" w:rsidRDefault="002B4F15" w:rsidP="002B4F15">
            <w:pPr>
              <w:spacing w:before="0" w:after="0"/>
              <w:jc w:val="left"/>
              <w:rPr>
                <w:rFonts w:ascii="Times" w:eastAsia="Times New Roman" w:hAnsi="Times"/>
                <w:lang w:val="en-GB"/>
              </w:rPr>
            </w:pPr>
            <w:r w:rsidRPr="002B4F15">
              <w:rPr>
                <w:rFonts w:ascii="Times" w:eastAsia="Times New Roman" w:hAnsi="Times"/>
                <w:lang w:val="en-GB"/>
              </w:rPr>
              <w:t>ALOS PRISM</w:t>
            </w:r>
          </w:p>
          <w:p w:rsidR="002B4F15" w:rsidRDefault="002B4F15" w:rsidP="002B4F15">
            <w:pPr>
              <w:spacing w:before="0" w:after="0"/>
              <w:jc w:val="left"/>
              <w:rPr>
                <w:rFonts w:ascii="Times" w:eastAsia="Times New Roman" w:hAnsi="Times"/>
                <w:lang w:val="en-GB"/>
              </w:rPr>
            </w:pPr>
            <w:r w:rsidRPr="002B4F15">
              <w:rPr>
                <w:rFonts w:ascii="Times" w:eastAsia="Times New Roman" w:hAnsi="Times"/>
                <w:lang w:val="en-GB"/>
              </w:rPr>
              <w:t>IRS-5P</w:t>
            </w:r>
          </w:p>
          <w:p w:rsidR="002B4F15" w:rsidRPr="002B4F15" w:rsidRDefault="002B4F15" w:rsidP="002B4F15">
            <w:pPr>
              <w:spacing w:before="0" w:after="0"/>
              <w:jc w:val="left"/>
              <w:rPr>
                <w:rFonts w:ascii="Times" w:eastAsia="Times New Roman" w:hAnsi="Times"/>
                <w:lang w:val="en-GB"/>
              </w:rPr>
            </w:pPr>
            <w:r w:rsidRPr="002B4F15">
              <w:rPr>
                <w:rFonts w:ascii="Times" w:eastAsia="Times New Roman" w:hAnsi="Times"/>
                <w:lang w:val="en-GB"/>
              </w:rPr>
              <w:t xml:space="preserve">Airbus DS </w:t>
            </w:r>
            <w:proofErr w:type="spellStart"/>
            <w:r w:rsidRPr="002B4F15">
              <w:rPr>
                <w:rFonts w:ascii="Times" w:eastAsia="Times New Roman" w:hAnsi="Times"/>
                <w:lang w:val="en-GB"/>
              </w:rPr>
              <w:t>WorldDEM</w:t>
            </w:r>
            <w:proofErr w:type="spellEnd"/>
            <w:r>
              <w:rPr>
                <w:rFonts w:ascii="Times" w:eastAsia="Times New Roman" w:hAnsi="Times"/>
                <w:lang w:val="en-GB"/>
              </w:rPr>
              <w:t xml:space="preserve"> </w:t>
            </w:r>
          </w:p>
          <w:p w:rsidR="002B4F15" w:rsidRPr="002B4F15" w:rsidRDefault="002B4F15" w:rsidP="002B4F15">
            <w:pPr>
              <w:spacing w:before="0" w:after="0"/>
              <w:jc w:val="left"/>
              <w:rPr>
                <w:rFonts w:ascii="Times" w:eastAsia="Times New Roman" w:hAnsi="Times"/>
                <w:lang w:val="en-GB"/>
              </w:rPr>
            </w:pPr>
          </w:p>
          <w:p w:rsidR="002B4F15" w:rsidRPr="002B4F15" w:rsidRDefault="002B4F15" w:rsidP="002B4F15">
            <w:pPr>
              <w:spacing w:before="0" w:after="0"/>
              <w:jc w:val="left"/>
              <w:rPr>
                <w:rFonts w:ascii="Times" w:eastAsia="Times New Roman" w:hAnsi="Times"/>
                <w:lang w:val="en-GB"/>
              </w:rPr>
            </w:pPr>
            <w:r w:rsidRPr="002B4F15">
              <w:rPr>
                <w:rFonts w:ascii="Times" w:eastAsia="Times New Roman" w:hAnsi="Times"/>
                <w:b/>
                <w:bCs/>
                <w:lang w:val="en-GB"/>
              </w:rPr>
              <w:t>Assessment of Global DEMs</w:t>
            </w:r>
          </w:p>
          <w:p w:rsidR="002B4F15" w:rsidRPr="002B4F15" w:rsidRDefault="002B4F15" w:rsidP="002B4F15">
            <w:pPr>
              <w:spacing w:before="0" w:after="0"/>
              <w:jc w:val="left"/>
              <w:rPr>
                <w:rFonts w:ascii="Times" w:eastAsia="Times New Roman" w:hAnsi="Times"/>
                <w:lang w:val="en-GB"/>
              </w:rPr>
            </w:pPr>
            <w:r>
              <w:rPr>
                <w:rFonts w:ascii="Times" w:eastAsia="Times New Roman" w:hAnsi="Times"/>
                <w:lang w:val="en-GB"/>
              </w:rPr>
              <w:t xml:space="preserve">Assessments of </w:t>
            </w:r>
            <w:proofErr w:type="spellStart"/>
            <w:r>
              <w:rPr>
                <w:rFonts w:ascii="Times" w:eastAsia="Times New Roman" w:hAnsi="Times"/>
                <w:lang w:val="en-GB"/>
              </w:rPr>
              <w:t>TanDEM</w:t>
            </w:r>
            <w:proofErr w:type="spellEnd"/>
            <w:r>
              <w:rPr>
                <w:rFonts w:ascii="Times" w:eastAsia="Times New Roman" w:hAnsi="Times"/>
                <w:lang w:val="en-GB"/>
              </w:rPr>
              <w:t xml:space="preserve">-X </w:t>
            </w:r>
            <w:proofErr w:type="spellStart"/>
            <w:r>
              <w:rPr>
                <w:rFonts w:ascii="Times" w:eastAsia="Times New Roman" w:hAnsi="Times"/>
                <w:lang w:val="en-GB"/>
              </w:rPr>
              <w:t>i</w:t>
            </w:r>
            <w:proofErr w:type="spellEnd"/>
            <w:r>
              <w:rPr>
                <w:rFonts w:ascii="Times" w:eastAsia="Times New Roman" w:hAnsi="Times"/>
                <w:lang w:val="en-GB"/>
              </w:rPr>
              <w:t xml:space="preserve">-DEM </w:t>
            </w:r>
          </w:p>
          <w:p w:rsidR="002B4F15" w:rsidRPr="002B4F15" w:rsidRDefault="002B4F15" w:rsidP="002B4F15">
            <w:pPr>
              <w:spacing w:before="0" w:after="0"/>
              <w:jc w:val="left"/>
              <w:rPr>
                <w:rFonts w:ascii="Times" w:eastAsia="Times New Roman" w:hAnsi="Times"/>
                <w:lang w:val="en-GB"/>
              </w:rPr>
            </w:pPr>
            <w:r w:rsidRPr="002B4F15">
              <w:rPr>
                <w:rFonts w:ascii="Times" w:eastAsia="Times New Roman" w:hAnsi="Times"/>
                <w:lang w:val="en-GB"/>
              </w:rPr>
              <w:t>CEOS-WGCV test site assessments</w:t>
            </w:r>
          </w:p>
          <w:p w:rsidR="002B4F15" w:rsidRPr="002B4F15" w:rsidRDefault="002B4F15" w:rsidP="002B4F15">
            <w:pPr>
              <w:spacing w:before="0" w:after="0"/>
              <w:jc w:val="left"/>
              <w:rPr>
                <w:rFonts w:ascii="Times" w:eastAsia="Times New Roman" w:hAnsi="Times"/>
                <w:lang w:val="en-GB"/>
              </w:rPr>
            </w:pPr>
            <w:r w:rsidRPr="002B4F15">
              <w:rPr>
                <w:rFonts w:ascii="Times" w:eastAsia="Times New Roman" w:hAnsi="Times"/>
                <w:lang w:val="en-GB"/>
              </w:rPr>
              <w:t>Statistical tools for DEM QA</w:t>
            </w:r>
          </w:p>
          <w:p w:rsidR="002B4F15" w:rsidRPr="002B4F15" w:rsidRDefault="002B4F15" w:rsidP="002B4F15">
            <w:pPr>
              <w:spacing w:before="0" w:after="0"/>
              <w:jc w:val="left"/>
              <w:rPr>
                <w:rFonts w:ascii="Times" w:eastAsia="Times New Roman" w:hAnsi="Times"/>
                <w:lang w:val="en-GB"/>
              </w:rPr>
            </w:pPr>
            <w:r w:rsidRPr="002B4F15">
              <w:rPr>
                <w:rFonts w:ascii="Times" w:eastAsia="Times New Roman" w:hAnsi="Times"/>
                <w:lang w:val="en-GB"/>
              </w:rPr>
              <w:t>Global assessments using altimetry</w:t>
            </w:r>
          </w:p>
          <w:p w:rsidR="002B4F15" w:rsidRPr="002B4F15" w:rsidRDefault="002B4F15" w:rsidP="002B4F15">
            <w:pPr>
              <w:spacing w:before="0" w:after="0"/>
              <w:jc w:val="left"/>
              <w:rPr>
                <w:rFonts w:ascii="Times" w:eastAsia="Times New Roman" w:hAnsi="Times"/>
                <w:lang w:val="en-GB"/>
              </w:rPr>
            </w:pPr>
          </w:p>
          <w:p w:rsidR="002B4F15" w:rsidRPr="002B4F15" w:rsidRDefault="002B4F15" w:rsidP="002B4F15">
            <w:pPr>
              <w:spacing w:before="0" w:after="0"/>
              <w:jc w:val="left"/>
              <w:rPr>
                <w:rFonts w:ascii="Times" w:eastAsia="Times New Roman" w:hAnsi="Times"/>
                <w:lang w:val="en-GB"/>
              </w:rPr>
            </w:pPr>
            <w:r w:rsidRPr="002B4F15">
              <w:rPr>
                <w:rFonts w:ascii="Times" w:eastAsia="Times New Roman" w:hAnsi="Times"/>
                <w:b/>
                <w:bCs/>
                <w:lang w:val="en-GB"/>
              </w:rPr>
              <w:t>Tools for working with global DEMs and exploring interoperability</w:t>
            </w:r>
          </w:p>
          <w:p w:rsidR="002B4F15" w:rsidRPr="002B4F15" w:rsidRDefault="002B4F15" w:rsidP="002B4F15">
            <w:pPr>
              <w:spacing w:before="0" w:after="0"/>
              <w:jc w:val="left"/>
              <w:rPr>
                <w:rFonts w:ascii="Times" w:eastAsia="Times New Roman" w:hAnsi="Times"/>
                <w:lang w:val="en-GB"/>
              </w:rPr>
            </w:pPr>
            <w:r w:rsidRPr="002B4F15">
              <w:rPr>
                <w:rFonts w:ascii="Times" w:eastAsia="Times New Roman" w:hAnsi="Times"/>
                <w:lang w:val="en-GB"/>
              </w:rPr>
              <w:t>ESRI</w:t>
            </w:r>
          </w:p>
          <w:p w:rsidR="002B4F15" w:rsidRPr="002B4F15" w:rsidRDefault="002B4F15" w:rsidP="002B4F15">
            <w:pPr>
              <w:spacing w:before="0" w:after="0"/>
              <w:jc w:val="left"/>
              <w:rPr>
                <w:rFonts w:ascii="Times" w:eastAsia="Times New Roman" w:hAnsi="Times"/>
                <w:lang w:val="en-GB"/>
              </w:rPr>
            </w:pPr>
            <w:r w:rsidRPr="002B4F15">
              <w:rPr>
                <w:rFonts w:ascii="Times" w:eastAsia="Times New Roman" w:hAnsi="Times"/>
                <w:lang w:val="en-GB"/>
              </w:rPr>
              <w:t>Google</w:t>
            </w:r>
          </w:p>
          <w:p w:rsidR="002B4F15" w:rsidRPr="002B4F15" w:rsidRDefault="002B4F15" w:rsidP="002B4F15">
            <w:pPr>
              <w:spacing w:before="0" w:after="0"/>
              <w:jc w:val="left"/>
              <w:rPr>
                <w:rFonts w:ascii="Times" w:eastAsia="Times New Roman" w:hAnsi="Times"/>
                <w:lang w:val="en-GB"/>
              </w:rPr>
            </w:pPr>
            <w:r w:rsidRPr="002B4F15">
              <w:rPr>
                <w:rFonts w:ascii="Times" w:eastAsia="Times New Roman" w:hAnsi="Times"/>
                <w:lang w:val="en-GB"/>
              </w:rPr>
              <w:t>Bing</w:t>
            </w:r>
          </w:p>
          <w:p w:rsidR="002B4F15" w:rsidRPr="002B4F15" w:rsidRDefault="002B4F15" w:rsidP="002B4F15">
            <w:pPr>
              <w:spacing w:before="0" w:after="0"/>
              <w:jc w:val="left"/>
              <w:rPr>
                <w:rFonts w:ascii="Times" w:eastAsia="Times New Roman" w:hAnsi="Times"/>
                <w:lang w:val="en-GB"/>
              </w:rPr>
            </w:pPr>
            <w:proofErr w:type="spellStart"/>
            <w:r w:rsidRPr="002B4F15">
              <w:rPr>
                <w:rFonts w:ascii="Times" w:eastAsia="Times New Roman" w:hAnsi="Times"/>
                <w:lang w:val="en-GB"/>
              </w:rPr>
              <w:t>Baidu</w:t>
            </w:r>
            <w:proofErr w:type="spellEnd"/>
          </w:p>
          <w:p w:rsidR="002B4F15" w:rsidRPr="002B4F15" w:rsidRDefault="002B4F15" w:rsidP="002B4F15">
            <w:pPr>
              <w:spacing w:before="0" w:after="0"/>
              <w:jc w:val="left"/>
              <w:rPr>
                <w:rFonts w:ascii="Times" w:eastAsia="Times New Roman" w:hAnsi="Times"/>
                <w:lang w:val="en-GB"/>
              </w:rPr>
            </w:pPr>
            <w:r w:rsidRPr="002B4F15">
              <w:rPr>
                <w:rFonts w:ascii="Times" w:eastAsia="Times New Roman" w:hAnsi="Times"/>
                <w:lang w:val="en-GB"/>
              </w:rPr>
              <w:t>Open source </w:t>
            </w:r>
          </w:p>
          <w:p w:rsidR="002B4F15" w:rsidRPr="002B4F15" w:rsidRDefault="002B4F15" w:rsidP="002B4F15">
            <w:pPr>
              <w:spacing w:before="0" w:after="0"/>
              <w:jc w:val="left"/>
              <w:rPr>
                <w:rFonts w:ascii="Times" w:eastAsia="Times New Roman" w:hAnsi="Times"/>
                <w:lang w:val="en-GB"/>
              </w:rPr>
            </w:pPr>
          </w:p>
          <w:p w:rsidR="002B4F15" w:rsidRPr="002B4F15" w:rsidRDefault="002B4F15" w:rsidP="002B4F15">
            <w:pPr>
              <w:spacing w:before="0" w:after="0"/>
              <w:jc w:val="left"/>
              <w:rPr>
                <w:rFonts w:ascii="Times" w:eastAsia="Times New Roman" w:hAnsi="Times"/>
                <w:lang w:val="en-GB"/>
              </w:rPr>
            </w:pPr>
            <w:r w:rsidRPr="002B4F15">
              <w:rPr>
                <w:rFonts w:ascii="Times" w:eastAsia="Times New Roman" w:hAnsi="Times"/>
                <w:b/>
                <w:bCs/>
                <w:lang w:val="en-GB"/>
              </w:rPr>
              <w:t>Working with Global DEMs</w:t>
            </w:r>
          </w:p>
          <w:p w:rsidR="002B4F15" w:rsidRPr="002B4F15" w:rsidRDefault="002B4F15" w:rsidP="002B4F15">
            <w:pPr>
              <w:spacing w:before="0" w:after="0"/>
              <w:jc w:val="left"/>
              <w:rPr>
                <w:rFonts w:ascii="Times" w:eastAsia="Times New Roman" w:hAnsi="Times"/>
                <w:lang w:val="en-GB"/>
              </w:rPr>
            </w:pPr>
            <w:proofErr w:type="spellStart"/>
            <w:r w:rsidRPr="002B4F15">
              <w:rPr>
                <w:rFonts w:ascii="Times" w:eastAsia="Times New Roman" w:hAnsi="Times"/>
                <w:b/>
                <w:bCs/>
                <w:lang w:val="en-GB"/>
              </w:rPr>
              <w:t>Georadiometric</w:t>
            </w:r>
            <w:proofErr w:type="spellEnd"/>
            <w:r w:rsidRPr="002B4F15">
              <w:rPr>
                <w:rFonts w:ascii="Times" w:eastAsia="Times New Roman" w:hAnsi="Times"/>
                <w:b/>
                <w:bCs/>
                <w:lang w:val="en-GB"/>
              </w:rPr>
              <w:t xml:space="preserve"> correction </w:t>
            </w:r>
          </w:p>
          <w:p w:rsidR="002B4F15" w:rsidRPr="002B4F15" w:rsidRDefault="002B4F15" w:rsidP="002B4F15">
            <w:pPr>
              <w:spacing w:before="0" w:after="0"/>
              <w:jc w:val="left"/>
              <w:rPr>
                <w:rFonts w:ascii="Times" w:eastAsia="Times New Roman" w:hAnsi="Times"/>
                <w:lang w:val="en-GB"/>
              </w:rPr>
            </w:pPr>
            <w:r w:rsidRPr="002B4F15">
              <w:rPr>
                <w:rFonts w:ascii="Times" w:eastAsia="Times New Roman" w:hAnsi="Times"/>
                <w:lang w:val="en-GB"/>
              </w:rPr>
              <w:t>CSIRO</w:t>
            </w:r>
          </w:p>
          <w:p w:rsidR="002B4F15" w:rsidRPr="002B4F15" w:rsidRDefault="002B4F15" w:rsidP="002B4F15">
            <w:pPr>
              <w:spacing w:before="0" w:after="0"/>
              <w:jc w:val="left"/>
              <w:rPr>
                <w:rFonts w:ascii="Times" w:eastAsia="Times New Roman" w:hAnsi="Times"/>
                <w:lang w:val="en-GB"/>
              </w:rPr>
            </w:pPr>
            <w:r w:rsidRPr="002B4F15">
              <w:rPr>
                <w:rFonts w:ascii="Times" w:eastAsia="Times New Roman" w:hAnsi="Times"/>
                <w:lang w:val="en-GB"/>
              </w:rPr>
              <w:t>USGS</w:t>
            </w:r>
          </w:p>
          <w:p w:rsidR="002B4F15" w:rsidRPr="002B4F15" w:rsidRDefault="002B4F15" w:rsidP="002B4F15">
            <w:pPr>
              <w:spacing w:before="0" w:after="0"/>
              <w:jc w:val="left"/>
              <w:rPr>
                <w:rFonts w:ascii="Times" w:eastAsia="Times New Roman" w:hAnsi="Times"/>
                <w:lang w:val="en-GB"/>
              </w:rPr>
            </w:pPr>
            <w:r w:rsidRPr="002B4F15">
              <w:rPr>
                <w:rFonts w:ascii="Times" w:eastAsia="Times New Roman" w:hAnsi="Times"/>
                <w:lang w:val="en-GB"/>
              </w:rPr>
              <w:t>US Hydrology</w:t>
            </w:r>
          </w:p>
          <w:p w:rsidR="002B4F15" w:rsidRPr="002B4F15" w:rsidRDefault="002B4F15" w:rsidP="002B4F15">
            <w:pPr>
              <w:spacing w:before="0" w:after="0"/>
              <w:jc w:val="left"/>
              <w:rPr>
                <w:rFonts w:ascii="Times" w:eastAsia="Times New Roman" w:hAnsi="Times"/>
                <w:lang w:val="en-GB"/>
              </w:rPr>
            </w:pPr>
            <w:r w:rsidRPr="002B4F15">
              <w:rPr>
                <w:rFonts w:ascii="Times" w:eastAsia="Times New Roman" w:hAnsi="Times"/>
                <w:lang w:val="en-GB"/>
              </w:rPr>
              <w:t>GEO</w:t>
            </w:r>
          </w:p>
          <w:p w:rsidR="002B4F15" w:rsidRPr="002B4F15" w:rsidRDefault="002B4F15" w:rsidP="002B4F15">
            <w:pPr>
              <w:spacing w:before="0" w:after="0"/>
              <w:jc w:val="left"/>
              <w:rPr>
                <w:rFonts w:ascii="Times" w:eastAsia="Times New Roman" w:hAnsi="Times"/>
                <w:lang w:val="en-GB"/>
              </w:rPr>
            </w:pPr>
            <w:r w:rsidRPr="002B4F15">
              <w:rPr>
                <w:rFonts w:ascii="Times" w:eastAsia="Times New Roman" w:hAnsi="Times"/>
                <w:lang w:val="en-GB"/>
              </w:rPr>
              <w:t>Disasters</w:t>
            </w:r>
          </w:p>
          <w:p w:rsidR="002B4F15" w:rsidRPr="002B4F15" w:rsidRDefault="002B4F15" w:rsidP="002B4F15">
            <w:pPr>
              <w:spacing w:before="0" w:after="0"/>
              <w:jc w:val="left"/>
              <w:rPr>
                <w:rFonts w:ascii="Times" w:eastAsia="Times New Roman" w:hAnsi="Times"/>
                <w:lang w:val="en-GB"/>
              </w:rPr>
            </w:pPr>
          </w:p>
          <w:p w:rsidR="002B4F15" w:rsidRPr="002B4F15" w:rsidRDefault="002B4F15" w:rsidP="002B4F15">
            <w:pPr>
              <w:spacing w:before="0" w:after="0"/>
              <w:jc w:val="left"/>
              <w:rPr>
                <w:rFonts w:ascii="Times" w:eastAsia="Times New Roman" w:hAnsi="Times"/>
                <w:lang w:val="en-GB"/>
              </w:rPr>
            </w:pPr>
            <w:r w:rsidRPr="002B4F15">
              <w:rPr>
                <w:rFonts w:ascii="Times" w:eastAsia="Times New Roman" w:hAnsi="Times"/>
                <w:b/>
                <w:bCs/>
                <w:lang w:val="en-GB"/>
              </w:rPr>
              <w:t xml:space="preserve">Hands on tutorials on </w:t>
            </w:r>
            <w:proofErr w:type="spellStart"/>
            <w:r w:rsidRPr="002B4F15">
              <w:rPr>
                <w:rFonts w:ascii="Times" w:eastAsia="Times New Roman" w:hAnsi="Times"/>
                <w:b/>
                <w:bCs/>
                <w:lang w:val="en-GB"/>
              </w:rPr>
              <w:t>iPads</w:t>
            </w:r>
            <w:proofErr w:type="spellEnd"/>
            <w:r w:rsidRPr="002B4F15">
              <w:rPr>
                <w:rFonts w:ascii="Times" w:eastAsia="Times New Roman" w:hAnsi="Times"/>
                <w:b/>
                <w:bCs/>
                <w:lang w:val="en-GB"/>
              </w:rPr>
              <w:t xml:space="preserve"> &amp; Androids</w:t>
            </w:r>
          </w:p>
          <w:p w:rsidR="002B4F15" w:rsidRPr="002B4F15" w:rsidRDefault="002B4F15" w:rsidP="002B4F15">
            <w:pPr>
              <w:spacing w:before="0" w:after="0"/>
              <w:jc w:val="left"/>
              <w:rPr>
                <w:rFonts w:ascii="Times" w:eastAsia="Times New Roman" w:hAnsi="Times"/>
                <w:lang w:val="en-GB"/>
              </w:rPr>
            </w:pPr>
            <w:r w:rsidRPr="002B4F15">
              <w:rPr>
                <w:rFonts w:ascii="Times" w:eastAsia="Times New Roman" w:hAnsi="Times"/>
                <w:lang w:val="en-GB"/>
              </w:rPr>
              <w:t>Open source </w:t>
            </w:r>
          </w:p>
          <w:p w:rsidR="002B4F15" w:rsidRPr="002B4F15" w:rsidRDefault="002B4F15" w:rsidP="002B4F15">
            <w:pPr>
              <w:spacing w:before="0" w:after="0"/>
              <w:jc w:val="left"/>
              <w:rPr>
                <w:rFonts w:ascii="Times" w:eastAsia="Times New Roman" w:hAnsi="Times"/>
                <w:lang w:val="en-GB"/>
              </w:rPr>
            </w:pPr>
            <w:r w:rsidRPr="002B4F15">
              <w:rPr>
                <w:rFonts w:ascii="Times" w:eastAsia="Times New Roman" w:hAnsi="Times"/>
                <w:lang w:val="en-GB"/>
              </w:rPr>
              <w:t>Google</w:t>
            </w:r>
          </w:p>
          <w:p w:rsidR="002B4F15" w:rsidRPr="002B4F15" w:rsidRDefault="002B4F15" w:rsidP="002B4F15">
            <w:pPr>
              <w:spacing w:before="0" w:after="0"/>
              <w:jc w:val="left"/>
              <w:rPr>
                <w:rFonts w:ascii="Times" w:eastAsia="Times New Roman" w:hAnsi="Times"/>
                <w:lang w:val="en-GB"/>
              </w:rPr>
            </w:pPr>
            <w:proofErr w:type="spellStart"/>
            <w:r w:rsidRPr="002B4F15">
              <w:rPr>
                <w:rFonts w:ascii="Times" w:eastAsia="Times New Roman" w:hAnsi="Times"/>
                <w:lang w:val="en-GB"/>
              </w:rPr>
              <w:t>ArcGis</w:t>
            </w:r>
            <w:proofErr w:type="spellEnd"/>
          </w:p>
          <w:p w:rsidR="005770DE" w:rsidRPr="002B4F15" w:rsidRDefault="002B4F15" w:rsidP="002B4F15">
            <w:pPr>
              <w:spacing w:before="0" w:after="0"/>
              <w:jc w:val="left"/>
              <w:rPr>
                <w:rFonts w:ascii="Times" w:eastAsia="Times New Roman" w:hAnsi="Times"/>
                <w:lang w:val="en-GB"/>
              </w:rPr>
            </w:pPr>
            <w:r w:rsidRPr="002B4F15">
              <w:rPr>
                <w:rFonts w:ascii="Times" w:eastAsia="Times New Roman" w:hAnsi="Times"/>
                <w:lang w:val="en-GB"/>
              </w:rPr>
              <w:t>Apps</w:t>
            </w:r>
          </w:p>
        </w:tc>
      </w:tr>
      <w:tr w:rsidR="005770DE" w:rsidRPr="00886C76" w:rsidTr="000D70FE">
        <w:trPr>
          <w:trHeight w:val="42"/>
        </w:trPr>
        <w:tc>
          <w:tcPr>
            <w:tcW w:w="9923" w:type="dxa"/>
            <w:gridSpan w:val="3"/>
          </w:tcPr>
          <w:p w:rsidR="005770DE" w:rsidRPr="00886C76" w:rsidRDefault="005770DE" w:rsidP="00F57514">
            <w:pPr>
              <w:rPr>
                <w:lang w:val="en-GB"/>
              </w:rPr>
            </w:pPr>
            <w:r w:rsidRPr="00886C76">
              <w:rPr>
                <w:lang w:val="en-GB"/>
              </w:rPr>
              <w:t>Responsible ISPRS body for organisation (Names, ISPRS TC/WG,  Address, Tel., Fax, E-mail)</w:t>
            </w:r>
          </w:p>
          <w:p w:rsidR="005770DE" w:rsidRPr="00886C76" w:rsidRDefault="002B4F15" w:rsidP="00F57514">
            <w:pPr>
              <w:rPr>
                <w:lang w:val="en-GB"/>
              </w:rPr>
            </w:pPr>
            <w:r>
              <w:rPr>
                <w:lang w:val="en-GB"/>
              </w:rPr>
              <w:lastRenderedPageBreak/>
              <w:t xml:space="preserve">ISPRS WG IV-3 </w:t>
            </w:r>
          </w:p>
          <w:p w:rsidR="005770DE" w:rsidRPr="00886C76" w:rsidRDefault="002B4F15" w:rsidP="00F57514">
            <w:pPr>
              <w:rPr>
                <w:lang w:val="en-GB"/>
              </w:rPr>
            </w:pPr>
            <w:r>
              <w:rPr>
                <w:lang w:val="en-GB"/>
              </w:rPr>
              <w:t>Prof. Jan-Peter Muller, Chair, WG IV-3</w:t>
            </w:r>
          </w:p>
          <w:p w:rsidR="002B4F15" w:rsidRDefault="002B4F15" w:rsidP="00F57514">
            <w:pPr>
              <w:rPr>
                <w:lang w:val="en-GB"/>
              </w:rPr>
            </w:pPr>
            <w:r>
              <w:rPr>
                <w:lang w:val="en-GB"/>
              </w:rPr>
              <w:t xml:space="preserve">Imaging Group, Dept. of Space &amp; Climate Physics, Mullard Space Science Laboratory, </w:t>
            </w:r>
          </w:p>
          <w:p w:rsidR="002B4F15" w:rsidRDefault="002B4F15" w:rsidP="00F57514">
            <w:pPr>
              <w:rPr>
                <w:lang w:val="en-GB"/>
              </w:rPr>
            </w:pPr>
            <w:r>
              <w:rPr>
                <w:lang w:val="en-GB"/>
              </w:rPr>
              <w:t>University College London,</w:t>
            </w:r>
          </w:p>
          <w:p w:rsidR="005770DE" w:rsidRDefault="002B4F15" w:rsidP="00F57514">
            <w:pPr>
              <w:rPr>
                <w:lang w:val="en-GB"/>
              </w:rPr>
            </w:pPr>
            <w:r>
              <w:rPr>
                <w:lang w:val="en-GB"/>
              </w:rPr>
              <w:t>Holmbury St. Mary</w:t>
            </w:r>
          </w:p>
          <w:p w:rsidR="002B4F15" w:rsidRDefault="002B4F15" w:rsidP="00F57514">
            <w:pPr>
              <w:rPr>
                <w:lang w:val="en-GB"/>
              </w:rPr>
            </w:pPr>
            <w:r>
              <w:rPr>
                <w:lang w:val="en-GB"/>
              </w:rPr>
              <w:t>Surrey, RH5 6NT, UK</w:t>
            </w:r>
          </w:p>
          <w:p w:rsidR="005770DE" w:rsidRPr="00886C76" w:rsidRDefault="002B4F15" w:rsidP="00F57514">
            <w:pPr>
              <w:rPr>
                <w:lang w:val="en-GB"/>
              </w:rPr>
            </w:pPr>
            <w:r>
              <w:rPr>
                <w:lang w:val="en-GB"/>
              </w:rPr>
              <w:t>Email: j.muller@ucl.ac.uk</w:t>
            </w:r>
          </w:p>
        </w:tc>
      </w:tr>
      <w:tr w:rsidR="005770DE" w:rsidRPr="00886C76" w:rsidTr="000D70FE">
        <w:trPr>
          <w:trHeight w:val="313"/>
        </w:trPr>
        <w:tc>
          <w:tcPr>
            <w:tcW w:w="9923" w:type="dxa"/>
            <w:gridSpan w:val="3"/>
            <w:tcBorders>
              <w:bottom w:val="single" w:sz="6" w:space="0" w:color="auto"/>
            </w:tcBorders>
          </w:tcPr>
          <w:p w:rsidR="005770DE" w:rsidRPr="00886C76" w:rsidRDefault="005770DE" w:rsidP="002B4F15">
            <w:pPr>
              <w:rPr>
                <w:lang w:val="en-GB"/>
              </w:rPr>
            </w:pPr>
            <w:r w:rsidRPr="00886C76">
              <w:rPr>
                <w:lang w:val="en-GB"/>
              </w:rPr>
              <w:lastRenderedPageBreak/>
              <w:t>Contact Person representing organiser(s)</w:t>
            </w:r>
            <w:r w:rsidR="002B4F15">
              <w:rPr>
                <w:lang w:val="en-GB"/>
              </w:rPr>
              <w:t xml:space="preserve"> </w:t>
            </w:r>
          </w:p>
        </w:tc>
      </w:tr>
      <w:tr w:rsidR="005770DE" w:rsidRPr="00886C76" w:rsidTr="000D70FE">
        <w:trPr>
          <w:trHeight w:val="536"/>
        </w:trPr>
        <w:tc>
          <w:tcPr>
            <w:tcW w:w="4678" w:type="dxa"/>
            <w:tcBorders>
              <w:top w:val="single" w:sz="6" w:space="0" w:color="auto"/>
              <w:bottom w:val="single" w:sz="6" w:space="0" w:color="auto"/>
              <w:right w:val="single" w:sz="6" w:space="0" w:color="auto"/>
            </w:tcBorders>
          </w:tcPr>
          <w:p w:rsidR="005770DE" w:rsidRPr="00886C76" w:rsidRDefault="005770DE" w:rsidP="00F57514">
            <w:pPr>
              <w:rPr>
                <w:lang w:val="en-GB"/>
              </w:rPr>
            </w:pPr>
            <w:r w:rsidRPr="00886C76">
              <w:rPr>
                <w:lang w:val="en-GB"/>
              </w:rPr>
              <w:t>Name:</w:t>
            </w:r>
            <w:r w:rsidR="002B4F15">
              <w:rPr>
                <w:lang w:val="en-GB"/>
              </w:rPr>
              <w:t xml:space="preserve"> Dr</w:t>
            </w:r>
            <w:r w:rsidR="004F536C">
              <w:rPr>
                <w:rFonts w:eastAsia="新細明體" w:hint="eastAsia"/>
                <w:lang w:val="en-GB" w:eastAsia="zh-TW"/>
              </w:rPr>
              <w:t>.</w:t>
            </w:r>
            <w:r w:rsidR="002B4F15">
              <w:rPr>
                <w:lang w:val="en-GB"/>
              </w:rPr>
              <w:t xml:space="preserve"> Shi</w:t>
            </w:r>
            <w:r w:rsidR="004F536C">
              <w:rPr>
                <w:rFonts w:eastAsia="新細明體" w:hint="eastAsia"/>
                <w:lang w:val="en-GB" w:eastAsia="zh-TW"/>
              </w:rPr>
              <w:t>h</w:t>
            </w:r>
            <w:r w:rsidR="002B4F15">
              <w:rPr>
                <w:lang w:val="en-GB"/>
              </w:rPr>
              <w:t>-Yuan Lin</w:t>
            </w:r>
          </w:p>
        </w:tc>
        <w:tc>
          <w:tcPr>
            <w:tcW w:w="5245" w:type="dxa"/>
            <w:gridSpan w:val="2"/>
            <w:tcBorders>
              <w:top w:val="single" w:sz="6" w:space="0" w:color="auto"/>
              <w:left w:val="single" w:sz="6" w:space="0" w:color="auto"/>
              <w:bottom w:val="single" w:sz="6" w:space="0" w:color="auto"/>
            </w:tcBorders>
          </w:tcPr>
          <w:p w:rsidR="005770DE" w:rsidRPr="00886C76" w:rsidRDefault="005770DE" w:rsidP="004F536C">
            <w:pPr>
              <w:rPr>
                <w:lang w:val="en-GB"/>
              </w:rPr>
            </w:pPr>
            <w:r w:rsidRPr="00886C76">
              <w:rPr>
                <w:lang w:val="en-GB"/>
              </w:rPr>
              <w:t>Address:</w:t>
            </w:r>
            <w:r w:rsidR="002B4F15">
              <w:rPr>
                <w:lang w:val="en-GB"/>
              </w:rPr>
              <w:t xml:space="preserve"> </w:t>
            </w:r>
            <w:r w:rsidR="004F536C" w:rsidRPr="004F536C">
              <w:rPr>
                <w:lang w:val="en-GB"/>
              </w:rPr>
              <w:t xml:space="preserve">No.64, Sec.2, </w:t>
            </w:r>
            <w:proofErr w:type="spellStart"/>
            <w:r w:rsidR="004F536C" w:rsidRPr="004F536C">
              <w:rPr>
                <w:lang w:val="en-GB"/>
              </w:rPr>
              <w:t>Zhi</w:t>
            </w:r>
            <w:r w:rsidR="004F536C">
              <w:rPr>
                <w:rFonts w:eastAsia="新細明體" w:hint="eastAsia"/>
                <w:lang w:val="en-GB" w:eastAsia="zh-TW"/>
              </w:rPr>
              <w:t>n</w:t>
            </w:r>
            <w:r w:rsidR="004F536C" w:rsidRPr="004F536C">
              <w:rPr>
                <w:lang w:val="en-GB"/>
              </w:rPr>
              <w:t>an</w:t>
            </w:r>
            <w:proofErr w:type="spellEnd"/>
            <w:r w:rsidR="004F536C" w:rsidRPr="004F536C">
              <w:rPr>
                <w:lang w:val="en-GB"/>
              </w:rPr>
              <w:t xml:space="preserve"> Road,</w:t>
            </w:r>
            <w:r w:rsidR="004F536C">
              <w:rPr>
                <w:rFonts w:eastAsia="新細明體" w:hint="eastAsia"/>
                <w:lang w:val="en-GB" w:eastAsia="zh-TW"/>
              </w:rPr>
              <w:t xml:space="preserve"> </w:t>
            </w:r>
            <w:proofErr w:type="spellStart"/>
            <w:r w:rsidR="004F536C" w:rsidRPr="004F536C">
              <w:rPr>
                <w:lang w:val="en-GB"/>
              </w:rPr>
              <w:t>Wenshan</w:t>
            </w:r>
            <w:proofErr w:type="spellEnd"/>
            <w:r w:rsidR="004F536C" w:rsidRPr="004F536C">
              <w:rPr>
                <w:lang w:val="en-GB"/>
              </w:rPr>
              <w:t xml:space="preserve"> District,</w:t>
            </w:r>
            <w:r w:rsidR="004F536C">
              <w:rPr>
                <w:rFonts w:eastAsia="新細明體" w:hint="eastAsia"/>
                <w:lang w:val="en-GB" w:eastAsia="zh-TW"/>
              </w:rPr>
              <w:t xml:space="preserve"> </w:t>
            </w:r>
            <w:r w:rsidR="004F536C" w:rsidRPr="004F536C">
              <w:rPr>
                <w:lang w:val="en-GB"/>
              </w:rPr>
              <w:t>Taipei 11605, Taiwan</w:t>
            </w:r>
            <w:bookmarkStart w:id="1" w:name="_GoBack"/>
            <w:bookmarkEnd w:id="1"/>
          </w:p>
        </w:tc>
      </w:tr>
      <w:tr w:rsidR="005770DE" w:rsidRPr="00886C76" w:rsidTr="000D70FE">
        <w:trPr>
          <w:trHeight w:val="653"/>
        </w:trPr>
        <w:tc>
          <w:tcPr>
            <w:tcW w:w="4678" w:type="dxa"/>
            <w:tcBorders>
              <w:top w:val="single" w:sz="6" w:space="0" w:color="auto"/>
              <w:right w:val="single" w:sz="6" w:space="0" w:color="auto"/>
            </w:tcBorders>
          </w:tcPr>
          <w:p w:rsidR="005770DE" w:rsidRPr="00886C76" w:rsidRDefault="005770DE" w:rsidP="00F57514">
            <w:pPr>
              <w:rPr>
                <w:lang w:val="en-GB"/>
              </w:rPr>
            </w:pPr>
            <w:r w:rsidRPr="004F536C">
              <w:rPr>
                <w:lang w:val="en-GB"/>
              </w:rPr>
              <w:t>Tel.:</w:t>
            </w:r>
            <w:r w:rsidR="004F536C" w:rsidRPr="004F536C">
              <w:rPr>
                <w:lang w:val="en-GB"/>
              </w:rPr>
              <w:t xml:space="preserve"> +886-2-29393091 ext.51651</w:t>
            </w:r>
          </w:p>
          <w:p w:rsidR="005770DE" w:rsidRPr="004F536C" w:rsidRDefault="005770DE" w:rsidP="00F57514">
            <w:pPr>
              <w:rPr>
                <w:rFonts w:eastAsia="新細明體" w:hint="eastAsia"/>
                <w:lang w:val="en-GB" w:eastAsia="zh-TW"/>
              </w:rPr>
            </w:pPr>
            <w:r w:rsidRPr="004F536C">
              <w:rPr>
                <w:lang w:val="en-GB"/>
              </w:rPr>
              <w:t>Fax:</w:t>
            </w:r>
            <w:r w:rsidR="004F536C" w:rsidRPr="004F536C">
              <w:rPr>
                <w:rFonts w:hint="eastAsia"/>
                <w:lang w:val="en-GB"/>
              </w:rPr>
              <w:t xml:space="preserve"> </w:t>
            </w:r>
            <w:r w:rsidR="004F536C" w:rsidRPr="004F536C">
              <w:rPr>
                <w:lang w:val="en-GB"/>
              </w:rPr>
              <w:t>+</w:t>
            </w:r>
            <w:r w:rsidR="004F536C" w:rsidRPr="004F536C">
              <w:rPr>
                <w:rFonts w:eastAsia="新細明體"/>
                <w:lang w:val="en-GB" w:eastAsia="zh-TW"/>
              </w:rPr>
              <w:t>886-2-29390251</w:t>
            </w:r>
          </w:p>
        </w:tc>
        <w:tc>
          <w:tcPr>
            <w:tcW w:w="5245" w:type="dxa"/>
            <w:gridSpan w:val="2"/>
            <w:tcBorders>
              <w:top w:val="single" w:sz="6" w:space="0" w:color="auto"/>
              <w:left w:val="single" w:sz="6" w:space="0" w:color="auto"/>
            </w:tcBorders>
          </w:tcPr>
          <w:p w:rsidR="005770DE" w:rsidRPr="004F536C" w:rsidRDefault="005770DE" w:rsidP="00F57514">
            <w:pPr>
              <w:rPr>
                <w:rFonts w:hint="eastAsia"/>
                <w:lang w:val="en-GB"/>
              </w:rPr>
            </w:pPr>
            <w:r w:rsidRPr="004F536C">
              <w:rPr>
                <w:lang w:val="en-GB"/>
              </w:rPr>
              <w:t>E-mail:</w:t>
            </w:r>
            <w:r w:rsidR="004F536C" w:rsidRPr="004F536C">
              <w:rPr>
                <w:rFonts w:hint="eastAsia"/>
                <w:lang w:val="en-GB"/>
              </w:rPr>
              <w:t xml:space="preserve"> syl@nccu.edu.tw</w:t>
            </w:r>
          </w:p>
          <w:p w:rsidR="005770DE" w:rsidRPr="002B4F15" w:rsidRDefault="005770DE" w:rsidP="00F57514">
            <w:pPr>
              <w:rPr>
                <w:highlight w:val="yellow"/>
                <w:lang w:val="en-GB"/>
              </w:rPr>
            </w:pPr>
          </w:p>
        </w:tc>
      </w:tr>
      <w:tr w:rsidR="005770DE" w:rsidRPr="00886C76" w:rsidTr="000D70FE">
        <w:trPr>
          <w:trHeight w:val="42"/>
        </w:trPr>
        <w:tc>
          <w:tcPr>
            <w:tcW w:w="9923" w:type="dxa"/>
            <w:gridSpan w:val="3"/>
          </w:tcPr>
          <w:p w:rsidR="005770DE" w:rsidRPr="00886C76" w:rsidRDefault="005770DE" w:rsidP="003314E0">
            <w:pPr>
              <w:rPr>
                <w:lang w:val="en-GB"/>
              </w:rPr>
            </w:pPr>
            <w:r w:rsidRPr="00886C76">
              <w:rPr>
                <w:lang w:val="en-GB"/>
              </w:rPr>
              <w:t xml:space="preserve">This application is for </w:t>
            </w:r>
          </w:p>
          <w:p w:rsidR="005770DE" w:rsidRPr="00886C76" w:rsidRDefault="002B4F15" w:rsidP="003314E0">
            <w:pPr>
              <w:rPr>
                <w:lang w:val="en-GB"/>
              </w:rPr>
            </w:pPr>
            <w:r>
              <w:rPr>
                <w:lang w:val="en-GB"/>
              </w:rPr>
              <w:t>X</w:t>
            </w:r>
            <w:r w:rsidR="005770DE" w:rsidRPr="00886C76">
              <w:rPr>
                <w:lang w:val="en-GB"/>
              </w:rPr>
              <w:t xml:space="preserve">   an ISPRS event (ISPRS is the main event organiser)</w:t>
            </w:r>
          </w:p>
          <w:p w:rsidR="005770DE" w:rsidRPr="00886C76" w:rsidRDefault="005770DE" w:rsidP="003314E0">
            <w:pPr>
              <w:rPr>
                <w:lang w:val="en-GB"/>
              </w:rPr>
            </w:pPr>
            <w:r w:rsidRPr="00886C76">
              <w:rPr>
                <w:lang w:val="en-GB"/>
              </w:rPr>
              <w:t>□   an event to be co-sponsored by ISPRS</w:t>
            </w:r>
          </w:p>
          <w:p w:rsidR="005770DE" w:rsidRPr="00886C76" w:rsidRDefault="005770DE" w:rsidP="003314E0">
            <w:pPr>
              <w:rPr>
                <w:lang w:val="en-GB"/>
              </w:rPr>
            </w:pPr>
          </w:p>
          <w:p w:rsidR="005770DE" w:rsidRPr="00886C76" w:rsidRDefault="005770DE" w:rsidP="003314E0">
            <w:pPr>
              <w:rPr>
                <w:lang w:val="en-GB"/>
              </w:rPr>
            </w:pPr>
            <w:r w:rsidRPr="00886C76">
              <w:rPr>
                <w:lang w:val="en-GB"/>
              </w:rPr>
              <w:t xml:space="preserve">      Main organiser:</w:t>
            </w:r>
          </w:p>
          <w:p w:rsidR="005770DE" w:rsidRPr="00886C76" w:rsidRDefault="005770DE" w:rsidP="003314E0">
            <w:pPr>
              <w:rPr>
                <w:lang w:val="en-GB"/>
              </w:rPr>
            </w:pPr>
          </w:p>
          <w:p w:rsidR="005770DE" w:rsidRPr="00886C76" w:rsidRDefault="005770DE" w:rsidP="003314E0">
            <w:pPr>
              <w:rPr>
                <w:lang w:val="en-GB"/>
              </w:rPr>
            </w:pPr>
            <w:r w:rsidRPr="00886C76">
              <w:rPr>
                <w:lang w:val="en-GB"/>
              </w:rPr>
              <w:t xml:space="preserve">      Rationale for co-sponsorship:</w:t>
            </w:r>
          </w:p>
        </w:tc>
      </w:tr>
      <w:tr w:rsidR="005770DE" w:rsidRPr="00886C76" w:rsidTr="000D70FE">
        <w:trPr>
          <w:trHeight w:val="42"/>
        </w:trPr>
        <w:tc>
          <w:tcPr>
            <w:tcW w:w="9923" w:type="dxa"/>
            <w:gridSpan w:val="3"/>
          </w:tcPr>
          <w:p w:rsidR="005770DE" w:rsidRPr="00C14187" w:rsidRDefault="005770DE" w:rsidP="00F57514">
            <w:pPr>
              <w:rPr>
                <w:lang w:val="en-GB"/>
              </w:rPr>
            </w:pPr>
            <w:r w:rsidRPr="00C14187">
              <w:rPr>
                <w:lang w:val="en-GB"/>
              </w:rPr>
              <w:t>ONLY for ISPRS events</w:t>
            </w:r>
          </w:p>
          <w:p w:rsidR="005770DE" w:rsidRPr="00C14187" w:rsidRDefault="005770DE" w:rsidP="00F57514">
            <w:pPr>
              <w:rPr>
                <w:lang w:val="en-GB"/>
              </w:rPr>
            </w:pPr>
            <w:r w:rsidRPr="00C14187">
              <w:rPr>
                <w:lang w:val="en-GB"/>
              </w:rPr>
              <w:t xml:space="preserve">It is intended to use </w:t>
            </w:r>
          </w:p>
          <w:p w:rsidR="005770DE" w:rsidRPr="00C14187" w:rsidRDefault="002B4F15" w:rsidP="00F57514">
            <w:pPr>
              <w:rPr>
                <w:lang w:val="en-GB"/>
              </w:rPr>
            </w:pPr>
            <w:r>
              <w:rPr>
                <w:lang w:val="en-GB"/>
              </w:rPr>
              <w:t>X</w:t>
            </w:r>
            <w:r w:rsidR="005770DE" w:rsidRPr="00C14187">
              <w:rPr>
                <w:lang w:val="en-GB"/>
              </w:rPr>
              <w:t xml:space="preserve"> Copernicus Service package A</w:t>
            </w:r>
            <w:r w:rsidR="005379FD">
              <w:rPr>
                <w:lang w:val="en-GB"/>
              </w:rPr>
              <w:t xml:space="preserve"> </w:t>
            </w:r>
            <w:r w:rsidR="005770DE" w:rsidRPr="00C14187">
              <w:rPr>
                <w:lang w:val="en-GB"/>
              </w:rPr>
              <w:t>: Abstract, paper and programme management</w:t>
            </w:r>
          </w:p>
          <w:p w:rsidR="005770DE" w:rsidRDefault="005770DE" w:rsidP="00C14187">
            <w:pPr>
              <w:rPr>
                <w:lang w:val="en-GB"/>
              </w:rPr>
            </w:pPr>
            <w:r w:rsidRPr="00C14187">
              <w:rPr>
                <w:lang w:val="en-GB"/>
              </w:rPr>
              <w:t>□ Copernicus Service package B : Registration management</w:t>
            </w:r>
          </w:p>
          <w:p w:rsidR="005379FD" w:rsidRDefault="005379FD" w:rsidP="00C14187">
            <w:pPr>
              <w:rPr>
                <w:lang w:val="en-GB"/>
              </w:rPr>
            </w:pPr>
          </w:p>
          <w:p w:rsidR="00457F62" w:rsidRDefault="00457F62" w:rsidP="00457F62">
            <w:pPr>
              <w:rPr>
                <w:lang w:val="en-GB"/>
              </w:rPr>
            </w:pPr>
            <w:r w:rsidRPr="00C14187">
              <w:rPr>
                <w:lang w:val="en-GB"/>
              </w:rPr>
              <w:t xml:space="preserve">□ Copernicus Service package </w:t>
            </w:r>
            <w:r>
              <w:rPr>
                <w:lang w:val="en-GB"/>
              </w:rPr>
              <w:t>D</w:t>
            </w:r>
            <w:r w:rsidRPr="00C14187">
              <w:rPr>
                <w:lang w:val="en-GB"/>
              </w:rPr>
              <w:t xml:space="preserve">: </w:t>
            </w:r>
            <w:r>
              <w:rPr>
                <w:lang w:val="en-GB"/>
              </w:rPr>
              <w:t>Publication of Proceedings</w:t>
            </w:r>
          </w:p>
          <w:p w:rsidR="00457F62" w:rsidRPr="00886C76" w:rsidRDefault="00457F62" w:rsidP="00457F62">
            <w:pPr>
              <w:rPr>
                <w:lang w:val="en-GB"/>
              </w:rPr>
            </w:pPr>
            <w:r w:rsidRPr="00C14187">
              <w:rPr>
                <w:lang w:val="en-GB"/>
              </w:rPr>
              <w:t xml:space="preserve">    (note: this service is </w:t>
            </w:r>
            <w:r w:rsidR="00080648" w:rsidRPr="00080648">
              <w:rPr>
                <w:b/>
                <w:lang w:val="en-GB"/>
              </w:rPr>
              <w:t>MANDATORY</w:t>
            </w:r>
            <w:r w:rsidRPr="00C14187">
              <w:rPr>
                <w:lang w:val="en-GB"/>
              </w:rPr>
              <w:t>, if proceedings are being published)</w:t>
            </w:r>
          </w:p>
        </w:tc>
      </w:tr>
      <w:tr w:rsidR="005770DE" w:rsidRPr="00886C76" w:rsidTr="000D70FE">
        <w:trPr>
          <w:trHeight w:val="1817"/>
        </w:trPr>
        <w:tc>
          <w:tcPr>
            <w:tcW w:w="9923" w:type="dxa"/>
            <w:gridSpan w:val="3"/>
          </w:tcPr>
          <w:p w:rsidR="00597BF6" w:rsidRPr="00886C76" w:rsidRDefault="00597BF6" w:rsidP="00597BF6">
            <w:pPr>
              <w:rPr>
                <w:lang w:val="en-GB"/>
              </w:rPr>
            </w:pPr>
            <w:r w:rsidRPr="00886C76">
              <w:rPr>
                <w:lang w:val="en-GB"/>
              </w:rPr>
              <w:t>Important remarks for  preparing and organising an ISPRS event:</w:t>
            </w:r>
          </w:p>
          <w:p w:rsidR="00597BF6" w:rsidRPr="00886C76" w:rsidRDefault="00597BF6" w:rsidP="00597BF6">
            <w:pPr>
              <w:rPr>
                <w:lang w:val="en-GB"/>
              </w:rPr>
            </w:pPr>
            <w:r w:rsidRPr="00886C76">
              <w:rPr>
                <w:lang w:val="en-GB"/>
              </w:rPr>
              <w:t>- Please read and follow Guidelines for organising ISPRS events and ISPRS co-sponsored events.</w:t>
            </w:r>
          </w:p>
          <w:p w:rsidR="00597BF6" w:rsidRDefault="00597BF6" w:rsidP="00597BF6">
            <w:pPr>
              <w:rPr>
                <w:lang w:val="en-GB"/>
              </w:rPr>
            </w:pPr>
            <w:r w:rsidRPr="00886C76">
              <w:rPr>
                <w:lang w:val="en-GB"/>
              </w:rPr>
              <w:t xml:space="preserve">- The organiser(s) of an ISPRS event need to contact Copernicus GmbH for the </w:t>
            </w:r>
            <w:r>
              <w:rPr>
                <w:lang w:val="en-GB"/>
              </w:rPr>
              <w:t xml:space="preserve">publication </w:t>
            </w:r>
            <w:r w:rsidRPr="00886C76">
              <w:rPr>
                <w:lang w:val="en-GB"/>
              </w:rPr>
              <w:t xml:space="preserve">service Package </w:t>
            </w:r>
            <w:r>
              <w:rPr>
                <w:lang w:val="en-GB"/>
              </w:rPr>
              <w:t>D</w:t>
            </w:r>
            <w:r w:rsidRPr="00886C76">
              <w:rPr>
                <w:lang w:val="en-GB"/>
              </w:rPr>
              <w:t xml:space="preserve">, if they intend to publish proceedings. Service Package </w:t>
            </w:r>
            <w:r>
              <w:rPr>
                <w:lang w:val="en-GB"/>
              </w:rPr>
              <w:t xml:space="preserve">D </w:t>
            </w:r>
            <w:r w:rsidRPr="00886C76">
              <w:rPr>
                <w:lang w:val="en-GB"/>
              </w:rPr>
              <w:t xml:space="preserve">includes </w:t>
            </w:r>
            <w:r>
              <w:rPr>
                <w:lang w:val="en-GB"/>
              </w:rPr>
              <w:t xml:space="preserve">transfer of papers in </w:t>
            </w:r>
            <w:proofErr w:type="spellStart"/>
            <w:r>
              <w:rPr>
                <w:lang w:val="en-GB"/>
              </w:rPr>
              <w:t>pdf</w:t>
            </w:r>
            <w:proofErr w:type="spellEnd"/>
            <w:r>
              <w:rPr>
                <w:lang w:val="en-GB"/>
              </w:rPr>
              <w:t>-format and meta data on the ISPRS web pages in a consistent way, there is a flat rate per published paper. Note that ISPRS event organisers are responsible that all papers adhere to the ISPRS Guidelines for Authors.</w:t>
            </w:r>
          </w:p>
          <w:p w:rsidR="00597BF6" w:rsidRPr="00886C76" w:rsidRDefault="00597BF6" w:rsidP="00597BF6">
            <w:pPr>
              <w:rPr>
                <w:lang w:val="en-GB"/>
              </w:rPr>
            </w:pPr>
            <w:r>
              <w:rPr>
                <w:lang w:val="en-GB"/>
              </w:rPr>
              <w:t xml:space="preserve">- </w:t>
            </w:r>
            <w:r w:rsidRPr="00886C76">
              <w:rPr>
                <w:lang w:val="en-GB"/>
              </w:rPr>
              <w:t>A separate agreement must be established between organisers of each ISPRS eve</w:t>
            </w:r>
            <w:r>
              <w:rPr>
                <w:lang w:val="en-GB"/>
              </w:rPr>
              <w:t>nt and Copernicus GmbH (info</w:t>
            </w:r>
            <w:r w:rsidRPr="00886C76">
              <w:rPr>
                <w:lang w:val="en-GB"/>
              </w:rPr>
              <w:t xml:space="preserve">@copernicus.org), who will permit considerable flexibility in content, to satisfy specific needs of each event.  </w:t>
            </w:r>
          </w:p>
          <w:p w:rsidR="00597BF6" w:rsidRPr="00886C76" w:rsidRDefault="00597BF6" w:rsidP="00597BF6">
            <w:pPr>
              <w:rPr>
                <w:lang w:val="en-GB"/>
              </w:rPr>
            </w:pPr>
            <w:r w:rsidRPr="00886C76">
              <w:rPr>
                <w:lang w:val="en-GB"/>
              </w:rPr>
              <w:t>- Organisation and publication of an event co-sponsored by ISPRS are not handled by Copernicus GmbH.</w:t>
            </w:r>
          </w:p>
          <w:p w:rsidR="00597BF6" w:rsidRPr="00886C76" w:rsidRDefault="00597BF6" w:rsidP="00597BF6">
            <w:pPr>
              <w:rPr>
                <w:lang w:val="en-GB"/>
              </w:rPr>
            </w:pPr>
          </w:p>
          <w:p w:rsidR="00597BF6" w:rsidRPr="00886C76" w:rsidRDefault="00597BF6" w:rsidP="00597BF6">
            <w:pPr>
              <w:rPr>
                <w:lang w:val="en-GB"/>
              </w:rPr>
            </w:pPr>
            <w:r w:rsidRPr="00886C76">
              <w:rPr>
                <w:lang w:val="en-GB"/>
              </w:rPr>
              <w:t xml:space="preserve">A summary report about the significant recommendations and conclusions of all ISPRS organised events must be prepared for publication and submitted to the Editor of </w:t>
            </w:r>
            <w:r w:rsidRPr="00886C76">
              <w:rPr>
                <w:i/>
                <w:lang w:val="en-GB"/>
              </w:rPr>
              <w:t xml:space="preserve">ISPRS </w:t>
            </w:r>
            <w:proofErr w:type="spellStart"/>
            <w:r w:rsidRPr="00886C76">
              <w:rPr>
                <w:i/>
                <w:lang w:val="en-GB"/>
              </w:rPr>
              <w:t>eBulletin</w:t>
            </w:r>
            <w:proofErr w:type="spellEnd"/>
            <w:r w:rsidRPr="00886C76">
              <w:rPr>
                <w:lang w:val="en-GB"/>
              </w:rPr>
              <w:t xml:space="preserve"> no later than three months after the completion of the event.</w:t>
            </w:r>
          </w:p>
          <w:p w:rsidR="00597BF6" w:rsidRPr="00886C76" w:rsidRDefault="00597BF6" w:rsidP="00597BF6">
            <w:pPr>
              <w:rPr>
                <w:lang w:val="en-GB"/>
              </w:rPr>
            </w:pPr>
          </w:p>
          <w:p w:rsidR="00597BF6" w:rsidRPr="00886C76" w:rsidRDefault="00597BF6" w:rsidP="00597BF6">
            <w:pPr>
              <w:rPr>
                <w:lang w:val="en-GB"/>
              </w:rPr>
            </w:pPr>
            <w:r w:rsidRPr="00886C76">
              <w:rPr>
                <w:lang w:val="en-GB"/>
              </w:rPr>
              <w:t>Please help</w:t>
            </w:r>
            <w:r w:rsidRPr="00886C76">
              <w:rPr>
                <w:bCs/>
                <w:lang w:val="en-GB"/>
              </w:rPr>
              <w:t xml:space="preserve"> ISPRS Foundation in raising funds. </w:t>
            </w:r>
            <w:r w:rsidRPr="00886C76">
              <w:rPr>
                <w:lang w:val="en-GB"/>
              </w:rPr>
              <w:t>A tick-off box should be put on the registration forms of this ISPRS event or ISPRS co-sponsored event for donations to The ISPRS Foundation (for sums of $10, $50, $200 or $500 or equivalent in local currency), with the statement.</w:t>
            </w:r>
          </w:p>
          <w:p w:rsidR="00597BF6" w:rsidRPr="00886C76" w:rsidRDefault="00597BF6" w:rsidP="00597BF6">
            <w:pPr>
              <w:rPr>
                <w:i/>
                <w:lang w:val="en-GB"/>
              </w:rPr>
            </w:pPr>
            <w:r w:rsidRPr="00886C76">
              <w:rPr>
                <w:i/>
                <w:lang w:val="en-GB"/>
              </w:rPr>
              <w:t xml:space="preserve">You are encouraged to support the benevolent activities provided by The ISPRS Foundation by ticking the appropriate box below: </w:t>
            </w:r>
          </w:p>
          <w:p w:rsidR="005770DE" w:rsidRPr="00886C76" w:rsidRDefault="00597BF6" w:rsidP="00597BF6">
            <w:pPr>
              <w:rPr>
                <w:lang w:val="en-GB"/>
              </w:rPr>
            </w:pPr>
            <w:r w:rsidRPr="00886C76">
              <w:rPr>
                <w:i/>
                <w:lang w:val="en-GB"/>
              </w:rPr>
              <w:t xml:space="preserve">I/We pledge a contribution of </w:t>
            </w:r>
            <w:r w:rsidRPr="00886C76">
              <w:rPr>
                <w:rFonts w:ascii="SimSun"/>
                <w:i/>
                <w:lang w:val="en-GB"/>
              </w:rPr>
              <w:t>□</w:t>
            </w:r>
            <w:r w:rsidRPr="00886C76">
              <w:rPr>
                <w:i/>
                <w:lang w:val="en-GB"/>
              </w:rPr>
              <w:t xml:space="preserve">$10, </w:t>
            </w:r>
            <w:r w:rsidRPr="00886C76">
              <w:rPr>
                <w:rFonts w:ascii="SimSun"/>
                <w:i/>
                <w:lang w:val="en-GB"/>
              </w:rPr>
              <w:t>□</w:t>
            </w:r>
            <w:r w:rsidRPr="00886C76">
              <w:rPr>
                <w:i/>
                <w:lang w:val="en-GB"/>
              </w:rPr>
              <w:t xml:space="preserve">$50, </w:t>
            </w:r>
            <w:r w:rsidRPr="00886C76">
              <w:rPr>
                <w:rFonts w:ascii="SimSun"/>
                <w:i/>
                <w:lang w:val="en-GB"/>
              </w:rPr>
              <w:t>□</w:t>
            </w:r>
            <w:r w:rsidRPr="00886C76">
              <w:rPr>
                <w:i/>
                <w:lang w:val="en-GB"/>
              </w:rPr>
              <w:t xml:space="preserve">$200, </w:t>
            </w:r>
            <w:r w:rsidRPr="00886C76">
              <w:rPr>
                <w:rFonts w:ascii="SimSun"/>
                <w:i/>
                <w:lang w:val="en-GB"/>
              </w:rPr>
              <w:t>□</w:t>
            </w:r>
            <w:r w:rsidRPr="00886C76">
              <w:rPr>
                <w:i/>
                <w:lang w:val="en-GB"/>
              </w:rPr>
              <w:t>$500 or $</w:t>
            </w:r>
            <w:r w:rsidRPr="00886C76">
              <w:rPr>
                <w:i/>
                <w:u w:val="single"/>
                <w:lang w:val="en-GB"/>
              </w:rPr>
              <w:t xml:space="preserve">         </w:t>
            </w:r>
            <w:r w:rsidRPr="00886C76">
              <w:rPr>
                <w:i/>
                <w:lang w:val="en-GB"/>
              </w:rPr>
              <w:t>, which will be paid in addition to the Registration Fees.</w:t>
            </w:r>
          </w:p>
        </w:tc>
      </w:tr>
      <w:tr w:rsidR="005770DE" w:rsidRPr="00886C76" w:rsidTr="000D70FE">
        <w:trPr>
          <w:trHeight w:val="1411"/>
        </w:trPr>
        <w:tc>
          <w:tcPr>
            <w:tcW w:w="4962" w:type="dxa"/>
            <w:gridSpan w:val="2"/>
          </w:tcPr>
          <w:p w:rsidR="005770DE" w:rsidRPr="00886C76" w:rsidRDefault="005770DE" w:rsidP="00F57514">
            <w:pPr>
              <w:rPr>
                <w:lang w:val="en-GB"/>
              </w:rPr>
            </w:pPr>
            <w:r w:rsidRPr="00886C76">
              <w:rPr>
                <w:lang w:val="en-GB"/>
              </w:rPr>
              <w:lastRenderedPageBreak/>
              <w:t>Approval of TCP(s)</w:t>
            </w:r>
          </w:p>
          <w:p w:rsidR="005770DE" w:rsidRPr="00886C76" w:rsidRDefault="005770DE" w:rsidP="00F57514">
            <w:pPr>
              <w:rPr>
                <w:lang w:val="en-GB"/>
              </w:rPr>
            </w:pPr>
            <w:r w:rsidRPr="00886C76">
              <w:rPr>
                <w:lang w:val="en-GB"/>
              </w:rPr>
              <w:t>Signature :</w:t>
            </w:r>
          </w:p>
          <w:p w:rsidR="005770DE" w:rsidRPr="00886C76" w:rsidRDefault="005770DE" w:rsidP="00F57514">
            <w:pPr>
              <w:rPr>
                <w:lang w:val="en-GB"/>
              </w:rPr>
            </w:pPr>
          </w:p>
          <w:p w:rsidR="005770DE" w:rsidRPr="00886C76" w:rsidRDefault="005770DE" w:rsidP="00F57514">
            <w:pPr>
              <w:rPr>
                <w:lang w:val="en-GB"/>
              </w:rPr>
            </w:pPr>
          </w:p>
          <w:p w:rsidR="005770DE" w:rsidRPr="00886C76" w:rsidRDefault="005770DE" w:rsidP="00F57514">
            <w:pPr>
              <w:rPr>
                <w:i/>
                <w:iCs/>
                <w:lang w:val="en-GB"/>
              </w:rPr>
            </w:pPr>
            <w:r w:rsidRPr="00886C76">
              <w:rPr>
                <w:lang w:val="en-GB"/>
              </w:rPr>
              <w:t xml:space="preserve">Date:                                                                                </w:t>
            </w:r>
          </w:p>
        </w:tc>
        <w:tc>
          <w:tcPr>
            <w:tcW w:w="4961" w:type="dxa"/>
          </w:tcPr>
          <w:p w:rsidR="005770DE" w:rsidRPr="00886C76" w:rsidRDefault="005770DE" w:rsidP="00F57514">
            <w:pPr>
              <w:rPr>
                <w:lang w:val="en-GB"/>
              </w:rPr>
            </w:pPr>
            <w:r w:rsidRPr="00886C76">
              <w:rPr>
                <w:lang w:val="en-GB"/>
              </w:rPr>
              <w:t>Approval of Secretary General</w:t>
            </w:r>
          </w:p>
          <w:p w:rsidR="005770DE" w:rsidRPr="00886C76" w:rsidRDefault="005770DE" w:rsidP="00F57514">
            <w:pPr>
              <w:rPr>
                <w:lang w:val="en-GB"/>
              </w:rPr>
            </w:pPr>
            <w:r w:rsidRPr="00886C76">
              <w:rPr>
                <w:lang w:val="en-GB"/>
              </w:rPr>
              <w:t>Signature:</w:t>
            </w:r>
          </w:p>
          <w:p w:rsidR="005770DE" w:rsidRPr="00886C76" w:rsidRDefault="005770DE" w:rsidP="00F57514">
            <w:pPr>
              <w:rPr>
                <w:lang w:val="en-GB"/>
              </w:rPr>
            </w:pPr>
          </w:p>
          <w:p w:rsidR="005770DE" w:rsidRPr="00886C76" w:rsidRDefault="005770DE" w:rsidP="00F57514">
            <w:pPr>
              <w:rPr>
                <w:lang w:val="en-GB"/>
              </w:rPr>
            </w:pPr>
          </w:p>
          <w:p w:rsidR="005770DE" w:rsidRPr="00886C76" w:rsidRDefault="005770DE" w:rsidP="00F57514">
            <w:pPr>
              <w:rPr>
                <w:i/>
                <w:iCs/>
                <w:lang w:val="en-GB"/>
              </w:rPr>
            </w:pPr>
            <w:r w:rsidRPr="00886C76">
              <w:rPr>
                <w:lang w:val="en-GB"/>
              </w:rPr>
              <w:t xml:space="preserve">Date:                                                                      </w:t>
            </w:r>
          </w:p>
        </w:tc>
      </w:tr>
      <w:tr w:rsidR="005770DE" w:rsidRPr="00886C76" w:rsidTr="000D70FE">
        <w:trPr>
          <w:trHeight w:val="325"/>
        </w:trPr>
        <w:tc>
          <w:tcPr>
            <w:tcW w:w="9923" w:type="dxa"/>
            <w:gridSpan w:val="3"/>
          </w:tcPr>
          <w:p w:rsidR="005770DE" w:rsidRPr="00886C76" w:rsidRDefault="005770DE" w:rsidP="00F57514">
            <w:pPr>
              <w:rPr>
                <w:lang w:val="en-GB"/>
              </w:rPr>
            </w:pPr>
            <w:r w:rsidRPr="00886C76">
              <w:rPr>
                <w:i/>
                <w:iCs/>
                <w:lang w:val="en-GB"/>
              </w:rPr>
              <w:t>Once approved by ISPRS Secretary General, the event will be listed in ISPRS Calendar Webpage and ISPRS logo may be used formally for the event.</w:t>
            </w:r>
          </w:p>
        </w:tc>
      </w:tr>
    </w:tbl>
    <w:p w:rsidR="005770DE" w:rsidRPr="00886C76" w:rsidRDefault="005770DE" w:rsidP="00F57514">
      <w:pPr>
        <w:rPr>
          <w:iCs/>
          <w:lang w:val="en-GB"/>
        </w:rPr>
      </w:pPr>
    </w:p>
    <w:p w:rsidR="005770DE" w:rsidRPr="00886C76" w:rsidRDefault="005770DE" w:rsidP="00F57514">
      <w:pPr>
        <w:rPr>
          <w:i/>
          <w:iCs/>
          <w:lang w:val="en-GB"/>
        </w:rPr>
      </w:pPr>
      <w:r w:rsidRPr="00886C76">
        <w:rPr>
          <w:iCs/>
          <w:lang w:val="en-GB"/>
        </w:rPr>
        <w:t>Please complete this</w:t>
      </w:r>
      <w:r w:rsidRPr="00886C76">
        <w:rPr>
          <w:i/>
          <w:iCs/>
          <w:lang w:val="en-GB"/>
        </w:rPr>
        <w:t xml:space="preserve"> application form </w:t>
      </w:r>
      <w:r w:rsidRPr="00886C76">
        <w:rPr>
          <w:iCs/>
          <w:lang w:val="en-GB"/>
        </w:rPr>
        <w:t>and return to:</w:t>
      </w:r>
    </w:p>
    <w:p w:rsidR="005770DE" w:rsidRPr="00886C76" w:rsidRDefault="005770DE" w:rsidP="00F57514">
      <w:pPr>
        <w:rPr>
          <w:rFonts w:eastAsia="Times New Roman"/>
          <w:lang w:val="en-GB"/>
        </w:rPr>
      </w:pPr>
      <w:r w:rsidRPr="00886C76">
        <w:rPr>
          <w:rFonts w:eastAsia="Times New Roman"/>
          <w:lang w:val="en-GB"/>
        </w:rPr>
        <w:t>Christian Heipke</w:t>
      </w:r>
    </w:p>
    <w:p w:rsidR="005770DE" w:rsidRPr="00886C76" w:rsidRDefault="005770DE" w:rsidP="00F57514">
      <w:pPr>
        <w:rPr>
          <w:rFonts w:eastAsia="Times New Roman"/>
          <w:lang w:val="en-GB"/>
        </w:rPr>
      </w:pPr>
      <w:r w:rsidRPr="00886C76">
        <w:rPr>
          <w:rFonts w:eastAsia="Times New Roman"/>
          <w:lang w:val="en-GB"/>
        </w:rPr>
        <w:t>ISPRS Secretary General</w:t>
      </w:r>
    </w:p>
    <w:p w:rsidR="005770DE" w:rsidRPr="00886C76" w:rsidRDefault="005770DE" w:rsidP="00F57514">
      <w:pPr>
        <w:rPr>
          <w:rFonts w:eastAsia="Times New Roman"/>
          <w:lang w:val="en-GB"/>
        </w:rPr>
      </w:pPr>
      <w:r w:rsidRPr="00886C76">
        <w:rPr>
          <w:rFonts w:eastAsia="Times New Roman"/>
          <w:lang w:val="en-GB"/>
        </w:rPr>
        <w:t>Secretariat: isprs-sg@ipi.uni-hannover.de</w:t>
      </w:r>
    </w:p>
    <w:p w:rsidR="005770DE" w:rsidRPr="00886C76" w:rsidRDefault="005770DE" w:rsidP="00F57514">
      <w:pPr>
        <w:rPr>
          <w:lang w:val="en-GB"/>
        </w:rPr>
      </w:pPr>
    </w:p>
    <w:sectPr w:rsidR="005770DE" w:rsidRPr="00886C76" w:rsidSect="000E6E37">
      <w:type w:val="continuous"/>
      <w:pgSz w:w="11907" w:h="16783"/>
      <w:pgMar w:top="1077" w:right="1077" w:bottom="1077" w:left="1077" w:header="851" w:footer="1077" w:gutter="0"/>
      <w:cols w:space="709"/>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534A" w:rsidRDefault="0034534A" w:rsidP="00CD4333">
      <w:r>
        <w:separator/>
      </w:r>
    </w:p>
  </w:endnote>
  <w:endnote w:type="continuationSeparator" w:id="0">
    <w:p w:rsidR="0034534A" w:rsidRDefault="0034534A" w:rsidP="00CD433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New York">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534A" w:rsidRDefault="0034534A" w:rsidP="00CD4333">
      <w:r>
        <w:separator/>
      </w:r>
    </w:p>
  </w:footnote>
  <w:footnote w:type="continuationSeparator" w:id="0">
    <w:p w:rsidR="0034534A" w:rsidRDefault="0034534A" w:rsidP="00CD433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8242AC42"/>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BBFEA99A"/>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BF48BABC"/>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8A06B24A"/>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7C88153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892A94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106983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B28649D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0FF6A7FA"/>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FCE47BA4"/>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FFFFFFFF"/>
    <w:lvl w:ilvl="0">
      <w:numFmt w:val="decimal"/>
      <w:lvlText w:val="*"/>
      <w:lvlJc w:val="left"/>
      <w:rPr>
        <w:rFonts w:cs="Times New Roman"/>
      </w:rPr>
    </w:lvl>
  </w:abstractNum>
  <w:abstractNum w:abstractNumId="11">
    <w:nsid w:val="0000001A"/>
    <w:multiLevelType w:val="multilevel"/>
    <w:tmpl w:val="0000001A"/>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440" w:hanging="720"/>
      </w:pPr>
      <w:rPr>
        <w:rFonts w:cs="Times New Roman"/>
      </w:rPr>
    </w:lvl>
    <w:lvl w:ilvl="3">
      <w:start w:val="1"/>
      <w:numFmt w:val="lowerLetter"/>
      <w:lvlText w:val="%4)"/>
      <w:lvlJc w:val="left"/>
      <w:pPr>
        <w:ind w:left="2160" w:hanging="720"/>
      </w:pPr>
      <w:rPr>
        <w:rFonts w:cs="Times New Roman"/>
      </w:rPr>
    </w:lvl>
    <w:lvl w:ilvl="4">
      <w:start w:val="1"/>
      <w:numFmt w:val="decimal"/>
      <w:lvlText w:val="(%5)"/>
      <w:lvlJc w:val="left"/>
      <w:pPr>
        <w:ind w:left="2880" w:hanging="720"/>
      </w:pPr>
      <w:rPr>
        <w:rFonts w:cs="Times New Roman"/>
      </w:rPr>
    </w:lvl>
    <w:lvl w:ilvl="5">
      <w:start w:val="1"/>
      <w:numFmt w:val="lowerLetter"/>
      <w:lvlText w:val="(%6)"/>
      <w:lvlJc w:val="left"/>
      <w:pPr>
        <w:ind w:left="3600" w:hanging="720"/>
      </w:pPr>
      <w:rPr>
        <w:rFonts w:cs="Times New Roman"/>
      </w:rPr>
    </w:lvl>
    <w:lvl w:ilvl="6">
      <w:start w:val="1"/>
      <w:numFmt w:val="lowerRoman"/>
      <w:lvlText w:val="(%7)"/>
      <w:lvlJc w:val="left"/>
      <w:pPr>
        <w:ind w:left="4320" w:hanging="720"/>
      </w:pPr>
      <w:rPr>
        <w:rFonts w:cs="Times New Roman"/>
      </w:rPr>
    </w:lvl>
    <w:lvl w:ilvl="7">
      <w:start w:val="1"/>
      <w:numFmt w:val="lowerLetter"/>
      <w:lvlText w:val="(%8)"/>
      <w:lvlJc w:val="left"/>
      <w:pPr>
        <w:ind w:left="5040" w:hanging="720"/>
      </w:pPr>
      <w:rPr>
        <w:rFonts w:cs="Times New Roman"/>
      </w:rPr>
    </w:lvl>
    <w:lvl w:ilvl="8">
      <w:start w:val="1"/>
      <w:numFmt w:val="lowerRoman"/>
      <w:lvlText w:val="(%9)"/>
      <w:lvlJc w:val="left"/>
      <w:pPr>
        <w:ind w:left="5760" w:hanging="720"/>
      </w:pPr>
      <w:rPr>
        <w:rFonts w:cs="Times New Roman"/>
      </w:rPr>
    </w:lvl>
  </w:abstractNum>
  <w:abstractNum w:abstractNumId="12">
    <w:nsid w:val="00000030"/>
    <w:multiLevelType w:val="multilevel"/>
    <w:tmpl w:val="00000030"/>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440" w:hanging="720"/>
      </w:pPr>
      <w:rPr>
        <w:rFonts w:cs="Times New Roman"/>
      </w:rPr>
    </w:lvl>
    <w:lvl w:ilvl="3">
      <w:start w:val="1"/>
      <w:numFmt w:val="lowerLetter"/>
      <w:lvlText w:val="%4)"/>
      <w:lvlJc w:val="left"/>
      <w:pPr>
        <w:ind w:left="2160" w:hanging="720"/>
      </w:pPr>
      <w:rPr>
        <w:rFonts w:cs="Times New Roman"/>
      </w:rPr>
    </w:lvl>
    <w:lvl w:ilvl="4">
      <w:start w:val="1"/>
      <w:numFmt w:val="decimal"/>
      <w:lvlText w:val="(%5)"/>
      <w:lvlJc w:val="left"/>
      <w:pPr>
        <w:ind w:left="2880" w:hanging="720"/>
      </w:pPr>
      <w:rPr>
        <w:rFonts w:cs="Times New Roman"/>
      </w:rPr>
    </w:lvl>
    <w:lvl w:ilvl="5">
      <w:start w:val="1"/>
      <w:numFmt w:val="lowerLetter"/>
      <w:lvlText w:val="(%6)"/>
      <w:lvlJc w:val="left"/>
      <w:pPr>
        <w:ind w:left="3600" w:hanging="720"/>
      </w:pPr>
      <w:rPr>
        <w:rFonts w:cs="Times New Roman"/>
      </w:rPr>
    </w:lvl>
    <w:lvl w:ilvl="6">
      <w:start w:val="1"/>
      <w:numFmt w:val="lowerRoman"/>
      <w:lvlText w:val="(%7)"/>
      <w:lvlJc w:val="left"/>
      <w:pPr>
        <w:ind w:left="4320" w:hanging="720"/>
      </w:pPr>
      <w:rPr>
        <w:rFonts w:cs="Times New Roman"/>
      </w:rPr>
    </w:lvl>
    <w:lvl w:ilvl="7">
      <w:start w:val="1"/>
      <w:numFmt w:val="lowerLetter"/>
      <w:lvlText w:val="(%8)"/>
      <w:lvlJc w:val="left"/>
      <w:pPr>
        <w:ind w:left="5040" w:hanging="720"/>
      </w:pPr>
      <w:rPr>
        <w:rFonts w:cs="Times New Roman"/>
      </w:rPr>
    </w:lvl>
    <w:lvl w:ilvl="8">
      <w:start w:val="1"/>
      <w:numFmt w:val="lowerRoman"/>
      <w:lvlText w:val="(%9)"/>
      <w:lvlJc w:val="left"/>
      <w:pPr>
        <w:ind w:left="5760" w:hanging="720"/>
      </w:pPr>
      <w:rPr>
        <w:rFonts w:cs="Times New Roman"/>
      </w:rPr>
    </w:lvl>
  </w:abstractNum>
  <w:abstractNum w:abstractNumId="13">
    <w:nsid w:val="05FF40C2"/>
    <w:multiLevelType w:val="hybridMultilevel"/>
    <w:tmpl w:val="3904A4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12452586"/>
    <w:multiLevelType w:val="multilevel"/>
    <w:tmpl w:val="1B502328"/>
    <w:lvl w:ilvl="0">
      <w:start w:val="3"/>
      <w:numFmt w:val="decimal"/>
      <w:lvlText w:val="%1."/>
      <w:lvlJc w:val="left"/>
      <w:pPr>
        <w:ind w:left="380" w:hanging="360"/>
      </w:pPr>
      <w:rPr>
        <w:rFonts w:cs="Times New Roman" w:hint="default"/>
        <w:b/>
        <w:i w:val="0"/>
      </w:rPr>
    </w:lvl>
    <w:lvl w:ilvl="1">
      <w:start w:val="1"/>
      <w:numFmt w:val="decimal"/>
      <w:isLgl/>
      <w:lvlText w:val="%1.%2"/>
      <w:lvlJc w:val="left"/>
      <w:pPr>
        <w:tabs>
          <w:tab w:val="num" w:pos="380"/>
        </w:tabs>
        <w:ind w:left="380" w:hanging="360"/>
      </w:pPr>
      <w:rPr>
        <w:rFonts w:cs="Times New Roman" w:hint="default"/>
        <w:i w:val="0"/>
      </w:rPr>
    </w:lvl>
    <w:lvl w:ilvl="2">
      <w:start w:val="1"/>
      <w:numFmt w:val="decimal"/>
      <w:isLgl/>
      <w:lvlText w:val="%1.%2.%3"/>
      <w:lvlJc w:val="left"/>
      <w:pPr>
        <w:tabs>
          <w:tab w:val="num" w:pos="740"/>
        </w:tabs>
        <w:ind w:left="740" w:hanging="720"/>
      </w:pPr>
      <w:rPr>
        <w:rFonts w:cs="Times New Roman" w:hint="default"/>
      </w:rPr>
    </w:lvl>
    <w:lvl w:ilvl="3">
      <w:start w:val="1"/>
      <w:numFmt w:val="decimal"/>
      <w:isLgl/>
      <w:lvlText w:val="%1.%2.%3.%4"/>
      <w:lvlJc w:val="left"/>
      <w:pPr>
        <w:tabs>
          <w:tab w:val="num" w:pos="740"/>
        </w:tabs>
        <w:ind w:left="740" w:hanging="720"/>
      </w:pPr>
      <w:rPr>
        <w:rFonts w:cs="Times New Roman" w:hint="default"/>
      </w:rPr>
    </w:lvl>
    <w:lvl w:ilvl="4">
      <w:start w:val="1"/>
      <w:numFmt w:val="decimal"/>
      <w:isLgl/>
      <w:lvlText w:val="%1.%2.%3.%4.%5"/>
      <w:lvlJc w:val="left"/>
      <w:pPr>
        <w:tabs>
          <w:tab w:val="num" w:pos="740"/>
        </w:tabs>
        <w:ind w:left="740" w:hanging="720"/>
      </w:pPr>
      <w:rPr>
        <w:rFonts w:cs="Times New Roman" w:hint="default"/>
      </w:rPr>
    </w:lvl>
    <w:lvl w:ilvl="5">
      <w:start w:val="1"/>
      <w:numFmt w:val="decimal"/>
      <w:isLgl/>
      <w:lvlText w:val="%1.%2.%3.%4.%5.%6"/>
      <w:lvlJc w:val="left"/>
      <w:pPr>
        <w:tabs>
          <w:tab w:val="num" w:pos="1100"/>
        </w:tabs>
        <w:ind w:left="1100" w:hanging="1080"/>
      </w:pPr>
      <w:rPr>
        <w:rFonts w:cs="Times New Roman" w:hint="default"/>
      </w:rPr>
    </w:lvl>
    <w:lvl w:ilvl="6">
      <w:start w:val="1"/>
      <w:numFmt w:val="decimal"/>
      <w:isLgl/>
      <w:lvlText w:val="%1.%2.%3.%4.%5.%6.%7"/>
      <w:lvlJc w:val="left"/>
      <w:pPr>
        <w:tabs>
          <w:tab w:val="num" w:pos="1100"/>
        </w:tabs>
        <w:ind w:left="1100" w:hanging="1080"/>
      </w:pPr>
      <w:rPr>
        <w:rFonts w:cs="Times New Roman" w:hint="default"/>
      </w:rPr>
    </w:lvl>
    <w:lvl w:ilvl="7">
      <w:start w:val="1"/>
      <w:numFmt w:val="decimal"/>
      <w:isLgl/>
      <w:lvlText w:val="%1.%2.%3.%4.%5.%6.%7.%8"/>
      <w:lvlJc w:val="left"/>
      <w:pPr>
        <w:tabs>
          <w:tab w:val="num" w:pos="1460"/>
        </w:tabs>
        <w:ind w:left="1460" w:hanging="1440"/>
      </w:pPr>
      <w:rPr>
        <w:rFonts w:cs="Times New Roman" w:hint="default"/>
      </w:rPr>
    </w:lvl>
    <w:lvl w:ilvl="8">
      <w:start w:val="1"/>
      <w:numFmt w:val="decimal"/>
      <w:isLgl/>
      <w:lvlText w:val="%1.%2.%3.%4.%5.%6.%7.%8.%9"/>
      <w:lvlJc w:val="left"/>
      <w:pPr>
        <w:tabs>
          <w:tab w:val="num" w:pos="1460"/>
        </w:tabs>
        <w:ind w:left="1460" w:hanging="1440"/>
      </w:pPr>
      <w:rPr>
        <w:rFonts w:cs="Times New Roman" w:hint="default"/>
      </w:rPr>
    </w:lvl>
  </w:abstractNum>
  <w:abstractNum w:abstractNumId="15">
    <w:nsid w:val="1C163E44"/>
    <w:multiLevelType w:val="hybridMultilevel"/>
    <w:tmpl w:val="E67CACFE"/>
    <w:lvl w:ilvl="0" w:tplc="BA3284AC">
      <w:start w:val="1"/>
      <w:numFmt w:val="bullet"/>
      <w:pStyle w:val="a"/>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4713656"/>
    <w:multiLevelType w:val="hybridMultilevel"/>
    <w:tmpl w:val="745C7F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64259A1"/>
    <w:multiLevelType w:val="hybridMultilevel"/>
    <w:tmpl w:val="6DC81A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27DD7932"/>
    <w:multiLevelType w:val="multilevel"/>
    <w:tmpl w:val="00000000"/>
    <w:lvl w:ilvl="0">
      <w:start w:val="1"/>
      <w:numFmt w:val="decimal"/>
      <w:pStyle w:val="Style1"/>
      <w:lvlText w:val="%1."/>
      <w:legacy w:legacy="1" w:legacySpace="0" w:legacyIndent="360"/>
      <w:lvlJc w:val="left"/>
      <w:pPr>
        <w:ind w:left="360" w:hanging="360"/>
      </w:pPr>
      <w:rPr>
        <w:rFonts w:cs="Times New Roman"/>
      </w:rPr>
    </w:lvl>
    <w:lvl w:ilvl="1">
      <w:start w:val="1"/>
      <w:numFmt w:val="lowerLetter"/>
      <w:lvlText w:val="%2."/>
      <w:legacy w:legacy="1" w:legacySpace="0" w:legacyIndent="360"/>
      <w:lvlJc w:val="left"/>
      <w:pPr>
        <w:ind w:left="720" w:hanging="360"/>
      </w:pPr>
      <w:rPr>
        <w:rFonts w:cs="Times New Roman"/>
      </w:rPr>
    </w:lvl>
    <w:lvl w:ilvl="2">
      <w:start w:val="1"/>
      <w:numFmt w:val="lowerRoman"/>
      <w:lvlText w:val="%3)"/>
      <w:legacy w:legacy="1" w:legacySpace="0" w:legacyIndent="720"/>
      <w:lvlJc w:val="left"/>
      <w:pPr>
        <w:ind w:left="1440" w:hanging="720"/>
      </w:pPr>
      <w:rPr>
        <w:rFonts w:cs="Times New Roman"/>
      </w:rPr>
    </w:lvl>
    <w:lvl w:ilvl="3">
      <w:start w:val="1"/>
      <w:numFmt w:val="lowerLetter"/>
      <w:lvlText w:val="%4)"/>
      <w:legacy w:legacy="1" w:legacySpace="0" w:legacyIndent="720"/>
      <w:lvlJc w:val="left"/>
      <w:pPr>
        <w:ind w:left="2160" w:hanging="720"/>
      </w:pPr>
      <w:rPr>
        <w:rFonts w:cs="Times New Roman"/>
      </w:rPr>
    </w:lvl>
    <w:lvl w:ilvl="4">
      <w:start w:val="1"/>
      <w:numFmt w:val="decimal"/>
      <w:lvlText w:val="(%5)"/>
      <w:legacy w:legacy="1" w:legacySpace="0" w:legacyIndent="720"/>
      <w:lvlJc w:val="left"/>
      <w:pPr>
        <w:ind w:left="2880" w:hanging="720"/>
      </w:pPr>
      <w:rPr>
        <w:rFonts w:cs="Times New Roman"/>
      </w:rPr>
    </w:lvl>
    <w:lvl w:ilvl="5">
      <w:start w:val="1"/>
      <w:numFmt w:val="lowerLetter"/>
      <w:lvlText w:val="(%6)"/>
      <w:legacy w:legacy="1" w:legacySpace="0" w:legacyIndent="720"/>
      <w:lvlJc w:val="left"/>
      <w:pPr>
        <w:ind w:left="3600" w:hanging="720"/>
      </w:pPr>
      <w:rPr>
        <w:rFonts w:cs="Times New Roman"/>
      </w:rPr>
    </w:lvl>
    <w:lvl w:ilvl="6">
      <w:start w:val="1"/>
      <w:numFmt w:val="lowerRoman"/>
      <w:lvlText w:val="(%7)"/>
      <w:legacy w:legacy="1" w:legacySpace="0" w:legacyIndent="720"/>
      <w:lvlJc w:val="left"/>
      <w:pPr>
        <w:ind w:left="4320" w:hanging="720"/>
      </w:pPr>
      <w:rPr>
        <w:rFonts w:cs="Times New Roman"/>
      </w:rPr>
    </w:lvl>
    <w:lvl w:ilvl="7">
      <w:start w:val="1"/>
      <w:numFmt w:val="lowerLetter"/>
      <w:lvlText w:val="(%8)"/>
      <w:legacy w:legacy="1" w:legacySpace="0" w:legacyIndent="720"/>
      <w:lvlJc w:val="left"/>
      <w:pPr>
        <w:ind w:left="5040" w:hanging="720"/>
      </w:pPr>
      <w:rPr>
        <w:rFonts w:cs="Times New Roman"/>
      </w:rPr>
    </w:lvl>
    <w:lvl w:ilvl="8">
      <w:start w:val="1"/>
      <w:numFmt w:val="lowerRoman"/>
      <w:lvlText w:val="(%9)"/>
      <w:legacy w:legacy="1" w:legacySpace="0" w:legacyIndent="720"/>
      <w:lvlJc w:val="left"/>
      <w:pPr>
        <w:ind w:left="5760" w:hanging="720"/>
      </w:pPr>
      <w:rPr>
        <w:rFonts w:cs="Times New Roman"/>
      </w:rPr>
    </w:lvl>
  </w:abstractNum>
  <w:abstractNum w:abstractNumId="19">
    <w:nsid w:val="2808643E"/>
    <w:multiLevelType w:val="singleLevel"/>
    <w:tmpl w:val="63484CA4"/>
    <w:lvl w:ilvl="0">
      <w:start w:val="1"/>
      <w:numFmt w:val="decimal"/>
      <w:pStyle w:val="RefAcknowAppendixtitleoneline"/>
      <w:lvlText w:val="%1."/>
      <w:lvlJc w:val="left"/>
      <w:pPr>
        <w:tabs>
          <w:tab w:val="num" w:pos="717"/>
        </w:tabs>
        <w:ind w:left="360" w:hanging="3"/>
      </w:pPr>
      <w:rPr>
        <w:rFonts w:ascii="Times New Roman" w:hAnsi="Times New Roman" w:cs="Times New Roman" w:hint="default"/>
        <w:b w:val="0"/>
        <w:i w:val="0"/>
        <w:sz w:val="18"/>
        <w:u w:val="none"/>
      </w:rPr>
    </w:lvl>
  </w:abstractNum>
  <w:abstractNum w:abstractNumId="20">
    <w:nsid w:val="2E511196"/>
    <w:multiLevelType w:val="hybridMultilevel"/>
    <w:tmpl w:val="CFACB172"/>
    <w:lvl w:ilvl="0" w:tplc="08090001">
      <w:start w:val="1"/>
      <w:numFmt w:val="bullet"/>
      <w:lvlText w:val=""/>
      <w:lvlJc w:val="left"/>
      <w:pPr>
        <w:ind w:left="1004" w:hanging="360"/>
      </w:pPr>
      <w:rPr>
        <w:rFonts w:ascii="Symbol" w:hAnsi="Symbol" w:hint="default"/>
      </w:rPr>
    </w:lvl>
    <w:lvl w:ilvl="1" w:tplc="08090003">
      <w:start w:val="1"/>
      <w:numFmt w:val="bullet"/>
      <w:lvlText w:val="o"/>
      <w:lvlJc w:val="left"/>
      <w:pPr>
        <w:ind w:left="1724" w:hanging="360"/>
      </w:pPr>
      <w:rPr>
        <w:rFonts w:ascii="Courier New" w:hAnsi="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1">
    <w:nsid w:val="2E9A1813"/>
    <w:multiLevelType w:val="hybridMultilevel"/>
    <w:tmpl w:val="78C471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380F5A16"/>
    <w:multiLevelType w:val="multilevel"/>
    <w:tmpl w:val="7DDAACC6"/>
    <w:lvl w:ilvl="0">
      <w:start w:val="1"/>
      <w:numFmt w:val="bullet"/>
      <w:lvlText w:val=""/>
      <w:lvlJc w:val="left"/>
      <w:pPr>
        <w:tabs>
          <w:tab w:val="num" w:pos="720"/>
        </w:tabs>
        <w:ind w:left="720" w:hanging="360"/>
      </w:pPr>
      <w:rPr>
        <w:rFonts w:ascii="Symbol" w:hAnsi="Symbol" w:hint="default"/>
      </w:rPr>
    </w:lvl>
    <w:lvl w:ilvl="1">
      <w:start w:val="1"/>
      <w:numFmt w:val="decimal"/>
      <w:lvlText w:val="%1.%2"/>
      <w:lvlJc w:val="left"/>
      <w:pPr>
        <w:tabs>
          <w:tab w:val="num" w:pos="720"/>
        </w:tabs>
        <w:ind w:left="720" w:hanging="360"/>
      </w:pPr>
      <w:rPr>
        <w:rFonts w:cs="Times New Roman"/>
      </w:rPr>
    </w:lvl>
    <w:lvl w:ilvl="2">
      <w:start w:val="1"/>
      <w:numFmt w:val="decimal"/>
      <w:lvlText w:val="%1.%2.%3"/>
      <w:lvlJc w:val="left"/>
      <w:pPr>
        <w:tabs>
          <w:tab w:val="num" w:pos="1080"/>
        </w:tabs>
        <w:ind w:left="1080" w:hanging="720"/>
      </w:pPr>
      <w:rPr>
        <w:rFonts w:cs="Times New Roman"/>
      </w:rPr>
    </w:lvl>
    <w:lvl w:ilvl="3">
      <w:start w:val="1"/>
      <w:numFmt w:val="decimal"/>
      <w:lvlText w:val="%1.%2.%3.%4"/>
      <w:lvlJc w:val="left"/>
      <w:pPr>
        <w:tabs>
          <w:tab w:val="num" w:pos="1080"/>
        </w:tabs>
        <w:ind w:left="1080" w:hanging="720"/>
      </w:pPr>
      <w:rPr>
        <w:rFonts w:cs="Times New Roman"/>
      </w:rPr>
    </w:lvl>
    <w:lvl w:ilvl="4">
      <w:start w:val="1"/>
      <w:numFmt w:val="decimal"/>
      <w:lvlText w:val="%1.%2.%3.%4.%5"/>
      <w:lvlJc w:val="left"/>
      <w:pPr>
        <w:tabs>
          <w:tab w:val="num" w:pos="1440"/>
        </w:tabs>
        <w:ind w:left="1440" w:hanging="1080"/>
      </w:pPr>
      <w:rPr>
        <w:rFonts w:cs="Times New Roman"/>
      </w:rPr>
    </w:lvl>
    <w:lvl w:ilvl="5">
      <w:start w:val="1"/>
      <w:numFmt w:val="decimal"/>
      <w:lvlText w:val="%1.%2.%3.%4.%5.%6"/>
      <w:lvlJc w:val="left"/>
      <w:pPr>
        <w:tabs>
          <w:tab w:val="num" w:pos="1440"/>
        </w:tabs>
        <w:ind w:left="1440" w:hanging="1080"/>
      </w:pPr>
      <w:rPr>
        <w:rFonts w:cs="Times New Roman"/>
      </w:rPr>
    </w:lvl>
    <w:lvl w:ilvl="6">
      <w:start w:val="1"/>
      <w:numFmt w:val="decimal"/>
      <w:lvlText w:val="%1.%2.%3.%4.%5.%6.%7"/>
      <w:lvlJc w:val="left"/>
      <w:pPr>
        <w:tabs>
          <w:tab w:val="num" w:pos="1800"/>
        </w:tabs>
        <w:ind w:left="1800" w:hanging="1440"/>
      </w:pPr>
      <w:rPr>
        <w:rFonts w:cs="Times New Roman"/>
      </w:rPr>
    </w:lvl>
    <w:lvl w:ilvl="7">
      <w:start w:val="1"/>
      <w:numFmt w:val="decimal"/>
      <w:lvlText w:val="%1.%2.%3.%4.%5.%6.%7.%8"/>
      <w:lvlJc w:val="left"/>
      <w:pPr>
        <w:tabs>
          <w:tab w:val="num" w:pos="1800"/>
        </w:tabs>
        <w:ind w:left="1800" w:hanging="1440"/>
      </w:pPr>
      <w:rPr>
        <w:rFonts w:cs="Times New Roman"/>
      </w:rPr>
    </w:lvl>
    <w:lvl w:ilvl="8">
      <w:start w:val="1"/>
      <w:numFmt w:val="decimal"/>
      <w:lvlText w:val="%1.%2.%3.%4.%5.%6.%7.%8.%9"/>
      <w:lvlJc w:val="left"/>
      <w:pPr>
        <w:tabs>
          <w:tab w:val="num" w:pos="2160"/>
        </w:tabs>
        <w:ind w:left="2160" w:hanging="1800"/>
      </w:pPr>
      <w:rPr>
        <w:rFonts w:cs="Times New Roman"/>
      </w:rPr>
    </w:lvl>
  </w:abstractNum>
  <w:abstractNum w:abstractNumId="23">
    <w:nsid w:val="3A4E118F"/>
    <w:multiLevelType w:val="singleLevel"/>
    <w:tmpl w:val="0C090011"/>
    <w:lvl w:ilvl="0">
      <w:start w:val="1"/>
      <w:numFmt w:val="decimal"/>
      <w:lvlText w:val="%1)"/>
      <w:lvlJc w:val="left"/>
      <w:pPr>
        <w:tabs>
          <w:tab w:val="num" w:pos="360"/>
        </w:tabs>
        <w:ind w:left="360" w:hanging="360"/>
      </w:pPr>
      <w:rPr>
        <w:rFonts w:cs="Times New Roman" w:hint="default"/>
      </w:rPr>
    </w:lvl>
  </w:abstractNum>
  <w:abstractNum w:abstractNumId="24">
    <w:nsid w:val="3DDC5EEF"/>
    <w:multiLevelType w:val="hybridMultilevel"/>
    <w:tmpl w:val="A3102698"/>
    <w:lvl w:ilvl="0" w:tplc="9FE6C986">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720"/>
        </w:tabs>
        <w:ind w:left="-720" w:hanging="360"/>
      </w:pPr>
      <w:rPr>
        <w:rFonts w:cs="Times New Roman"/>
      </w:rPr>
    </w:lvl>
    <w:lvl w:ilvl="2" w:tplc="0409001B" w:tentative="1">
      <w:start w:val="1"/>
      <w:numFmt w:val="lowerRoman"/>
      <w:lvlText w:val="%3."/>
      <w:lvlJc w:val="right"/>
      <w:pPr>
        <w:tabs>
          <w:tab w:val="num" w:pos="0"/>
        </w:tabs>
        <w:ind w:hanging="180"/>
      </w:pPr>
      <w:rPr>
        <w:rFonts w:cs="Times New Roman"/>
      </w:rPr>
    </w:lvl>
    <w:lvl w:ilvl="3" w:tplc="0409000F" w:tentative="1">
      <w:start w:val="1"/>
      <w:numFmt w:val="decimal"/>
      <w:lvlText w:val="%4."/>
      <w:lvlJc w:val="left"/>
      <w:pPr>
        <w:tabs>
          <w:tab w:val="num" w:pos="720"/>
        </w:tabs>
        <w:ind w:left="720" w:hanging="360"/>
      </w:pPr>
      <w:rPr>
        <w:rFonts w:cs="Times New Roman"/>
      </w:rPr>
    </w:lvl>
    <w:lvl w:ilvl="4" w:tplc="04090019" w:tentative="1">
      <w:start w:val="1"/>
      <w:numFmt w:val="lowerLetter"/>
      <w:lvlText w:val="%5."/>
      <w:lvlJc w:val="left"/>
      <w:pPr>
        <w:tabs>
          <w:tab w:val="num" w:pos="1440"/>
        </w:tabs>
        <w:ind w:left="1440" w:hanging="360"/>
      </w:pPr>
      <w:rPr>
        <w:rFonts w:cs="Times New Roman"/>
      </w:rPr>
    </w:lvl>
    <w:lvl w:ilvl="5" w:tplc="0409001B" w:tentative="1">
      <w:start w:val="1"/>
      <w:numFmt w:val="lowerRoman"/>
      <w:lvlText w:val="%6."/>
      <w:lvlJc w:val="right"/>
      <w:pPr>
        <w:tabs>
          <w:tab w:val="num" w:pos="2160"/>
        </w:tabs>
        <w:ind w:left="2160" w:hanging="180"/>
      </w:pPr>
      <w:rPr>
        <w:rFonts w:cs="Times New Roman"/>
      </w:rPr>
    </w:lvl>
    <w:lvl w:ilvl="6" w:tplc="0409000F" w:tentative="1">
      <w:start w:val="1"/>
      <w:numFmt w:val="decimal"/>
      <w:lvlText w:val="%7."/>
      <w:lvlJc w:val="left"/>
      <w:pPr>
        <w:tabs>
          <w:tab w:val="num" w:pos="2880"/>
        </w:tabs>
        <w:ind w:left="2880" w:hanging="360"/>
      </w:pPr>
      <w:rPr>
        <w:rFonts w:cs="Times New Roman"/>
      </w:rPr>
    </w:lvl>
    <w:lvl w:ilvl="7" w:tplc="04090019" w:tentative="1">
      <w:start w:val="1"/>
      <w:numFmt w:val="lowerLetter"/>
      <w:lvlText w:val="%8."/>
      <w:lvlJc w:val="left"/>
      <w:pPr>
        <w:tabs>
          <w:tab w:val="num" w:pos="3600"/>
        </w:tabs>
        <w:ind w:left="3600" w:hanging="360"/>
      </w:pPr>
      <w:rPr>
        <w:rFonts w:cs="Times New Roman"/>
      </w:rPr>
    </w:lvl>
    <w:lvl w:ilvl="8" w:tplc="0409001B" w:tentative="1">
      <w:start w:val="1"/>
      <w:numFmt w:val="lowerRoman"/>
      <w:lvlText w:val="%9."/>
      <w:lvlJc w:val="right"/>
      <w:pPr>
        <w:tabs>
          <w:tab w:val="num" w:pos="4320"/>
        </w:tabs>
        <w:ind w:left="4320" w:hanging="180"/>
      </w:pPr>
      <w:rPr>
        <w:rFonts w:cs="Times New Roman"/>
      </w:rPr>
    </w:lvl>
  </w:abstractNum>
  <w:abstractNum w:abstractNumId="25">
    <w:nsid w:val="40F945AE"/>
    <w:multiLevelType w:val="hybridMultilevel"/>
    <w:tmpl w:val="3F6C5D98"/>
    <w:lvl w:ilvl="0" w:tplc="DAE4F1D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58658C9"/>
    <w:multiLevelType w:val="hybridMultilevel"/>
    <w:tmpl w:val="DE66AFE2"/>
    <w:lvl w:ilvl="0" w:tplc="08090019">
      <w:start w:val="1"/>
      <w:numFmt w:val="lowerLetter"/>
      <w:lvlText w:val="%1."/>
      <w:lvlJc w:val="left"/>
      <w:pPr>
        <w:ind w:left="1080" w:hanging="360"/>
      </w:pPr>
      <w:rPr>
        <w:rFonts w:cs="Times New Roman"/>
      </w:rPr>
    </w:lvl>
    <w:lvl w:ilvl="1" w:tplc="08090019" w:tentative="1">
      <w:start w:val="1"/>
      <w:numFmt w:val="lowerLetter"/>
      <w:lvlText w:val="%2."/>
      <w:lvlJc w:val="left"/>
      <w:pPr>
        <w:ind w:left="1800" w:hanging="360"/>
      </w:pPr>
      <w:rPr>
        <w:rFonts w:cs="Times New Roman"/>
      </w:rPr>
    </w:lvl>
    <w:lvl w:ilvl="2" w:tplc="0809001B" w:tentative="1">
      <w:start w:val="1"/>
      <w:numFmt w:val="lowerRoman"/>
      <w:lvlText w:val="%3."/>
      <w:lvlJc w:val="right"/>
      <w:pPr>
        <w:ind w:left="2520" w:hanging="180"/>
      </w:pPr>
      <w:rPr>
        <w:rFonts w:cs="Times New Roman"/>
      </w:rPr>
    </w:lvl>
    <w:lvl w:ilvl="3" w:tplc="0809000F" w:tentative="1">
      <w:start w:val="1"/>
      <w:numFmt w:val="decimal"/>
      <w:lvlText w:val="%4."/>
      <w:lvlJc w:val="left"/>
      <w:pPr>
        <w:ind w:left="3240" w:hanging="360"/>
      </w:pPr>
      <w:rPr>
        <w:rFonts w:cs="Times New Roman"/>
      </w:rPr>
    </w:lvl>
    <w:lvl w:ilvl="4" w:tplc="08090019" w:tentative="1">
      <w:start w:val="1"/>
      <w:numFmt w:val="lowerLetter"/>
      <w:lvlText w:val="%5."/>
      <w:lvlJc w:val="left"/>
      <w:pPr>
        <w:ind w:left="3960" w:hanging="360"/>
      </w:pPr>
      <w:rPr>
        <w:rFonts w:cs="Times New Roman"/>
      </w:rPr>
    </w:lvl>
    <w:lvl w:ilvl="5" w:tplc="0809001B" w:tentative="1">
      <w:start w:val="1"/>
      <w:numFmt w:val="lowerRoman"/>
      <w:lvlText w:val="%6."/>
      <w:lvlJc w:val="right"/>
      <w:pPr>
        <w:ind w:left="4680" w:hanging="180"/>
      </w:pPr>
      <w:rPr>
        <w:rFonts w:cs="Times New Roman"/>
      </w:rPr>
    </w:lvl>
    <w:lvl w:ilvl="6" w:tplc="0809000F" w:tentative="1">
      <w:start w:val="1"/>
      <w:numFmt w:val="decimal"/>
      <w:lvlText w:val="%7."/>
      <w:lvlJc w:val="left"/>
      <w:pPr>
        <w:ind w:left="5400" w:hanging="360"/>
      </w:pPr>
      <w:rPr>
        <w:rFonts w:cs="Times New Roman"/>
      </w:rPr>
    </w:lvl>
    <w:lvl w:ilvl="7" w:tplc="08090019" w:tentative="1">
      <w:start w:val="1"/>
      <w:numFmt w:val="lowerLetter"/>
      <w:lvlText w:val="%8."/>
      <w:lvlJc w:val="left"/>
      <w:pPr>
        <w:ind w:left="6120" w:hanging="360"/>
      </w:pPr>
      <w:rPr>
        <w:rFonts w:cs="Times New Roman"/>
      </w:rPr>
    </w:lvl>
    <w:lvl w:ilvl="8" w:tplc="0809001B" w:tentative="1">
      <w:start w:val="1"/>
      <w:numFmt w:val="lowerRoman"/>
      <w:lvlText w:val="%9."/>
      <w:lvlJc w:val="right"/>
      <w:pPr>
        <w:ind w:left="6840" w:hanging="180"/>
      </w:pPr>
      <w:rPr>
        <w:rFonts w:cs="Times New Roman"/>
      </w:rPr>
    </w:lvl>
  </w:abstractNum>
  <w:abstractNum w:abstractNumId="27">
    <w:nsid w:val="4BF25A8E"/>
    <w:multiLevelType w:val="hybridMultilevel"/>
    <w:tmpl w:val="B16E66DE"/>
    <w:lvl w:ilvl="0" w:tplc="FFFFFFFF">
      <w:start w:val="1"/>
      <w:numFmt w:val="upperRoman"/>
      <w:pStyle w:val="Section"/>
      <w:lvlText w:val="%1."/>
      <w:lvlJc w:val="left"/>
      <w:pPr>
        <w:tabs>
          <w:tab w:val="num" w:pos="780"/>
        </w:tabs>
        <w:ind w:left="780" w:hanging="720"/>
      </w:pPr>
      <w:rPr>
        <w:rFonts w:cs="Times New Roman" w:hint="default"/>
        <w:b/>
      </w:rPr>
    </w:lvl>
    <w:lvl w:ilvl="1" w:tplc="FFFFFFFF">
      <w:start w:val="1"/>
      <w:numFmt w:val="decimal"/>
      <w:lvlText w:val="%2."/>
      <w:lvlJc w:val="left"/>
      <w:pPr>
        <w:tabs>
          <w:tab w:val="num" w:pos="1360"/>
        </w:tabs>
        <w:ind w:left="1360" w:hanging="580"/>
      </w:pPr>
      <w:rPr>
        <w:rFonts w:cs="Times New Roman" w:hint="default"/>
      </w:rPr>
    </w:lvl>
    <w:lvl w:ilvl="2" w:tplc="FFFFFFFF" w:tentative="1">
      <w:start w:val="1"/>
      <w:numFmt w:val="lowerRoman"/>
      <w:lvlText w:val="%3."/>
      <w:lvlJc w:val="right"/>
      <w:pPr>
        <w:tabs>
          <w:tab w:val="num" w:pos="1860"/>
        </w:tabs>
        <w:ind w:left="1860" w:hanging="180"/>
      </w:pPr>
      <w:rPr>
        <w:rFonts w:cs="Times New Roman"/>
      </w:rPr>
    </w:lvl>
    <w:lvl w:ilvl="3" w:tplc="FFFFFFFF" w:tentative="1">
      <w:start w:val="1"/>
      <w:numFmt w:val="decimal"/>
      <w:lvlText w:val="%4."/>
      <w:lvlJc w:val="left"/>
      <w:pPr>
        <w:tabs>
          <w:tab w:val="num" w:pos="2580"/>
        </w:tabs>
        <w:ind w:left="2580" w:hanging="360"/>
      </w:pPr>
      <w:rPr>
        <w:rFonts w:cs="Times New Roman"/>
      </w:rPr>
    </w:lvl>
    <w:lvl w:ilvl="4" w:tplc="FFFFFFFF" w:tentative="1">
      <w:start w:val="1"/>
      <w:numFmt w:val="lowerLetter"/>
      <w:lvlText w:val="%5."/>
      <w:lvlJc w:val="left"/>
      <w:pPr>
        <w:tabs>
          <w:tab w:val="num" w:pos="3300"/>
        </w:tabs>
        <w:ind w:left="3300" w:hanging="360"/>
      </w:pPr>
      <w:rPr>
        <w:rFonts w:cs="Times New Roman"/>
      </w:rPr>
    </w:lvl>
    <w:lvl w:ilvl="5" w:tplc="FFFFFFFF" w:tentative="1">
      <w:start w:val="1"/>
      <w:numFmt w:val="lowerRoman"/>
      <w:lvlText w:val="%6."/>
      <w:lvlJc w:val="right"/>
      <w:pPr>
        <w:tabs>
          <w:tab w:val="num" w:pos="4020"/>
        </w:tabs>
        <w:ind w:left="4020" w:hanging="180"/>
      </w:pPr>
      <w:rPr>
        <w:rFonts w:cs="Times New Roman"/>
      </w:rPr>
    </w:lvl>
    <w:lvl w:ilvl="6" w:tplc="FFFFFFFF" w:tentative="1">
      <w:start w:val="1"/>
      <w:numFmt w:val="decimal"/>
      <w:lvlText w:val="%7."/>
      <w:lvlJc w:val="left"/>
      <w:pPr>
        <w:tabs>
          <w:tab w:val="num" w:pos="4740"/>
        </w:tabs>
        <w:ind w:left="4740" w:hanging="360"/>
      </w:pPr>
      <w:rPr>
        <w:rFonts w:cs="Times New Roman"/>
      </w:rPr>
    </w:lvl>
    <w:lvl w:ilvl="7" w:tplc="FFFFFFFF" w:tentative="1">
      <w:start w:val="1"/>
      <w:numFmt w:val="lowerLetter"/>
      <w:lvlText w:val="%8."/>
      <w:lvlJc w:val="left"/>
      <w:pPr>
        <w:tabs>
          <w:tab w:val="num" w:pos="5460"/>
        </w:tabs>
        <w:ind w:left="5460" w:hanging="360"/>
      </w:pPr>
      <w:rPr>
        <w:rFonts w:cs="Times New Roman"/>
      </w:rPr>
    </w:lvl>
    <w:lvl w:ilvl="8" w:tplc="FFFFFFFF" w:tentative="1">
      <w:start w:val="1"/>
      <w:numFmt w:val="lowerRoman"/>
      <w:lvlText w:val="%9."/>
      <w:lvlJc w:val="right"/>
      <w:pPr>
        <w:tabs>
          <w:tab w:val="num" w:pos="6180"/>
        </w:tabs>
        <w:ind w:left="6180" w:hanging="180"/>
      </w:pPr>
      <w:rPr>
        <w:rFonts w:cs="Times New Roman"/>
      </w:rPr>
    </w:lvl>
  </w:abstractNum>
  <w:abstractNum w:abstractNumId="28">
    <w:nsid w:val="50A62B39"/>
    <w:multiLevelType w:val="singleLevel"/>
    <w:tmpl w:val="DAE4F1DA"/>
    <w:lvl w:ilvl="0">
      <w:start w:val="1"/>
      <w:numFmt w:val="bullet"/>
      <w:lvlText w:val=""/>
      <w:lvlJc w:val="left"/>
      <w:pPr>
        <w:tabs>
          <w:tab w:val="num" w:pos="360"/>
        </w:tabs>
        <w:ind w:left="360" w:hanging="360"/>
      </w:pPr>
      <w:rPr>
        <w:rFonts w:ascii="Symbol" w:hAnsi="Symbol" w:hint="default"/>
      </w:rPr>
    </w:lvl>
  </w:abstractNum>
  <w:abstractNum w:abstractNumId="29">
    <w:nsid w:val="536C1744"/>
    <w:multiLevelType w:val="hybridMultilevel"/>
    <w:tmpl w:val="A7785854"/>
    <w:lvl w:ilvl="0" w:tplc="04070019">
      <w:start w:val="1"/>
      <w:numFmt w:val="lowerLetter"/>
      <w:lvlText w:val="%1."/>
      <w:lvlJc w:val="left"/>
      <w:pPr>
        <w:ind w:left="720" w:hanging="360"/>
      </w:pPr>
      <w:rPr>
        <w:rFonts w:cs="Times New Roman"/>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0">
    <w:nsid w:val="56FC3B83"/>
    <w:multiLevelType w:val="hybridMultilevel"/>
    <w:tmpl w:val="F6B2BC34"/>
    <w:lvl w:ilvl="0" w:tplc="04070001">
      <w:start w:val="1"/>
      <w:numFmt w:val="bullet"/>
      <w:lvlText w:val=""/>
      <w:lvlJc w:val="left"/>
      <w:pPr>
        <w:ind w:left="360" w:hanging="360"/>
      </w:pPr>
      <w:rPr>
        <w:rFonts w:ascii="Symbol" w:hAnsi="Symbol" w:hint="default"/>
      </w:rPr>
    </w:lvl>
    <w:lvl w:ilvl="1" w:tplc="8E40A03E">
      <w:start w:val="7"/>
      <w:numFmt w:val="bullet"/>
      <w:lvlText w:val="-"/>
      <w:lvlJc w:val="left"/>
      <w:pPr>
        <w:ind w:left="1080" w:hanging="360"/>
      </w:pPr>
      <w:rPr>
        <w:rFonts w:ascii="Times New Roman" w:eastAsia="SimSun" w:hAnsi="Times New Roman"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1">
    <w:nsid w:val="578E202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5A070887"/>
    <w:multiLevelType w:val="hybridMultilevel"/>
    <w:tmpl w:val="C89CA3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68CF0D7F"/>
    <w:multiLevelType w:val="hybridMultilevel"/>
    <w:tmpl w:val="C9AA1D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6CEF6920"/>
    <w:multiLevelType w:val="multilevel"/>
    <w:tmpl w:val="71983840"/>
    <w:lvl w:ilvl="0">
      <w:start w:val="3"/>
      <w:numFmt w:val="decimal"/>
      <w:pStyle w:val="Listnumbers"/>
      <w:lvlText w:val="%1."/>
      <w:legacy w:legacy="1" w:legacySpace="0" w:legacyIndent="360"/>
      <w:lvlJc w:val="left"/>
      <w:pPr>
        <w:ind w:left="380" w:hanging="360"/>
      </w:pPr>
      <w:rPr>
        <w:rFonts w:cs="Times New Roman"/>
        <w:b/>
        <w:i w:val="0"/>
      </w:rPr>
    </w:lvl>
    <w:lvl w:ilvl="1">
      <w:start w:val="1"/>
      <w:numFmt w:val="decimal"/>
      <w:isLgl/>
      <w:lvlText w:val="%1.%2"/>
      <w:lvlJc w:val="left"/>
      <w:pPr>
        <w:tabs>
          <w:tab w:val="num" w:pos="380"/>
        </w:tabs>
        <w:ind w:left="380" w:hanging="360"/>
      </w:pPr>
      <w:rPr>
        <w:rFonts w:cs="Times New Roman" w:hint="default"/>
        <w:i w:val="0"/>
      </w:rPr>
    </w:lvl>
    <w:lvl w:ilvl="2">
      <w:start w:val="1"/>
      <w:numFmt w:val="decimal"/>
      <w:isLgl/>
      <w:lvlText w:val="%1.%2.%3"/>
      <w:lvlJc w:val="left"/>
      <w:pPr>
        <w:tabs>
          <w:tab w:val="num" w:pos="740"/>
        </w:tabs>
        <w:ind w:left="740" w:hanging="720"/>
      </w:pPr>
      <w:rPr>
        <w:rFonts w:cs="Times New Roman" w:hint="default"/>
      </w:rPr>
    </w:lvl>
    <w:lvl w:ilvl="3">
      <w:start w:val="1"/>
      <w:numFmt w:val="decimal"/>
      <w:isLgl/>
      <w:lvlText w:val="%1.%2.%3.%4"/>
      <w:lvlJc w:val="left"/>
      <w:pPr>
        <w:tabs>
          <w:tab w:val="num" w:pos="740"/>
        </w:tabs>
        <w:ind w:left="740" w:hanging="720"/>
      </w:pPr>
      <w:rPr>
        <w:rFonts w:cs="Times New Roman" w:hint="default"/>
      </w:rPr>
    </w:lvl>
    <w:lvl w:ilvl="4">
      <w:start w:val="1"/>
      <w:numFmt w:val="decimal"/>
      <w:isLgl/>
      <w:lvlText w:val="%1.%2.%3.%4.%5"/>
      <w:lvlJc w:val="left"/>
      <w:pPr>
        <w:tabs>
          <w:tab w:val="num" w:pos="740"/>
        </w:tabs>
        <w:ind w:left="740" w:hanging="720"/>
      </w:pPr>
      <w:rPr>
        <w:rFonts w:cs="Times New Roman" w:hint="default"/>
      </w:rPr>
    </w:lvl>
    <w:lvl w:ilvl="5">
      <w:start w:val="1"/>
      <w:numFmt w:val="decimal"/>
      <w:isLgl/>
      <w:lvlText w:val="%1.%2.%3.%4.%5.%6"/>
      <w:lvlJc w:val="left"/>
      <w:pPr>
        <w:tabs>
          <w:tab w:val="num" w:pos="1100"/>
        </w:tabs>
        <w:ind w:left="1100" w:hanging="1080"/>
      </w:pPr>
      <w:rPr>
        <w:rFonts w:cs="Times New Roman" w:hint="default"/>
      </w:rPr>
    </w:lvl>
    <w:lvl w:ilvl="6">
      <w:start w:val="1"/>
      <w:numFmt w:val="decimal"/>
      <w:isLgl/>
      <w:lvlText w:val="%1.%2.%3.%4.%5.%6.%7"/>
      <w:lvlJc w:val="left"/>
      <w:pPr>
        <w:tabs>
          <w:tab w:val="num" w:pos="1100"/>
        </w:tabs>
        <w:ind w:left="1100" w:hanging="1080"/>
      </w:pPr>
      <w:rPr>
        <w:rFonts w:cs="Times New Roman" w:hint="default"/>
      </w:rPr>
    </w:lvl>
    <w:lvl w:ilvl="7">
      <w:start w:val="1"/>
      <w:numFmt w:val="decimal"/>
      <w:isLgl/>
      <w:lvlText w:val="%1.%2.%3.%4.%5.%6.%7.%8"/>
      <w:lvlJc w:val="left"/>
      <w:pPr>
        <w:tabs>
          <w:tab w:val="num" w:pos="1460"/>
        </w:tabs>
        <w:ind w:left="1460" w:hanging="1440"/>
      </w:pPr>
      <w:rPr>
        <w:rFonts w:cs="Times New Roman" w:hint="default"/>
      </w:rPr>
    </w:lvl>
    <w:lvl w:ilvl="8">
      <w:start w:val="1"/>
      <w:numFmt w:val="decimal"/>
      <w:isLgl/>
      <w:lvlText w:val="%1.%2.%3.%4.%5.%6.%7.%8.%9"/>
      <w:lvlJc w:val="left"/>
      <w:pPr>
        <w:tabs>
          <w:tab w:val="num" w:pos="1460"/>
        </w:tabs>
        <w:ind w:left="1460" w:hanging="1440"/>
      </w:pPr>
      <w:rPr>
        <w:rFonts w:cs="Times New Roman" w:hint="default"/>
      </w:rPr>
    </w:lvl>
  </w:abstractNum>
  <w:abstractNum w:abstractNumId="35">
    <w:nsid w:val="70512F63"/>
    <w:multiLevelType w:val="hybridMultilevel"/>
    <w:tmpl w:val="C85AA968"/>
    <w:lvl w:ilvl="0" w:tplc="5FACA524">
      <w:numFmt w:val="bullet"/>
      <w:lvlText w:val="-"/>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72B8532D"/>
    <w:multiLevelType w:val="hybridMultilevel"/>
    <w:tmpl w:val="5D9A48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76AE352F"/>
    <w:multiLevelType w:val="hybridMultilevel"/>
    <w:tmpl w:val="18DCFBB0"/>
    <w:lvl w:ilvl="0" w:tplc="9FE6C986">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720"/>
        </w:tabs>
        <w:ind w:left="-720" w:hanging="360"/>
      </w:pPr>
      <w:rPr>
        <w:rFonts w:cs="Times New Roman"/>
      </w:rPr>
    </w:lvl>
    <w:lvl w:ilvl="2" w:tplc="0409001B" w:tentative="1">
      <w:start w:val="1"/>
      <w:numFmt w:val="lowerRoman"/>
      <w:lvlText w:val="%3."/>
      <w:lvlJc w:val="right"/>
      <w:pPr>
        <w:tabs>
          <w:tab w:val="num" w:pos="0"/>
        </w:tabs>
        <w:ind w:hanging="180"/>
      </w:pPr>
      <w:rPr>
        <w:rFonts w:cs="Times New Roman"/>
      </w:rPr>
    </w:lvl>
    <w:lvl w:ilvl="3" w:tplc="0409000F" w:tentative="1">
      <w:start w:val="1"/>
      <w:numFmt w:val="decimal"/>
      <w:lvlText w:val="%4."/>
      <w:lvlJc w:val="left"/>
      <w:pPr>
        <w:tabs>
          <w:tab w:val="num" w:pos="720"/>
        </w:tabs>
        <w:ind w:left="720" w:hanging="360"/>
      </w:pPr>
      <w:rPr>
        <w:rFonts w:cs="Times New Roman"/>
      </w:rPr>
    </w:lvl>
    <w:lvl w:ilvl="4" w:tplc="04090019" w:tentative="1">
      <w:start w:val="1"/>
      <w:numFmt w:val="lowerLetter"/>
      <w:lvlText w:val="%5."/>
      <w:lvlJc w:val="left"/>
      <w:pPr>
        <w:tabs>
          <w:tab w:val="num" w:pos="1440"/>
        </w:tabs>
        <w:ind w:left="1440" w:hanging="360"/>
      </w:pPr>
      <w:rPr>
        <w:rFonts w:cs="Times New Roman"/>
      </w:rPr>
    </w:lvl>
    <w:lvl w:ilvl="5" w:tplc="0409001B" w:tentative="1">
      <w:start w:val="1"/>
      <w:numFmt w:val="lowerRoman"/>
      <w:lvlText w:val="%6."/>
      <w:lvlJc w:val="right"/>
      <w:pPr>
        <w:tabs>
          <w:tab w:val="num" w:pos="2160"/>
        </w:tabs>
        <w:ind w:left="2160" w:hanging="180"/>
      </w:pPr>
      <w:rPr>
        <w:rFonts w:cs="Times New Roman"/>
      </w:rPr>
    </w:lvl>
    <w:lvl w:ilvl="6" w:tplc="0409000F" w:tentative="1">
      <w:start w:val="1"/>
      <w:numFmt w:val="decimal"/>
      <w:lvlText w:val="%7."/>
      <w:lvlJc w:val="left"/>
      <w:pPr>
        <w:tabs>
          <w:tab w:val="num" w:pos="2880"/>
        </w:tabs>
        <w:ind w:left="2880" w:hanging="360"/>
      </w:pPr>
      <w:rPr>
        <w:rFonts w:cs="Times New Roman"/>
      </w:rPr>
    </w:lvl>
    <w:lvl w:ilvl="7" w:tplc="04090019" w:tentative="1">
      <w:start w:val="1"/>
      <w:numFmt w:val="lowerLetter"/>
      <w:lvlText w:val="%8."/>
      <w:lvlJc w:val="left"/>
      <w:pPr>
        <w:tabs>
          <w:tab w:val="num" w:pos="3600"/>
        </w:tabs>
        <w:ind w:left="3600" w:hanging="360"/>
      </w:pPr>
      <w:rPr>
        <w:rFonts w:cs="Times New Roman"/>
      </w:rPr>
    </w:lvl>
    <w:lvl w:ilvl="8" w:tplc="0409001B" w:tentative="1">
      <w:start w:val="1"/>
      <w:numFmt w:val="lowerRoman"/>
      <w:lvlText w:val="%9."/>
      <w:lvlJc w:val="right"/>
      <w:pPr>
        <w:tabs>
          <w:tab w:val="num" w:pos="4320"/>
        </w:tabs>
        <w:ind w:left="4320" w:hanging="180"/>
      </w:pPr>
      <w:rPr>
        <w:rFonts w:cs="Times New Roman"/>
      </w:rPr>
    </w:lvl>
  </w:abstractNum>
  <w:abstractNum w:abstractNumId="38">
    <w:nsid w:val="7F610192"/>
    <w:multiLevelType w:val="hybridMultilevel"/>
    <w:tmpl w:val="C636AA02"/>
    <w:lvl w:ilvl="0" w:tplc="08090019">
      <w:start w:val="1"/>
      <w:numFmt w:val="lowerLetter"/>
      <w:lvlText w:val="%1."/>
      <w:lvlJc w:val="left"/>
      <w:pPr>
        <w:ind w:left="720" w:hanging="360"/>
      </w:pPr>
      <w:rPr>
        <w:rFonts w:cs="Times New Roman"/>
      </w:rPr>
    </w:lvl>
    <w:lvl w:ilvl="1" w:tplc="08090019">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num w:numId="1">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34"/>
  </w:num>
  <w:num w:numId="3">
    <w:abstractNumId w:val="18"/>
    <w:lvlOverride w:ilvl="0">
      <w:lvl w:ilvl="0">
        <w:start w:val="1"/>
        <w:numFmt w:val="decimal"/>
        <w:pStyle w:val="Style1"/>
        <w:lvlText w:val="%1."/>
        <w:legacy w:legacy="1" w:legacySpace="0" w:legacyIndent="360"/>
        <w:lvlJc w:val="left"/>
        <w:pPr>
          <w:ind w:left="360" w:hanging="360"/>
        </w:pPr>
        <w:rPr>
          <w:rFonts w:cs="Times New Roman"/>
        </w:rPr>
      </w:lvl>
    </w:lvlOverride>
    <w:lvlOverride w:ilvl="1">
      <w:lvl w:ilvl="1">
        <w:start w:val="1"/>
        <w:numFmt w:val="lowerLetter"/>
        <w:lvlText w:val="%2."/>
        <w:legacy w:legacy="1" w:legacySpace="0" w:legacyIndent="360"/>
        <w:lvlJc w:val="left"/>
        <w:pPr>
          <w:ind w:left="720" w:hanging="360"/>
        </w:pPr>
        <w:rPr>
          <w:rFonts w:cs="Times New Roman"/>
        </w:rPr>
      </w:lvl>
    </w:lvlOverride>
    <w:lvlOverride w:ilvl="2">
      <w:lvl w:ilvl="2">
        <w:start w:val="1"/>
        <w:numFmt w:val="lowerRoman"/>
        <w:lvlText w:val="%3)"/>
        <w:legacy w:legacy="1" w:legacySpace="0" w:legacyIndent="720"/>
        <w:lvlJc w:val="left"/>
        <w:pPr>
          <w:ind w:left="1440" w:hanging="720"/>
        </w:pPr>
        <w:rPr>
          <w:rFonts w:cs="Times New Roman"/>
        </w:rPr>
      </w:lvl>
    </w:lvlOverride>
    <w:lvlOverride w:ilvl="3">
      <w:lvl w:ilvl="3">
        <w:start w:val="1"/>
        <w:numFmt w:val="lowerLetter"/>
        <w:lvlText w:val="%4)"/>
        <w:legacy w:legacy="1" w:legacySpace="0" w:legacyIndent="720"/>
        <w:lvlJc w:val="left"/>
        <w:pPr>
          <w:ind w:left="2160" w:hanging="720"/>
        </w:pPr>
        <w:rPr>
          <w:rFonts w:cs="Times New Roman"/>
        </w:rPr>
      </w:lvl>
    </w:lvlOverride>
    <w:lvlOverride w:ilvl="4">
      <w:lvl w:ilvl="4">
        <w:start w:val="1"/>
        <w:numFmt w:val="decimal"/>
        <w:lvlText w:val="(%5)"/>
        <w:legacy w:legacy="1" w:legacySpace="0" w:legacyIndent="720"/>
        <w:lvlJc w:val="left"/>
        <w:pPr>
          <w:ind w:left="2880" w:hanging="720"/>
        </w:pPr>
        <w:rPr>
          <w:rFonts w:cs="Times New Roman"/>
        </w:rPr>
      </w:lvl>
    </w:lvlOverride>
    <w:lvlOverride w:ilvl="5">
      <w:lvl w:ilvl="5">
        <w:start w:val="1"/>
        <w:numFmt w:val="lowerLetter"/>
        <w:lvlText w:val="(%6)"/>
        <w:legacy w:legacy="1" w:legacySpace="0" w:legacyIndent="720"/>
        <w:lvlJc w:val="left"/>
        <w:pPr>
          <w:ind w:left="3600" w:hanging="720"/>
        </w:pPr>
        <w:rPr>
          <w:rFonts w:cs="Times New Roman"/>
        </w:rPr>
      </w:lvl>
    </w:lvlOverride>
    <w:lvlOverride w:ilvl="6">
      <w:lvl w:ilvl="6">
        <w:start w:val="1"/>
        <w:numFmt w:val="lowerRoman"/>
        <w:lvlText w:val="(%7)"/>
        <w:legacy w:legacy="1" w:legacySpace="0" w:legacyIndent="720"/>
        <w:lvlJc w:val="left"/>
        <w:pPr>
          <w:ind w:left="4320" w:hanging="720"/>
        </w:pPr>
        <w:rPr>
          <w:rFonts w:cs="Times New Roman"/>
        </w:rPr>
      </w:lvl>
    </w:lvlOverride>
    <w:lvlOverride w:ilvl="7">
      <w:lvl w:ilvl="7">
        <w:start w:val="1"/>
        <w:numFmt w:val="lowerLetter"/>
        <w:lvlText w:val="(%8)"/>
        <w:legacy w:legacy="1" w:legacySpace="0" w:legacyIndent="720"/>
        <w:lvlJc w:val="left"/>
        <w:pPr>
          <w:ind w:left="5040" w:hanging="720"/>
        </w:pPr>
        <w:rPr>
          <w:rFonts w:cs="Times New Roman"/>
        </w:rPr>
      </w:lvl>
    </w:lvlOverride>
    <w:lvlOverride w:ilvl="8">
      <w:lvl w:ilvl="8">
        <w:start w:val="1"/>
        <w:numFmt w:val="lowerRoman"/>
        <w:lvlText w:val="(%9)"/>
        <w:legacy w:legacy="1" w:legacySpace="0" w:legacyIndent="720"/>
        <w:lvlJc w:val="left"/>
        <w:pPr>
          <w:ind w:left="5760" w:hanging="720"/>
        </w:pPr>
        <w:rPr>
          <w:rFonts w:cs="Times New Roman"/>
        </w:rPr>
      </w:lvl>
    </w:lvlOverride>
  </w:num>
  <w:num w:numId="4">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7"/>
  </w:num>
  <w:num w:numId="6">
    <w:abstractNumId w:val="23"/>
  </w:num>
  <w:num w:numId="7">
    <w:abstractNumId w:val="28"/>
  </w:num>
  <w:num w:numId="8">
    <w:abstractNumId w:val="31"/>
  </w:num>
  <w:num w:numId="9">
    <w:abstractNumId w:val="25"/>
  </w:num>
  <w:num w:numId="10">
    <w:abstractNumId w:val="16"/>
  </w:num>
  <w:num w:numId="11">
    <w:abstractNumId w:val="26"/>
  </w:num>
  <w:num w:numId="12">
    <w:abstractNumId w:val="38"/>
  </w:num>
  <w:num w:numId="13">
    <w:abstractNumId w:val="11"/>
  </w:num>
  <w:num w:numId="14">
    <w:abstractNumId w:val="12"/>
  </w:num>
  <w:num w:numId="15">
    <w:abstractNumId w:val="37"/>
  </w:num>
  <w:num w:numId="16">
    <w:abstractNumId w:val="24"/>
  </w:num>
  <w:num w:numId="17">
    <w:abstractNumId w:val="20"/>
  </w:num>
  <w:num w:numId="18">
    <w:abstractNumId w:val="14"/>
  </w:num>
  <w:num w:numId="19">
    <w:abstractNumId w:val="30"/>
  </w:num>
  <w:num w:numId="20">
    <w:abstractNumId w:val="32"/>
  </w:num>
  <w:num w:numId="21">
    <w:abstractNumId w:val="19"/>
  </w:num>
  <w:num w:numId="22">
    <w:abstractNumId w:val="36"/>
  </w:num>
  <w:num w:numId="23">
    <w:abstractNumId w:val="29"/>
  </w:num>
  <w:num w:numId="24">
    <w:abstractNumId w:val="17"/>
  </w:num>
  <w:num w:numId="25">
    <w:abstractNumId w:val="21"/>
  </w:num>
  <w:num w:numId="26">
    <w:abstractNumId w:val="13"/>
  </w:num>
  <w:num w:numId="27">
    <w:abstractNumId w:val="33"/>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15"/>
  </w:num>
  <w:num w:numId="39">
    <w:abstractNumId w:val="35"/>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2"/>
  <w:bordersDoNotSurroundHeader/>
  <w:bordersDoNotSurroundFooter/>
  <w:proofState w:spelling="clean" w:grammar="clean"/>
  <w:defaultTabStop w:val="708"/>
  <w:hyphenationZone w:val="425"/>
  <w:characterSpacingControl w:val="doNotCompress"/>
  <w:hdrShapeDefaults>
    <o:shapedefaults v:ext="edit" spidmax="3074"/>
  </w:hdrShapeDefaults>
  <w:footnotePr>
    <w:footnote w:id="-1"/>
    <w:footnote w:id="0"/>
  </w:footnotePr>
  <w:endnotePr>
    <w:endnote w:id="-1"/>
    <w:endnote w:id="0"/>
  </w:endnotePr>
  <w:compat>
    <w:useFELayout/>
  </w:compat>
  <w:rsids>
    <w:rsidRoot w:val="00CD4333"/>
    <w:rsid w:val="00002EEF"/>
    <w:rsid w:val="0000584F"/>
    <w:rsid w:val="00005D8F"/>
    <w:rsid w:val="00015796"/>
    <w:rsid w:val="00020424"/>
    <w:rsid w:val="00032433"/>
    <w:rsid w:val="00037516"/>
    <w:rsid w:val="000541D9"/>
    <w:rsid w:val="00056D88"/>
    <w:rsid w:val="00057A0E"/>
    <w:rsid w:val="000612C1"/>
    <w:rsid w:val="000621B7"/>
    <w:rsid w:val="000638DD"/>
    <w:rsid w:val="000657BC"/>
    <w:rsid w:val="000663F7"/>
    <w:rsid w:val="0007156A"/>
    <w:rsid w:val="00080648"/>
    <w:rsid w:val="00080DC0"/>
    <w:rsid w:val="00082E0B"/>
    <w:rsid w:val="000857C4"/>
    <w:rsid w:val="00091EA4"/>
    <w:rsid w:val="00095931"/>
    <w:rsid w:val="00097683"/>
    <w:rsid w:val="000A29F5"/>
    <w:rsid w:val="000A5980"/>
    <w:rsid w:val="000A7A3D"/>
    <w:rsid w:val="000B4744"/>
    <w:rsid w:val="000B7096"/>
    <w:rsid w:val="000C6F5C"/>
    <w:rsid w:val="000D2E8E"/>
    <w:rsid w:val="000D70FE"/>
    <w:rsid w:val="000E0DC0"/>
    <w:rsid w:val="000E213F"/>
    <w:rsid w:val="000E6E37"/>
    <w:rsid w:val="00103EAD"/>
    <w:rsid w:val="0012405F"/>
    <w:rsid w:val="00143900"/>
    <w:rsid w:val="0015097A"/>
    <w:rsid w:val="00151B1B"/>
    <w:rsid w:val="00181B88"/>
    <w:rsid w:val="00184120"/>
    <w:rsid w:val="00190D50"/>
    <w:rsid w:val="001A0B90"/>
    <w:rsid w:val="001B60D4"/>
    <w:rsid w:val="001C33B4"/>
    <w:rsid w:val="001D546C"/>
    <w:rsid w:val="001D7DD8"/>
    <w:rsid w:val="001E2BE1"/>
    <w:rsid w:val="001E3E0D"/>
    <w:rsid w:val="001E66F5"/>
    <w:rsid w:val="001F00DD"/>
    <w:rsid w:val="001F0B85"/>
    <w:rsid w:val="00206096"/>
    <w:rsid w:val="0021033A"/>
    <w:rsid w:val="0021191E"/>
    <w:rsid w:val="00212047"/>
    <w:rsid w:val="00231CA7"/>
    <w:rsid w:val="00234027"/>
    <w:rsid w:val="00244F10"/>
    <w:rsid w:val="0025254F"/>
    <w:rsid w:val="0026005D"/>
    <w:rsid w:val="0027062D"/>
    <w:rsid w:val="002818A0"/>
    <w:rsid w:val="002A5829"/>
    <w:rsid w:val="002B4F15"/>
    <w:rsid w:val="002B5480"/>
    <w:rsid w:val="002B5B41"/>
    <w:rsid w:val="002B74A3"/>
    <w:rsid w:val="002E23CC"/>
    <w:rsid w:val="002E2C34"/>
    <w:rsid w:val="002F60E8"/>
    <w:rsid w:val="00303465"/>
    <w:rsid w:val="00304F04"/>
    <w:rsid w:val="00305C8B"/>
    <w:rsid w:val="00314F85"/>
    <w:rsid w:val="00315D52"/>
    <w:rsid w:val="003314E0"/>
    <w:rsid w:val="0034534A"/>
    <w:rsid w:val="003525C2"/>
    <w:rsid w:val="00360059"/>
    <w:rsid w:val="00364E63"/>
    <w:rsid w:val="00366103"/>
    <w:rsid w:val="003739C5"/>
    <w:rsid w:val="00376EB5"/>
    <w:rsid w:val="00383813"/>
    <w:rsid w:val="003857E7"/>
    <w:rsid w:val="003A68FE"/>
    <w:rsid w:val="003B0B10"/>
    <w:rsid w:val="003C4012"/>
    <w:rsid w:val="003D1441"/>
    <w:rsid w:val="003D1B35"/>
    <w:rsid w:val="003D243E"/>
    <w:rsid w:val="003D44D3"/>
    <w:rsid w:val="003D4897"/>
    <w:rsid w:val="003F4D87"/>
    <w:rsid w:val="004102BE"/>
    <w:rsid w:val="004207EE"/>
    <w:rsid w:val="004211C6"/>
    <w:rsid w:val="00421531"/>
    <w:rsid w:val="00424AE3"/>
    <w:rsid w:val="004333C1"/>
    <w:rsid w:val="0044204B"/>
    <w:rsid w:val="004434B4"/>
    <w:rsid w:val="00447ADC"/>
    <w:rsid w:val="00450220"/>
    <w:rsid w:val="00451C2D"/>
    <w:rsid w:val="004526E8"/>
    <w:rsid w:val="00457B93"/>
    <w:rsid w:val="00457F62"/>
    <w:rsid w:val="00475F70"/>
    <w:rsid w:val="00480589"/>
    <w:rsid w:val="00495503"/>
    <w:rsid w:val="004B13FB"/>
    <w:rsid w:val="004B7703"/>
    <w:rsid w:val="004C69C3"/>
    <w:rsid w:val="004D4B94"/>
    <w:rsid w:val="004E106B"/>
    <w:rsid w:val="004E7D3A"/>
    <w:rsid w:val="004F536C"/>
    <w:rsid w:val="00510408"/>
    <w:rsid w:val="005125AE"/>
    <w:rsid w:val="00517794"/>
    <w:rsid w:val="00521F36"/>
    <w:rsid w:val="00523BAD"/>
    <w:rsid w:val="00527AE1"/>
    <w:rsid w:val="00535671"/>
    <w:rsid w:val="00535CB9"/>
    <w:rsid w:val="005379FD"/>
    <w:rsid w:val="005434D1"/>
    <w:rsid w:val="00551BB2"/>
    <w:rsid w:val="00556618"/>
    <w:rsid w:val="005600FA"/>
    <w:rsid w:val="005621E3"/>
    <w:rsid w:val="005661C0"/>
    <w:rsid w:val="00571923"/>
    <w:rsid w:val="005770DE"/>
    <w:rsid w:val="00577582"/>
    <w:rsid w:val="00577B22"/>
    <w:rsid w:val="00582AF9"/>
    <w:rsid w:val="00597BF6"/>
    <w:rsid w:val="005C2697"/>
    <w:rsid w:val="005D5964"/>
    <w:rsid w:val="005D5CA7"/>
    <w:rsid w:val="005E04BD"/>
    <w:rsid w:val="005E08A9"/>
    <w:rsid w:val="005E21A9"/>
    <w:rsid w:val="005E7647"/>
    <w:rsid w:val="005F110B"/>
    <w:rsid w:val="005F40B2"/>
    <w:rsid w:val="00600A0B"/>
    <w:rsid w:val="00613A72"/>
    <w:rsid w:val="00621473"/>
    <w:rsid w:val="00623C60"/>
    <w:rsid w:val="00632884"/>
    <w:rsid w:val="006346A0"/>
    <w:rsid w:val="00642975"/>
    <w:rsid w:val="00647778"/>
    <w:rsid w:val="00654D8D"/>
    <w:rsid w:val="00660A63"/>
    <w:rsid w:val="00663935"/>
    <w:rsid w:val="00664DAE"/>
    <w:rsid w:val="00667669"/>
    <w:rsid w:val="00667886"/>
    <w:rsid w:val="006766E6"/>
    <w:rsid w:val="00684770"/>
    <w:rsid w:val="00684DE8"/>
    <w:rsid w:val="00694EF8"/>
    <w:rsid w:val="006A0A00"/>
    <w:rsid w:val="006B1A69"/>
    <w:rsid w:val="006B34D6"/>
    <w:rsid w:val="006C7078"/>
    <w:rsid w:val="006D1890"/>
    <w:rsid w:val="006D2B07"/>
    <w:rsid w:val="006D3713"/>
    <w:rsid w:val="006D5C50"/>
    <w:rsid w:val="006E380A"/>
    <w:rsid w:val="006E3989"/>
    <w:rsid w:val="006E3DFF"/>
    <w:rsid w:val="006E6C03"/>
    <w:rsid w:val="006E71B7"/>
    <w:rsid w:val="00701495"/>
    <w:rsid w:val="00704F71"/>
    <w:rsid w:val="0070595C"/>
    <w:rsid w:val="00705AB1"/>
    <w:rsid w:val="00705CB2"/>
    <w:rsid w:val="0070603A"/>
    <w:rsid w:val="00715D12"/>
    <w:rsid w:val="0072312F"/>
    <w:rsid w:val="00725857"/>
    <w:rsid w:val="00733ED6"/>
    <w:rsid w:val="00760F60"/>
    <w:rsid w:val="00764771"/>
    <w:rsid w:val="007721AE"/>
    <w:rsid w:val="00775099"/>
    <w:rsid w:val="00784D65"/>
    <w:rsid w:val="00796457"/>
    <w:rsid w:val="007A0217"/>
    <w:rsid w:val="007B2205"/>
    <w:rsid w:val="007B499A"/>
    <w:rsid w:val="007C079D"/>
    <w:rsid w:val="007C5683"/>
    <w:rsid w:val="007C7271"/>
    <w:rsid w:val="007D0B33"/>
    <w:rsid w:val="007D4090"/>
    <w:rsid w:val="007D4E21"/>
    <w:rsid w:val="007D7078"/>
    <w:rsid w:val="007D7E90"/>
    <w:rsid w:val="007E29C4"/>
    <w:rsid w:val="007E58A8"/>
    <w:rsid w:val="007F0579"/>
    <w:rsid w:val="007F2BED"/>
    <w:rsid w:val="00814580"/>
    <w:rsid w:val="008418CC"/>
    <w:rsid w:val="0085549E"/>
    <w:rsid w:val="00857862"/>
    <w:rsid w:val="008703C7"/>
    <w:rsid w:val="008737D1"/>
    <w:rsid w:val="00883F2D"/>
    <w:rsid w:val="00886C76"/>
    <w:rsid w:val="008955F8"/>
    <w:rsid w:val="008A15C1"/>
    <w:rsid w:val="008A2C75"/>
    <w:rsid w:val="008A6BAF"/>
    <w:rsid w:val="008B7AFA"/>
    <w:rsid w:val="008C7599"/>
    <w:rsid w:val="008E0058"/>
    <w:rsid w:val="008E0764"/>
    <w:rsid w:val="008E4808"/>
    <w:rsid w:val="008F3C71"/>
    <w:rsid w:val="008F461D"/>
    <w:rsid w:val="00900A3B"/>
    <w:rsid w:val="00904387"/>
    <w:rsid w:val="00933A9E"/>
    <w:rsid w:val="0093553D"/>
    <w:rsid w:val="00940DF0"/>
    <w:rsid w:val="00951413"/>
    <w:rsid w:val="009633C9"/>
    <w:rsid w:val="00964C53"/>
    <w:rsid w:val="00966663"/>
    <w:rsid w:val="0097202C"/>
    <w:rsid w:val="00980C99"/>
    <w:rsid w:val="009850C4"/>
    <w:rsid w:val="00987D3F"/>
    <w:rsid w:val="00992FA2"/>
    <w:rsid w:val="00996A1D"/>
    <w:rsid w:val="009A5303"/>
    <w:rsid w:val="009B1DAC"/>
    <w:rsid w:val="009B4E25"/>
    <w:rsid w:val="009B6E76"/>
    <w:rsid w:val="009C2865"/>
    <w:rsid w:val="009C7DE4"/>
    <w:rsid w:val="009D1402"/>
    <w:rsid w:val="009F0A1A"/>
    <w:rsid w:val="009F294E"/>
    <w:rsid w:val="009F3959"/>
    <w:rsid w:val="00A07D79"/>
    <w:rsid w:val="00A141C8"/>
    <w:rsid w:val="00A2162F"/>
    <w:rsid w:val="00A2377D"/>
    <w:rsid w:val="00A472F8"/>
    <w:rsid w:val="00A547CE"/>
    <w:rsid w:val="00A650B4"/>
    <w:rsid w:val="00A73C12"/>
    <w:rsid w:val="00A76C15"/>
    <w:rsid w:val="00A77A05"/>
    <w:rsid w:val="00A9005C"/>
    <w:rsid w:val="00A93F1D"/>
    <w:rsid w:val="00AA107C"/>
    <w:rsid w:val="00AA6F25"/>
    <w:rsid w:val="00AC1C25"/>
    <w:rsid w:val="00AC7618"/>
    <w:rsid w:val="00AD74F7"/>
    <w:rsid w:val="00AE0F9A"/>
    <w:rsid w:val="00AE1EF8"/>
    <w:rsid w:val="00AE580F"/>
    <w:rsid w:val="00AF64F3"/>
    <w:rsid w:val="00B1003A"/>
    <w:rsid w:val="00B11411"/>
    <w:rsid w:val="00B1739E"/>
    <w:rsid w:val="00B2115B"/>
    <w:rsid w:val="00B21A70"/>
    <w:rsid w:val="00B2222B"/>
    <w:rsid w:val="00B247CB"/>
    <w:rsid w:val="00B26154"/>
    <w:rsid w:val="00B26E95"/>
    <w:rsid w:val="00B34F12"/>
    <w:rsid w:val="00B4393B"/>
    <w:rsid w:val="00B51B59"/>
    <w:rsid w:val="00B55F03"/>
    <w:rsid w:val="00B579D5"/>
    <w:rsid w:val="00B60A58"/>
    <w:rsid w:val="00B61DC3"/>
    <w:rsid w:val="00B64EF3"/>
    <w:rsid w:val="00B660D6"/>
    <w:rsid w:val="00B72AD1"/>
    <w:rsid w:val="00B94755"/>
    <w:rsid w:val="00B94D9A"/>
    <w:rsid w:val="00BC38FB"/>
    <w:rsid w:val="00BE344C"/>
    <w:rsid w:val="00BE63DD"/>
    <w:rsid w:val="00BF1B30"/>
    <w:rsid w:val="00C044B4"/>
    <w:rsid w:val="00C06A75"/>
    <w:rsid w:val="00C106F8"/>
    <w:rsid w:val="00C14187"/>
    <w:rsid w:val="00C21FD8"/>
    <w:rsid w:val="00C30185"/>
    <w:rsid w:val="00C3661B"/>
    <w:rsid w:val="00C5677B"/>
    <w:rsid w:val="00C627FE"/>
    <w:rsid w:val="00C6460E"/>
    <w:rsid w:val="00C932C0"/>
    <w:rsid w:val="00C96F02"/>
    <w:rsid w:val="00CB07FC"/>
    <w:rsid w:val="00CB27EC"/>
    <w:rsid w:val="00CB35F7"/>
    <w:rsid w:val="00CB3B2E"/>
    <w:rsid w:val="00CB45CE"/>
    <w:rsid w:val="00CB7BDB"/>
    <w:rsid w:val="00CC7363"/>
    <w:rsid w:val="00CD4333"/>
    <w:rsid w:val="00CE27A2"/>
    <w:rsid w:val="00CE400E"/>
    <w:rsid w:val="00D008F9"/>
    <w:rsid w:val="00D109ED"/>
    <w:rsid w:val="00D10E66"/>
    <w:rsid w:val="00D21070"/>
    <w:rsid w:val="00D2513E"/>
    <w:rsid w:val="00D317D1"/>
    <w:rsid w:val="00D36502"/>
    <w:rsid w:val="00D365D0"/>
    <w:rsid w:val="00D525F2"/>
    <w:rsid w:val="00D556C2"/>
    <w:rsid w:val="00D56195"/>
    <w:rsid w:val="00D60E34"/>
    <w:rsid w:val="00D662AD"/>
    <w:rsid w:val="00D703B8"/>
    <w:rsid w:val="00D750DD"/>
    <w:rsid w:val="00D81A0F"/>
    <w:rsid w:val="00D826B8"/>
    <w:rsid w:val="00D857BE"/>
    <w:rsid w:val="00D90441"/>
    <w:rsid w:val="00D95539"/>
    <w:rsid w:val="00D95EA6"/>
    <w:rsid w:val="00D967CB"/>
    <w:rsid w:val="00DA1FAF"/>
    <w:rsid w:val="00DA3414"/>
    <w:rsid w:val="00DB2494"/>
    <w:rsid w:val="00DD2991"/>
    <w:rsid w:val="00DD779F"/>
    <w:rsid w:val="00DF378B"/>
    <w:rsid w:val="00E10F63"/>
    <w:rsid w:val="00E11B57"/>
    <w:rsid w:val="00E14943"/>
    <w:rsid w:val="00E2399A"/>
    <w:rsid w:val="00E25C2E"/>
    <w:rsid w:val="00E26669"/>
    <w:rsid w:val="00E352A7"/>
    <w:rsid w:val="00E42195"/>
    <w:rsid w:val="00E5092D"/>
    <w:rsid w:val="00E530FF"/>
    <w:rsid w:val="00E57A32"/>
    <w:rsid w:val="00E67281"/>
    <w:rsid w:val="00E676A4"/>
    <w:rsid w:val="00E71D43"/>
    <w:rsid w:val="00E72727"/>
    <w:rsid w:val="00E74A1E"/>
    <w:rsid w:val="00E77C0B"/>
    <w:rsid w:val="00E80DC6"/>
    <w:rsid w:val="00E8739B"/>
    <w:rsid w:val="00E87F5C"/>
    <w:rsid w:val="00E95798"/>
    <w:rsid w:val="00E957C7"/>
    <w:rsid w:val="00EA0402"/>
    <w:rsid w:val="00EA37E3"/>
    <w:rsid w:val="00EA6292"/>
    <w:rsid w:val="00EB39CF"/>
    <w:rsid w:val="00EB4638"/>
    <w:rsid w:val="00EB518F"/>
    <w:rsid w:val="00ED06F1"/>
    <w:rsid w:val="00EE077D"/>
    <w:rsid w:val="00EE0D16"/>
    <w:rsid w:val="00EE4130"/>
    <w:rsid w:val="00EF16E2"/>
    <w:rsid w:val="00EF4FE3"/>
    <w:rsid w:val="00F04EF7"/>
    <w:rsid w:val="00F1605E"/>
    <w:rsid w:val="00F16F67"/>
    <w:rsid w:val="00F218CF"/>
    <w:rsid w:val="00F21EDA"/>
    <w:rsid w:val="00F23047"/>
    <w:rsid w:val="00F358BB"/>
    <w:rsid w:val="00F44538"/>
    <w:rsid w:val="00F501E6"/>
    <w:rsid w:val="00F57514"/>
    <w:rsid w:val="00F74B2A"/>
    <w:rsid w:val="00F75726"/>
    <w:rsid w:val="00F81D95"/>
    <w:rsid w:val="00F82245"/>
    <w:rsid w:val="00F85724"/>
    <w:rsid w:val="00F95C12"/>
    <w:rsid w:val="00FA463A"/>
    <w:rsid w:val="00FA4A89"/>
    <w:rsid w:val="00FB4610"/>
    <w:rsid w:val="00FB4680"/>
    <w:rsid w:val="00FB5092"/>
    <w:rsid w:val="00FC6D20"/>
    <w:rsid w:val="00FD1263"/>
    <w:rsid w:val="00FD2B4A"/>
    <w:rsid w:val="00FE0D22"/>
    <w:rsid w:val="00FF1EBA"/>
    <w:rsid w:val="00FF6E3D"/>
    <w:rsid w:val="00FF6F07"/>
  </w:rsids>
  <m:mathPr>
    <m:mathFont m:val="Cambria Math"/>
    <m:brkBin m:val="before"/>
    <m:brkBinSub m:val="--"/>
    <m:smallFrac m:val="off"/>
    <m:dispDef/>
    <m:lMargin m:val="0"/>
    <m:rMargin m:val="0"/>
    <m:defJc m:val="centerGroup"/>
    <m:wrapIndent m:val="1440"/>
    <m:intLim m:val="subSup"/>
    <m:naryLim m:val="undOvr"/>
  </m:mathPr>
  <w:attachedSchema w:val="urn:schemas-microsoft-com:office:smarttags"/>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新細明體" w:hAnsi="Times New Roman" w:cs="Times New Roman"/>
        <w:sz w:val="22"/>
        <w:szCs w:val="22"/>
        <w:lang w:val="de-DE" w:eastAsia="de-DE"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a0">
    <w:name w:val="Normal"/>
    <w:qFormat/>
    <w:rsid w:val="00E26669"/>
    <w:pPr>
      <w:spacing w:before="60" w:after="60"/>
      <w:jc w:val="both"/>
    </w:pPr>
    <w:rPr>
      <w:rFonts w:eastAsia="SimSun"/>
      <w:sz w:val="20"/>
      <w:szCs w:val="20"/>
      <w:lang w:val="en-US" w:eastAsia="en-US"/>
    </w:rPr>
  </w:style>
  <w:style w:type="paragraph" w:styleId="1">
    <w:name w:val="heading 1"/>
    <w:basedOn w:val="a0"/>
    <w:next w:val="a0"/>
    <w:link w:val="10"/>
    <w:uiPriority w:val="99"/>
    <w:qFormat/>
    <w:rsid w:val="00A2377D"/>
    <w:pPr>
      <w:keepNext/>
      <w:spacing w:before="180" w:after="120"/>
      <w:jc w:val="center"/>
      <w:outlineLvl w:val="0"/>
    </w:pPr>
    <w:rPr>
      <w:rFonts w:eastAsia="Times New Roman"/>
      <w:b/>
      <w:bCs/>
      <w:kern w:val="32"/>
      <w:szCs w:val="32"/>
    </w:rPr>
  </w:style>
  <w:style w:type="paragraph" w:styleId="2">
    <w:name w:val="heading 2"/>
    <w:basedOn w:val="a0"/>
    <w:next w:val="a0"/>
    <w:link w:val="20"/>
    <w:uiPriority w:val="99"/>
    <w:qFormat/>
    <w:rsid w:val="00A2377D"/>
    <w:pPr>
      <w:keepNext/>
      <w:spacing w:before="240" w:after="120"/>
      <w:jc w:val="center"/>
      <w:outlineLvl w:val="1"/>
    </w:pPr>
    <w:rPr>
      <w:b/>
      <w:lang w:val="en-GB" w:eastAsia="ja-JP"/>
    </w:rPr>
  </w:style>
  <w:style w:type="paragraph" w:styleId="3">
    <w:name w:val="heading 3"/>
    <w:basedOn w:val="a0"/>
    <w:next w:val="a0"/>
    <w:link w:val="30"/>
    <w:uiPriority w:val="99"/>
    <w:qFormat/>
    <w:rsid w:val="004207EE"/>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80" w:after="120"/>
      <w:jc w:val="center"/>
      <w:outlineLvl w:val="2"/>
    </w:pPr>
    <w:rPr>
      <w:rFonts w:ascii="Times" w:hAnsi="Times"/>
      <w:b/>
      <w:lang w:val="en-AU"/>
    </w:rPr>
  </w:style>
  <w:style w:type="paragraph" w:styleId="4">
    <w:name w:val="heading 4"/>
    <w:basedOn w:val="a0"/>
    <w:next w:val="a0"/>
    <w:link w:val="40"/>
    <w:uiPriority w:val="99"/>
    <w:qFormat/>
    <w:rsid w:val="00002EEF"/>
    <w:pPr>
      <w:keepNext/>
      <w:keepLines/>
      <w:spacing w:before="180" w:after="120"/>
      <w:jc w:val="center"/>
      <w:outlineLvl w:val="3"/>
    </w:pPr>
    <w:rPr>
      <w:b/>
      <w:bCs/>
      <w:szCs w:val="28"/>
      <w:lang w:val="de-DE" w:eastAsia="de-DE"/>
    </w:rPr>
  </w:style>
  <w:style w:type="paragraph" w:styleId="5">
    <w:name w:val="heading 5"/>
    <w:basedOn w:val="a0"/>
    <w:next w:val="a0"/>
    <w:link w:val="50"/>
    <w:uiPriority w:val="99"/>
    <w:qFormat/>
    <w:rsid w:val="00CD4333"/>
    <w:pPr>
      <w:keepNext/>
      <w:tabs>
        <w:tab w:val="left" w:pos="5670"/>
      </w:tabs>
      <w:outlineLvl w:val="4"/>
    </w:pPr>
    <w:rPr>
      <w:rFonts w:ascii="Times" w:hAnsi="Times"/>
      <w:b/>
      <w:sz w:val="24"/>
      <w:lang w:val="en-AU"/>
    </w:rPr>
  </w:style>
  <w:style w:type="paragraph" w:styleId="6">
    <w:name w:val="heading 6"/>
    <w:basedOn w:val="a0"/>
    <w:next w:val="a0"/>
    <w:link w:val="60"/>
    <w:uiPriority w:val="99"/>
    <w:qFormat/>
    <w:rsid w:val="00EB4638"/>
    <w:pPr>
      <w:keepNext/>
      <w:keepLines/>
      <w:spacing w:before="180" w:line="319" w:lineRule="auto"/>
      <w:outlineLvl w:val="5"/>
    </w:pPr>
    <w:rPr>
      <w:rFonts w:ascii="Cambria" w:hAnsi="Cambria"/>
      <w:b/>
      <w:bCs/>
      <w:lang w:val="de-DE" w:eastAsia="de-DE"/>
    </w:rPr>
  </w:style>
  <w:style w:type="paragraph" w:styleId="7">
    <w:name w:val="heading 7"/>
    <w:basedOn w:val="a0"/>
    <w:next w:val="a0"/>
    <w:link w:val="70"/>
    <w:uiPriority w:val="99"/>
    <w:qFormat/>
    <w:rsid w:val="00CD4333"/>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outlineLvl w:val="6"/>
    </w:pPr>
    <w:rPr>
      <w:b/>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basedOn w:val="a1"/>
    <w:link w:val="1"/>
    <w:uiPriority w:val="99"/>
    <w:locked/>
    <w:rsid w:val="00A2377D"/>
    <w:rPr>
      <w:rFonts w:eastAsia="Times New Roman" w:cs="Times New Roman"/>
      <w:b/>
      <w:bCs/>
      <w:kern w:val="32"/>
      <w:sz w:val="32"/>
      <w:szCs w:val="32"/>
      <w:lang w:val="en-US"/>
    </w:rPr>
  </w:style>
  <w:style w:type="character" w:customStyle="1" w:styleId="20">
    <w:name w:val="標題 2 字元"/>
    <w:basedOn w:val="a1"/>
    <w:link w:val="2"/>
    <w:uiPriority w:val="99"/>
    <w:locked/>
    <w:rsid w:val="00A2377D"/>
    <w:rPr>
      <w:rFonts w:eastAsia="SimSun" w:cs="Times New Roman"/>
      <w:b/>
      <w:lang w:val="en-GB"/>
    </w:rPr>
  </w:style>
  <w:style w:type="character" w:customStyle="1" w:styleId="30">
    <w:name w:val="標題 3 字元"/>
    <w:basedOn w:val="a1"/>
    <w:link w:val="3"/>
    <w:uiPriority w:val="99"/>
    <w:locked/>
    <w:rsid w:val="004207EE"/>
    <w:rPr>
      <w:rFonts w:ascii="Times" w:eastAsia="SimSun" w:hAnsi="Times" w:cs="Times New Roman"/>
      <w:b/>
      <w:lang w:val="en-AU"/>
    </w:rPr>
  </w:style>
  <w:style w:type="character" w:customStyle="1" w:styleId="40">
    <w:name w:val="標題 4 字元"/>
    <w:basedOn w:val="a1"/>
    <w:link w:val="4"/>
    <w:uiPriority w:val="99"/>
    <w:locked/>
    <w:rsid w:val="00002EEF"/>
    <w:rPr>
      <w:rFonts w:eastAsia="SimSun" w:cs="Times New Roman"/>
      <w:b/>
      <w:bCs/>
      <w:sz w:val="28"/>
      <w:szCs w:val="28"/>
      <w:lang w:eastAsia="de-DE"/>
    </w:rPr>
  </w:style>
  <w:style w:type="character" w:customStyle="1" w:styleId="50">
    <w:name w:val="標題 5 字元"/>
    <w:basedOn w:val="a1"/>
    <w:link w:val="5"/>
    <w:uiPriority w:val="99"/>
    <w:locked/>
    <w:rsid w:val="00CD4333"/>
    <w:rPr>
      <w:rFonts w:ascii="Times" w:eastAsia="SimSun" w:hAnsi="Times" w:cs="Times New Roman"/>
      <w:b/>
      <w:sz w:val="24"/>
      <w:lang w:val="en-AU"/>
    </w:rPr>
  </w:style>
  <w:style w:type="character" w:customStyle="1" w:styleId="60">
    <w:name w:val="標題 6 字元"/>
    <w:basedOn w:val="a1"/>
    <w:link w:val="6"/>
    <w:uiPriority w:val="99"/>
    <w:locked/>
    <w:rsid w:val="00EB4638"/>
    <w:rPr>
      <w:rFonts w:ascii="Cambria" w:eastAsia="SimSun" w:hAnsi="Cambria" w:cs="Times New Roman"/>
      <w:b/>
      <w:bCs/>
      <w:lang w:eastAsia="de-DE"/>
    </w:rPr>
  </w:style>
  <w:style w:type="character" w:customStyle="1" w:styleId="70">
    <w:name w:val="標題 7 字元"/>
    <w:basedOn w:val="a1"/>
    <w:link w:val="7"/>
    <w:uiPriority w:val="99"/>
    <w:locked/>
    <w:rsid w:val="00CD4333"/>
    <w:rPr>
      <w:rFonts w:eastAsia="SimSun" w:cs="Times New Roman"/>
      <w:b/>
      <w:lang w:val="en-US"/>
    </w:rPr>
  </w:style>
  <w:style w:type="paragraph" w:styleId="11">
    <w:name w:val="toc 1"/>
    <w:basedOn w:val="a0"/>
    <w:next w:val="a0"/>
    <w:autoRedefine/>
    <w:uiPriority w:val="99"/>
    <w:rsid w:val="006D2B07"/>
    <w:rPr>
      <w:rFonts w:eastAsia="Times New Roman"/>
      <w:szCs w:val="22"/>
      <w:lang w:val="en-GB"/>
    </w:rPr>
  </w:style>
  <w:style w:type="paragraph" w:styleId="21">
    <w:name w:val="toc 2"/>
    <w:basedOn w:val="a0"/>
    <w:next w:val="a0"/>
    <w:autoRedefine/>
    <w:uiPriority w:val="99"/>
    <w:rsid w:val="006D2B07"/>
    <w:pPr>
      <w:ind w:left="221"/>
    </w:pPr>
    <w:rPr>
      <w:rFonts w:eastAsia="Times New Roman"/>
      <w:szCs w:val="22"/>
      <w:lang w:val="en-GB"/>
    </w:rPr>
  </w:style>
  <w:style w:type="paragraph" w:styleId="31">
    <w:name w:val="toc 3"/>
    <w:basedOn w:val="a0"/>
    <w:next w:val="a0"/>
    <w:autoRedefine/>
    <w:uiPriority w:val="99"/>
    <w:rsid w:val="00002EEF"/>
    <w:pPr>
      <w:tabs>
        <w:tab w:val="right" w:leader="dot" w:pos="9713"/>
      </w:tabs>
      <w:spacing w:after="100" w:line="276" w:lineRule="auto"/>
      <w:ind w:left="440"/>
    </w:pPr>
    <w:rPr>
      <w:rFonts w:ascii="Calibri" w:eastAsia="Times New Roman" w:hAnsi="Calibri"/>
      <w:sz w:val="22"/>
      <w:szCs w:val="22"/>
      <w:lang w:val="de-DE"/>
    </w:rPr>
  </w:style>
  <w:style w:type="paragraph" w:styleId="a4">
    <w:name w:val="Title"/>
    <w:basedOn w:val="a0"/>
    <w:next w:val="a0"/>
    <w:link w:val="a5"/>
    <w:uiPriority w:val="99"/>
    <w:qFormat/>
    <w:rsid w:val="006D2B07"/>
    <w:pPr>
      <w:spacing w:before="240"/>
      <w:jc w:val="center"/>
      <w:outlineLvl w:val="0"/>
    </w:pPr>
    <w:rPr>
      <w:rFonts w:ascii="Cambria" w:eastAsia="Times New Roman" w:hAnsi="Cambria"/>
      <w:b/>
      <w:bCs/>
      <w:kern w:val="28"/>
      <w:sz w:val="32"/>
      <w:szCs w:val="32"/>
    </w:rPr>
  </w:style>
  <w:style w:type="character" w:customStyle="1" w:styleId="a5">
    <w:name w:val="標題 字元"/>
    <w:basedOn w:val="a1"/>
    <w:link w:val="a4"/>
    <w:uiPriority w:val="99"/>
    <w:locked/>
    <w:rsid w:val="006D2B07"/>
    <w:rPr>
      <w:rFonts w:ascii="Cambria" w:hAnsi="Cambria" w:cs="Times New Roman"/>
      <w:b/>
      <w:bCs/>
      <w:kern w:val="28"/>
      <w:sz w:val="32"/>
      <w:szCs w:val="32"/>
      <w:lang w:val="en-US" w:eastAsia="zh-CN"/>
    </w:rPr>
  </w:style>
  <w:style w:type="paragraph" w:styleId="a6">
    <w:name w:val="No Spacing"/>
    <w:basedOn w:val="a0"/>
    <w:uiPriority w:val="99"/>
    <w:qFormat/>
    <w:rsid w:val="006D2B07"/>
    <w:pPr>
      <w:spacing w:after="200" w:line="276" w:lineRule="auto"/>
      <w:ind w:left="1701" w:hanging="1275"/>
    </w:pPr>
    <w:rPr>
      <w:rFonts w:ascii="Calibri" w:hAnsi="Calibri"/>
      <w:sz w:val="22"/>
      <w:szCs w:val="22"/>
      <w:lang w:val="en-GB"/>
    </w:rPr>
  </w:style>
  <w:style w:type="paragraph" w:styleId="a">
    <w:name w:val="List Paragraph"/>
    <w:basedOn w:val="a0"/>
    <w:uiPriority w:val="99"/>
    <w:qFormat/>
    <w:rsid w:val="00886C76"/>
    <w:pPr>
      <w:numPr>
        <w:numId w:val="38"/>
      </w:numPr>
      <w:ind w:left="244" w:hanging="244"/>
      <w:jc w:val="left"/>
    </w:pPr>
    <w:rPr>
      <w:rFonts w:eastAsia="Times New Roman"/>
    </w:rPr>
  </w:style>
  <w:style w:type="paragraph" w:styleId="a7">
    <w:name w:val="TOC Heading"/>
    <w:basedOn w:val="1"/>
    <w:next w:val="a0"/>
    <w:uiPriority w:val="99"/>
    <w:qFormat/>
    <w:rsid w:val="006D2B07"/>
    <w:pPr>
      <w:keepLines/>
      <w:spacing w:before="480" w:after="0" w:line="276" w:lineRule="auto"/>
      <w:outlineLvl w:val="9"/>
    </w:pPr>
    <w:rPr>
      <w:rFonts w:ascii="Cambria" w:hAnsi="Cambria"/>
      <w:color w:val="365F91"/>
      <w:kern w:val="0"/>
      <w:sz w:val="28"/>
      <w:szCs w:val="28"/>
      <w:lang w:val="de-DE"/>
    </w:rPr>
  </w:style>
  <w:style w:type="paragraph" w:customStyle="1" w:styleId="12">
    <w:name w:val="列出段落1"/>
    <w:basedOn w:val="a0"/>
    <w:uiPriority w:val="99"/>
    <w:rsid w:val="006D2B07"/>
    <w:pPr>
      <w:spacing w:after="200" w:line="276" w:lineRule="auto"/>
      <w:ind w:left="720"/>
    </w:pPr>
    <w:rPr>
      <w:rFonts w:ascii="Calibri" w:hAnsi="Calibri"/>
      <w:sz w:val="22"/>
      <w:lang w:val="en-AU"/>
    </w:rPr>
  </w:style>
  <w:style w:type="character" w:styleId="a8">
    <w:name w:val="page number"/>
    <w:basedOn w:val="a1"/>
    <w:uiPriority w:val="99"/>
    <w:rsid w:val="00CD4333"/>
    <w:rPr>
      <w:rFonts w:ascii="New York" w:hAnsi="New York" w:cs="Times New Roman"/>
      <w:color w:val="000000"/>
      <w:sz w:val="20"/>
      <w:lang w:val="en-US"/>
    </w:rPr>
  </w:style>
  <w:style w:type="paragraph" w:styleId="a9">
    <w:name w:val="footer"/>
    <w:basedOn w:val="a0"/>
    <w:link w:val="aa"/>
    <w:uiPriority w:val="99"/>
    <w:rsid w:val="00CD4333"/>
    <w:pPr>
      <w:tabs>
        <w:tab w:val="center" w:pos="4252"/>
        <w:tab w:val="right" w:pos="8504"/>
      </w:tabs>
    </w:pPr>
    <w:rPr>
      <w:rFonts w:ascii="Times" w:hAnsi="Times"/>
      <w:color w:val="000000"/>
    </w:rPr>
  </w:style>
  <w:style w:type="character" w:customStyle="1" w:styleId="aa">
    <w:name w:val="頁尾 字元"/>
    <w:basedOn w:val="a1"/>
    <w:link w:val="a9"/>
    <w:uiPriority w:val="99"/>
    <w:locked/>
    <w:rsid w:val="00CD4333"/>
    <w:rPr>
      <w:rFonts w:ascii="Times" w:eastAsia="SimSun" w:hAnsi="Times" w:cs="Times New Roman"/>
      <w:color w:val="000000"/>
      <w:lang w:val="en-US"/>
    </w:rPr>
  </w:style>
  <w:style w:type="paragraph" w:styleId="ab">
    <w:name w:val="header"/>
    <w:basedOn w:val="a0"/>
    <w:link w:val="ac"/>
    <w:uiPriority w:val="99"/>
    <w:rsid w:val="00CD4333"/>
    <w:pPr>
      <w:tabs>
        <w:tab w:val="center" w:pos="4252"/>
        <w:tab w:val="right" w:pos="8504"/>
      </w:tabs>
    </w:pPr>
    <w:rPr>
      <w:rFonts w:ascii="Times" w:hAnsi="Times"/>
      <w:color w:val="000000"/>
    </w:rPr>
  </w:style>
  <w:style w:type="character" w:customStyle="1" w:styleId="ac">
    <w:name w:val="頁首 字元"/>
    <w:basedOn w:val="a1"/>
    <w:link w:val="ab"/>
    <w:uiPriority w:val="99"/>
    <w:locked/>
    <w:rsid w:val="00CD4333"/>
    <w:rPr>
      <w:rFonts w:ascii="Times" w:eastAsia="SimSun" w:hAnsi="Times" w:cs="Times New Roman"/>
      <w:color w:val="000000"/>
      <w:lang w:val="en-US"/>
    </w:rPr>
  </w:style>
  <w:style w:type="paragraph" w:styleId="22">
    <w:name w:val="Body Text 2"/>
    <w:basedOn w:val="a0"/>
    <w:link w:val="23"/>
    <w:uiPriority w:val="99"/>
    <w:rsid w:val="00CD4333"/>
    <w:pPr>
      <w:tabs>
        <w:tab w:val="left" w:pos="360"/>
      </w:tabs>
      <w:ind w:left="284" w:hanging="284"/>
    </w:pPr>
    <w:rPr>
      <w:sz w:val="19"/>
    </w:rPr>
  </w:style>
  <w:style w:type="character" w:customStyle="1" w:styleId="23">
    <w:name w:val="本文 2 字元"/>
    <w:basedOn w:val="a1"/>
    <w:link w:val="22"/>
    <w:uiPriority w:val="99"/>
    <w:locked/>
    <w:rsid w:val="00CD4333"/>
    <w:rPr>
      <w:rFonts w:eastAsia="SimSun" w:cs="Times New Roman"/>
      <w:sz w:val="19"/>
      <w:lang w:val="en-US"/>
    </w:rPr>
  </w:style>
  <w:style w:type="paragraph" w:styleId="24">
    <w:name w:val="Body Text Indent 2"/>
    <w:basedOn w:val="a0"/>
    <w:link w:val="25"/>
    <w:uiPriority w:val="99"/>
    <w:rsid w:val="00CD4333"/>
    <w:pPr>
      <w:ind w:left="-360"/>
    </w:pPr>
    <w:rPr>
      <w:rFonts w:ascii="Times" w:hAnsi="Times"/>
      <w:lang w:val="en-AU"/>
    </w:rPr>
  </w:style>
  <w:style w:type="character" w:customStyle="1" w:styleId="25">
    <w:name w:val="本文縮排 2 字元"/>
    <w:basedOn w:val="a1"/>
    <w:link w:val="24"/>
    <w:uiPriority w:val="99"/>
    <w:locked/>
    <w:rsid w:val="00CD4333"/>
    <w:rPr>
      <w:rFonts w:ascii="Times" w:eastAsia="SimSun" w:hAnsi="Times" w:cs="Times New Roman"/>
      <w:lang w:val="en-AU"/>
    </w:rPr>
  </w:style>
  <w:style w:type="paragraph" w:styleId="32">
    <w:name w:val="Body Text Indent 3"/>
    <w:basedOn w:val="a0"/>
    <w:link w:val="33"/>
    <w:uiPriority w:val="99"/>
    <w:rsid w:val="00CD4333"/>
    <w:pPr>
      <w:suppressAutoHyphens/>
      <w:ind w:firstLine="11"/>
    </w:pPr>
    <w:rPr>
      <w:rFonts w:ascii="Times" w:hAnsi="Times"/>
      <w:b/>
      <w:spacing w:val="-3"/>
      <w:sz w:val="24"/>
      <w:lang w:val="en-AU"/>
    </w:rPr>
  </w:style>
  <w:style w:type="character" w:customStyle="1" w:styleId="33">
    <w:name w:val="本文縮排 3 字元"/>
    <w:basedOn w:val="a1"/>
    <w:link w:val="32"/>
    <w:uiPriority w:val="99"/>
    <w:locked/>
    <w:rsid w:val="00CD4333"/>
    <w:rPr>
      <w:rFonts w:ascii="Times" w:eastAsia="SimSun" w:hAnsi="Times" w:cs="Times New Roman"/>
      <w:b/>
      <w:spacing w:val="-3"/>
      <w:sz w:val="24"/>
      <w:lang w:val="en-AU"/>
    </w:rPr>
  </w:style>
  <w:style w:type="paragraph" w:styleId="ad">
    <w:name w:val="Body Text"/>
    <w:basedOn w:val="a0"/>
    <w:link w:val="ae"/>
    <w:uiPriority w:val="99"/>
    <w:rsid w:val="00CD4333"/>
    <w:pPr>
      <w:suppressAutoHyphens/>
    </w:pPr>
    <w:rPr>
      <w:rFonts w:ascii="Times" w:hAnsi="Times"/>
      <w:b/>
      <w:spacing w:val="-3"/>
      <w:sz w:val="24"/>
      <w:lang w:val="en-AU"/>
    </w:rPr>
  </w:style>
  <w:style w:type="character" w:customStyle="1" w:styleId="ae">
    <w:name w:val="本文 字元"/>
    <w:basedOn w:val="a1"/>
    <w:link w:val="ad"/>
    <w:uiPriority w:val="99"/>
    <w:locked/>
    <w:rsid w:val="00CD4333"/>
    <w:rPr>
      <w:rFonts w:ascii="Times" w:eastAsia="SimSun" w:hAnsi="Times" w:cs="Times New Roman"/>
      <w:b/>
      <w:spacing w:val="-3"/>
      <w:sz w:val="24"/>
      <w:lang w:val="en-AU"/>
    </w:rPr>
  </w:style>
  <w:style w:type="character" w:styleId="af">
    <w:name w:val="Hyperlink"/>
    <w:basedOn w:val="a1"/>
    <w:uiPriority w:val="99"/>
    <w:rsid w:val="00CD4333"/>
    <w:rPr>
      <w:rFonts w:cs="Times New Roman"/>
      <w:color w:val="0000FF"/>
      <w:u w:val="single"/>
    </w:rPr>
  </w:style>
  <w:style w:type="paragraph" w:styleId="af0">
    <w:name w:val="Plain Text"/>
    <w:basedOn w:val="a0"/>
    <w:link w:val="af1"/>
    <w:uiPriority w:val="99"/>
    <w:rsid w:val="00CD4333"/>
    <w:rPr>
      <w:rFonts w:ascii="Times" w:hAnsi="Times"/>
      <w:lang w:val="en-AU"/>
    </w:rPr>
  </w:style>
  <w:style w:type="character" w:customStyle="1" w:styleId="af1">
    <w:name w:val="純文字 字元"/>
    <w:basedOn w:val="a1"/>
    <w:link w:val="af0"/>
    <w:uiPriority w:val="99"/>
    <w:locked/>
    <w:rsid w:val="00CD4333"/>
    <w:rPr>
      <w:rFonts w:ascii="Times" w:eastAsia="SimSun" w:hAnsi="Times" w:cs="Times New Roman"/>
      <w:lang w:val="en-AU"/>
    </w:rPr>
  </w:style>
  <w:style w:type="paragraph" w:styleId="34">
    <w:name w:val="Body Text 3"/>
    <w:basedOn w:val="a0"/>
    <w:link w:val="35"/>
    <w:uiPriority w:val="99"/>
    <w:rsid w:val="00CD4333"/>
    <w:pPr>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b/>
    </w:rPr>
  </w:style>
  <w:style w:type="character" w:customStyle="1" w:styleId="35">
    <w:name w:val="本文 3 字元"/>
    <w:basedOn w:val="a1"/>
    <w:link w:val="34"/>
    <w:uiPriority w:val="99"/>
    <w:locked/>
    <w:rsid w:val="00CD4333"/>
    <w:rPr>
      <w:rFonts w:eastAsia="SimSun" w:cs="Times New Roman"/>
      <w:b/>
      <w:lang w:val="en-US"/>
    </w:rPr>
  </w:style>
  <w:style w:type="paragraph" w:styleId="af2">
    <w:name w:val="Body Text Indent"/>
    <w:basedOn w:val="a0"/>
    <w:link w:val="af3"/>
    <w:uiPriority w:val="99"/>
    <w:rsid w:val="00CD4333"/>
    <w:pPr>
      <w:tabs>
        <w:tab w:val="left" w:pos="360"/>
      </w:tabs>
      <w:ind w:left="284" w:hanging="284"/>
    </w:pPr>
    <w:rPr>
      <w:sz w:val="19"/>
    </w:rPr>
  </w:style>
  <w:style w:type="character" w:customStyle="1" w:styleId="af3">
    <w:name w:val="本文縮排 字元"/>
    <w:basedOn w:val="a1"/>
    <w:link w:val="af2"/>
    <w:uiPriority w:val="99"/>
    <w:locked/>
    <w:rsid w:val="00CD4333"/>
    <w:rPr>
      <w:rFonts w:eastAsia="SimSun" w:cs="Times New Roman"/>
      <w:sz w:val="19"/>
      <w:lang w:val="en-US"/>
    </w:rPr>
  </w:style>
  <w:style w:type="paragraph" w:customStyle="1" w:styleId="Style1">
    <w:name w:val="Style1"/>
    <w:basedOn w:val="a0"/>
    <w:uiPriority w:val="99"/>
    <w:rsid w:val="00CD4333"/>
    <w:pPr>
      <w:numPr>
        <w:numId w:val="3"/>
      </w:numPr>
    </w:pPr>
  </w:style>
  <w:style w:type="paragraph" w:styleId="af4">
    <w:name w:val="Block Text"/>
    <w:basedOn w:val="a0"/>
    <w:uiPriority w:val="99"/>
    <w:rsid w:val="00CD4333"/>
    <w:pPr>
      <w:ind w:left="567" w:right="-327"/>
    </w:pPr>
    <w:rPr>
      <w:rFonts w:ascii="Times" w:hAnsi="Times"/>
    </w:rPr>
  </w:style>
  <w:style w:type="paragraph" w:customStyle="1" w:styleId="Author">
    <w:name w:val="Author"/>
    <w:basedOn w:val="a0"/>
    <w:next w:val="Affiliation"/>
    <w:uiPriority w:val="99"/>
    <w:rsid w:val="00CD4333"/>
    <w:pPr>
      <w:suppressAutoHyphens/>
      <w:autoSpaceDE w:val="0"/>
      <w:autoSpaceDN w:val="0"/>
      <w:spacing w:line="320" w:lineRule="exact"/>
    </w:pPr>
    <w:rPr>
      <w:sz w:val="28"/>
    </w:rPr>
  </w:style>
  <w:style w:type="paragraph" w:customStyle="1" w:styleId="Affiliation">
    <w:name w:val="Affiliation"/>
    <w:basedOn w:val="Author"/>
    <w:next w:val="Author"/>
    <w:uiPriority w:val="99"/>
    <w:rsid w:val="00CD4333"/>
    <w:pPr>
      <w:spacing w:after="100" w:line="260" w:lineRule="exact"/>
    </w:pPr>
    <w:rPr>
      <w:i/>
      <w:sz w:val="20"/>
    </w:rPr>
  </w:style>
  <w:style w:type="paragraph" w:customStyle="1" w:styleId="Tabletext">
    <w:name w:val="Table text"/>
    <w:basedOn w:val="a0"/>
    <w:uiPriority w:val="99"/>
    <w:rsid w:val="00CD4333"/>
    <w:pPr>
      <w:spacing w:line="220" w:lineRule="exact"/>
    </w:pPr>
  </w:style>
  <w:style w:type="paragraph" w:customStyle="1" w:styleId="Tablecaption">
    <w:name w:val="Table caption"/>
    <w:basedOn w:val="a0"/>
    <w:next w:val="a0"/>
    <w:uiPriority w:val="99"/>
    <w:rsid w:val="00CD4333"/>
    <w:pPr>
      <w:spacing w:line="220" w:lineRule="exact"/>
    </w:pPr>
  </w:style>
  <w:style w:type="character" w:styleId="af5">
    <w:name w:val="footnote reference"/>
    <w:basedOn w:val="a1"/>
    <w:uiPriority w:val="99"/>
    <w:rsid w:val="00CD4333"/>
    <w:rPr>
      <w:rFonts w:cs="Times New Roman"/>
      <w:vertAlign w:val="superscript"/>
    </w:rPr>
  </w:style>
  <w:style w:type="paragraph" w:styleId="af6">
    <w:name w:val="footnote text"/>
    <w:basedOn w:val="a0"/>
    <w:link w:val="af7"/>
    <w:uiPriority w:val="99"/>
    <w:rsid w:val="00CD4333"/>
    <w:pPr>
      <w:tabs>
        <w:tab w:val="left" w:pos="227"/>
      </w:tabs>
      <w:suppressAutoHyphens/>
      <w:autoSpaceDE w:val="0"/>
      <w:autoSpaceDN w:val="0"/>
      <w:ind w:left="227" w:hanging="227"/>
    </w:pPr>
    <w:rPr>
      <w:sz w:val="18"/>
      <w:lang w:val="en-GB"/>
    </w:rPr>
  </w:style>
  <w:style w:type="character" w:customStyle="1" w:styleId="af7">
    <w:name w:val="註腳文字 字元"/>
    <w:basedOn w:val="a1"/>
    <w:link w:val="af6"/>
    <w:uiPriority w:val="99"/>
    <w:locked/>
    <w:rsid w:val="00CD4333"/>
    <w:rPr>
      <w:rFonts w:eastAsia="SimSun" w:cs="Times New Roman"/>
      <w:sz w:val="18"/>
      <w:lang w:val="en-GB"/>
    </w:rPr>
  </w:style>
  <w:style w:type="paragraph" w:customStyle="1" w:styleId="Indent">
    <w:name w:val="Indent"/>
    <w:basedOn w:val="22"/>
    <w:uiPriority w:val="99"/>
    <w:rsid w:val="00B11411"/>
    <w:pPr>
      <w:widowControl w:val="0"/>
      <w:tabs>
        <w:tab w:val="clear" w:pos="360"/>
        <w:tab w:val="left" w:pos="1440"/>
        <w:tab w:val="left" w:pos="2160"/>
        <w:tab w:val="left" w:pos="2880"/>
        <w:tab w:val="left" w:pos="3600"/>
        <w:tab w:val="left" w:pos="4320"/>
        <w:tab w:val="left" w:pos="5040"/>
        <w:tab w:val="left" w:pos="5760"/>
        <w:tab w:val="left" w:pos="6480"/>
        <w:tab w:val="left" w:pos="7200"/>
        <w:tab w:val="left" w:pos="7920"/>
        <w:tab w:val="left" w:pos="8640"/>
      </w:tabs>
      <w:ind w:hanging="283"/>
      <w:jc w:val="left"/>
    </w:pPr>
    <w:rPr>
      <w:sz w:val="20"/>
      <w:lang w:val="en-AU"/>
    </w:rPr>
  </w:style>
  <w:style w:type="paragraph" w:customStyle="1" w:styleId="Section">
    <w:name w:val="Section"/>
    <w:basedOn w:val="a0"/>
    <w:uiPriority w:val="99"/>
    <w:rsid w:val="00CD4333"/>
    <w:pPr>
      <w:numPr>
        <w:numId w:val="5"/>
      </w:numPr>
      <w:ind w:left="851" w:right="-12" w:hanging="851"/>
    </w:pPr>
    <w:rPr>
      <w:rFonts w:ascii="Times" w:eastAsia="Calibri" w:hAnsi="Times"/>
      <w:b/>
      <w:sz w:val="24"/>
      <w:lang w:val="en-GB"/>
    </w:rPr>
  </w:style>
  <w:style w:type="paragraph" w:customStyle="1" w:styleId="indent0">
    <w:name w:val="indent"/>
    <w:basedOn w:val="a0"/>
    <w:uiPriority w:val="99"/>
    <w:rsid w:val="00CD4333"/>
    <w:pPr>
      <w:ind w:left="709" w:hanging="709"/>
    </w:pPr>
    <w:rPr>
      <w:rFonts w:ascii="Times" w:eastAsia="Calibri" w:hAnsi="Times"/>
      <w:sz w:val="22"/>
      <w:lang w:val="en-GB"/>
    </w:rPr>
  </w:style>
  <w:style w:type="paragraph" w:customStyle="1" w:styleId="Appendices">
    <w:name w:val="Appendices"/>
    <w:basedOn w:val="a0"/>
    <w:uiPriority w:val="99"/>
    <w:rsid w:val="00CD4333"/>
    <w:pPr>
      <w:ind w:left="20"/>
      <w:jc w:val="center"/>
    </w:pPr>
    <w:rPr>
      <w:b/>
      <w:bCs/>
      <w:sz w:val="24"/>
    </w:rPr>
  </w:style>
  <w:style w:type="character" w:styleId="af8">
    <w:name w:val="annotation reference"/>
    <w:basedOn w:val="a1"/>
    <w:uiPriority w:val="99"/>
    <w:rsid w:val="00CD4333"/>
    <w:rPr>
      <w:rFonts w:cs="Times New Roman"/>
      <w:sz w:val="16"/>
    </w:rPr>
  </w:style>
  <w:style w:type="paragraph" w:styleId="af9">
    <w:name w:val="annotation text"/>
    <w:basedOn w:val="a0"/>
    <w:link w:val="afa"/>
    <w:uiPriority w:val="99"/>
    <w:rsid w:val="00CD4333"/>
  </w:style>
  <w:style w:type="character" w:customStyle="1" w:styleId="afa">
    <w:name w:val="註解文字 字元"/>
    <w:basedOn w:val="a1"/>
    <w:link w:val="af9"/>
    <w:uiPriority w:val="99"/>
    <w:locked/>
    <w:rsid w:val="00CD4333"/>
    <w:rPr>
      <w:rFonts w:eastAsia="SimSun" w:cs="Times New Roman"/>
      <w:lang w:val="en-US"/>
    </w:rPr>
  </w:style>
  <w:style w:type="paragraph" w:styleId="afb">
    <w:name w:val="Balloon Text"/>
    <w:basedOn w:val="a0"/>
    <w:link w:val="afc"/>
    <w:uiPriority w:val="99"/>
    <w:semiHidden/>
    <w:rsid w:val="00CD4333"/>
    <w:rPr>
      <w:rFonts w:ascii="Tahoma" w:hAnsi="Tahoma" w:cs="Tahoma"/>
      <w:sz w:val="16"/>
      <w:szCs w:val="16"/>
    </w:rPr>
  </w:style>
  <w:style w:type="character" w:customStyle="1" w:styleId="afc">
    <w:name w:val="註解方塊文字 字元"/>
    <w:basedOn w:val="a1"/>
    <w:link w:val="afb"/>
    <w:uiPriority w:val="99"/>
    <w:semiHidden/>
    <w:locked/>
    <w:rsid w:val="00CD4333"/>
    <w:rPr>
      <w:rFonts w:ascii="Tahoma" w:eastAsia="SimSun" w:hAnsi="Tahoma" w:cs="Tahoma"/>
      <w:sz w:val="16"/>
      <w:szCs w:val="16"/>
      <w:lang w:val="en-US"/>
    </w:rPr>
  </w:style>
  <w:style w:type="paragraph" w:styleId="afd">
    <w:name w:val="annotation subject"/>
    <w:basedOn w:val="af9"/>
    <w:next w:val="af9"/>
    <w:link w:val="afe"/>
    <w:uiPriority w:val="99"/>
    <w:semiHidden/>
    <w:rsid w:val="00CD4333"/>
    <w:rPr>
      <w:b/>
      <w:bCs/>
    </w:rPr>
  </w:style>
  <w:style w:type="character" w:customStyle="1" w:styleId="afe">
    <w:name w:val="註解主旨 字元"/>
    <w:basedOn w:val="afa"/>
    <w:link w:val="afd"/>
    <w:uiPriority w:val="99"/>
    <w:semiHidden/>
    <w:locked/>
    <w:rsid w:val="00CD4333"/>
    <w:rPr>
      <w:rFonts w:eastAsia="SimSun" w:cs="Times New Roman"/>
      <w:b/>
      <w:bCs/>
      <w:lang w:val="en-US"/>
    </w:rPr>
  </w:style>
  <w:style w:type="paragraph" w:customStyle="1" w:styleId="Contacts">
    <w:name w:val="Contacts"/>
    <w:basedOn w:val="a0"/>
    <w:uiPriority w:val="99"/>
    <w:rsid w:val="00CD4333"/>
    <w:pPr>
      <w:tabs>
        <w:tab w:val="right" w:pos="3686"/>
      </w:tabs>
      <w:ind w:right="-1462"/>
      <w:outlineLvl w:val="0"/>
    </w:pPr>
    <w:rPr>
      <w:rFonts w:ascii="Times" w:eastAsia="Calibri" w:hAnsi="Times"/>
      <w:lang w:val="en-GB" w:eastAsia="ko-KR"/>
    </w:rPr>
  </w:style>
  <w:style w:type="paragraph" w:customStyle="1" w:styleId="Default">
    <w:name w:val="Default"/>
    <w:uiPriority w:val="99"/>
    <w:rsid w:val="00CD4333"/>
    <w:pPr>
      <w:widowControl w:val="0"/>
      <w:autoSpaceDE w:val="0"/>
      <w:autoSpaceDN w:val="0"/>
      <w:adjustRightInd w:val="0"/>
    </w:pPr>
    <w:rPr>
      <w:rFonts w:ascii="Verdana" w:eastAsia="SimSun" w:hAnsi="Verdana" w:cs="Verdana"/>
      <w:color w:val="000000"/>
      <w:sz w:val="24"/>
      <w:szCs w:val="24"/>
      <w:lang w:val="en-US" w:eastAsia="zh-CN"/>
    </w:rPr>
  </w:style>
  <w:style w:type="paragraph" w:styleId="Web">
    <w:name w:val="Normal (Web)"/>
    <w:basedOn w:val="a0"/>
    <w:uiPriority w:val="99"/>
    <w:rsid w:val="00CD4333"/>
    <w:pPr>
      <w:spacing w:before="100" w:beforeAutospacing="1" w:after="100" w:afterAutospacing="1"/>
    </w:pPr>
    <w:rPr>
      <w:color w:val="000000"/>
      <w:sz w:val="24"/>
      <w:szCs w:val="24"/>
      <w:lang w:eastAsia="zh-CN"/>
    </w:rPr>
  </w:style>
  <w:style w:type="character" w:styleId="aff">
    <w:name w:val="FollowedHyperlink"/>
    <w:basedOn w:val="a1"/>
    <w:uiPriority w:val="99"/>
    <w:semiHidden/>
    <w:rsid w:val="00CD4333"/>
    <w:rPr>
      <w:rFonts w:cs="Times New Roman"/>
      <w:color w:val="800080"/>
      <w:u w:val="single"/>
    </w:rPr>
  </w:style>
  <w:style w:type="paragraph" w:styleId="aff0">
    <w:name w:val="Revision"/>
    <w:hidden/>
    <w:uiPriority w:val="99"/>
    <w:semiHidden/>
    <w:rsid w:val="00CD4333"/>
    <w:rPr>
      <w:rFonts w:eastAsia="SimSun"/>
      <w:sz w:val="20"/>
      <w:szCs w:val="20"/>
      <w:lang w:val="en-US" w:eastAsia="en-US"/>
    </w:rPr>
  </w:style>
  <w:style w:type="character" w:styleId="aff1">
    <w:name w:val="Strong"/>
    <w:basedOn w:val="a1"/>
    <w:uiPriority w:val="99"/>
    <w:qFormat/>
    <w:rsid w:val="00B11411"/>
    <w:rPr>
      <w:rFonts w:cs="Times New Roman"/>
      <w:b/>
      <w:bCs/>
    </w:rPr>
  </w:style>
  <w:style w:type="character" w:styleId="aff2">
    <w:name w:val="Emphasis"/>
    <w:basedOn w:val="a1"/>
    <w:uiPriority w:val="99"/>
    <w:qFormat/>
    <w:rsid w:val="00B11411"/>
    <w:rPr>
      <w:rFonts w:cs="Times New Roman"/>
      <w:i/>
      <w:iCs/>
    </w:rPr>
  </w:style>
  <w:style w:type="paragraph" w:customStyle="1" w:styleId="RefAcknowAppendixtitleoneline">
    <w:name w:val="Ref./Acknow./Appendix title (one line)"/>
    <w:basedOn w:val="1"/>
    <w:autoRedefine/>
    <w:uiPriority w:val="99"/>
    <w:rsid w:val="00AA6F25"/>
    <w:pPr>
      <w:keepLines/>
      <w:widowControl w:val="0"/>
      <w:numPr>
        <w:numId w:val="21"/>
      </w:numPr>
      <w:tabs>
        <w:tab w:val="left" w:pos="284"/>
        <w:tab w:val="left" w:pos="1134"/>
      </w:tabs>
      <w:suppressAutoHyphens/>
      <w:spacing w:before="0" w:after="180"/>
    </w:pPr>
    <w:rPr>
      <w:bCs w:val="0"/>
      <w:caps/>
      <w:kern w:val="0"/>
      <w:sz w:val="18"/>
      <w:szCs w:val="20"/>
      <w:lang w:val="en-GB"/>
    </w:rPr>
  </w:style>
  <w:style w:type="paragraph" w:customStyle="1" w:styleId="Listnumbers">
    <w:name w:val="List numbers"/>
    <w:uiPriority w:val="99"/>
    <w:rsid w:val="00AA6F25"/>
    <w:pPr>
      <w:numPr>
        <w:numId w:val="2"/>
      </w:numPr>
      <w:suppressAutoHyphens/>
      <w:jc w:val="both"/>
    </w:pPr>
    <w:rPr>
      <w:rFonts w:eastAsia="Times New Roman"/>
      <w:sz w:val="18"/>
      <w:szCs w:val="20"/>
      <w:lang w:val="en-GB" w:eastAsia="en-US"/>
    </w:rPr>
  </w:style>
  <w:style w:type="paragraph" w:customStyle="1" w:styleId="Referencetext">
    <w:name w:val="Reference text"/>
    <w:basedOn w:val="a0"/>
    <w:autoRedefine/>
    <w:uiPriority w:val="99"/>
    <w:rsid w:val="00AA6F25"/>
    <w:pPr>
      <w:tabs>
        <w:tab w:val="left" w:pos="1134"/>
      </w:tabs>
      <w:suppressAutoHyphens/>
      <w:spacing w:before="0" w:after="180"/>
    </w:pPr>
    <w:rPr>
      <w:rFonts w:eastAsia="Times New Roman"/>
      <w:sz w:val="18"/>
      <w:lang w:val="en-GB"/>
    </w:rPr>
  </w:style>
  <w:style w:type="paragraph" w:customStyle="1" w:styleId="Tablecelltext">
    <w:name w:val="Table cell text"/>
    <w:basedOn w:val="a0"/>
    <w:uiPriority w:val="99"/>
    <w:rsid w:val="00AA6F25"/>
    <w:pPr>
      <w:tabs>
        <w:tab w:val="left" w:pos="1134"/>
      </w:tabs>
      <w:suppressAutoHyphens/>
      <w:spacing w:before="0" w:after="0"/>
      <w:jc w:val="center"/>
    </w:pPr>
    <w:rPr>
      <w:rFonts w:eastAsia="Times New Roman"/>
      <w:sz w:val="18"/>
      <w:lang w:val="en-GB"/>
    </w:rPr>
  </w:style>
  <w:style w:type="paragraph" w:customStyle="1" w:styleId="FigTablecaptionwithoneline">
    <w:name w:val="Fig./Table caption with one line"/>
    <w:basedOn w:val="a0"/>
    <w:autoRedefine/>
    <w:uiPriority w:val="99"/>
    <w:rsid w:val="00AA6F25"/>
    <w:pPr>
      <w:tabs>
        <w:tab w:val="left" w:pos="822"/>
        <w:tab w:val="left" w:pos="1134"/>
      </w:tabs>
      <w:suppressAutoHyphens/>
      <w:spacing w:before="0" w:after="0"/>
      <w:jc w:val="center"/>
    </w:pPr>
    <w:rPr>
      <w:rFonts w:eastAsia="Times New Roman"/>
      <w:sz w:val="18"/>
      <w:lang w:val="en-GB"/>
    </w:rPr>
  </w:style>
  <w:style w:type="paragraph" w:customStyle="1" w:styleId="ISPRSCOMaffiliation">
    <w:name w:val="ISPRS_COM_affiliation"/>
    <w:basedOn w:val="Author"/>
    <w:autoRedefine/>
    <w:uiPriority w:val="99"/>
    <w:rsid w:val="00AA6F25"/>
    <w:pPr>
      <w:tabs>
        <w:tab w:val="left" w:pos="1134"/>
      </w:tabs>
      <w:autoSpaceDE/>
      <w:autoSpaceDN/>
      <w:spacing w:before="0" w:after="0" w:line="240" w:lineRule="auto"/>
      <w:jc w:val="center"/>
    </w:pPr>
    <w:rPr>
      <w:rFonts w:eastAsia="Times New Roman"/>
      <w:b/>
      <w:sz w:val="18"/>
      <w:lang w:val="en-GB"/>
    </w:rPr>
  </w:style>
  <w:style w:type="paragraph" w:customStyle="1" w:styleId="Keywords">
    <w:name w:val="Keywords"/>
    <w:basedOn w:val="a0"/>
    <w:autoRedefine/>
    <w:uiPriority w:val="99"/>
    <w:rsid w:val="00AA6F25"/>
    <w:pPr>
      <w:tabs>
        <w:tab w:val="left" w:pos="1134"/>
      </w:tabs>
      <w:suppressAutoHyphens/>
      <w:spacing w:before="0" w:after="0"/>
      <w:ind w:left="1276" w:hanging="1276"/>
    </w:pPr>
    <w:rPr>
      <w:rFonts w:eastAsia="Times New Roman"/>
      <w:sz w:val="18"/>
      <w:lang w:val="en-GB"/>
    </w:rPr>
  </w:style>
  <w:style w:type="paragraph" w:customStyle="1" w:styleId="Abstracttitle">
    <w:name w:val="Abstract title"/>
    <w:basedOn w:val="a0"/>
    <w:autoRedefine/>
    <w:uiPriority w:val="99"/>
    <w:rsid w:val="00AA6F25"/>
    <w:pPr>
      <w:tabs>
        <w:tab w:val="left" w:pos="1134"/>
      </w:tabs>
      <w:suppressAutoHyphens/>
      <w:spacing w:before="0" w:after="0"/>
    </w:pPr>
    <w:rPr>
      <w:rFonts w:eastAsia="Times New Roman"/>
      <w:b/>
      <w:caps/>
      <w:sz w:val="18"/>
      <w:lang w:val="en-GB"/>
    </w:rPr>
  </w:style>
  <w:style w:type="paragraph" w:customStyle="1" w:styleId="Abstracttext">
    <w:name w:val="Abstract text"/>
    <w:basedOn w:val="a0"/>
    <w:autoRedefine/>
    <w:uiPriority w:val="99"/>
    <w:rsid w:val="00AA6F25"/>
    <w:pPr>
      <w:tabs>
        <w:tab w:val="left" w:pos="1134"/>
      </w:tabs>
      <w:suppressAutoHyphens/>
      <w:spacing w:before="0" w:after="0"/>
    </w:pPr>
    <w:rPr>
      <w:rFonts w:eastAsia="Times New Roman"/>
      <w:sz w:val="18"/>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71678362">
      <w:bodyDiv w:val="1"/>
      <w:marLeft w:val="0"/>
      <w:marRight w:val="0"/>
      <w:marTop w:val="0"/>
      <w:marBottom w:val="0"/>
      <w:divBdr>
        <w:top w:val="none" w:sz="0" w:space="0" w:color="auto"/>
        <w:left w:val="none" w:sz="0" w:space="0" w:color="auto"/>
        <w:bottom w:val="none" w:sz="0" w:space="0" w:color="auto"/>
        <w:right w:val="none" w:sz="0" w:space="0" w:color="auto"/>
      </w:divBdr>
      <w:divsChild>
        <w:div w:id="255603894">
          <w:marLeft w:val="0"/>
          <w:marRight w:val="0"/>
          <w:marTop w:val="0"/>
          <w:marBottom w:val="0"/>
          <w:divBdr>
            <w:top w:val="none" w:sz="0" w:space="0" w:color="auto"/>
            <w:left w:val="none" w:sz="0" w:space="0" w:color="auto"/>
            <w:bottom w:val="none" w:sz="0" w:space="0" w:color="auto"/>
            <w:right w:val="none" w:sz="0" w:space="0" w:color="auto"/>
          </w:divBdr>
        </w:div>
        <w:div w:id="1075128856">
          <w:marLeft w:val="0"/>
          <w:marRight w:val="0"/>
          <w:marTop w:val="0"/>
          <w:marBottom w:val="0"/>
          <w:divBdr>
            <w:top w:val="none" w:sz="0" w:space="0" w:color="auto"/>
            <w:left w:val="none" w:sz="0" w:space="0" w:color="auto"/>
            <w:bottom w:val="none" w:sz="0" w:space="0" w:color="auto"/>
            <w:right w:val="none" w:sz="0" w:space="0" w:color="auto"/>
          </w:divBdr>
        </w:div>
        <w:div w:id="1972900599">
          <w:marLeft w:val="0"/>
          <w:marRight w:val="0"/>
          <w:marTop w:val="0"/>
          <w:marBottom w:val="0"/>
          <w:divBdr>
            <w:top w:val="none" w:sz="0" w:space="0" w:color="auto"/>
            <w:left w:val="none" w:sz="0" w:space="0" w:color="auto"/>
            <w:bottom w:val="none" w:sz="0" w:space="0" w:color="auto"/>
            <w:right w:val="none" w:sz="0" w:space="0" w:color="auto"/>
          </w:divBdr>
        </w:div>
        <w:div w:id="611325357">
          <w:marLeft w:val="0"/>
          <w:marRight w:val="0"/>
          <w:marTop w:val="0"/>
          <w:marBottom w:val="0"/>
          <w:divBdr>
            <w:top w:val="none" w:sz="0" w:space="0" w:color="auto"/>
            <w:left w:val="none" w:sz="0" w:space="0" w:color="auto"/>
            <w:bottom w:val="none" w:sz="0" w:space="0" w:color="auto"/>
            <w:right w:val="none" w:sz="0" w:space="0" w:color="auto"/>
          </w:divBdr>
        </w:div>
        <w:div w:id="732967015">
          <w:marLeft w:val="0"/>
          <w:marRight w:val="0"/>
          <w:marTop w:val="0"/>
          <w:marBottom w:val="0"/>
          <w:divBdr>
            <w:top w:val="none" w:sz="0" w:space="0" w:color="auto"/>
            <w:left w:val="none" w:sz="0" w:space="0" w:color="auto"/>
            <w:bottom w:val="none" w:sz="0" w:space="0" w:color="auto"/>
            <w:right w:val="none" w:sz="0" w:space="0" w:color="auto"/>
          </w:divBdr>
        </w:div>
        <w:div w:id="1728843726">
          <w:marLeft w:val="0"/>
          <w:marRight w:val="0"/>
          <w:marTop w:val="0"/>
          <w:marBottom w:val="0"/>
          <w:divBdr>
            <w:top w:val="none" w:sz="0" w:space="0" w:color="auto"/>
            <w:left w:val="none" w:sz="0" w:space="0" w:color="auto"/>
            <w:bottom w:val="none" w:sz="0" w:space="0" w:color="auto"/>
            <w:right w:val="none" w:sz="0" w:space="0" w:color="auto"/>
          </w:divBdr>
        </w:div>
        <w:div w:id="1504592364">
          <w:marLeft w:val="0"/>
          <w:marRight w:val="0"/>
          <w:marTop w:val="0"/>
          <w:marBottom w:val="0"/>
          <w:divBdr>
            <w:top w:val="none" w:sz="0" w:space="0" w:color="auto"/>
            <w:left w:val="none" w:sz="0" w:space="0" w:color="auto"/>
            <w:bottom w:val="none" w:sz="0" w:space="0" w:color="auto"/>
            <w:right w:val="none" w:sz="0" w:space="0" w:color="auto"/>
          </w:divBdr>
        </w:div>
        <w:div w:id="534541910">
          <w:marLeft w:val="0"/>
          <w:marRight w:val="0"/>
          <w:marTop w:val="0"/>
          <w:marBottom w:val="0"/>
          <w:divBdr>
            <w:top w:val="none" w:sz="0" w:space="0" w:color="auto"/>
            <w:left w:val="none" w:sz="0" w:space="0" w:color="auto"/>
            <w:bottom w:val="none" w:sz="0" w:space="0" w:color="auto"/>
            <w:right w:val="none" w:sz="0" w:space="0" w:color="auto"/>
          </w:divBdr>
        </w:div>
        <w:div w:id="1751002103">
          <w:marLeft w:val="0"/>
          <w:marRight w:val="0"/>
          <w:marTop w:val="0"/>
          <w:marBottom w:val="0"/>
          <w:divBdr>
            <w:top w:val="none" w:sz="0" w:space="0" w:color="auto"/>
            <w:left w:val="none" w:sz="0" w:space="0" w:color="auto"/>
            <w:bottom w:val="none" w:sz="0" w:space="0" w:color="auto"/>
            <w:right w:val="none" w:sz="0" w:space="0" w:color="auto"/>
          </w:divBdr>
        </w:div>
        <w:div w:id="732510538">
          <w:marLeft w:val="0"/>
          <w:marRight w:val="0"/>
          <w:marTop w:val="0"/>
          <w:marBottom w:val="0"/>
          <w:divBdr>
            <w:top w:val="none" w:sz="0" w:space="0" w:color="auto"/>
            <w:left w:val="none" w:sz="0" w:space="0" w:color="auto"/>
            <w:bottom w:val="none" w:sz="0" w:space="0" w:color="auto"/>
            <w:right w:val="none" w:sz="0" w:space="0" w:color="auto"/>
          </w:divBdr>
        </w:div>
        <w:div w:id="1667367656">
          <w:marLeft w:val="0"/>
          <w:marRight w:val="0"/>
          <w:marTop w:val="0"/>
          <w:marBottom w:val="0"/>
          <w:divBdr>
            <w:top w:val="none" w:sz="0" w:space="0" w:color="auto"/>
            <w:left w:val="none" w:sz="0" w:space="0" w:color="auto"/>
            <w:bottom w:val="none" w:sz="0" w:space="0" w:color="auto"/>
            <w:right w:val="none" w:sz="0" w:space="0" w:color="auto"/>
          </w:divBdr>
        </w:div>
        <w:div w:id="252398097">
          <w:marLeft w:val="0"/>
          <w:marRight w:val="0"/>
          <w:marTop w:val="0"/>
          <w:marBottom w:val="0"/>
          <w:divBdr>
            <w:top w:val="none" w:sz="0" w:space="0" w:color="auto"/>
            <w:left w:val="none" w:sz="0" w:space="0" w:color="auto"/>
            <w:bottom w:val="none" w:sz="0" w:space="0" w:color="auto"/>
            <w:right w:val="none" w:sz="0" w:space="0" w:color="auto"/>
          </w:divBdr>
        </w:div>
        <w:div w:id="6061573">
          <w:marLeft w:val="0"/>
          <w:marRight w:val="0"/>
          <w:marTop w:val="0"/>
          <w:marBottom w:val="0"/>
          <w:divBdr>
            <w:top w:val="none" w:sz="0" w:space="0" w:color="auto"/>
            <w:left w:val="none" w:sz="0" w:space="0" w:color="auto"/>
            <w:bottom w:val="none" w:sz="0" w:space="0" w:color="auto"/>
            <w:right w:val="none" w:sz="0" w:space="0" w:color="auto"/>
          </w:divBdr>
        </w:div>
        <w:div w:id="1016543010">
          <w:marLeft w:val="0"/>
          <w:marRight w:val="0"/>
          <w:marTop w:val="0"/>
          <w:marBottom w:val="0"/>
          <w:divBdr>
            <w:top w:val="none" w:sz="0" w:space="0" w:color="auto"/>
            <w:left w:val="none" w:sz="0" w:space="0" w:color="auto"/>
            <w:bottom w:val="none" w:sz="0" w:space="0" w:color="auto"/>
            <w:right w:val="none" w:sz="0" w:space="0" w:color="auto"/>
          </w:divBdr>
        </w:div>
        <w:div w:id="878779851">
          <w:marLeft w:val="0"/>
          <w:marRight w:val="0"/>
          <w:marTop w:val="0"/>
          <w:marBottom w:val="0"/>
          <w:divBdr>
            <w:top w:val="none" w:sz="0" w:space="0" w:color="auto"/>
            <w:left w:val="none" w:sz="0" w:space="0" w:color="auto"/>
            <w:bottom w:val="none" w:sz="0" w:space="0" w:color="auto"/>
            <w:right w:val="none" w:sz="0" w:space="0" w:color="auto"/>
          </w:divBdr>
        </w:div>
        <w:div w:id="263459207">
          <w:marLeft w:val="0"/>
          <w:marRight w:val="0"/>
          <w:marTop w:val="0"/>
          <w:marBottom w:val="0"/>
          <w:divBdr>
            <w:top w:val="none" w:sz="0" w:space="0" w:color="auto"/>
            <w:left w:val="none" w:sz="0" w:space="0" w:color="auto"/>
            <w:bottom w:val="none" w:sz="0" w:space="0" w:color="auto"/>
            <w:right w:val="none" w:sz="0" w:space="0" w:color="auto"/>
          </w:divBdr>
        </w:div>
        <w:div w:id="1850557049">
          <w:marLeft w:val="0"/>
          <w:marRight w:val="0"/>
          <w:marTop w:val="0"/>
          <w:marBottom w:val="0"/>
          <w:divBdr>
            <w:top w:val="none" w:sz="0" w:space="0" w:color="auto"/>
            <w:left w:val="none" w:sz="0" w:space="0" w:color="auto"/>
            <w:bottom w:val="none" w:sz="0" w:space="0" w:color="auto"/>
            <w:right w:val="none" w:sz="0" w:space="0" w:color="auto"/>
          </w:divBdr>
        </w:div>
        <w:div w:id="881745778">
          <w:marLeft w:val="0"/>
          <w:marRight w:val="0"/>
          <w:marTop w:val="0"/>
          <w:marBottom w:val="0"/>
          <w:divBdr>
            <w:top w:val="none" w:sz="0" w:space="0" w:color="auto"/>
            <w:left w:val="none" w:sz="0" w:space="0" w:color="auto"/>
            <w:bottom w:val="none" w:sz="0" w:space="0" w:color="auto"/>
            <w:right w:val="none" w:sz="0" w:space="0" w:color="auto"/>
          </w:divBdr>
        </w:div>
        <w:div w:id="1295679464">
          <w:marLeft w:val="0"/>
          <w:marRight w:val="0"/>
          <w:marTop w:val="0"/>
          <w:marBottom w:val="0"/>
          <w:divBdr>
            <w:top w:val="none" w:sz="0" w:space="0" w:color="auto"/>
            <w:left w:val="none" w:sz="0" w:space="0" w:color="auto"/>
            <w:bottom w:val="none" w:sz="0" w:space="0" w:color="auto"/>
            <w:right w:val="none" w:sz="0" w:space="0" w:color="auto"/>
          </w:divBdr>
        </w:div>
        <w:div w:id="57752411">
          <w:marLeft w:val="0"/>
          <w:marRight w:val="0"/>
          <w:marTop w:val="0"/>
          <w:marBottom w:val="0"/>
          <w:divBdr>
            <w:top w:val="none" w:sz="0" w:space="0" w:color="auto"/>
            <w:left w:val="none" w:sz="0" w:space="0" w:color="auto"/>
            <w:bottom w:val="none" w:sz="0" w:space="0" w:color="auto"/>
            <w:right w:val="none" w:sz="0" w:space="0" w:color="auto"/>
          </w:divBdr>
        </w:div>
        <w:div w:id="756361965">
          <w:marLeft w:val="0"/>
          <w:marRight w:val="0"/>
          <w:marTop w:val="0"/>
          <w:marBottom w:val="0"/>
          <w:divBdr>
            <w:top w:val="none" w:sz="0" w:space="0" w:color="auto"/>
            <w:left w:val="none" w:sz="0" w:space="0" w:color="auto"/>
            <w:bottom w:val="none" w:sz="0" w:space="0" w:color="auto"/>
            <w:right w:val="none" w:sz="0" w:space="0" w:color="auto"/>
          </w:divBdr>
        </w:div>
        <w:div w:id="1497257317">
          <w:marLeft w:val="0"/>
          <w:marRight w:val="0"/>
          <w:marTop w:val="0"/>
          <w:marBottom w:val="0"/>
          <w:divBdr>
            <w:top w:val="none" w:sz="0" w:space="0" w:color="auto"/>
            <w:left w:val="none" w:sz="0" w:space="0" w:color="auto"/>
            <w:bottom w:val="none" w:sz="0" w:space="0" w:color="auto"/>
            <w:right w:val="none" w:sz="0" w:space="0" w:color="auto"/>
          </w:divBdr>
        </w:div>
        <w:div w:id="802579122">
          <w:marLeft w:val="0"/>
          <w:marRight w:val="0"/>
          <w:marTop w:val="0"/>
          <w:marBottom w:val="0"/>
          <w:divBdr>
            <w:top w:val="none" w:sz="0" w:space="0" w:color="auto"/>
            <w:left w:val="none" w:sz="0" w:space="0" w:color="auto"/>
            <w:bottom w:val="none" w:sz="0" w:space="0" w:color="auto"/>
            <w:right w:val="none" w:sz="0" w:space="0" w:color="auto"/>
          </w:divBdr>
        </w:div>
        <w:div w:id="1936670652">
          <w:marLeft w:val="0"/>
          <w:marRight w:val="0"/>
          <w:marTop w:val="0"/>
          <w:marBottom w:val="0"/>
          <w:divBdr>
            <w:top w:val="none" w:sz="0" w:space="0" w:color="auto"/>
            <w:left w:val="none" w:sz="0" w:space="0" w:color="auto"/>
            <w:bottom w:val="none" w:sz="0" w:space="0" w:color="auto"/>
            <w:right w:val="none" w:sz="0" w:space="0" w:color="auto"/>
          </w:divBdr>
        </w:div>
        <w:div w:id="679891805">
          <w:marLeft w:val="0"/>
          <w:marRight w:val="0"/>
          <w:marTop w:val="0"/>
          <w:marBottom w:val="0"/>
          <w:divBdr>
            <w:top w:val="none" w:sz="0" w:space="0" w:color="auto"/>
            <w:left w:val="none" w:sz="0" w:space="0" w:color="auto"/>
            <w:bottom w:val="none" w:sz="0" w:space="0" w:color="auto"/>
            <w:right w:val="none" w:sz="0" w:space="0" w:color="auto"/>
          </w:divBdr>
        </w:div>
        <w:div w:id="938682247">
          <w:marLeft w:val="0"/>
          <w:marRight w:val="0"/>
          <w:marTop w:val="0"/>
          <w:marBottom w:val="0"/>
          <w:divBdr>
            <w:top w:val="none" w:sz="0" w:space="0" w:color="auto"/>
            <w:left w:val="none" w:sz="0" w:space="0" w:color="auto"/>
            <w:bottom w:val="none" w:sz="0" w:space="0" w:color="auto"/>
            <w:right w:val="none" w:sz="0" w:space="0" w:color="auto"/>
          </w:divBdr>
        </w:div>
        <w:div w:id="125582963">
          <w:marLeft w:val="0"/>
          <w:marRight w:val="0"/>
          <w:marTop w:val="0"/>
          <w:marBottom w:val="0"/>
          <w:divBdr>
            <w:top w:val="none" w:sz="0" w:space="0" w:color="auto"/>
            <w:left w:val="none" w:sz="0" w:space="0" w:color="auto"/>
            <w:bottom w:val="none" w:sz="0" w:space="0" w:color="auto"/>
            <w:right w:val="none" w:sz="0" w:space="0" w:color="auto"/>
          </w:divBdr>
        </w:div>
        <w:div w:id="1546873194">
          <w:marLeft w:val="0"/>
          <w:marRight w:val="0"/>
          <w:marTop w:val="0"/>
          <w:marBottom w:val="0"/>
          <w:divBdr>
            <w:top w:val="none" w:sz="0" w:space="0" w:color="auto"/>
            <w:left w:val="none" w:sz="0" w:space="0" w:color="auto"/>
            <w:bottom w:val="none" w:sz="0" w:space="0" w:color="auto"/>
            <w:right w:val="none" w:sz="0" w:space="0" w:color="auto"/>
          </w:divBdr>
        </w:div>
        <w:div w:id="1040587333">
          <w:marLeft w:val="0"/>
          <w:marRight w:val="0"/>
          <w:marTop w:val="0"/>
          <w:marBottom w:val="0"/>
          <w:divBdr>
            <w:top w:val="none" w:sz="0" w:space="0" w:color="auto"/>
            <w:left w:val="none" w:sz="0" w:space="0" w:color="auto"/>
            <w:bottom w:val="none" w:sz="0" w:space="0" w:color="auto"/>
            <w:right w:val="none" w:sz="0" w:space="0" w:color="auto"/>
          </w:divBdr>
        </w:div>
        <w:div w:id="1701009626">
          <w:marLeft w:val="0"/>
          <w:marRight w:val="0"/>
          <w:marTop w:val="0"/>
          <w:marBottom w:val="0"/>
          <w:divBdr>
            <w:top w:val="none" w:sz="0" w:space="0" w:color="auto"/>
            <w:left w:val="none" w:sz="0" w:space="0" w:color="auto"/>
            <w:bottom w:val="none" w:sz="0" w:space="0" w:color="auto"/>
            <w:right w:val="none" w:sz="0" w:space="0" w:color="auto"/>
          </w:divBdr>
        </w:div>
        <w:div w:id="849487927">
          <w:marLeft w:val="0"/>
          <w:marRight w:val="0"/>
          <w:marTop w:val="0"/>
          <w:marBottom w:val="0"/>
          <w:divBdr>
            <w:top w:val="none" w:sz="0" w:space="0" w:color="auto"/>
            <w:left w:val="none" w:sz="0" w:space="0" w:color="auto"/>
            <w:bottom w:val="none" w:sz="0" w:space="0" w:color="auto"/>
            <w:right w:val="none" w:sz="0" w:space="0" w:color="auto"/>
          </w:divBdr>
        </w:div>
        <w:div w:id="1610551042">
          <w:marLeft w:val="0"/>
          <w:marRight w:val="0"/>
          <w:marTop w:val="0"/>
          <w:marBottom w:val="0"/>
          <w:divBdr>
            <w:top w:val="none" w:sz="0" w:space="0" w:color="auto"/>
            <w:left w:val="none" w:sz="0" w:space="0" w:color="auto"/>
            <w:bottom w:val="none" w:sz="0" w:space="0" w:color="auto"/>
            <w:right w:val="none" w:sz="0" w:space="0" w:color="auto"/>
          </w:divBdr>
        </w:div>
        <w:div w:id="11225025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細明體"/>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新細明體"/>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708</Words>
  <Characters>4038</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International Society for Photogrammetry and Remote Sensing</vt:lpstr>
    </vt:vector>
  </TitlesOfParts>
  <Company/>
  <LinksUpToDate>false</LinksUpToDate>
  <CharactersWithSpaces>4737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Society for Photogrammetry and Remote Sensing</dc:title>
  <dc:creator>heipke</dc:creator>
  <cp:lastModifiedBy>Peichi</cp:lastModifiedBy>
  <cp:revision>7</cp:revision>
  <cp:lastPrinted>2013-09-22T10:42:00Z</cp:lastPrinted>
  <dcterms:created xsi:type="dcterms:W3CDTF">2014-09-02T03:35:00Z</dcterms:created>
  <dcterms:modified xsi:type="dcterms:W3CDTF">2015-06-25T01:49:00Z</dcterms:modified>
</cp:coreProperties>
</file>