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49689" w14:textId="1CDC7A1E" w:rsidR="00CC5786" w:rsidRDefault="00CC5786" w:rsidP="002E7E00">
      <w:pPr>
        <w:spacing w:line="240" w:lineRule="auto"/>
        <w:jc w:val="center"/>
        <w:rPr>
          <w:rFonts w:ascii="Times New Roman" w:hAnsi="Times New Roman" w:cs="Times New Roman"/>
          <w:b/>
          <w:bCs/>
          <w:sz w:val="28"/>
          <w:szCs w:val="28"/>
        </w:rPr>
      </w:pPr>
      <w:r w:rsidRPr="00CC5786">
        <w:rPr>
          <w:rFonts w:ascii="Times New Roman" w:hAnsi="Times New Roman" w:cs="Times New Roman"/>
          <w:b/>
          <w:bCs/>
          <w:sz w:val="28"/>
          <w:szCs w:val="28"/>
        </w:rPr>
        <w:t>Database Description</w:t>
      </w:r>
    </w:p>
    <w:p w14:paraId="082366A1" w14:textId="460981FF" w:rsidR="00AB188F" w:rsidRPr="00AB188F" w:rsidRDefault="00AB188F" w:rsidP="00AB188F">
      <w:pPr>
        <w:spacing w:line="240" w:lineRule="auto"/>
        <w:rPr>
          <w:rFonts w:ascii="Times New Roman" w:hAnsi="Times New Roman" w:cs="Times New Roman"/>
        </w:rPr>
      </w:pPr>
      <w:r w:rsidRPr="00AB188F">
        <w:rPr>
          <w:rFonts w:ascii="Times New Roman" w:hAnsi="Times New Roman" w:cs="Times New Roman"/>
        </w:rPr>
        <w:t>The Hospital Management System's database</w:t>
      </w:r>
      <w:r>
        <w:rPr>
          <w:rFonts w:ascii="Times New Roman" w:hAnsi="Times New Roman" w:cs="Times New Roman"/>
        </w:rPr>
        <w:t xml:space="preserve"> </w:t>
      </w:r>
      <w:r w:rsidRPr="00AB188F">
        <w:rPr>
          <w:rFonts w:ascii="Times New Roman" w:hAnsi="Times New Roman" w:cs="Times New Roman"/>
        </w:rPr>
        <w:t>is designed to manage core healthcare operations, focusing on user administration, appointment scheduling with associated fees and time slots, and payment logging. The system supports multiple user roles: </w:t>
      </w:r>
      <w:r w:rsidRPr="00AB188F">
        <w:rPr>
          <w:rFonts w:ascii="Times New Roman" w:hAnsi="Times New Roman" w:cs="Times New Roman"/>
          <w:b/>
          <w:bCs/>
        </w:rPr>
        <w:t>administrators, doctors, staff, and patients</w:t>
      </w:r>
      <w:r w:rsidRPr="00AB188F">
        <w:rPr>
          <w:rFonts w:ascii="Times New Roman" w:hAnsi="Times New Roman" w:cs="Times New Roman"/>
        </w:rPr>
        <w:t>, ensuring foundational functionality for administrative personnel, medical staff, support staff, and patients. The database plays a vital role in maintaining data consistency, managing appointment scheduling (</w:t>
      </w:r>
      <w:r w:rsidRPr="00AB188F">
        <w:rPr>
          <w:rFonts w:ascii="Times New Roman" w:hAnsi="Times New Roman" w:cs="Times New Roman"/>
          <w:b/>
          <w:bCs/>
        </w:rPr>
        <w:t>PatientSlots</w:t>
      </w:r>
      <w:r w:rsidRPr="00AB188F">
        <w:rPr>
          <w:rFonts w:ascii="Times New Roman" w:hAnsi="Times New Roman" w:cs="Times New Roman"/>
        </w:rPr>
        <w:t>, </w:t>
      </w:r>
      <w:r w:rsidRPr="00AB188F">
        <w:rPr>
          <w:rFonts w:ascii="Times New Roman" w:hAnsi="Times New Roman" w:cs="Times New Roman"/>
          <w:b/>
          <w:bCs/>
        </w:rPr>
        <w:t>Appointment</w:t>
      </w:r>
      <w:r w:rsidRPr="00AB188F">
        <w:rPr>
          <w:rFonts w:ascii="Times New Roman" w:hAnsi="Times New Roman" w:cs="Times New Roman"/>
        </w:rPr>
        <w:t>), payments (</w:t>
      </w:r>
      <w:r w:rsidRPr="00AB188F">
        <w:rPr>
          <w:rFonts w:ascii="Times New Roman" w:hAnsi="Times New Roman" w:cs="Times New Roman"/>
          <w:b/>
          <w:bCs/>
        </w:rPr>
        <w:t>Payment</w:t>
      </w:r>
      <w:r w:rsidRPr="00AB188F">
        <w:rPr>
          <w:rFonts w:ascii="Times New Roman" w:hAnsi="Times New Roman" w:cs="Times New Roman"/>
        </w:rPr>
        <w:t>), and providing a secure base for accessing relevant medical interaction information.</w:t>
      </w:r>
    </w:p>
    <w:p w14:paraId="5124E3D6" w14:textId="77777777" w:rsidR="00AB188F" w:rsidRPr="00AB188F" w:rsidRDefault="00AB188F" w:rsidP="00AB188F">
      <w:pPr>
        <w:spacing w:line="240" w:lineRule="auto"/>
        <w:rPr>
          <w:rFonts w:ascii="Times New Roman" w:hAnsi="Times New Roman" w:cs="Times New Roman"/>
        </w:rPr>
      </w:pPr>
      <w:r w:rsidRPr="00AB188F">
        <w:rPr>
          <w:rFonts w:ascii="Times New Roman" w:hAnsi="Times New Roman" w:cs="Times New Roman"/>
          <w:b/>
          <w:bCs/>
        </w:rPr>
        <w:t>User Role Management</w:t>
      </w:r>
    </w:p>
    <w:p w14:paraId="0F456F2C" w14:textId="75CCDF76" w:rsidR="00AB188F" w:rsidRPr="00AB188F" w:rsidRDefault="00AB188F" w:rsidP="00AB188F">
      <w:pPr>
        <w:numPr>
          <w:ilvl w:val="0"/>
          <w:numId w:val="11"/>
        </w:numPr>
        <w:spacing w:line="240" w:lineRule="auto"/>
        <w:rPr>
          <w:rFonts w:ascii="Times New Roman" w:hAnsi="Times New Roman" w:cs="Times New Roman"/>
        </w:rPr>
      </w:pPr>
      <w:r w:rsidRPr="00AB188F">
        <w:rPr>
          <w:rFonts w:ascii="Times New Roman" w:hAnsi="Times New Roman" w:cs="Times New Roman"/>
          <w:b/>
          <w:bCs/>
        </w:rPr>
        <w:t>Administrator Management (Admin model)</w:t>
      </w:r>
      <w:r w:rsidRPr="00AB188F">
        <w:rPr>
          <w:rFonts w:ascii="Times New Roman" w:hAnsi="Times New Roman" w:cs="Times New Roman"/>
        </w:rPr>
        <w:t> The </w:t>
      </w:r>
      <w:r w:rsidRPr="00AB188F">
        <w:rPr>
          <w:rFonts w:ascii="Times New Roman" w:hAnsi="Times New Roman" w:cs="Times New Roman"/>
          <w:b/>
          <w:bCs/>
        </w:rPr>
        <w:t>Admin</w:t>
      </w:r>
      <w:r w:rsidRPr="00AB188F">
        <w:rPr>
          <w:rFonts w:ascii="Times New Roman" w:hAnsi="Times New Roman" w:cs="Times New Roman"/>
        </w:rPr>
        <w:t> table stores details of system administrators who manage basic system data. Administrators can oversee user information and potentially monitor system activities. Key fields include personal details (</w:t>
      </w:r>
      <w:r w:rsidRPr="00AB188F">
        <w:rPr>
          <w:rFonts w:ascii="Times New Roman" w:hAnsi="Times New Roman" w:cs="Times New Roman"/>
          <w:b/>
          <w:bCs/>
        </w:rPr>
        <w:t>firstName</w:t>
      </w:r>
      <w:r w:rsidRPr="00AB188F">
        <w:rPr>
          <w:rFonts w:ascii="Times New Roman" w:hAnsi="Times New Roman" w:cs="Times New Roman"/>
        </w:rPr>
        <w:t>, </w:t>
      </w:r>
      <w:r w:rsidRPr="00AB188F">
        <w:rPr>
          <w:rFonts w:ascii="Times New Roman" w:hAnsi="Times New Roman" w:cs="Times New Roman"/>
          <w:b/>
          <w:bCs/>
        </w:rPr>
        <w:t>lastName</w:t>
      </w:r>
      <w:r w:rsidRPr="00AB188F">
        <w:rPr>
          <w:rFonts w:ascii="Times New Roman" w:hAnsi="Times New Roman" w:cs="Times New Roman"/>
        </w:rPr>
        <w:t>, </w:t>
      </w:r>
      <w:r w:rsidRPr="00AB188F">
        <w:rPr>
          <w:rFonts w:ascii="Times New Roman" w:hAnsi="Times New Roman" w:cs="Times New Roman"/>
          <w:b/>
          <w:bCs/>
        </w:rPr>
        <w:t>address</w:t>
      </w:r>
      <w:r w:rsidRPr="00AB188F">
        <w:rPr>
          <w:rFonts w:ascii="Times New Roman" w:hAnsi="Times New Roman" w:cs="Times New Roman"/>
        </w:rPr>
        <w:t>, </w:t>
      </w:r>
      <w:r w:rsidRPr="00AB188F">
        <w:rPr>
          <w:rFonts w:ascii="Times New Roman" w:hAnsi="Times New Roman" w:cs="Times New Roman"/>
          <w:b/>
          <w:bCs/>
        </w:rPr>
        <w:t>phone</w:t>
      </w:r>
      <w:r w:rsidRPr="00AB188F">
        <w:rPr>
          <w:rFonts w:ascii="Times New Roman" w:hAnsi="Times New Roman" w:cs="Times New Roman"/>
        </w:rPr>
        <w:t>), demographic information (</w:t>
      </w:r>
      <w:r w:rsidRPr="00AB188F">
        <w:rPr>
          <w:rFonts w:ascii="Times New Roman" w:hAnsi="Times New Roman" w:cs="Times New Roman"/>
          <w:b/>
          <w:bCs/>
        </w:rPr>
        <w:t>dob</w:t>
      </w:r>
      <w:r w:rsidRPr="00AB188F">
        <w:rPr>
          <w:rFonts w:ascii="Times New Roman" w:hAnsi="Times New Roman" w:cs="Times New Roman"/>
        </w:rPr>
        <w:t> (mapped as </w:t>
      </w:r>
      <w:r w:rsidRPr="00AB188F">
        <w:rPr>
          <w:rFonts w:ascii="Times New Roman" w:hAnsi="Times New Roman" w:cs="Times New Roman"/>
          <w:b/>
          <w:bCs/>
        </w:rPr>
        <w:t>date_of_birth</w:t>
      </w:r>
      <w:r w:rsidRPr="00AB188F">
        <w:rPr>
          <w:rFonts w:ascii="Times New Roman" w:hAnsi="Times New Roman" w:cs="Times New Roman"/>
        </w:rPr>
        <w:t>), </w:t>
      </w:r>
      <w:r w:rsidRPr="00AB188F">
        <w:rPr>
          <w:rFonts w:ascii="Times New Roman" w:hAnsi="Times New Roman" w:cs="Times New Roman"/>
          <w:b/>
          <w:bCs/>
        </w:rPr>
        <w:t>age</w:t>
      </w:r>
      <w:r w:rsidRPr="00AB188F">
        <w:rPr>
          <w:rFonts w:ascii="Times New Roman" w:hAnsi="Times New Roman" w:cs="Times New Roman"/>
        </w:rPr>
        <w:t>, </w:t>
      </w:r>
      <w:r w:rsidRPr="00AB188F">
        <w:rPr>
          <w:rFonts w:ascii="Times New Roman" w:hAnsi="Times New Roman" w:cs="Times New Roman"/>
          <w:b/>
          <w:bCs/>
        </w:rPr>
        <w:t>gender</w:t>
      </w:r>
      <w:r w:rsidRPr="00AB188F">
        <w:rPr>
          <w:rFonts w:ascii="Times New Roman" w:hAnsi="Times New Roman" w:cs="Times New Roman"/>
        </w:rPr>
        <w:t> using the </w:t>
      </w:r>
      <w:r w:rsidRPr="00AB188F">
        <w:rPr>
          <w:rFonts w:ascii="Times New Roman" w:hAnsi="Times New Roman" w:cs="Times New Roman"/>
          <w:b/>
          <w:bCs/>
        </w:rPr>
        <w:t>Gender</w:t>
      </w:r>
      <w:r w:rsidRPr="00AB188F">
        <w:rPr>
          <w:rFonts w:ascii="Times New Roman" w:hAnsi="Times New Roman" w:cs="Times New Roman"/>
        </w:rPr>
        <w:t> enum), and security credentials (</w:t>
      </w:r>
      <w:r w:rsidRPr="00AB188F">
        <w:rPr>
          <w:rFonts w:ascii="Times New Roman" w:hAnsi="Times New Roman" w:cs="Times New Roman"/>
          <w:b/>
          <w:bCs/>
        </w:rPr>
        <w:t>email</w:t>
      </w:r>
      <w:r w:rsidRPr="00AB188F">
        <w:rPr>
          <w:rFonts w:ascii="Times New Roman" w:hAnsi="Times New Roman" w:cs="Times New Roman"/>
        </w:rPr>
        <w:t> and </w:t>
      </w:r>
      <w:r w:rsidRPr="00AB188F">
        <w:rPr>
          <w:rFonts w:ascii="Times New Roman" w:hAnsi="Times New Roman" w:cs="Times New Roman"/>
          <w:b/>
          <w:bCs/>
        </w:rPr>
        <w:t>password</w:t>
      </w:r>
      <w:r w:rsidRPr="00AB188F">
        <w:rPr>
          <w:rFonts w:ascii="Times New Roman" w:hAnsi="Times New Roman" w:cs="Times New Roman"/>
        </w:rPr>
        <w:t>). Timestamps (</w:t>
      </w:r>
      <w:r w:rsidRPr="00AB188F">
        <w:rPr>
          <w:rFonts w:ascii="Times New Roman" w:hAnsi="Times New Roman" w:cs="Times New Roman"/>
          <w:b/>
          <w:bCs/>
        </w:rPr>
        <w:t>createdAt</w:t>
      </w:r>
      <w:r w:rsidRPr="00AB188F">
        <w:rPr>
          <w:rFonts w:ascii="Times New Roman" w:hAnsi="Times New Roman" w:cs="Times New Roman"/>
        </w:rPr>
        <w:t>, </w:t>
      </w:r>
      <w:r w:rsidRPr="00AB188F">
        <w:rPr>
          <w:rFonts w:ascii="Times New Roman" w:hAnsi="Times New Roman" w:cs="Times New Roman"/>
          <w:b/>
          <w:bCs/>
        </w:rPr>
        <w:t>updatedAt</w:t>
      </w:r>
      <w:r w:rsidRPr="00AB188F">
        <w:rPr>
          <w:rFonts w:ascii="Times New Roman" w:hAnsi="Times New Roman" w:cs="Times New Roman"/>
        </w:rPr>
        <w:t>) track record changes.</w:t>
      </w:r>
    </w:p>
    <w:p w14:paraId="75C6AA12" w14:textId="48D3F7AF" w:rsidR="00AB188F" w:rsidRPr="00AB188F" w:rsidRDefault="00AB188F" w:rsidP="00AB188F">
      <w:pPr>
        <w:numPr>
          <w:ilvl w:val="0"/>
          <w:numId w:val="11"/>
        </w:numPr>
        <w:spacing w:line="240" w:lineRule="auto"/>
        <w:rPr>
          <w:rFonts w:ascii="Times New Roman" w:hAnsi="Times New Roman" w:cs="Times New Roman"/>
        </w:rPr>
      </w:pPr>
      <w:r w:rsidRPr="00AB188F">
        <w:rPr>
          <w:rFonts w:ascii="Times New Roman" w:hAnsi="Times New Roman" w:cs="Times New Roman"/>
          <w:b/>
          <w:bCs/>
        </w:rPr>
        <w:t>Doctor Management (Doctor model)</w:t>
      </w:r>
      <w:r w:rsidRPr="00AB188F">
        <w:rPr>
          <w:rFonts w:ascii="Times New Roman" w:hAnsi="Times New Roman" w:cs="Times New Roman"/>
        </w:rPr>
        <w:t> The </w:t>
      </w:r>
      <w:r w:rsidRPr="00AB188F">
        <w:rPr>
          <w:rFonts w:ascii="Times New Roman" w:hAnsi="Times New Roman" w:cs="Times New Roman"/>
          <w:b/>
          <w:bCs/>
        </w:rPr>
        <w:t>Doctor</w:t>
      </w:r>
      <w:r w:rsidRPr="00AB188F">
        <w:rPr>
          <w:rFonts w:ascii="Times New Roman" w:hAnsi="Times New Roman" w:cs="Times New Roman"/>
        </w:rPr>
        <w:t> table maintains comprehensive information about physicians registered within the system. Doctors are linked to the appointments they conduct (</w:t>
      </w:r>
      <w:r w:rsidRPr="00AB188F">
        <w:rPr>
          <w:rFonts w:ascii="Times New Roman" w:hAnsi="Times New Roman" w:cs="Times New Roman"/>
          <w:b/>
          <w:bCs/>
        </w:rPr>
        <w:t>appointments</w:t>
      </w:r>
      <w:r w:rsidRPr="00AB188F">
        <w:rPr>
          <w:rFonts w:ascii="Times New Roman" w:hAnsi="Times New Roman" w:cs="Times New Roman"/>
        </w:rPr>
        <w:t> relation) and the time slots they offer (</w:t>
      </w:r>
      <w:r w:rsidRPr="00AB188F">
        <w:rPr>
          <w:rFonts w:ascii="Times New Roman" w:hAnsi="Times New Roman" w:cs="Times New Roman"/>
          <w:b/>
          <w:bCs/>
        </w:rPr>
        <w:t>patientSlots</w:t>
      </w:r>
      <w:r w:rsidRPr="00AB188F">
        <w:rPr>
          <w:rFonts w:ascii="Times New Roman" w:hAnsi="Times New Roman" w:cs="Times New Roman"/>
        </w:rPr>
        <w:t> relation). The table captures essential attributes including personal information (</w:t>
      </w:r>
      <w:r w:rsidRPr="00AB188F">
        <w:rPr>
          <w:rFonts w:ascii="Times New Roman" w:hAnsi="Times New Roman" w:cs="Times New Roman"/>
          <w:b/>
          <w:bCs/>
        </w:rPr>
        <w:t>firstName</w:t>
      </w:r>
      <w:r w:rsidRPr="00AB188F">
        <w:rPr>
          <w:rFonts w:ascii="Times New Roman" w:hAnsi="Times New Roman" w:cs="Times New Roman"/>
        </w:rPr>
        <w:t>, </w:t>
      </w:r>
      <w:r w:rsidRPr="00AB188F">
        <w:rPr>
          <w:rFonts w:ascii="Times New Roman" w:hAnsi="Times New Roman" w:cs="Times New Roman"/>
          <w:b/>
          <w:bCs/>
        </w:rPr>
        <w:t>lastName</w:t>
      </w:r>
      <w:r w:rsidRPr="00AB188F">
        <w:rPr>
          <w:rFonts w:ascii="Times New Roman" w:hAnsi="Times New Roman" w:cs="Times New Roman"/>
        </w:rPr>
        <w:t>, </w:t>
      </w:r>
      <w:r w:rsidRPr="00AB188F">
        <w:rPr>
          <w:rFonts w:ascii="Times New Roman" w:hAnsi="Times New Roman" w:cs="Times New Roman"/>
          <w:b/>
          <w:bCs/>
        </w:rPr>
        <w:t>address</w:t>
      </w:r>
      <w:r w:rsidRPr="00AB188F">
        <w:rPr>
          <w:rFonts w:ascii="Times New Roman" w:hAnsi="Times New Roman" w:cs="Times New Roman"/>
        </w:rPr>
        <w:t>, </w:t>
      </w:r>
      <w:r w:rsidRPr="00AB188F">
        <w:rPr>
          <w:rFonts w:ascii="Times New Roman" w:hAnsi="Times New Roman" w:cs="Times New Roman"/>
          <w:b/>
          <w:bCs/>
        </w:rPr>
        <w:t>phone</w:t>
      </w:r>
      <w:r w:rsidRPr="00AB188F">
        <w:rPr>
          <w:rFonts w:ascii="Times New Roman" w:hAnsi="Times New Roman" w:cs="Times New Roman"/>
        </w:rPr>
        <w:t>), demographic details (</w:t>
      </w:r>
      <w:r w:rsidRPr="00AB188F">
        <w:rPr>
          <w:rFonts w:ascii="Times New Roman" w:hAnsi="Times New Roman" w:cs="Times New Roman"/>
          <w:b/>
          <w:bCs/>
        </w:rPr>
        <w:t>dob</w:t>
      </w:r>
      <w:r w:rsidRPr="00AB188F">
        <w:rPr>
          <w:rFonts w:ascii="Times New Roman" w:hAnsi="Times New Roman" w:cs="Times New Roman"/>
        </w:rPr>
        <w:t> (mapped as </w:t>
      </w:r>
      <w:r w:rsidRPr="00AB188F">
        <w:rPr>
          <w:rFonts w:ascii="Times New Roman" w:hAnsi="Times New Roman" w:cs="Times New Roman"/>
          <w:b/>
          <w:bCs/>
        </w:rPr>
        <w:t>date_of_birth</w:t>
      </w:r>
      <w:r w:rsidRPr="00AB188F">
        <w:rPr>
          <w:rFonts w:ascii="Times New Roman" w:hAnsi="Times New Roman" w:cs="Times New Roman"/>
        </w:rPr>
        <w:t>), </w:t>
      </w:r>
      <w:r w:rsidRPr="00AB188F">
        <w:rPr>
          <w:rFonts w:ascii="Times New Roman" w:hAnsi="Times New Roman" w:cs="Times New Roman"/>
          <w:b/>
          <w:bCs/>
        </w:rPr>
        <w:t>age</w:t>
      </w:r>
      <w:r w:rsidRPr="00AB188F">
        <w:rPr>
          <w:rFonts w:ascii="Times New Roman" w:hAnsi="Times New Roman" w:cs="Times New Roman"/>
        </w:rPr>
        <w:t>, </w:t>
      </w:r>
      <w:r w:rsidRPr="00AB188F">
        <w:rPr>
          <w:rFonts w:ascii="Times New Roman" w:hAnsi="Times New Roman" w:cs="Times New Roman"/>
          <w:b/>
          <w:bCs/>
        </w:rPr>
        <w:t>gender</w:t>
      </w:r>
      <w:r w:rsidRPr="00AB188F">
        <w:rPr>
          <w:rFonts w:ascii="Times New Roman" w:hAnsi="Times New Roman" w:cs="Times New Roman"/>
        </w:rPr>
        <w:t> using the </w:t>
      </w:r>
      <w:r w:rsidRPr="00AB188F">
        <w:rPr>
          <w:rFonts w:ascii="Times New Roman" w:hAnsi="Times New Roman" w:cs="Times New Roman"/>
          <w:b/>
          <w:bCs/>
        </w:rPr>
        <w:t>Gender</w:t>
      </w:r>
      <w:r w:rsidRPr="00AB188F">
        <w:rPr>
          <w:rFonts w:ascii="Times New Roman" w:hAnsi="Times New Roman" w:cs="Times New Roman"/>
        </w:rPr>
        <w:t> enum), and security credentials (</w:t>
      </w:r>
      <w:r w:rsidRPr="00AB188F">
        <w:rPr>
          <w:rFonts w:ascii="Times New Roman" w:hAnsi="Times New Roman" w:cs="Times New Roman"/>
          <w:b/>
          <w:bCs/>
        </w:rPr>
        <w:t>email</w:t>
      </w:r>
      <w:r w:rsidRPr="00AB188F">
        <w:rPr>
          <w:rFonts w:ascii="Times New Roman" w:hAnsi="Times New Roman" w:cs="Times New Roman"/>
        </w:rPr>
        <w:t>, </w:t>
      </w:r>
      <w:r w:rsidRPr="00AB188F">
        <w:rPr>
          <w:rFonts w:ascii="Times New Roman" w:hAnsi="Times New Roman" w:cs="Times New Roman"/>
          <w:b/>
          <w:bCs/>
        </w:rPr>
        <w:t>password</w:t>
      </w:r>
      <w:r w:rsidRPr="00AB188F">
        <w:rPr>
          <w:rFonts w:ascii="Times New Roman" w:hAnsi="Times New Roman" w:cs="Times New Roman"/>
        </w:rPr>
        <w:t>). Timestamps (</w:t>
      </w:r>
      <w:r w:rsidRPr="00AB188F">
        <w:rPr>
          <w:rFonts w:ascii="Times New Roman" w:hAnsi="Times New Roman" w:cs="Times New Roman"/>
          <w:b/>
          <w:bCs/>
        </w:rPr>
        <w:t>createdAt</w:t>
      </w:r>
      <w:r w:rsidRPr="00AB188F">
        <w:rPr>
          <w:rFonts w:ascii="Times New Roman" w:hAnsi="Times New Roman" w:cs="Times New Roman"/>
        </w:rPr>
        <w:t>, </w:t>
      </w:r>
      <w:r w:rsidRPr="00AB188F">
        <w:rPr>
          <w:rFonts w:ascii="Times New Roman" w:hAnsi="Times New Roman" w:cs="Times New Roman"/>
          <w:b/>
          <w:bCs/>
        </w:rPr>
        <w:t>updatedAt</w:t>
      </w:r>
      <w:r w:rsidRPr="00AB188F">
        <w:rPr>
          <w:rFonts w:ascii="Times New Roman" w:hAnsi="Times New Roman" w:cs="Times New Roman"/>
        </w:rPr>
        <w:t>) are included.</w:t>
      </w:r>
    </w:p>
    <w:p w14:paraId="6177727E" w14:textId="2E86D03E" w:rsidR="00AB188F" w:rsidRPr="00AB188F" w:rsidRDefault="00AB188F" w:rsidP="00AB188F">
      <w:pPr>
        <w:numPr>
          <w:ilvl w:val="0"/>
          <w:numId w:val="11"/>
        </w:numPr>
        <w:spacing w:line="240" w:lineRule="auto"/>
        <w:rPr>
          <w:rFonts w:ascii="Times New Roman" w:hAnsi="Times New Roman" w:cs="Times New Roman"/>
        </w:rPr>
      </w:pPr>
      <w:r w:rsidRPr="00AB188F">
        <w:rPr>
          <w:rFonts w:ascii="Times New Roman" w:hAnsi="Times New Roman" w:cs="Times New Roman"/>
          <w:b/>
          <w:bCs/>
        </w:rPr>
        <w:t>Staff Management (Staff model)</w:t>
      </w:r>
      <w:r w:rsidRPr="00AB188F">
        <w:rPr>
          <w:rFonts w:ascii="Times New Roman" w:hAnsi="Times New Roman" w:cs="Times New Roman"/>
        </w:rPr>
        <w:t> The </w:t>
      </w:r>
      <w:r w:rsidRPr="00AB188F">
        <w:rPr>
          <w:rFonts w:ascii="Times New Roman" w:hAnsi="Times New Roman" w:cs="Times New Roman"/>
          <w:b/>
          <w:bCs/>
        </w:rPr>
        <w:t>Staff</w:t>
      </w:r>
      <w:r w:rsidRPr="00AB188F">
        <w:rPr>
          <w:rFonts w:ascii="Times New Roman" w:hAnsi="Times New Roman" w:cs="Times New Roman"/>
        </w:rPr>
        <w:t> table holds information for non-clinical hospital staff members. This role might include receptionists, administrative assistants, or other support personnel involved in hospital operations but not directly providing medical consultation tracked via appointments in this schema. Key fields include personal details (</w:t>
      </w:r>
      <w:r w:rsidRPr="00AB188F">
        <w:rPr>
          <w:rFonts w:ascii="Times New Roman" w:hAnsi="Times New Roman" w:cs="Times New Roman"/>
          <w:b/>
          <w:bCs/>
        </w:rPr>
        <w:t>firstName</w:t>
      </w:r>
      <w:r w:rsidRPr="00AB188F">
        <w:rPr>
          <w:rFonts w:ascii="Times New Roman" w:hAnsi="Times New Roman" w:cs="Times New Roman"/>
        </w:rPr>
        <w:t>, </w:t>
      </w:r>
      <w:r w:rsidRPr="00AB188F">
        <w:rPr>
          <w:rFonts w:ascii="Times New Roman" w:hAnsi="Times New Roman" w:cs="Times New Roman"/>
          <w:b/>
          <w:bCs/>
        </w:rPr>
        <w:t>lastName</w:t>
      </w:r>
      <w:r w:rsidRPr="00AB188F">
        <w:rPr>
          <w:rFonts w:ascii="Times New Roman" w:hAnsi="Times New Roman" w:cs="Times New Roman"/>
        </w:rPr>
        <w:t>, </w:t>
      </w:r>
      <w:r w:rsidRPr="00AB188F">
        <w:rPr>
          <w:rFonts w:ascii="Times New Roman" w:hAnsi="Times New Roman" w:cs="Times New Roman"/>
          <w:b/>
          <w:bCs/>
        </w:rPr>
        <w:t>address</w:t>
      </w:r>
      <w:r w:rsidRPr="00AB188F">
        <w:rPr>
          <w:rFonts w:ascii="Times New Roman" w:hAnsi="Times New Roman" w:cs="Times New Roman"/>
        </w:rPr>
        <w:t>, </w:t>
      </w:r>
      <w:r w:rsidRPr="00AB188F">
        <w:rPr>
          <w:rFonts w:ascii="Times New Roman" w:hAnsi="Times New Roman" w:cs="Times New Roman"/>
          <w:b/>
          <w:bCs/>
        </w:rPr>
        <w:t>phone</w:t>
      </w:r>
      <w:r w:rsidRPr="00AB188F">
        <w:rPr>
          <w:rFonts w:ascii="Times New Roman" w:hAnsi="Times New Roman" w:cs="Times New Roman"/>
        </w:rPr>
        <w:t>), date of birth (</w:t>
      </w:r>
      <w:r w:rsidRPr="00AB188F">
        <w:rPr>
          <w:rFonts w:ascii="Times New Roman" w:hAnsi="Times New Roman" w:cs="Times New Roman"/>
          <w:b/>
          <w:bCs/>
        </w:rPr>
        <w:t>dob</w:t>
      </w:r>
      <w:r w:rsidRPr="00AB188F">
        <w:rPr>
          <w:rFonts w:ascii="Times New Roman" w:hAnsi="Times New Roman" w:cs="Times New Roman"/>
        </w:rPr>
        <w:t>), and their assigned role. Timestamps (</w:t>
      </w:r>
      <w:r w:rsidRPr="00AB188F">
        <w:rPr>
          <w:rFonts w:ascii="Times New Roman" w:hAnsi="Times New Roman" w:cs="Times New Roman"/>
          <w:b/>
          <w:bCs/>
        </w:rPr>
        <w:t>createdAt</w:t>
      </w:r>
      <w:r w:rsidRPr="00AB188F">
        <w:rPr>
          <w:rFonts w:ascii="Times New Roman" w:hAnsi="Times New Roman" w:cs="Times New Roman"/>
        </w:rPr>
        <w:t>, </w:t>
      </w:r>
      <w:r w:rsidRPr="00AB188F">
        <w:rPr>
          <w:rFonts w:ascii="Times New Roman" w:hAnsi="Times New Roman" w:cs="Times New Roman"/>
          <w:b/>
          <w:bCs/>
        </w:rPr>
        <w:t>updatedAt</w:t>
      </w:r>
      <w:r w:rsidRPr="00AB188F">
        <w:rPr>
          <w:rFonts w:ascii="Times New Roman" w:hAnsi="Times New Roman" w:cs="Times New Roman"/>
        </w:rPr>
        <w:t>) track record changes.</w:t>
      </w:r>
    </w:p>
    <w:p w14:paraId="3E7032A7" w14:textId="04EFAE39" w:rsidR="00AB188F" w:rsidRPr="00AB188F" w:rsidRDefault="00AB188F" w:rsidP="00AB188F">
      <w:pPr>
        <w:numPr>
          <w:ilvl w:val="0"/>
          <w:numId w:val="11"/>
        </w:numPr>
        <w:spacing w:line="240" w:lineRule="auto"/>
        <w:rPr>
          <w:rFonts w:ascii="Times New Roman" w:hAnsi="Times New Roman" w:cs="Times New Roman"/>
        </w:rPr>
      </w:pPr>
      <w:r w:rsidRPr="00AB188F">
        <w:rPr>
          <w:rFonts w:ascii="Times New Roman" w:hAnsi="Times New Roman" w:cs="Times New Roman"/>
          <w:b/>
          <w:bCs/>
        </w:rPr>
        <w:t>Patient Management (Patient model)</w:t>
      </w:r>
      <w:r w:rsidRPr="00AB188F">
        <w:rPr>
          <w:rFonts w:ascii="Times New Roman" w:hAnsi="Times New Roman" w:cs="Times New Roman"/>
        </w:rPr>
        <w:t> The </w:t>
      </w:r>
      <w:r w:rsidRPr="00AB188F">
        <w:rPr>
          <w:rFonts w:ascii="Times New Roman" w:hAnsi="Times New Roman" w:cs="Times New Roman"/>
          <w:b/>
          <w:bCs/>
        </w:rPr>
        <w:t>Patient</w:t>
      </w:r>
      <w:r w:rsidRPr="00AB188F">
        <w:rPr>
          <w:rFonts w:ascii="Times New Roman" w:hAnsi="Times New Roman" w:cs="Times New Roman"/>
        </w:rPr>
        <w:t> table maintains information about individuals receiving medical care through the system. Patients can be linked to appointments they schedule (</w:t>
      </w:r>
      <w:r w:rsidRPr="00AB188F">
        <w:rPr>
          <w:rFonts w:ascii="Times New Roman" w:hAnsi="Times New Roman" w:cs="Times New Roman"/>
          <w:b/>
          <w:bCs/>
        </w:rPr>
        <w:t>appointments</w:t>
      </w:r>
      <w:r w:rsidRPr="00AB188F">
        <w:rPr>
          <w:rFonts w:ascii="Times New Roman" w:hAnsi="Times New Roman" w:cs="Times New Roman"/>
        </w:rPr>
        <w:t> relation). The system captures detailed patient attributes, including personal information (</w:t>
      </w:r>
      <w:r w:rsidRPr="00AB188F">
        <w:rPr>
          <w:rFonts w:ascii="Times New Roman" w:hAnsi="Times New Roman" w:cs="Times New Roman"/>
          <w:b/>
          <w:bCs/>
        </w:rPr>
        <w:t>firstName</w:t>
      </w:r>
      <w:r w:rsidRPr="00AB188F">
        <w:rPr>
          <w:rFonts w:ascii="Times New Roman" w:hAnsi="Times New Roman" w:cs="Times New Roman"/>
        </w:rPr>
        <w:t>, </w:t>
      </w:r>
      <w:r w:rsidRPr="00AB188F">
        <w:rPr>
          <w:rFonts w:ascii="Times New Roman" w:hAnsi="Times New Roman" w:cs="Times New Roman"/>
          <w:b/>
          <w:bCs/>
        </w:rPr>
        <w:t>lastName</w:t>
      </w:r>
      <w:r w:rsidRPr="00AB188F">
        <w:rPr>
          <w:rFonts w:ascii="Times New Roman" w:hAnsi="Times New Roman" w:cs="Times New Roman"/>
        </w:rPr>
        <w:t>, </w:t>
      </w:r>
      <w:r w:rsidRPr="00AB188F">
        <w:rPr>
          <w:rFonts w:ascii="Times New Roman" w:hAnsi="Times New Roman" w:cs="Times New Roman"/>
          <w:b/>
          <w:bCs/>
        </w:rPr>
        <w:t>address</w:t>
      </w:r>
      <w:r w:rsidRPr="00AB188F">
        <w:rPr>
          <w:rFonts w:ascii="Times New Roman" w:hAnsi="Times New Roman" w:cs="Times New Roman"/>
        </w:rPr>
        <w:t>, </w:t>
      </w:r>
      <w:r w:rsidRPr="00AB188F">
        <w:rPr>
          <w:rFonts w:ascii="Times New Roman" w:hAnsi="Times New Roman" w:cs="Times New Roman"/>
          <w:b/>
          <w:bCs/>
        </w:rPr>
        <w:t>phone</w:t>
      </w:r>
      <w:r w:rsidRPr="00AB188F">
        <w:rPr>
          <w:rFonts w:ascii="Times New Roman" w:hAnsi="Times New Roman" w:cs="Times New Roman"/>
        </w:rPr>
        <w:t>), demographic data (</w:t>
      </w:r>
      <w:r w:rsidRPr="00AB188F">
        <w:rPr>
          <w:rFonts w:ascii="Times New Roman" w:hAnsi="Times New Roman" w:cs="Times New Roman"/>
          <w:b/>
          <w:bCs/>
        </w:rPr>
        <w:t>dob</w:t>
      </w:r>
      <w:r w:rsidRPr="00AB188F">
        <w:rPr>
          <w:rFonts w:ascii="Times New Roman" w:hAnsi="Times New Roman" w:cs="Times New Roman"/>
        </w:rPr>
        <w:t>, </w:t>
      </w:r>
      <w:r w:rsidRPr="00AB188F">
        <w:rPr>
          <w:rFonts w:ascii="Times New Roman" w:hAnsi="Times New Roman" w:cs="Times New Roman"/>
          <w:b/>
          <w:bCs/>
        </w:rPr>
        <w:t>age</w:t>
      </w:r>
      <w:r w:rsidRPr="00AB188F">
        <w:rPr>
          <w:rFonts w:ascii="Times New Roman" w:hAnsi="Times New Roman" w:cs="Times New Roman"/>
        </w:rPr>
        <w:t>, </w:t>
      </w:r>
      <w:r w:rsidRPr="00AB188F">
        <w:rPr>
          <w:rFonts w:ascii="Times New Roman" w:hAnsi="Times New Roman" w:cs="Times New Roman"/>
          <w:b/>
          <w:bCs/>
        </w:rPr>
        <w:t>gender</w:t>
      </w:r>
      <w:r w:rsidRPr="00AB188F">
        <w:rPr>
          <w:rFonts w:ascii="Times New Roman" w:hAnsi="Times New Roman" w:cs="Times New Roman"/>
        </w:rPr>
        <w:t> using the </w:t>
      </w:r>
      <w:r w:rsidRPr="00AB188F">
        <w:rPr>
          <w:rFonts w:ascii="Times New Roman" w:hAnsi="Times New Roman" w:cs="Times New Roman"/>
          <w:b/>
          <w:bCs/>
        </w:rPr>
        <w:t>Gender</w:t>
      </w:r>
      <w:r w:rsidRPr="00AB188F">
        <w:rPr>
          <w:rFonts w:ascii="Times New Roman" w:hAnsi="Times New Roman" w:cs="Times New Roman"/>
        </w:rPr>
        <w:t> enum), physical measurements (</w:t>
      </w:r>
      <w:r w:rsidRPr="00AB188F">
        <w:rPr>
          <w:rFonts w:ascii="Times New Roman" w:hAnsi="Times New Roman" w:cs="Times New Roman"/>
          <w:b/>
          <w:bCs/>
        </w:rPr>
        <w:t>height</w:t>
      </w:r>
      <w:r w:rsidRPr="00AB188F">
        <w:rPr>
          <w:rFonts w:ascii="Times New Roman" w:hAnsi="Times New Roman" w:cs="Times New Roman"/>
        </w:rPr>
        <w:t> and </w:t>
      </w:r>
      <w:r w:rsidRPr="00AB188F">
        <w:rPr>
          <w:rFonts w:ascii="Times New Roman" w:hAnsi="Times New Roman" w:cs="Times New Roman"/>
          <w:b/>
          <w:bCs/>
        </w:rPr>
        <w:t>weight</w:t>
      </w:r>
      <w:r w:rsidRPr="00AB188F">
        <w:rPr>
          <w:rFonts w:ascii="Times New Roman" w:hAnsi="Times New Roman" w:cs="Times New Roman"/>
        </w:rPr>
        <w:t>), and security credentials (</w:t>
      </w:r>
      <w:r w:rsidRPr="00AB188F">
        <w:rPr>
          <w:rFonts w:ascii="Times New Roman" w:hAnsi="Times New Roman" w:cs="Times New Roman"/>
          <w:b/>
          <w:bCs/>
        </w:rPr>
        <w:t>email</w:t>
      </w:r>
      <w:r w:rsidRPr="00AB188F">
        <w:rPr>
          <w:rFonts w:ascii="Times New Roman" w:hAnsi="Times New Roman" w:cs="Times New Roman"/>
        </w:rPr>
        <w:t>, </w:t>
      </w:r>
      <w:r w:rsidRPr="00AB188F">
        <w:rPr>
          <w:rFonts w:ascii="Times New Roman" w:hAnsi="Times New Roman" w:cs="Times New Roman"/>
          <w:b/>
          <w:bCs/>
        </w:rPr>
        <w:t>password</w:t>
      </w:r>
      <w:r w:rsidRPr="00AB188F">
        <w:rPr>
          <w:rFonts w:ascii="Times New Roman" w:hAnsi="Times New Roman" w:cs="Times New Roman"/>
        </w:rPr>
        <w:t>). Timestamps (</w:t>
      </w:r>
      <w:r w:rsidRPr="00AB188F">
        <w:rPr>
          <w:rFonts w:ascii="Times New Roman" w:hAnsi="Times New Roman" w:cs="Times New Roman"/>
          <w:b/>
          <w:bCs/>
        </w:rPr>
        <w:t>createdAt</w:t>
      </w:r>
      <w:r w:rsidRPr="00AB188F">
        <w:rPr>
          <w:rFonts w:ascii="Times New Roman" w:hAnsi="Times New Roman" w:cs="Times New Roman"/>
        </w:rPr>
        <w:t>, </w:t>
      </w:r>
      <w:r w:rsidRPr="00AB188F">
        <w:rPr>
          <w:rFonts w:ascii="Times New Roman" w:hAnsi="Times New Roman" w:cs="Times New Roman"/>
          <w:b/>
          <w:bCs/>
        </w:rPr>
        <w:t>updatedAt</w:t>
      </w:r>
      <w:r w:rsidRPr="00AB188F">
        <w:rPr>
          <w:rFonts w:ascii="Times New Roman" w:hAnsi="Times New Roman" w:cs="Times New Roman"/>
        </w:rPr>
        <w:t>) are included.</w:t>
      </w:r>
    </w:p>
    <w:p w14:paraId="7153F334" w14:textId="77777777" w:rsidR="00AB188F" w:rsidRPr="00AB188F" w:rsidRDefault="00AB188F" w:rsidP="00AB188F">
      <w:pPr>
        <w:spacing w:line="240" w:lineRule="auto"/>
        <w:rPr>
          <w:rFonts w:ascii="Times New Roman" w:hAnsi="Times New Roman" w:cs="Times New Roman"/>
        </w:rPr>
      </w:pPr>
      <w:r w:rsidRPr="00AB188F">
        <w:rPr>
          <w:rFonts w:ascii="Times New Roman" w:hAnsi="Times New Roman" w:cs="Times New Roman"/>
          <w:b/>
          <w:bCs/>
        </w:rPr>
        <w:t>Appointment Scheduling and Payment Management</w:t>
      </w:r>
    </w:p>
    <w:p w14:paraId="3CA5F71F" w14:textId="77777777" w:rsidR="00AB188F" w:rsidRPr="00AB188F" w:rsidRDefault="00AB188F" w:rsidP="00AB188F">
      <w:pPr>
        <w:numPr>
          <w:ilvl w:val="0"/>
          <w:numId w:val="12"/>
        </w:numPr>
        <w:spacing w:line="240" w:lineRule="auto"/>
        <w:rPr>
          <w:rFonts w:ascii="Times New Roman" w:hAnsi="Times New Roman" w:cs="Times New Roman"/>
        </w:rPr>
      </w:pPr>
      <w:r w:rsidRPr="00AB188F">
        <w:rPr>
          <w:rFonts w:ascii="Times New Roman" w:hAnsi="Times New Roman" w:cs="Times New Roman"/>
          <w:b/>
          <w:bCs/>
        </w:rPr>
        <w:t>Doctor Availability (PatientSlots model)</w:t>
      </w:r>
      <w:r w:rsidRPr="00AB188F">
        <w:rPr>
          <w:rFonts w:ascii="Times New Roman" w:hAnsi="Times New Roman" w:cs="Times New Roman"/>
        </w:rPr>
        <w:t> The </w:t>
      </w:r>
      <w:r w:rsidRPr="00AB188F">
        <w:rPr>
          <w:rFonts w:ascii="Times New Roman" w:hAnsi="Times New Roman" w:cs="Times New Roman"/>
          <w:b/>
          <w:bCs/>
        </w:rPr>
        <w:t>PatientSlots</w:t>
      </w:r>
      <w:r w:rsidRPr="00AB188F">
        <w:rPr>
          <w:rFonts w:ascii="Times New Roman" w:hAnsi="Times New Roman" w:cs="Times New Roman"/>
        </w:rPr>
        <w:t> model defines the available time slots for doctors on specific days of the week. Each slot has a </w:t>
      </w:r>
      <w:r w:rsidRPr="00AB188F">
        <w:rPr>
          <w:rFonts w:ascii="Times New Roman" w:hAnsi="Times New Roman" w:cs="Times New Roman"/>
          <w:b/>
          <w:bCs/>
        </w:rPr>
        <w:t>day</w:t>
      </w:r>
      <w:r w:rsidRPr="00AB188F">
        <w:rPr>
          <w:rFonts w:ascii="Times New Roman" w:hAnsi="Times New Roman" w:cs="Times New Roman"/>
        </w:rPr>
        <w:t> (using the </w:t>
      </w:r>
      <w:r w:rsidRPr="00AB188F">
        <w:rPr>
          <w:rFonts w:ascii="Times New Roman" w:hAnsi="Times New Roman" w:cs="Times New Roman"/>
          <w:b/>
          <w:bCs/>
        </w:rPr>
        <w:t>Day</w:t>
      </w:r>
      <w:r w:rsidRPr="00AB188F">
        <w:rPr>
          <w:rFonts w:ascii="Times New Roman" w:hAnsi="Times New Roman" w:cs="Times New Roman"/>
        </w:rPr>
        <w:t> enum), </w:t>
      </w:r>
      <w:r w:rsidRPr="00AB188F">
        <w:rPr>
          <w:rFonts w:ascii="Times New Roman" w:hAnsi="Times New Roman" w:cs="Times New Roman"/>
          <w:b/>
          <w:bCs/>
        </w:rPr>
        <w:t>startTime</w:t>
      </w:r>
      <w:r w:rsidRPr="00AB188F">
        <w:rPr>
          <w:rFonts w:ascii="Times New Roman" w:hAnsi="Times New Roman" w:cs="Times New Roman"/>
        </w:rPr>
        <w:t>, and </w:t>
      </w:r>
      <w:r w:rsidRPr="00AB188F">
        <w:rPr>
          <w:rFonts w:ascii="Times New Roman" w:hAnsi="Times New Roman" w:cs="Times New Roman"/>
          <w:b/>
          <w:bCs/>
        </w:rPr>
        <w:t>endTime</w:t>
      </w:r>
      <w:r w:rsidRPr="00AB188F">
        <w:rPr>
          <w:rFonts w:ascii="Times New Roman" w:hAnsi="Times New Roman" w:cs="Times New Roman"/>
        </w:rPr>
        <w:t>. It is linked to a specific </w:t>
      </w:r>
      <w:r w:rsidRPr="00AB188F">
        <w:rPr>
          <w:rFonts w:ascii="Times New Roman" w:hAnsi="Times New Roman" w:cs="Times New Roman"/>
          <w:b/>
          <w:bCs/>
        </w:rPr>
        <w:t>doctor</w:t>
      </w:r>
      <w:r w:rsidRPr="00AB188F">
        <w:rPr>
          <w:rFonts w:ascii="Times New Roman" w:hAnsi="Times New Roman" w:cs="Times New Roman"/>
        </w:rPr>
        <w:t> via </w:t>
      </w:r>
      <w:r w:rsidRPr="00AB188F">
        <w:rPr>
          <w:rFonts w:ascii="Times New Roman" w:hAnsi="Times New Roman" w:cs="Times New Roman"/>
          <w:b/>
          <w:bCs/>
        </w:rPr>
        <w:t>doctorId</w:t>
      </w:r>
      <w:r w:rsidRPr="00AB188F">
        <w:rPr>
          <w:rFonts w:ascii="Times New Roman" w:hAnsi="Times New Roman" w:cs="Times New Roman"/>
        </w:rPr>
        <w:t> and holds a list of </w:t>
      </w:r>
      <w:r w:rsidRPr="00AB188F">
        <w:rPr>
          <w:rFonts w:ascii="Times New Roman" w:hAnsi="Times New Roman" w:cs="Times New Roman"/>
          <w:b/>
          <w:bCs/>
        </w:rPr>
        <w:t>appointments</w:t>
      </w:r>
      <w:r w:rsidRPr="00AB188F">
        <w:rPr>
          <w:rFonts w:ascii="Times New Roman" w:hAnsi="Times New Roman" w:cs="Times New Roman"/>
        </w:rPr>
        <w:t> scheduled within that slot. This model is crucial for managing doctor schedules and appointment booking availability. Timestamps (</w:t>
      </w:r>
      <w:r w:rsidRPr="00AB188F">
        <w:rPr>
          <w:rFonts w:ascii="Times New Roman" w:hAnsi="Times New Roman" w:cs="Times New Roman"/>
          <w:b/>
          <w:bCs/>
        </w:rPr>
        <w:t>createdAt</w:t>
      </w:r>
      <w:r w:rsidRPr="00AB188F">
        <w:rPr>
          <w:rFonts w:ascii="Times New Roman" w:hAnsi="Times New Roman" w:cs="Times New Roman"/>
        </w:rPr>
        <w:t>, </w:t>
      </w:r>
      <w:r w:rsidRPr="00AB188F">
        <w:rPr>
          <w:rFonts w:ascii="Times New Roman" w:hAnsi="Times New Roman" w:cs="Times New Roman"/>
          <w:b/>
          <w:bCs/>
        </w:rPr>
        <w:t>updatedAt</w:t>
      </w:r>
      <w:r w:rsidRPr="00AB188F">
        <w:rPr>
          <w:rFonts w:ascii="Times New Roman" w:hAnsi="Times New Roman" w:cs="Times New Roman"/>
        </w:rPr>
        <w:t>) are included.</w:t>
      </w:r>
    </w:p>
    <w:p w14:paraId="46062306" w14:textId="29F9B8DE" w:rsidR="00AB188F" w:rsidRPr="00AB188F" w:rsidRDefault="00AB188F" w:rsidP="00AB188F">
      <w:pPr>
        <w:numPr>
          <w:ilvl w:val="0"/>
          <w:numId w:val="12"/>
        </w:numPr>
        <w:spacing w:line="240" w:lineRule="auto"/>
        <w:rPr>
          <w:rFonts w:ascii="Times New Roman" w:hAnsi="Times New Roman" w:cs="Times New Roman"/>
        </w:rPr>
      </w:pPr>
      <w:r w:rsidRPr="00AB188F">
        <w:rPr>
          <w:rFonts w:ascii="Times New Roman" w:hAnsi="Times New Roman" w:cs="Times New Roman"/>
          <w:b/>
          <w:bCs/>
        </w:rPr>
        <w:lastRenderedPageBreak/>
        <w:t>Appointment Management (Appointment model)</w:t>
      </w:r>
      <w:r w:rsidRPr="00AB188F">
        <w:rPr>
          <w:rFonts w:ascii="Times New Roman" w:hAnsi="Times New Roman" w:cs="Times New Roman"/>
        </w:rPr>
        <w:t> The </w:t>
      </w:r>
      <w:r w:rsidRPr="00AB188F">
        <w:rPr>
          <w:rFonts w:ascii="Times New Roman" w:hAnsi="Times New Roman" w:cs="Times New Roman"/>
          <w:b/>
          <w:bCs/>
        </w:rPr>
        <w:t>Appointment</w:t>
      </w:r>
      <w:r w:rsidRPr="00AB188F">
        <w:rPr>
          <w:rFonts w:ascii="Times New Roman" w:hAnsi="Times New Roman" w:cs="Times New Roman"/>
        </w:rPr>
        <w:t> table tracks scheduled consultations between patients and doctors, including the associated cost (</w:t>
      </w:r>
      <w:r w:rsidRPr="00AB188F">
        <w:rPr>
          <w:rFonts w:ascii="Times New Roman" w:hAnsi="Times New Roman" w:cs="Times New Roman"/>
          <w:b/>
          <w:bCs/>
        </w:rPr>
        <w:t>fee</w:t>
      </w:r>
      <w:r w:rsidRPr="00AB188F">
        <w:rPr>
          <w:rFonts w:ascii="Times New Roman" w:hAnsi="Times New Roman" w:cs="Times New Roman"/>
        </w:rPr>
        <w:t>). It serves as a bridge connecting </w:t>
      </w:r>
      <w:r w:rsidRPr="00AB188F">
        <w:rPr>
          <w:rFonts w:ascii="Times New Roman" w:hAnsi="Times New Roman" w:cs="Times New Roman"/>
          <w:b/>
          <w:bCs/>
        </w:rPr>
        <w:t>Patient</w:t>
      </w:r>
      <w:r w:rsidRPr="00AB188F">
        <w:rPr>
          <w:rFonts w:ascii="Times New Roman" w:hAnsi="Times New Roman" w:cs="Times New Roman"/>
        </w:rPr>
        <w:t> records, </w:t>
      </w:r>
      <w:r w:rsidRPr="00AB188F">
        <w:rPr>
          <w:rFonts w:ascii="Times New Roman" w:hAnsi="Times New Roman" w:cs="Times New Roman"/>
          <w:b/>
          <w:bCs/>
        </w:rPr>
        <w:t>Doctor</w:t>
      </w:r>
      <w:r w:rsidRPr="00AB188F">
        <w:rPr>
          <w:rFonts w:ascii="Times New Roman" w:hAnsi="Times New Roman" w:cs="Times New Roman"/>
        </w:rPr>
        <w:t> records, and specific </w:t>
      </w:r>
      <w:r w:rsidRPr="00AB188F">
        <w:rPr>
          <w:rFonts w:ascii="Times New Roman" w:hAnsi="Times New Roman" w:cs="Times New Roman"/>
          <w:b/>
          <w:bCs/>
        </w:rPr>
        <w:t>PatientSlots</w:t>
      </w:r>
      <w:r w:rsidRPr="00AB188F">
        <w:rPr>
          <w:rFonts w:ascii="Times New Roman" w:hAnsi="Times New Roman" w:cs="Times New Roman"/>
        </w:rPr>
        <w:t>. Each appointment is uniquely identified (</w:t>
      </w:r>
      <w:r w:rsidRPr="00AB188F">
        <w:rPr>
          <w:rFonts w:ascii="Times New Roman" w:hAnsi="Times New Roman" w:cs="Times New Roman"/>
          <w:b/>
          <w:bCs/>
        </w:rPr>
        <w:t>id</w:t>
      </w:r>
      <w:r w:rsidRPr="00AB188F">
        <w:rPr>
          <w:rFonts w:ascii="Times New Roman" w:hAnsi="Times New Roman" w:cs="Times New Roman"/>
        </w:rPr>
        <w:t>), includes details like </w:t>
      </w:r>
      <w:r w:rsidRPr="00AB188F">
        <w:rPr>
          <w:rFonts w:ascii="Times New Roman" w:hAnsi="Times New Roman" w:cs="Times New Roman"/>
          <w:b/>
          <w:bCs/>
        </w:rPr>
        <w:t>type</w:t>
      </w:r>
      <w:r w:rsidRPr="00AB188F">
        <w:rPr>
          <w:rFonts w:ascii="Times New Roman" w:hAnsi="Times New Roman" w:cs="Times New Roman"/>
        </w:rPr>
        <w:t>  and </w:t>
      </w:r>
      <w:r w:rsidRPr="00AB188F">
        <w:rPr>
          <w:rFonts w:ascii="Times New Roman" w:hAnsi="Times New Roman" w:cs="Times New Roman"/>
          <w:b/>
          <w:bCs/>
        </w:rPr>
        <w:t>status</w:t>
      </w:r>
      <w:r w:rsidRPr="00AB188F">
        <w:rPr>
          <w:rFonts w:ascii="Times New Roman" w:hAnsi="Times New Roman" w:cs="Times New Roman"/>
        </w:rPr>
        <w:t> . It is linked via</w:t>
      </w:r>
      <w:r w:rsidRPr="00AB188F">
        <w:rPr>
          <w:rFonts w:ascii="Times New Roman" w:hAnsi="Times New Roman" w:cs="Times New Roman"/>
          <w:b/>
          <w:bCs/>
        </w:rPr>
        <w:t>patientId</w:t>
      </w:r>
      <w:r w:rsidRPr="00AB188F">
        <w:rPr>
          <w:rFonts w:ascii="Times New Roman" w:hAnsi="Times New Roman" w:cs="Times New Roman"/>
        </w:rPr>
        <w:t>, </w:t>
      </w:r>
      <w:r w:rsidRPr="00AB188F">
        <w:rPr>
          <w:rFonts w:ascii="Times New Roman" w:hAnsi="Times New Roman" w:cs="Times New Roman"/>
          <w:b/>
          <w:bCs/>
        </w:rPr>
        <w:t>doctorId</w:t>
      </w:r>
      <w:r w:rsidRPr="00AB188F">
        <w:rPr>
          <w:rFonts w:ascii="Times New Roman" w:hAnsi="Times New Roman" w:cs="Times New Roman"/>
        </w:rPr>
        <w:t>, and </w:t>
      </w:r>
      <w:r w:rsidRPr="00AB188F">
        <w:rPr>
          <w:rFonts w:ascii="Times New Roman" w:hAnsi="Times New Roman" w:cs="Times New Roman"/>
          <w:b/>
          <w:bCs/>
        </w:rPr>
        <w:t>slotId</w:t>
      </w:r>
      <w:r w:rsidRPr="00AB188F">
        <w:rPr>
          <w:rFonts w:ascii="Times New Roman" w:hAnsi="Times New Roman" w:cs="Times New Roman"/>
        </w:rPr>
        <w:t> using ObjectId references. It also has an optional relation (</w:t>
      </w:r>
      <w:r w:rsidRPr="00AB188F">
        <w:rPr>
          <w:rFonts w:ascii="Times New Roman" w:hAnsi="Times New Roman" w:cs="Times New Roman"/>
          <w:b/>
          <w:bCs/>
        </w:rPr>
        <w:t>payment</w:t>
      </w:r>
      <w:r w:rsidRPr="00AB188F">
        <w:rPr>
          <w:rFonts w:ascii="Times New Roman" w:hAnsi="Times New Roman" w:cs="Times New Roman"/>
        </w:rPr>
        <w:t>) to a </w:t>
      </w:r>
      <w:r w:rsidRPr="00AB188F">
        <w:rPr>
          <w:rFonts w:ascii="Times New Roman" w:hAnsi="Times New Roman" w:cs="Times New Roman"/>
          <w:b/>
          <w:bCs/>
        </w:rPr>
        <w:t>Payment</w:t>
      </w:r>
      <w:r w:rsidRPr="00AB188F">
        <w:rPr>
          <w:rFonts w:ascii="Times New Roman" w:hAnsi="Times New Roman" w:cs="Times New Roman"/>
        </w:rPr>
        <w:t> record, indicating if a payment has been logged for this appointment. Timestamps (</w:t>
      </w:r>
      <w:r w:rsidRPr="00AB188F">
        <w:rPr>
          <w:rFonts w:ascii="Times New Roman" w:hAnsi="Times New Roman" w:cs="Times New Roman"/>
          <w:b/>
          <w:bCs/>
        </w:rPr>
        <w:t>createdAt</w:t>
      </w:r>
      <w:r w:rsidRPr="00AB188F">
        <w:rPr>
          <w:rFonts w:ascii="Times New Roman" w:hAnsi="Times New Roman" w:cs="Times New Roman"/>
        </w:rPr>
        <w:t>, </w:t>
      </w:r>
      <w:r w:rsidRPr="00AB188F">
        <w:rPr>
          <w:rFonts w:ascii="Times New Roman" w:hAnsi="Times New Roman" w:cs="Times New Roman"/>
          <w:b/>
          <w:bCs/>
        </w:rPr>
        <w:t>updatedAt</w:t>
      </w:r>
      <w:r w:rsidRPr="00AB188F">
        <w:rPr>
          <w:rFonts w:ascii="Times New Roman" w:hAnsi="Times New Roman" w:cs="Times New Roman"/>
        </w:rPr>
        <w:t>) are included.</w:t>
      </w:r>
    </w:p>
    <w:p w14:paraId="747A70F2" w14:textId="308E1BBC" w:rsidR="00AB188F" w:rsidRPr="00AB188F" w:rsidRDefault="00AB188F" w:rsidP="00AB188F">
      <w:pPr>
        <w:numPr>
          <w:ilvl w:val="0"/>
          <w:numId w:val="12"/>
        </w:numPr>
        <w:spacing w:line="240" w:lineRule="auto"/>
        <w:rPr>
          <w:rFonts w:ascii="Times New Roman" w:hAnsi="Times New Roman" w:cs="Times New Roman"/>
        </w:rPr>
      </w:pPr>
      <w:r w:rsidRPr="00AB188F">
        <w:rPr>
          <w:rFonts w:ascii="Times New Roman" w:hAnsi="Times New Roman" w:cs="Times New Roman"/>
          <w:b/>
          <w:bCs/>
        </w:rPr>
        <w:t>Payment Processing (Payment model)</w:t>
      </w:r>
      <w:r w:rsidRPr="00AB188F">
        <w:rPr>
          <w:rFonts w:ascii="Times New Roman" w:hAnsi="Times New Roman" w:cs="Times New Roman"/>
        </w:rPr>
        <w:t> The </w:t>
      </w:r>
      <w:r w:rsidRPr="00AB188F">
        <w:rPr>
          <w:rFonts w:ascii="Times New Roman" w:hAnsi="Times New Roman" w:cs="Times New Roman"/>
          <w:b/>
          <w:bCs/>
        </w:rPr>
        <w:t>Payment</w:t>
      </w:r>
      <w:r w:rsidRPr="00AB188F">
        <w:rPr>
          <w:rFonts w:ascii="Times New Roman" w:hAnsi="Times New Roman" w:cs="Times New Roman"/>
        </w:rPr>
        <w:t> table records financial transactions specifically related to appointments. Each payment record corresponds to exactly one appointment, establishing a one-to-one relationship enforced by the unique </w:t>
      </w:r>
      <w:r w:rsidRPr="00AB188F">
        <w:rPr>
          <w:rFonts w:ascii="Times New Roman" w:hAnsi="Times New Roman" w:cs="Times New Roman"/>
          <w:b/>
          <w:bCs/>
        </w:rPr>
        <w:t>appointmentId</w:t>
      </w:r>
      <w:r w:rsidRPr="00AB188F">
        <w:rPr>
          <w:rFonts w:ascii="Times New Roman" w:hAnsi="Times New Roman" w:cs="Times New Roman"/>
        </w:rPr>
        <w:t> field</w:t>
      </w:r>
      <w:r w:rsidR="004B1862">
        <w:rPr>
          <w:rFonts w:ascii="Times New Roman" w:hAnsi="Times New Roman" w:cs="Times New Roman"/>
        </w:rPr>
        <w:t xml:space="preserve"> and </w:t>
      </w:r>
      <w:r w:rsidR="004B1862" w:rsidRPr="004B1862">
        <w:rPr>
          <w:rFonts w:ascii="Times New Roman" w:hAnsi="Times New Roman" w:cs="Times New Roman"/>
          <w:b/>
          <w:bCs/>
        </w:rPr>
        <w:t>patientId</w:t>
      </w:r>
      <w:r w:rsidR="004B1862">
        <w:rPr>
          <w:rFonts w:ascii="Times New Roman" w:hAnsi="Times New Roman" w:cs="Times New Roman"/>
        </w:rPr>
        <w:t xml:space="preserve"> field </w:t>
      </w:r>
      <w:r w:rsidRPr="00AB188F">
        <w:rPr>
          <w:rFonts w:ascii="Times New Roman" w:hAnsi="Times New Roman" w:cs="Times New Roman"/>
        </w:rPr>
        <w:t>. Payment details include </w:t>
      </w:r>
      <w:r w:rsidRPr="00AB188F">
        <w:rPr>
          <w:rFonts w:ascii="Times New Roman" w:hAnsi="Times New Roman" w:cs="Times New Roman"/>
          <w:b/>
          <w:bCs/>
        </w:rPr>
        <w:t>amount</w:t>
      </w:r>
      <w:r w:rsidRPr="00AB188F">
        <w:rPr>
          <w:rFonts w:ascii="Times New Roman" w:hAnsi="Times New Roman" w:cs="Times New Roman"/>
        </w:rPr>
        <w:t> and </w:t>
      </w:r>
      <w:r w:rsidRPr="00AB188F">
        <w:rPr>
          <w:rFonts w:ascii="Times New Roman" w:hAnsi="Times New Roman" w:cs="Times New Roman"/>
          <w:b/>
          <w:bCs/>
        </w:rPr>
        <w:t>paymentMethod</w:t>
      </w:r>
      <w:r w:rsidR="004B1862">
        <w:rPr>
          <w:rFonts w:ascii="Times New Roman" w:hAnsi="Times New Roman" w:cs="Times New Roman"/>
        </w:rPr>
        <w:t xml:space="preserve">. </w:t>
      </w:r>
      <w:r w:rsidRPr="00AB188F">
        <w:rPr>
          <w:rFonts w:ascii="Times New Roman" w:hAnsi="Times New Roman" w:cs="Times New Roman"/>
        </w:rPr>
        <w:t>It contains the required, unique </w:t>
      </w:r>
      <w:r w:rsidRPr="00AB188F">
        <w:rPr>
          <w:rFonts w:ascii="Times New Roman" w:hAnsi="Times New Roman" w:cs="Times New Roman"/>
          <w:b/>
          <w:bCs/>
        </w:rPr>
        <w:t>appointmentId</w:t>
      </w:r>
      <w:r w:rsidRPr="00AB188F">
        <w:rPr>
          <w:rFonts w:ascii="Times New Roman" w:hAnsi="Times New Roman" w:cs="Times New Roman"/>
        </w:rPr>
        <w:t> field linking it back to the specific </w:t>
      </w:r>
      <w:r w:rsidRPr="00AB188F">
        <w:rPr>
          <w:rFonts w:ascii="Times New Roman" w:hAnsi="Times New Roman" w:cs="Times New Roman"/>
          <w:b/>
          <w:bCs/>
        </w:rPr>
        <w:t>Appointment</w:t>
      </w:r>
      <w:r w:rsidRPr="00AB188F">
        <w:rPr>
          <w:rFonts w:ascii="Times New Roman" w:hAnsi="Times New Roman" w:cs="Times New Roman"/>
        </w:rPr>
        <w:t> it covers, along with a corresponding relation field </w:t>
      </w:r>
      <w:r w:rsidRPr="00AB188F">
        <w:rPr>
          <w:rFonts w:ascii="Times New Roman" w:hAnsi="Times New Roman" w:cs="Times New Roman"/>
          <w:b/>
          <w:bCs/>
        </w:rPr>
        <w:t>appointment</w:t>
      </w:r>
      <w:r w:rsidRPr="00AB188F">
        <w:rPr>
          <w:rFonts w:ascii="Times New Roman" w:hAnsi="Times New Roman" w:cs="Times New Roman"/>
        </w:rPr>
        <w:t>. Timestamps (</w:t>
      </w:r>
      <w:r w:rsidRPr="00AB188F">
        <w:rPr>
          <w:rFonts w:ascii="Times New Roman" w:hAnsi="Times New Roman" w:cs="Times New Roman"/>
          <w:b/>
          <w:bCs/>
        </w:rPr>
        <w:t>createdAt</w:t>
      </w:r>
      <w:r w:rsidRPr="00AB188F">
        <w:rPr>
          <w:rFonts w:ascii="Times New Roman" w:hAnsi="Times New Roman" w:cs="Times New Roman"/>
        </w:rPr>
        <w:t>, </w:t>
      </w:r>
      <w:r w:rsidRPr="00AB188F">
        <w:rPr>
          <w:rFonts w:ascii="Times New Roman" w:hAnsi="Times New Roman" w:cs="Times New Roman"/>
          <w:b/>
          <w:bCs/>
        </w:rPr>
        <w:t>updatedAt</w:t>
      </w:r>
      <w:r w:rsidRPr="00AB188F">
        <w:rPr>
          <w:rFonts w:ascii="Times New Roman" w:hAnsi="Times New Roman" w:cs="Times New Roman"/>
        </w:rPr>
        <w:t>) track the payment record's creation and modification.</w:t>
      </w:r>
    </w:p>
    <w:p w14:paraId="184BF6F7" w14:textId="77777777" w:rsidR="00AB188F" w:rsidRPr="00AB188F" w:rsidRDefault="00AB188F" w:rsidP="00AB188F">
      <w:pPr>
        <w:spacing w:line="240" w:lineRule="auto"/>
        <w:rPr>
          <w:rFonts w:ascii="Times New Roman" w:hAnsi="Times New Roman" w:cs="Times New Roman"/>
        </w:rPr>
      </w:pPr>
      <w:r w:rsidRPr="00AB188F">
        <w:rPr>
          <w:rFonts w:ascii="Times New Roman" w:hAnsi="Times New Roman" w:cs="Times New Roman"/>
        </w:rPr>
        <w:t>In conclusion, the Hospital Management System's database architecture, based on the provided Prisma schema, ensures foundational interaction between </w:t>
      </w:r>
      <w:r w:rsidRPr="00AB188F">
        <w:rPr>
          <w:rFonts w:ascii="Times New Roman" w:hAnsi="Times New Roman" w:cs="Times New Roman"/>
          <w:b/>
          <w:bCs/>
        </w:rPr>
        <w:t>administrators, medical staff (doctors), support staff, and patients</w:t>
      </w:r>
      <w:r w:rsidRPr="00AB188F">
        <w:rPr>
          <w:rFonts w:ascii="Times New Roman" w:hAnsi="Times New Roman" w:cs="Times New Roman"/>
        </w:rPr>
        <w:t> by managing user roles, doctor availability (</w:t>
      </w:r>
      <w:r w:rsidRPr="00AB188F">
        <w:rPr>
          <w:rFonts w:ascii="Times New Roman" w:hAnsi="Times New Roman" w:cs="Times New Roman"/>
          <w:b/>
          <w:bCs/>
        </w:rPr>
        <w:t>PatientSlots</w:t>
      </w:r>
      <w:r w:rsidRPr="00AB188F">
        <w:rPr>
          <w:rFonts w:ascii="Times New Roman" w:hAnsi="Times New Roman" w:cs="Times New Roman"/>
        </w:rPr>
        <w:t>), appointments with associated fees, and their corresponding payments. With role-based data structures and integrated scheduling and payment tracking, the database plays a critical role in organizing core healthcare interactions and financial records. It enhances operational clarity for providers and provides patients with a structured system for managing their scheduled appointments and payments.</w:t>
      </w:r>
    </w:p>
    <w:p w14:paraId="1D80B844" w14:textId="77777777" w:rsidR="00CC5786" w:rsidRPr="00CC5786" w:rsidRDefault="00CC5786" w:rsidP="00CC5786">
      <w:pPr>
        <w:spacing w:line="240" w:lineRule="auto"/>
        <w:rPr>
          <w:rFonts w:ascii="Times New Roman" w:hAnsi="Times New Roman" w:cs="Times New Roman"/>
        </w:rPr>
      </w:pPr>
    </w:p>
    <w:tbl>
      <w:tblPr>
        <w:tblStyle w:val="TableGrid"/>
        <w:tblW w:w="9715" w:type="dxa"/>
        <w:tblLook w:val="04A0" w:firstRow="1" w:lastRow="0" w:firstColumn="1" w:lastColumn="0" w:noHBand="0" w:noVBand="1"/>
      </w:tblPr>
      <w:tblGrid>
        <w:gridCol w:w="2337"/>
        <w:gridCol w:w="7378"/>
      </w:tblGrid>
      <w:tr w:rsidR="004B1862" w:rsidRPr="004B1862" w14:paraId="73C4D186" w14:textId="77777777" w:rsidTr="004B1862">
        <w:tc>
          <w:tcPr>
            <w:tcW w:w="2337" w:type="dxa"/>
          </w:tcPr>
          <w:p w14:paraId="0B6CCFD2" w14:textId="77777777" w:rsidR="004B1862" w:rsidRPr="004B1862" w:rsidRDefault="004B1862" w:rsidP="00A73DEE">
            <w:pPr>
              <w:rPr>
                <w:rFonts w:ascii="Times New Roman" w:hAnsi="Times New Roman" w:cs="Times New Roman"/>
                <w:b/>
                <w:bCs/>
              </w:rPr>
            </w:pPr>
            <w:r w:rsidRPr="004B1862">
              <w:rPr>
                <w:rFonts w:ascii="Times New Roman" w:hAnsi="Times New Roman" w:cs="Times New Roman"/>
                <w:b/>
                <w:bCs/>
              </w:rPr>
              <w:t xml:space="preserve"> Table Name   </w:t>
            </w:r>
          </w:p>
        </w:tc>
        <w:tc>
          <w:tcPr>
            <w:tcW w:w="7378" w:type="dxa"/>
          </w:tcPr>
          <w:p w14:paraId="686D54A6" w14:textId="77777777" w:rsidR="004B1862" w:rsidRPr="004B1862" w:rsidRDefault="004B1862" w:rsidP="00A73DEE">
            <w:pPr>
              <w:rPr>
                <w:rFonts w:ascii="Times New Roman" w:hAnsi="Times New Roman" w:cs="Times New Roman"/>
                <w:b/>
                <w:bCs/>
              </w:rPr>
            </w:pPr>
            <w:r w:rsidRPr="004B1862">
              <w:rPr>
                <w:rFonts w:ascii="Times New Roman" w:hAnsi="Times New Roman" w:cs="Times New Roman"/>
                <w:b/>
                <w:bCs/>
              </w:rPr>
              <w:t xml:space="preserve"> Description                                                                                                                               </w:t>
            </w:r>
          </w:p>
        </w:tc>
      </w:tr>
      <w:tr w:rsidR="004B1862" w:rsidRPr="004B1862" w14:paraId="665356A5" w14:textId="77777777" w:rsidTr="004B1862">
        <w:tc>
          <w:tcPr>
            <w:tcW w:w="2337" w:type="dxa"/>
          </w:tcPr>
          <w:p w14:paraId="44B3691B" w14:textId="77777777" w:rsidR="004B1862" w:rsidRPr="004B1862" w:rsidRDefault="004B1862" w:rsidP="00A73DEE">
            <w:pPr>
              <w:rPr>
                <w:rFonts w:ascii="Times New Roman" w:hAnsi="Times New Roman" w:cs="Times New Roman"/>
              </w:rPr>
            </w:pPr>
            <w:r w:rsidRPr="004B1862">
              <w:rPr>
                <w:rFonts w:ascii="Times New Roman" w:hAnsi="Times New Roman" w:cs="Times New Roman"/>
              </w:rPr>
              <w:t xml:space="preserve"> Admin        </w:t>
            </w:r>
          </w:p>
        </w:tc>
        <w:tc>
          <w:tcPr>
            <w:tcW w:w="7378" w:type="dxa"/>
          </w:tcPr>
          <w:p w14:paraId="31D4058E" w14:textId="77777777" w:rsidR="004B1862" w:rsidRPr="004B1862" w:rsidRDefault="004B1862" w:rsidP="00A73DEE">
            <w:pPr>
              <w:rPr>
                <w:rFonts w:ascii="Times New Roman" w:hAnsi="Times New Roman" w:cs="Times New Roman"/>
              </w:rPr>
            </w:pPr>
            <w:r w:rsidRPr="004B1862">
              <w:rPr>
                <w:rFonts w:ascii="Times New Roman" w:hAnsi="Times New Roman" w:cs="Times New Roman"/>
              </w:rPr>
              <w:t xml:space="preserve"> Stores details of system administrators responsible for managing basic system data and overseeing user information.                         </w:t>
            </w:r>
          </w:p>
        </w:tc>
      </w:tr>
      <w:tr w:rsidR="004B1862" w:rsidRPr="004B1862" w14:paraId="58745840" w14:textId="77777777" w:rsidTr="004B1862">
        <w:tc>
          <w:tcPr>
            <w:tcW w:w="2337" w:type="dxa"/>
          </w:tcPr>
          <w:p w14:paraId="13C09522" w14:textId="77777777" w:rsidR="004B1862" w:rsidRPr="004B1862" w:rsidRDefault="004B1862" w:rsidP="00A73DEE">
            <w:pPr>
              <w:rPr>
                <w:rFonts w:ascii="Times New Roman" w:hAnsi="Times New Roman" w:cs="Times New Roman"/>
              </w:rPr>
            </w:pPr>
            <w:r w:rsidRPr="004B1862">
              <w:rPr>
                <w:rFonts w:ascii="Times New Roman" w:hAnsi="Times New Roman" w:cs="Times New Roman"/>
              </w:rPr>
              <w:t xml:space="preserve"> Doctor       </w:t>
            </w:r>
          </w:p>
        </w:tc>
        <w:tc>
          <w:tcPr>
            <w:tcW w:w="7378" w:type="dxa"/>
          </w:tcPr>
          <w:p w14:paraId="5E25F30B" w14:textId="77777777" w:rsidR="004B1862" w:rsidRPr="004B1862" w:rsidRDefault="004B1862" w:rsidP="00A73DEE">
            <w:pPr>
              <w:rPr>
                <w:rFonts w:ascii="Times New Roman" w:hAnsi="Times New Roman" w:cs="Times New Roman"/>
              </w:rPr>
            </w:pPr>
            <w:r w:rsidRPr="004B1862">
              <w:rPr>
                <w:rFonts w:ascii="Times New Roman" w:hAnsi="Times New Roman" w:cs="Times New Roman"/>
              </w:rPr>
              <w:t xml:space="preserve"> Maintains comprehensive information about physicians, linking them to their available time slots and scheduled appointments.                </w:t>
            </w:r>
          </w:p>
        </w:tc>
      </w:tr>
      <w:tr w:rsidR="004B1862" w:rsidRPr="004B1862" w14:paraId="7EA98FB5" w14:textId="77777777" w:rsidTr="004B1862">
        <w:tc>
          <w:tcPr>
            <w:tcW w:w="2337" w:type="dxa"/>
          </w:tcPr>
          <w:p w14:paraId="4A39C767" w14:textId="77777777" w:rsidR="004B1862" w:rsidRPr="004B1862" w:rsidRDefault="004B1862" w:rsidP="00A73DEE">
            <w:pPr>
              <w:rPr>
                <w:rFonts w:ascii="Times New Roman" w:hAnsi="Times New Roman" w:cs="Times New Roman"/>
              </w:rPr>
            </w:pPr>
            <w:r w:rsidRPr="004B1862">
              <w:rPr>
                <w:rFonts w:ascii="Times New Roman" w:hAnsi="Times New Roman" w:cs="Times New Roman"/>
              </w:rPr>
              <w:t xml:space="preserve"> Staff        </w:t>
            </w:r>
          </w:p>
        </w:tc>
        <w:tc>
          <w:tcPr>
            <w:tcW w:w="7378" w:type="dxa"/>
          </w:tcPr>
          <w:p w14:paraId="25A39682" w14:textId="77777777" w:rsidR="004B1862" w:rsidRPr="004B1862" w:rsidRDefault="004B1862" w:rsidP="00A73DEE">
            <w:pPr>
              <w:rPr>
                <w:rFonts w:ascii="Times New Roman" w:hAnsi="Times New Roman" w:cs="Times New Roman"/>
              </w:rPr>
            </w:pPr>
            <w:r w:rsidRPr="004B1862">
              <w:rPr>
                <w:rFonts w:ascii="Times New Roman" w:hAnsi="Times New Roman" w:cs="Times New Roman"/>
              </w:rPr>
              <w:t xml:space="preserve"> Holds information for non-clinical hospital staff members involved in hospital operations (e.g., receptionists, administrative assistants). </w:t>
            </w:r>
          </w:p>
        </w:tc>
      </w:tr>
      <w:tr w:rsidR="004B1862" w:rsidRPr="004B1862" w14:paraId="0720B823" w14:textId="77777777" w:rsidTr="004B1862">
        <w:tc>
          <w:tcPr>
            <w:tcW w:w="2337" w:type="dxa"/>
          </w:tcPr>
          <w:p w14:paraId="402451FA" w14:textId="77777777" w:rsidR="004B1862" w:rsidRPr="004B1862" w:rsidRDefault="004B1862" w:rsidP="00A73DEE">
            <w:pPr>
              <w:rPr>
                <w:rFonts w:ascii="Times New Roman" w:hAnsi="Times New Roman" w:cs="Times New Roman"/>
              </w:rPr>
            </w:pPr>
            <w:r w:rsidRPr="004B1862">
              <w:rPr>
                <w:rFonts w:ascii="Times New Roman" w:hAnsi="Times New Roman" w:cs="Times New Roman"/>
              </w:rPr>
              <w:t xml:space="preserve"> PatientSlots </w:t>
            </w:r>
          </w:p>
        </w:tc>
        <w:tc>
          <w:tcPr>
            <w:tcW w:w="7378" w:type="dxa"/>
          </w:tcPr>
          <w:p w14:paraId="4C69AB74" w14:textId="77777777" w:rsidR="004B1862" w:rsidRPr="004B1862" w:rsidRDefault="004B1862" w:rsidP="00A73DEE">
            <w:pPr>
              <w:rPr>
                <w:rFonts w:ascii="Times New Roman" w:hAnsi="Times New Roman" w:cs="Times New Roman"/>
              </w:rPr>
            </w:pPr>
            <w:r w:rsidRPr="004B1862">
              <w:rPr>
                <w:rFonts w:ascii="Times New Roman" w:hAnsi="Times New Roman" w:cs="Times New Roman"/>
              </w:rPr>
              <w:t xml:space="preserve"> Defines the available time slots for doctors on specific days, managing doctor schedules and appointment booking availability.              </w:t>
            </w:r>
          </w:p>
        </w:tc>
      </w:tr>
      <w:tr w:rsidR="004B1862" w:rsidRPr="004B1862" w14:paraId="65C2BEF4" w14:textId="77777777" w:rsidTr="004B1862">
        <w:tc>
          <w:tcPr>
            <w:tcW w:w="2337" w:type="dxa"/>
          </w:tcPr>
          <w:p w14:paraId="24EAB602" w14:textId="77777777" w:rsidR="004B1862" w:rsidRPr="004B1862" w:rsidRDefault="004B1862" w:rsidP="00A73DEE">
            <w:pPr>
              <w:rPr>
                <w:rFonts w:ascii="Times New Roman" w:hAnsi="Times New Roman" w:cs="Times New Roman"/>
              </w:rPr>
            </w:pPr>
            <w:r w:rsidRPr="004B1862">
              <w:rPr>
                <w:rFonts w:ascii="Times New Roman" w:hAnsi="Times New Roman" w:cs="Times New Roman"/>
              </w:rPr>
              <w:t xml:space="preserve"> Patient      </w:t>
            </w:r>
          </w:p>
        </w:tc>
        <w:tc>
          <w:tcPr>
            <w:tcW w:w="7378" w:type="dxa"/>
          </w:tcPr>
          <w:p w14:paraId="5B552432" w14:textId="77777777" w:rsidR="004B1862" w:rsidRPr="004B1862" w:rsidRDefault="004B1862" w:rsidP="00A73DEE">
            <w:pPr>
              <w:rPr>
                <w:rFonts w:ascii="Times New Roman" w:hAnsi="Times New Roman" w:cs="Times New Roman"/>
              </w:rPr>
            </w:pPr>
            <w:r w:rsidRPr="004B1862">
              <w:rPr>
                <w:rFonts w:ascii="Times New Roman" w:hAnsi="Times New Roman" w:cs="Times New Roman"/>
              </w:rPr>
              <w:t xml:space="preserve"> Maintains information about individuals receiving medical care, linking them to their scheduled appointments.                               </w:t>
            </w:r>
          </w:p>
        </w:tc>
      </w:tr>
      <w:tr w:rsidR="004B1862" w:rsidRPr="004B1862" w14:paraId="05C494E5" w14:textId="77777777" w:rsidTr="004B1862">
        <w:tc>
          <w:tcPr>
            <w:tcW w:w="2337" w:type="dxa"/>
          </w:tcPr>
          <w:p w14:paraId="42BF108B" w14:textId="77777777" w:rsidR="004B1862" w:rsidRPr="004B1862" w:rsidRDefault="004B1862" w:rsidP="00A73DEE">
            <w:pPr>
              <w:rPr>
                <w:rFonts w:ascii="Times New Roman" w:hAnsi="Times New Roman" w:cs="Times New Roman"/>
              </w:rPr>
            </w:pPr>
            <w:r w:rsidRPr="004B1862">
              <w:rPr>
                <w:rFonts w:ascii="Times New Roman" w:hAnsi="Times New Roman" w:cs="Times New Roman"/>
              </w:rPr>
              <w:t xml:space="preserve"> Appointment  </w:t>
            </w:r>
          </w:p>
        </w:tc>
        <w:tc>
          <w:tcPr>
            <w:tcW w:w="7378" w:type="dxa"/>
          </w:tcPr>
          <w:p w14:paraId="36EA6D8D" w14:textId="77777777" w:rsidR="004B1862" w:rsidRPr="004B1862" w:rsidRDefault="004B1862" w:rsidP="00A73DEE">
            <w:pPr>
              <w:rPr>
                <w:rFonts w:ascii="Times New Roman" w:hAnsi="Times New Roman" w:cs="Times New Roman"/>
              </w:rPr>
            </w:pPr>
            <w:r w:rsidRPr="004B1862">
              <w:rPr>
                <w:rFonts w:ascii="Times New Roman" w:hAnsi="Times New Roman" w:cs="Times New Roman"/>
              </w:rPr>
              <w:t xml:space="preserve"> Tracks scheduled consultations between patients and doctors within specific time slots, including details like fee, type, and status.       </w:t>
            </w:r>
          </w:p>
        </w:tc>
      </w:tr>
      <w:tr w:rsidR="004B1862" w:rsidRPr="004B1862" w14:paraId="7B71C5AF" w14:textId="77777777" w:rsidTr="004B1862">
        <w:tc>
          <w:tcPr>
            <w:tcW w:w="2337" w:type="dxa"/>
          </w:tcPr>
          <w:p w14:paraId="079D9A42" w14:textId="77777777" w:rsidR="004B1862" w:rsidRPr="004B1862" w:rsidRDefault="004B1862" w:rsidP="00A73DEE">
            <w:pPr>
              <w:rPr>
                <w:rFonts w:ascii="Times New Roman" w:hAnsi="Times New Roman" w:cs="Times New Roman"/>
              </w:rPr>
            </w:pPr>
            <w:r w:rsidRPr="004B1862">
              <w:rPr>
                <w:rFonts w:ascii="Times New Roman" w:hAnsi="Times New Roman" w:cs="Times New Roman"/>
              </w:rPr>
              <w:t xml:space="preserve"> Payment      </w:t>
            </w:r>
          </w:p>
        </w:tc>
        <w:tc>
          <w:tcPr>
            <w:tcW w:w="7378" w:type="dxa"/>
          </w:tcPr>
          <w:p w14:paraId="44338794" w14:textId="77777777" w:rsidR="004B1862" w:rsidRPr="004B1862" w:rsidRDefault="004B1862" w:rsidP="00A73DEE">
            <w:pPr>
              <w:rPr>
                <w:rFonts w:ascii="Times New Roman" w:hAnsi="Times New Roman" w:cs="Times New Roman"/>
              </w:rPr>
            </w:pPr>
            <w:r w:rsidRPr="004B1862">
              <w:rPr>
                <w:rFonts w:ascii="Times New Roman" w:hAnsi="Times New Roman" w:cs="Times New Roman"/>
              </w:rPr>
              <w:t xml:space="preserve"> Records financial transactions specifically related to appointments, linking each payment uniquely to one appointment.                      </w:t>
            </w:r>
          </w:p>
        </w:tc>
      </w:tr>
    </w:tbl>
    <w:p w14:paraId="4E594EF1" w14:textId="77777777" w:rsidR="005508A3" w:rsidRDefault="005508A3">
      <w:pPr>
        <w:rPr>
          <w:rFonts w:ascii="Times New Roman" w:hAnsi="Times New Roman" w:cs="Times New Roman"/>
          <w:b/>
          <w:bCs/>
        </w:rPr>
      </w:pPr>
      <w:r>
        <w:rPr>
          <w:rFonts w:ascii="Times New Roman" w:hAnsi="Times New Roman" w:cs="Times New Roman"/>
          <w:b/>
          <w:bCs/>
        </w:rPr>
        <w:br w:type="page"/>
      </w:r>
    </w:p>
    <w:p w14:paraId="715B8F72" w14:textId="5530DB48" w:rsidR="00AD7F1D" w:rsidRDefault="00AD7F1D" w:rsidP="00CC5786">
      <w:pPr>
        <w:spacing w:line="240" w:lineRule="auto"/>
        <w:rPr>
          <w:rFonts w:ascii="Times New Roman" w:hAnsi="Times New Roman" w:cs="Times New Roman"/>
          <w:b/>
          <w:bCs/>
        </w:rPr>
      </w:pPr>
      <w:r w:rsidRPr="00AD7F1D">
        <w:rPr>
          <w:rFonts w:ascii="Times New Roman" w:hAnsi="Times New Roman" w:cs="Times New Roman"/>
          <w:b/>
          <w:bCs/>
        </w:rPr>
        <w:lastRenderedPageBreak/>
        <w:t xml:space="preserve">ER </w:t>
      </w:r>
      <w:r>
        <w:rPr>
          <w:rFonts w:ascii="Times New Roman" w:hAnsi="Times New Roman" w:cs="Times New Roman"/>
          <w:b/>
          <w:bCs/>
        </w:rPr>
        <w:t>Diagram</w:t>
      </w:r>
    </w:p>
    <w:p w14:paraId="71B592E0" w14:textId="6A655684" w:rsidR="00AD7F1D" w:rsidRDefault="005508A3" w:rsidP="00AD7F1D">
      <w:pPr>
        <w:spacing w:line="24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4CB4EB2E" wp14:editId="7B893E5A">
            <wp:extent cx="3357683" cy="5581015"/>
            <wp:effectExtent l="0" t="0" r="0" b="0"/>
            <wp:docPr id="59520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04142"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57683" cy="5581015"/>
                    </a:xfrm>
                    <a:prstGeom prst="rect">
                      <a:avLst/>
                    </a:prstGeom>
                  </pic:spPr>
                </pic:pic>
              </a:graphicData>
            </a:graphic>
          </wp:inline>
        </w:drawing>
      </w:r>
    </w:p>
    <w:p w14:paraId="1EFF8089" w14:textId="4AF2D386" w:rsidR="00AD7F1D" w:rsidRDefault="00AD7F1D">
      <w:pPr>
        <w:rPr>
          <w:rFonts w:ascii="Times New Roman" w:hAnsi="Times New Roman" w:cs="Times New Roman"/>
          <w:b/>
          <w:bCs/>
        </w:rPr>
      </w:pPr>
      <w:r>
        <w:rPr>
          <w:rFonts w:ascii="Times New Roman" w:hAnsi="Times New Roman" w:cs="Times New Roman"/>
          <w:b/>
          <w:bCs/>
        </w:rPr>
        <w:br w:type="page"/>
      </w:r>
    </w:p>
    <w:p w14:paraId="60A987A8" w14:textId="7736FA01" w:rsidR="00AD7F1D" w:rsidRDefault="00AD7F1D" w:rsidP="00CC5786">
      <w:pPr>
        <w:spacing w:line="240" w:lineRule="auto"/>
        <w:rPr>
          <w:rFonts w:ascii="Times New Roman" w:hAnsi="Times New Roman" w:cs="Times New Roman"/>
          <w:b/>
          <w:bCs/>
        </w:rPr>
      </w:pPr>
      <w:r>
        <w:rPr>
          <w:rFonts w:ascii="Times New Roman" w:hAnsi="Times New Roman" w:cs="Times New Roman"/>
          <w:b/>
          <w:bCs/>
        </w:rPr>
        <w:lastRenderedPageBreak/>
        <w:t>Sample Data</w:t>
      </w:r>
    </w:p>
    <w:p w14:paraId="07C72683"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w:t>
      </w:r>
    </w:p>
    <w:p w14:paraId="7E1D374B"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"admins": [</w:t>
      </w:r>
    </w:p>
    <w:p w14:paraId="41DF31EE"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w:t>
      </w:r>
    </w:p>
    <w:p w14:paraId="2A8B50B4"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"id": "admin_id_1",</w:t>
      </w:r>
    </w:p>
    <w:p w14:paraId="3DA3C9AE"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"firstName": "Alice",</w:t>
      </w:r>
    </w:p>
    <w:p w14:paraId="4F7CEC34"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"lastName": "Smith",</w:t>
      </w:r>
    </w:p>
    <w:p w14:paraId="067E787C"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"address": "100 Admin Way, Suite 10",</w:t>
      </w:r>
    </w:p>
    <w:p w14:paraId="3CE0EE9C"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"dob": "1980-05-15T00:00:00.000Z",</w:t>
      </w:r>
    </w:p>
    <w:p w14:paraId="1C2EAE0A"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"phone": "555-0101",</w:t>
      </w:r>
    </w:p>
    <w:p w14:paraId="45D78788"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"age": 44,</w:t>
      </w:r>
    </w:p>
    <w:p w14:paraId="78773456"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"gender": "FEMALE",</w:t>
      </w:r>
    </w:p>
    <w:p w14:paraId="101FAF78"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"email": "alice.smith@hospital.admin",</w:t>
      </w:r>
    </w:p>
    <w:p w14:paraId="2A9B5B8C"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"password": "hashed_password_admin",</w:t>
      </w:r>
    </w:p>
    <w:p w14:paraId="2513D23E"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"role": "ADMIN",</w:t>
      </w:r>
    </w:p>
    <w:p w14:paraId="047559D6"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"createdAt": "2023-01-10T08:00:00.000Z",</w:t>
      </w:r>
    </w:p>
    <w:p w14:paraId="25041AE5"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"updatedAt": "2023-10-15T10:30:00.000Z"</w:t>
      </w:r>
    </w:p>
    <w:p w14:paraId="298886DA"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w:t>
      </w:r>
    </w:p>
    <w:p w14:paraId="75AA33DB"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w:t>
      </w:r>
    </w:p>
    <w:p w14:paraId="1D945085"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"doctors": [</w:t>
      </w:r>
    </w:p>
    <w:p w14:paraId="5DE1D0D0"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w:t>
      </w:r>
    </w:p>
    <w:p w14:paraId="3B1494E1"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"id": "doctor_id_1",</w:t>
      </w:r>
    </w:p>
    <w:p w14:paraId="1FA042FF"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"firstName": "Bob",</w:t>
      </w:r>
    </w:p>
    <w:p w14:paraId="62370082"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"lastName": "Jones",</w:t>
      </w:r>
    </w:p>
    <w:p w14:paraId="731B6D31"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"address": "200 Clinic Rd",</w:t>
      </w:r>
    </w:p>
    <w:p w14:paraId="7E38D534"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"dob": "1975-08-20T00:00:00.000Z",</w:t>
      </w:r>
    </w:p>
    <w:p w14:paraId="65581503"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"phone": "555-0202",</w:t>
      </w:r>
    </w:p>
    <w:p w14:paraId="7F2B0E4B"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"age": 48,</w:t>
      </w:r>
    </w:p>
    <w:p w14:paraId="31D05D44"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"gender": "MALE",</w:t>
      </w:r>
    </w:p>
    <w:p w14:paraId="2196C382"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"email": "bob.jones@hospital.doc",</w:t>
      </w:r>
    </w:p>
    <w:p w14:paraId="2FD728D8"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"password": "hashed_password_doc1",</w:t>
      </w:r>
    </w:p>
    <w:p w14:paraId="6C46BF68"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"role": "DOCTOR",</w:t>
      </w:r>
    </w:p>
    <w:p w14:paraId="7129E9EC"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"createdAt": "2023-01-15T09:00:00.000Z",</w:t>
      </w:r>
    </w:p>
    <w:p w14:paraId="6FFFE736"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lastRenderedPageBreak/>
        <w:t xml:space="preserve">      "updatedAt": "2023-11-01T11:00:00.000Z"</w:t>
      </w:r>
    </w:p>
    <w:p w14:paraId="4755F2C9"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w:t>
      </w:r>
    </w:p>
    <w:p w14:paraId="474FDFB6"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w:t>
      </w:r>
    </w:p>
    <w:p w14:paraId="5E462906"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"id": "doctor_id_2",</w:t>
      </w:r>
    </w:p>
    <w:p w14:paraId="44A0B833"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"firstName": "Carol",</w:t>
      </w:r>
    </w:p>
    <w:p w14:paraId="64C76161"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"lastName": "Williams",</w:t>
      </w:r>
    </w:p>
    <w:p w14:paraId="4FEFB2CF"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"address": "250 Health Ave",</w:t>
      </w:r>
    </w:p>
    <w:p w14:paraId="39AB909B"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"dob": "1982-11-30T00:00:00.000Z",</w:t>
      </w:r>
    </w:p>
    <w:p w14:paraId="05D7693F"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"phone": "555-0203",</w:t>
      </w:r>
    </w:p>
    <w:p w14:paraId="33ED4EAF"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"age": 41,</w:t>
      </w:r>
    </w:p>
    <w:p w14:paraId="31F05D47"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"gender": "FEMALE",</w:t>
      </w:r>
    </w:p>
    <w:p w14:paraId="6D372E21"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"email": "carol.williams@hospital.doc",</w:t>
      </w:r>
    </w:p>
    <w:p w14:paraId="78F190CF"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"password": "hashed_password_doc2",</w:t>
      </w:r>
    </w:p>
    <w:p w14:paraId="664D59E5"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"role": "DOCTOR",</w:t>
      </w:r>
    </w:p>
    <w:p w14:paraId="407E9A68"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"createdAt": "2023-02-01T10:00:00.000Z",</w:t>
      </w:r>
    </w:p>
    <w:p w14:paraId="53F6570E"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"updatedAt": "2023-11-20T14:00:00.000Z"</w:t>
      </w:r>
    </w:p>
    <w:p w14:paraId="2C7694AC"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w:t>
      </w:r>
    </w:p>
    <w:p w14:paraId="5C324321"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w:t>
      </w:r>
    </w:p>
    <w:p w14:paraId="0F462F1E"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"staff": [</w:t>
      </w:r>
    </w:p>
    <w:p w14:paraId="128A5B7B"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w:t>
      </w:r>
    </w:p>
    <w:p w14:paraId="60E43F65"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"id": "staff_id_1",</w:t>
      </w:r>
    </w:p>
    <w:p w14:paraId="2F60EAFF"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"firstName": "David",</w:t>
      </w:r>
    </w:p>
    <w:p w14:paraId="3424024B"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"lastName": "Brown",</w:t>
      </w:r>
    </w:p>
    <w:p w14:paraId="6478BFED"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"address": "300 Reception Blvd",</w:t>
      </w:r>
    </w:p>
    <w:p w14:paraId="0767C849"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"dob": "1990-03-25T00:00:00.000Z",</w:t>
      </w:r>
    </w:p>
    <w:p w14:paraId="337B3C30"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"phone": "555-0303",</w:t>
      </w:r>
    </w:p>
    <w:p w14:paraId="19C0C299"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"role": "STAFF",</w:t>
      </w:r>
    </w:p>
    <w:p w14:paraId="12F63429"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"createdAt": "2023-03-01T08:30:00.000Z",</w:t>
      </w:r>
    </w:p>
    <w:p w14:paraId="0A3BD4CD"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"updatedAt": "2023-09-01T16:00:00.000Z"</w:t>
      </w:r>
    </w:p>
    <w:p w14:paraId="345F7006"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w:t>
      </w:r>
    </w:p>
    <w:p w14:paraId="4C596ED2"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w:t>
      </w:r>
    </w:p>
    <w:p w14:paraId="1DFD438F"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"patients": [</w:t>
      </w:r>
    </w:p>
    <w:p w14:paraId="1815938D"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w:t>
      </w:r>
    </w:p>
    <w:p w14:paraId="0ECA5075"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lastRenderedPageBreak/>
        <w:t xml:space="preserve">      "id": "patient_id_1",</w:t>
      </w:r>
    </w:p>
    <w:p w14:paraId="027D4FE1"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"firstName": "Eve",</w:t>
      </w:r>
    </w:p>
    <w:p w14:paraId="1C6E2722"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"lastName": "Davis",</w:t>
      </w:r>
    </w:p>
    <w:p w14:paraId="48E00644"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"address": "400 Patient St",</w:t>
      </w:r>
    </w:p>
    <w:p w14:paraId="555D310C"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"dob": "1995-06-10T00:00:00.000Z",</w:t>
      </w:r>
    </w:p>
    <w:p w14:paraId="732F8B19"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"phone": "555-0404",</w:t>
      </w:r>
    </w:p>
    <w:p w14:paraId="01F833F3"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"age": 28,</w:t>
      </w:r>
    </w:p>
    <w:p w14:paraId="29ED9A1D"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"gender": "FEMALE",</w:t>
      </w:r>
    </w:p>
    <w:p w14:paraId="1B3E2428"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"height": 1.65,</w:t>
      </w:r>
    </w:p>
    <w:p w14:paraId="39FDBFF0"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"weight": 60.5,</w:t>
      </w:r>
    </w:p>
    <w:p w14:paraId="56B936DF"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"email": "eve.davis@email.com",</w:t>
      </w:r>
    </w:p>
    <w:p w14:paraId="1A7AFD4E"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"password": "hashed_password_patient1",</w:t>
      </w:r>
    </w:p>
    <w:p w14:paraId="7B544936"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"role": "PATIENT",</w:t>
      </w:r>
    </w:p>
    <w:p w14:paraId="6B899F71"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"createdAt": "2023-04-01T11:00:00.000Z",</w:t>
      </w:r>
    </w:p>
    <w:p w14:paraId="19B69170"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"updatedAt": "2023-11-15T09:45:00.000Z"</w:t>
      </w:r>
    </w:p>
    <w:p w14:paraId="0BF63202"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w:t>
      </w:r>
    </w:p>
    <w:p w14:paraId="7EE932AA"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w:t>
      </w:r>
    </w:p>
    <w:p w14:paraId="5349AFF3"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"id": "patient_id_2",</w:t>
      </w:r>
    </w:p>
    <w:p w14:paraId="4CEFD16C"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"firstName": "Frank",</w:t>
      </w:r>
    </w:p>
    <w:p w14:paraId="2741F567"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"lastName": "Miller",</w:t>
      </w:r>
    </w:p>
    <w:p w14:paraId="287029BD"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"address": "450 Wellness Ln",</w:t>
      </w:r>
    </w:p>
    <w:p w14:paraId="71FE0FC6"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"dob": "1988-12-05T00:00:00.000Z",</w:t>
      </w:r>
    </w:p>
    <w:p w14:paraId="3AB01026"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"phone": "555-0405",</w:t>
      </w:r>
    </w:p>
    <w:p w14:paraId="0F6846F7"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"age": 35,</w:t>
      </w:r>
    </w:p>
    <w:p w14:paraId="2E773E4F"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"gender": "MALE",</w:t>
      </w:r>
    </w:p>
    <w:p w14:paraId="2F9E289A"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"height": 1.80,</w:t>
      </w:r>
    </w:p>
    <w:p w14:paraId="618875DC"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"weight": 85.2,</w:t>
      </w:r>
    </w:p>
    <w:p w14:paraId="4B1E5190"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"email": "frank.miller@email.com",</w:t>
      </w:r>
    </w:p>
    <w:p w14:paraId="652BD694"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"password": "hashed_password_patient2",</w:t>
      </w:r>
    </w:p>
    <w:p w14:paraId="5DD3E0BA"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"role": "PATIENT",</w:t>
      </w:r>
    </w:p>
    <w:p w14:paraId="24612E2B"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"createdAt": "2023-05-10T14:20:00.000Z",</w:t>
      </w:r>
    </w:p>
    <w:p w14:paraId="3F34DEFE"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"updatedAt": "2023-12-01T10:10:00.000Z"</w:t>
      </w:r>
    </w:p>
    <w:p w14:paraId="6A5B9907"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w:t>
      </w:r>
    </w:p>
    <w:p w14:paraId="570A8AD1"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lastRenderedPageBreak/>
        <w:t xml:space="preserve">  ],</w:t>
      </w:r>
    </w:p>
    <w:p w14:paraId="4A7C55A2"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"patientSlots": [</w:t>
      </w:r>
    </w:p>
    <w:p w14:paraId="1EEDFC4C"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w:t>
      </w:r>
    </w:p>
    <w:p w14:paraId="2AF4BE49"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"id": "slot_id_1",</w:t>
      </w:r>
    </w:p>
    <w:p w14:paraId="0A34C5B9"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"day": "MONDAY",</w:t>
      </w:r>
    </w:p>
    <w:p w14:paraId="2591FD76"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"startTime": "2024-01-15T09:00:00.000Z", // Example specific date/time</w:t>
      </w:r>
    </w:p>
    <w:p w14:paraId="6CB554A2"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"endTime": "2024-01-15T09:30:00.000Z",</w:t>
      </w:r>
    </w:p>
    <w:p w14:paraId="037CB09C"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"doctorId": "doctor_id_1",</w:t>
      </w:r>
    </w:p>
    <w:p w14:paraId="618FF768"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"createdAt": "2023-12-15T10:00:00.000Z",</w:t>
      </w:r>
    </w:p>
    <w:p w14:paraId="6B134D76"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"updatedAt": "2023-12-15T10:00:00.000Z"</w:t>
      </w:r>
    </w:p>
    <w:p w14:paraId="5E8F8B4C"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w:t>
      </w:r>
    </w:p>
    <w:p w14:paraId="43DFBDF2"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w:t>
      </w:r>
    </w:p>
    <w:p w14:paraId="7986D6DC"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"id": "slot_id_2",</w:t>
      </w:r>
    </w:p>
    <w:p w14:paraId="44EDAFFB"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"day": "MONDAY",</w:t>
      </w:r>
    </w:p>
    <w:p w14:paraId="6D8505F9"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"startTime": "2024-01-15T09:30:00.000Z",</w:t>
      </w:r>
    </w:p>
    <w:p w14:paraId="234320D6"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"endTime": "2024-01-15T10:00:00.000Z",</w:t>
      </w:r>
    </w:p>
    <w:p w14:paraId="614F837D"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"doctorId": "doctor_id_1",</w:t>
      </w:r>
    </w:p>
    <w:p w14:paraId="427432C5"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"createdAt": "2023-12-15T10:00:00.000Z",</w:t>
      </w:r>
    </w:p>
    <w:p w14:paraId="7ECC79AB"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"updatedAt": "2023-12-15T10:00:00.000Z"</w:t>
      </w:r>
    </w:p>
    <w:p w14:paraId="0564879E"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w:t>
      </w:r>
    </w:p>
    <w:p w14:paraId="7CB35A7D"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w:t>
      </w:r>
    </w:p>
    <w:p w14:paraId="07A3600E"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"id": "slot_id_3",</w:t>
      </w:r>
    </w:p>
    <w:p w14:paraId="21A8A91E"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"day": "TUESDAY",</w:t>
      </w:r>
    </w:p>
    <w:p w14:paraId="5E6CA7EF"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"startTime": "2024-01-16T14:00:00.000Z",</w:t>
      </w:r>
    </w:p>
    <w:p w14:paraId="097352F8"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"endTime": "2024-01-16T14:30:00.000Z",</w:t>
      </w:r>
    </w:p>
    <w:p w14:paraId="2842B116"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"doctorId": "doctor_id_2",</w:t>
      </w:r>
    </w:p>
    <w:p w14:paraId="21906D4A"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"createdAt": "2023-12-16T11:00:00.000Z",</w:t>
      </w:r>
    </w:p>
    <w:p w14:paraId="3CBD709F"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"updatedAt": "2023-12-16T11:00:00.000Z"</w:t>
      </w:r>
    </w:p>
    <w:p w14:paraId="4A965B34"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w:t>
      </w:r>
    </w:p>
    <w:p w14:paraId="0535B2C2"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w:t>
      </w:r>
    </w:p>
    <w:p w14:paraId="78178049"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"appointments": [</w:t>
      </w:r>
    </w:p>
    <w:p w14:paraId="38A1591F"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w:t>
      </w:r>
    </w:p>
    <w:p w14:paraId="20E4C39E"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"id": "appointment_id_1",</w:t>
      </w:r>
    </w:p>
    <w:p w14:paraId="03315793"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lastRenderedPageBreak/>
        <w:t xml:space="preserve">      "fee": 75.00,</w:t>
      </w:r>
    </w:p>
    <w:p w14:paraId="16F94758"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"type": "CONSULTATION",</w:t>
      </w:r>
    </w:p>
    <w:p w14:paraId="7432C380"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"status": "CONFIRMED",</w:t>
      </w:r>
    </w:p>
    <w:p w14:paraId="5A82EFBF"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"patientId": "patient_id_1",</w:t>
      </w:r>
    </w:p>
    <w:p w14:paraId="6C3461F4"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"doctorId": "doctor_id_1",</w:t>
      </w:r>
    </w:p>
    <w:p w14:paraId="309EB93D"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"slotId": "slot_id_1",</w:t>
      </w:r>
    </w:p>
    <w:p w14:paraId="54352CB4"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"createdAt": "2024-01-05T10:00:00.000Z",</w:t>
      </w:r>
    </w:p>
    <w:p w14:paraId="1700E38A"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"updatedAt": "2024-01-05T10:05:00.000Z"</w:t>
      </w:r>
    </w:p>
    <w:p w14:paraId="1825D910"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w:t>
      </w:r>
    </w:p>
    <w:p w14:paraId="7F04E990"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w:t>
      </w:r>
    </w:p>
    <w:p w14:paraId="7A8146B3"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"id": "appointment_id_2",</w:t>
      </w:r>
    </w:p>
    <w:p w14:paraId="4C8237F0"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"fee": 120.50,</w:t>
      </w:r>
    </w:p>
    <w:p w14:paraId="3AA8D638"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"type": "DIAGNOSIS",</w:t>
      </w:r>
    </w:p>
    <w:p w14:paraId="7A2EE8A0"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"status": "CHECKED_IN",</w:t>
      </w:r>
    </w:p>
    <w:p w14:paraId="749F2A7F"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"patientId": "patient_id_2",</w:t>
      </w:r>
    </w:p>
    <w:p w14:paraId="192E4B64"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"doctorId": "doctor_id_2",</w:t>
      </w:r>
    </w:p>
    <w:p w14:paraId="200EFB8B"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"slotId": "slot_id_3",</w:t>
      </w:r>
    </w:p>
    <w:p w14:paraId="79D4D085"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"createdAt": "2024-01-10T11:30:00.000Z",</w:t>
      </w:r>
    </w:p>
    <w:p w14:paraId="74507407"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"updatedAt": "2024-01-16T13:55:00.000Z" // Updated when checked in</w:t>
      </w:r>
    </w:p>
    <w:p w14:paraId="4D80182B"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w:t>
      </w:r>
    </w:p>
    <w:p w14:paraId="462C0B8D"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w:t>
      </w:r>
    </w:p>
    <w:p w14:paraId="22C40993"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"payments": [</w:t>
      </w:r>
    </w:p>
    <w:p w14:paraId="55B00EB6"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w:t>
      </w:r>
    </w:p>
    <w:p w14:paraId="5E3152CD"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"id": "payment_id_1",</w:t>
      </w:r>
    </w:p>
    <w:p w14:paraId="254277E3"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"paymentMethod": "CREDIT_CARD",</w:t>
      </w:r>
    </w:p>
    <w:p w14:paraId="01FE0B26"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"amount": 75.00,</w:t>
      </w:r>
    </w:p>
    <w:p w14:paraId="09FE4F74"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"appointmentId": "appointment_id_1", // Links to the first appointment</w:t>
      </w:r>
    </w:p>
    <w:p w14:paraId="7C3AD3C8"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"patientId": "patient_id_1",         // Links to the patient of that appointment</w:t>
      </w:r>
    </w:p>
    <w:p w14:paraId="77DB8ACB"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"createdAt": "2024-01-05T10:15:00.000Z",</w:t>
      </w:r>
    </w:p>
    <w:p w14:paraId="3C6874EC"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"updatedAt": "2024-01-05T10:15:00.000Z"</w:t>
      </w:r>
    </w:p>
    <w:p w14:paraId="0E5A6039"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w:t>
      </w:r>
    </w:p>
    <w:p w14:paraId="3C2A200E"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w:t>
      </w:r>
    </w:p>
    <w:p w14:paraId="371C9F84"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"id": "payment_id_2",</w:t>
      </w:r>
    </w:p>
    <w:p w14:paraId="60204A0B"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lastRenderedPageBreak/>
        <w:t xml:space="preserve">      "paymentMethod": "INSURANCE",</w:t>
      </w:r>
    </w:p>
    <w:p w14:paraId="51C55F96"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"amount": 120.50,</w:t>
      </w:r>
    </w:p>
    <w:p w14:paraId="1BF0E44C"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"appointmentId": "appointment_id_2", // Links to the second appointment</w:t>
      </w:r>
    </w:p>
    <w:p w14:paraId="0372F32E"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"patientId": "patient_id_2",         // Links to the patient of that appointment</w:t>
      </w:r>
    </w:p>
    <w:p w14:paraId="6BE7EEB2"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"createdAt": "2024-01-16T14:10:00.000Z", // Paid after check-in</w:t>
      </w:r>
    </w:p>
    <w:p w14:paraId="3BBD0B57"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"updatedAt": "2024-01-16T14:10:00.000Z"</w:t>
      </w:r>
    </w:p>
    <w:p w14:paraId="5E68D901"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w:t>
      </w:r>
    </w:p>
    <w:p w14:paraId="7759D161" w14:textId="77777777" w:rsidR="004B1862" w:rsidRPr="004B1862"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 xml:space="preserve">  ]</w:t>
      </w:r>
    </w:p>
    <w:p w14:paraId="3A28F713" w14:textId="4BC26428" w:rsidR="00AD7F1D" w:rsidRPr="00AD7F1D" w:rsidRDefault="004B1862" w:rsidP="004B1862">
      <w:pPr>
        <w:spacing w:line="240" w:lineRule="auto"/>
        <w:rPr>
          <w:rFonts w:ascii="Courier New" w:hAnsi="Courier New" w:cs="Courier New"/>
          <w:sz w:val="20"/>
          <w:szCs w:val="20"/>
        </w:rPr>
      </w:pPr>
      <w:r w:rsidRPr="004B1862">
        <w:rPr>
          <w:rFonts w:ascii="Courier New" w:hAnsi="Courier New" w:cs="Courier New"/>
          <w:sz w:val="20"/>
          <w:szCs w:val="20"/>
        </w:rPr>
        <w:t>}</w:t>
      </w:r>
    </w:p>
    <w:sectPr w:rsidR="00AD7F1D" w:rsidRPr="00AD7F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2286"/>
    <w:multiLevelType w:val="multilevel"/>
    <w:tmpl w:val="451A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AE6381"/>
    <w:multiLevelType w:val="multilevel"/>
    <w:tmpl w:val="39C4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6708B2"/>
    <w:multiLevelType w:val="multilevel"/>
    <w:tmpl w:val="66B0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54522"/>
    <w:multiLevelType w:val="multilevel"/>
    <w:tmpl w:val="F970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2305C3"/>
    <w:multiLevelType w:val="multilevel"/>
    <w:tmpl w:val="7420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E21176"/>
    <w:multiLevelType w:val="multilevel"/>
    <w:tmpl w:val="276C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5D61A6D"/>
    <w:multiLevelType w:val="multilevel"/>
    <w:tmpl w:val="088E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2C34C55"/>
    <w:multiLevelType w:val="multilevel"/>
    <w:tmpl w:val="1D9E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66526D7"/>
    <w:multiLevelType w:val="multilevel"/>
    <w:tmpl w:val="89E6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0C70D68"/>
    <w:multiLevelType w:val="multilevel"/>
    <w:tmpl w:val="0932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BC0751B"/>
    <w:multiLevelType w:val="multilevel"/>
    <w:tmpl w:val="9FAA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77104D3"/>
    <w:multiLevelType w:val="multilevel"/>
    <w:tmpl w:val="9302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37003">
    <w:abstractNumId w:val="2"/>
  </w:num>
  <w:num w:numId="2" w16cid:durableId="2083867826">
    <w:abstractNumId w:val="7"/>
  </w:num>
  <w:num w:numId="3" w16cid:durableId="11744">
    <w:abstractNumId w:val="3"/>
  </w:num>
  <w:num w:numId="4" w16cid:durableId="406928797">
    <w:abstractNumId w:val="5"/>
  </w:num>
  <w:num w:numId="5" w16cid:durableId="574508307">
    <w:abstractNumId w:val="1"/>
  </w:num>
  <w:num w:numId="6" w16cid:durableId="1826505698">
    <w:abstractNumId w:val="4"/>
  </w:num>
  <w:num w:numId="7" w16cid:durableId="1544099338">
    <w:abstractNumId w:val="10"/>
  </w:num>
  <w:num w:numId="8" w16cid:durableId="26296226">
    <w:abstractNumId w:val="6"/>
  </w:num>
  <w:num w:numId="9" w16cid:durableId="1808816779">
    <w:abstractNumId w:val="9"/>
  </w:num>
  <w:num w:numId="10" w16cid:durableId="124743737">
    <w:abstractNumId w:val="8"/>
  </w:num>
  <w:num w:numId="11" w16cid:durableId="234055016">
    <w:abstractNumId w:val="11"/>
  </w:num>
  <w:num w:numId="12" w16cid:durableId="1468088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359"/>
    <w:rsid w:val="000E0BD9"/>
    <w:rsid w:val="002B4526"/>
    <w:rsid w:val="002E7E00"/>
    <w:rsid w:val="00416E54"/>
    <w:rsid w:val="004B1862"/>
    <w:rsid w:val="005508A3"/>
    <w:rsid w:val="00580871"/>
    <w:rsid w:val="00662D89"/>
    <w:rsid w:val="006E10EF"/>
    <w:rsid w:val="00737D57"/>
    <w:rsid w:val="008B06B7"/>
    <w:rsid w:val="009B5359"/>
    <w:rsid w:val="00A95D9A"/>
    <w:rsid w:val="00AB188F"/>
    <w:rsid w:val="00AD7F1D"/>
    <w:rsid w:val="00CC5786"/>
    <w:rsid w:val="00E977FE"/>
    <w:rsid w:val="00EE0DB1"/>
    <w:rsid w:val="00EE4FA3"/>
    <w:rsid w:val="00FA4ACC"/>
    <w:rsid w:val="00FE3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12D3C8"/>
  <w15:chartTrackingRefBased/>
  <w15:docId w15:val="{4A6BDC29-8D7F-B949-A5B1-066A31C69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3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53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53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53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3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3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3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3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3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3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53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53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53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53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53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3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3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359"/>
    <w:rPr>
      <w:rFonts w:eastAsiaTheme="majorEastAsia" w:cstheme="majorBidi"/>
      <w:color w:val="272727" w:themeColor="text1" w:themeTint="D8"/>
    </w:rPr>
  </w:style>
  <w:style w:type="paragraph" w:styleId="Title">
    <w:name w:val="Title"/>
    <w:basedOn w:val="Normal"/>
    <w:next w:val="Normal"/>
    <w:link w:val="TitleChar"/>
    <w:uiPriority w:val="10"/>
    <w:qFormat/>
    <w:rsid w:val="009B53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3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3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3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359"/>
    <w:pPr>
      <w:spacing w:before="160"/>
      <w:jc w:val="center"/>
    </w:pPr>
    <w:rPr>
      <w:i/>
      <w:iCs/>
      <w:color w:val="404040" w:themeColor="text1" w:themeTint="BF"/>
    </w:rPr>
  </w:style>
  <w:style w:type="character" w:customStyle="1" w:styleId="QuoteChar">
    <w:name w:val="Quote Char"/>
    <w:basedOn w:val="DefaultParagraphFont"/>
    <w:link w:val="Quote"/>
    <w:uiPriority w:val="29"/>
    <w:rsid w:val="009B5359"/>
    <w:rPr>
      <w:i/>
      <w:iCs/>
      <w:color w:val="404040" w:themeColor="text1" w:themeTint="BF"/>
    </w:rPr>
  </w:style>
  <w:style w:type="paragraph" w:styleId="ListParagraph">
    <w:name w:val="List Paragraph"/>
    <w:basedOn w:val="Normal"/>
    <w:uiPriority w:val="34"/>
    <w:qFormat/>
    <w:rsid w:val="009B5359"/>
    <w:pPr>
      <w:ind w:left="720"/>
      <w:contextualSpacing/>
    </w:pPr>
  </w:style>
  <w:style w:type="character" w:styleId="IntenseEmphasis">
    <w:name w:val="Intense Emphasis"/>
    <w:basedOn w:val="DefaultParagraphFont"/>
    <w:uiPriority w:val="21"/>
    <w:qFormat/>
    <w:rsid w:val="009B5359"/>
    <w:rPr>
      <w:i/>
      <w:iCs/>
      <w:color w:val="0F4761" w:themeColor="accent1" w:themeShade="BF"/>
    </w:rPr>
  </w:style>
  <w:style w:type="paragraph" w:styleId="IntenseQuote">
    <w:name w:val="Intense Quote"/>
    <w:basedOn w:val="Normal"/>
    <w:next w:val="Normal"/>
    <w:link w:val="IntenseQuoteChar"/>
    <w:uiPriority w:val="30"/>
    <w:qFormat/>
    <w:rsid w:val="009B53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359"/>
    <w:rPr>
      <w:i/>
      <w:iCs/>
      <w:color w:val="0F4761" w:themeColor="accent1" w:themeShade="BF"/>
    </w:rPr>
  </w:style>
  <w:style w:type="character" w:styleId="IntenseReference">
    <w:name w:val="Intense Reference"/>
    <w:basedOn w:val="DefaultParagraphFont"/>
    <w:uiPriority w:val="32"/>
    <w:qFormat/>
    <w:rsid w:val="009B5359"/>
    <w:rPr>
      <w:b/>
      <w:bCs/>
      <w:smallCaps/>
      <w:color w:val="0F4761" w:themeColor="accent1" w:themeShade="BF"/>
      <w:spacing w:val="5"/>
    </w:rPr>
  </w:style>
  <w:style w:type="table" w:styleId="TableGrid">
    <w:name w:val="Table Grid"/>
    <w:basedOn w:val="TableNormal"/>
    <w:uiPriority w:val="39"/>
    <w:rsid w:val="00CC57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47869">
      <w:bodyDiv w:val="1"/>
      <w:marLeft w:val="0"/>
      <w:marRight w:val="0"/>
      <w:marTop w:val="0"/>
      <w:marBottom w:val="0"/>
      <w:divBdr>
        <w:top w:val="none" w:sz="0" w:space="0" w:color="auto"/>
        <w:left w:val="none" w:sz="0" w:space="0" w:color="auto"/>
        <w:bottom w:val="none" w:sz="0" w:space="0" w:color="auto"/>
        <w:right w:val="none" w:sz="0" w:space="0" w:color="auto"/>
      </w:divBdr>
    </w:div>
    <w:div w:id="158471052">
      <w:bodyDiv w:val="1"/>
      <w:marLeft w:val="0"/>
      <w:marRight w:val="0"/>
      <w:marTop w:val="0"/>
      <w:marBottom w:val="0"/>
      <w:divBdr>
        <w:top w:val="none" w:sz="0" w:space="0" w:color="auto"/>
        <w:left w:val="none" w:sz="0" w:space="0" w:color="auto"/>
        <w:bottom w:val="none" w:sz="0" w:space="0" w:color="auto"/>
        <w:right w:val="none" w:sz="0" w:space="0" w:color="auto"/>
      </w:divBdr>
    </w:div>
    <w:div w:id="941183730">
      <w:bodyDiv w:val="1"/>
      <w:marLeft w:val="0"/>
      <w:marRight w:val="0"/>
      <w:marTop w:val="0"/>
      <w:marBottom w:val="0"/>
      <w:divBdr>
        <w:top w:val="none" w:sz="0" w:space="0" w:color="auto"/>
        <w:left w:val="none" w:sz="0" w:space="0" w:color="auto"/>
        <w:bottom w:val="none" w:sz="0" w:space="0" w:color="auto"/>
        <w:right w:val="none" w:sz="0" w:space="0" w:color="auto"/>
      </w:divBdr>
    </w:div>
    <w:div w:id="1775779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1704</Words>
  <Characters>9716</Characters>
  <Application>Microsoft Office Word</Application>
  <DocSecurity>0</DocSecurity>
  <Lines>80</Lines>
  <Paragraphs>22</Paragraphs>
  <ScaleCrop>false</ScaleCrop>
  <Company/>
  <LinksUpToDate>false</LinksUpToDate>
  <CharactersWithSpaces>11398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 PATEL</dc:creator>
  <cp:keywords/>
  <dc:description/>
  <cp:lastModifiedBy>DEEP PATEL</cp:lastModifiedBy>
  <cp:revision>11</cp:revision>
  <dcterms:created xsi:type="dcterms:W3CDTF">2025-03-20T04:37:00Z</dcterms:created>
  <dcterms:modified xsi:type="dcterms:W3CDTF">2025-04-03T00:06:00Z</dcterms:modified>
</cp:coreProperties>
</file>