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F0ACB" w14:textId="77777777" w:rsidR="00855E6C" w:rsidRPr="00196EE3" w:rsidRDefault="00855E6C" w:rsidP="00855E6C">
      <w:pPr>
        <w:pStyle w:val="Default"/>
        <w:spacing w:line="360" w:lineRule="auto"/>
        <w:jc w:val="center"/>
        <w:rPr>
          <w:lang w:val="en-US"/>
        </w:rPr>
      </w:pPr>
      <w:r w:rsidRPr="00196EE3">
        <w:rPr>
          <w:b/>
          <w:bCs/>
        </w:rPr>
        <w:t>GENERATION OF SQUARE WAVE USING PROTEUS</w:t>
      </w:r>
    </w:p>
    <w:p w14:paraId="618DFA04" w14:textId="77777777" w:rsidR="00855E6C" w:rsidRPr="00196EE3" w:rsidRDefault="00855E6C" w:rsidP="00855E6C">
      <w:pPr>
        <w:pStyle w:val="Default"/>
        <w:spacing w:line="360" w:lineRule="auto"/>
        <w:rPr>
          <w:b/>
          <w:bCs/>
          <w:color w:val="auto"/>
          <w:lang w:val="en-US"/>
        </w:rPr>
      </w:pPr>
      <w:r w:rsidRPr="00196EE3">
        <w:rPr>
          <w:b/>
          <w:bCs/>
          <w:color w:val="auto"/>
          <w:lang w:val="en-US"/>
        </w:rPr>
        <w:t>AIM:</w:t>
      </w:r>
    </w:p>
    <w:p w14:paraId="1EBD575A" w14:textId="77777777" w:rsidR="00855E6C" w:rsidRPr="00196EE3" w:rsidRDefault="00855E6C" w:rsidP="00855E6C">
      <w:pPr>
        <w:pStyle w:val="Default"/>
        <w:spacing w:line="360" w:lineRule="auto"/>
        <w:ind w:firstLine="720"/>
      </w:pPr>
      <w:r>
        <w:t>To w</w:t>
      </w:r>
      <w:r w:rsidRPr="00196EE3">
        <w:t xml:space="preserve">rite an assembly language program to </w:t>
      </w:r>
      <w:r>
        <w:t>g</w:t>
      </w:r>
      <w:r w:rsidRPr="00196EE3">
        <w:t>enerate square wave using 8051.</w:t>
      </w:r>
    </w:p>
    <w:p w14:paraId="60CCE0C0" w14:textId="77777777" w:rsidR="00855E6C" w:rsidRPr="00196EE3" w:rsidRDefault="00855E6C" w:rsidP="00855E6C">
      <w:pPr>
        <w:pStyle w:val="Default"/>
        <w:spacing w:line="360" w:lineRule="auto"/>
        <w:rPr>
          <w:b/>
          <w:bCs/>
        </w:rPr>
      </w:pPr>
      <w:r w:rsidRPr="00196EE3">
        <w:rPr>
          <w:b/>
          <w:bCs/>
        </w:rPr>
        <w:t>SOFTWARE REQUIRED:</w:t>
      </w:r>
    </w:p>
    <w:p w14:paraId="2ED70369" w14:textId="77777777" w:rsidR="00855E6C" w:rsidRPr="0093739A" w:rsidRDefault="00855E6C" w:rsidP="00855E6C">
      <w:pPr>
        <w:pStyle w:val="Default"/>
        <w:numPr>
          <w:ilvl w:val="0"/>
          <w:numId w:val="1"/>
        </w:numPr>
        <w:rPr>
          <w:b/>
          <w:bCs/>
          <w:color w:val="auto"/>
          <w:lang w:val="en-US"/>
        </w:rPr>
      </w:pPr>
      <w:r w:rsidRPr="00196EE3">
        <w:t>Proteus 8 software.</w:t>
      </w:r>
    </w:p>
    <w:p w14:paraId="09AAAEEF" w14:textId="77777777" w:rsidR="00855E6C" w:rsidRPr="00196EE3" w:rsidRDefault="00855E6C" w:rsidP="00855E6C">
      <w:pPr>
        <w:pStyle w:val="Default"/>
        <w:ind w:left="720"/>
        <w:rPr>
          <w:b/>
          <w:bCs/>
          <w:color w:val="auto"/>
          <w:lang w:val="en-US"/>
        </w:rPr>
      </w:pPr>
    </w:p>
    <w:p w14:paraId="7405CDDA" w14:textId="77777777" w:rsidR="00855E6C" w:rsidRPr="00196EE3" w:rsidRDefault="00855E6C" w:rsidP="00855E6C">
      <w:pPr>
        <w:pStyle w:val="Default"/>
        <w:spacing w:line="360" w:lineRule="auto"/>
        <w:rPr>
          <w:b/>
          <w:bCs/>
          <w:color w:val="auto"/>
        </w:rPr>
      </w:pPr>
      <w:r w:rsidRPr="00196EE3">
        <w:rPr>
          <w:b/>
          <w:bCs/>
          <w:color w:val="auto"/>
        </w:rPr>
        <w:t>PROGRAM</w:t>
      </w:r>
    </w:p>
    <w:p w14:paraId="1DB72BE5" w14:textId="77777777" w:rsidR="00855E6C" w:rsidRPr="00196EE3" w:rsidRDefault="00855E6C" w:rsidP="00855E6C">
      <w:pPr>
        <w:pStyle w:val="Default"/>
        <w:ind w:left="720"/>
      </w:pPr>
      <w:r w:rsidRPr="00196EE3">
        <w:t xml:space="preserve">   </w:t>
      </w:r>
      <w:r>
        <w:t xml:space="preserve"> </w:t>
      </w:r>
      <w:r w:rsidRPr="00196EE3">
        <w:t>ORG 0000H</w:t>
      </w:r>
    </w:p>
    <w:p w14:paraId="171BA1DF" w14:textId="77777777" w:rsidR="00855E6C" w:rsidRPr="00196EE3" w:rsidRDefault="00855E6C" w:rsidP="00855E6C">
      <w:pPr>
        <w:pStyle w:val="Default"/>
      </w:pPr>
      <w:r w:rsidRPr="00196EE3">
        <w:t xml:space="preserve">         UP: SETB P2.0</w:t>
      </w:r>
    </w:p>
    <w:p w14:paraId="1A1DABE6" w14:textId="77777777" w:rsidR="00855E6C" w:rsidRPr="00196EE3" w:rsidRDefault="00855E6C" w:rsidP="00855E6C">
      <w:pPr>
        <w:pStyle w:val="Default"/>
      </w:pPr>
      <w:r w:rsidRPr="00196EE3">
        <w:tab/>
        <w:t xml:space="preserve">   </w:t>
      </w:r>
      <w:r>
        <w:t xml:space="preserve"> </w:t>
      </w:r>
      <w:r w:rsidRPr="00196EE3">
        <w:t>ACALL DELAY</w:t>
      </w:r>
    </w:p>
    <w:p w14:paraId="7F585FC2" w14:textId="77777777" w:rsidR="00855E6C" w:rsidRPr="00196EE3" w:rsidRDefault="00855E6C" w:rsidP="00855E6C">
      <w:pPr>
        <w:pStyle w:val="Default"/>
      </w:pPr>
      <w:r w:rsidRPr="00196EE3">
        <w:tab/>
        <w:t xml:space="preserve">   </w:t>
      </w:r>
      <w:r>
        <w:t xml:space="preserve"> </w:t>
      </w:r>
      <w:r w:rsidRPr="00196EE3">
        <w:t>CLR P2.0</w:t>
      </w:r>
    </w:p>
    <w:p w14:paraId="7C5E8112" w14:textId="77777777" w:rsidR="00855E6C" w:rsidRPr="00196EE3" w:rsidRDefault="00855E6C" w:rsidP="00855E6C">
      <w:pPr>
        <w:pStyle w:val="Default"/>
      </w:pPr>
      <w:r w:rsidRPr="00196EE3">
        <w:tab/>
        <w:t xml:space="preserve">   </w:t>
      </w:r>
      <w:r>
        <w:t xml:space="preserve"> </w:t>
      </w:r>
      <w:r w:rsidRPr="00196EE3">
        <w:t>ACALL DELAY</w:t>
      </w:r>
    </w:p>
    <w:p w14:paraId="508A8972" w14:textId="77777777" w:rsidR="00855E6C" w:rsidRPr="00196EE3" w:rsidRDefault="00855E6C" w:rsidP="00855E6C">
      <w:pPr>
        <w:pStyle w:val="Default"/>
      </w:pPr>
      <w:r w:rsidRPr="00196EE3">
        <w:tab/>
        <w:t xml:space="preserve">   </w:t>
      </w:r>
      <w:r>
        <w:t xml:space="preserve"> </w:t>
      </w:r>
      <w:r w:rsidRPr="00196EE3">
        <w:t>SJMP UP</w:t>
      </w:r>
    </w:p>
    <w:p w14:paraId="6DC7C8A2" w14:textId="77777777" w:rsidR="00855E6C" w:rsidRPr="00196EE3" w:rsidRDefault="00855E6C" w:rsidP="00855E6C">
      <w:pPr>
        <w:pStyle w:val="Default"/>
      </w:pPr>
      <w:r w:rsidRPr="00196EE3">
        <w:t>DELAY: MOV R4,#35</w:t>
      </w:r>
    </w:p>
    <w:p w14:paraId="2468D01C" w14:textId="77777777" w:rsidR="00855E6C" w:rsidRPr="00196EE3" w:rsidRDefault="00855E6C" w:rsidP="00855E6C">
      <w:pPr>
        <w:pStyle w:val="Default"/>
      </w:pPr>
      <w:r w:rsidRPr="00196EE3">
        <w:t xml:space="preserve">         H1:</w:t>
      </w:r>
      <w:r>
        <w:t xml:space="preserve"> </w:t>
      </w:r>
      <w:r w:rsidRPr="00196EE3">
        <w:t>MOV R3,#255</w:t>
      </w:r>
    </w:p>
    <w:p w14:paraId="64049351" w14:textId="77777777" w:rsidR="00855E6C" w:rsidRPr="00196EE3" w:rsidRDefault="00855E6C" w:rsidP="00855E6C">
      <w:pPr>
        <w:pStyle w:val="Default"/>
      </w:pPr>
      <w:r w:rsidRPr="00196EE3">
        <w:t xml:space="preserve">         H2:</w:t>
      </w:r>
      <w:r>
        <w:t xml:space="preserve"> </w:t>
      </w:r>
      <w:r w:rsidRPr="00196EE3">
        <w:t>DJNZ R3,H2</w:t>
      </w:r>
    </w:p>
    <w:p w14:paraId="1E947FC4" w14:textId="77777777" w:rsidR="00855E6C" w:rsidRPr="00196EE3" w:rsidRDefault="00855E6C" w:rsidP="00855E6C">
      <w:pPr>
        <w:pStyle w:val="Default"/>
      </w:pPr>
      <w:r w:rsidRPr="00196EE3">
        <w:tab/>
        <w:t xml:space="preserve">  </w:t>
      </w:r>
      <w:r>
        <w:t xml:space="preserve">  </w:t>
      </w:r>
      <w:r w:rsidRPr="00196EE3">
        <w:t>DJNZ R4,H1</w:t>
      </w:r>
    </w:p>
    <w:p w14:paraId="41F646EA" w14:textId="77777777" w:rsidR="00855E6C" w:rsidRPr="00196EE3" w:rsidRDefault="00855E6C" w:rsidP="00855E6C">
      <w:pPr>
        <w:pStyle w:val="Default"/>
      </w:pPr>
      <w:r w:rsidRPr="00196EE3">
        <w:tab/>
        <w:t xml:space="preserve">  </w:t>
      </w:r>
      <w:r>
        <w:t xml:space="preserve"> </w:t>
      </w:r>
      <w:r w:rsidRPr="00196EE3">
        <w:t>RET</w:t>
      </w:r>
    </w:p>
    <w:p w14:paraId="200B4824" w14:textId="77777777" w:rsidR="00855E6C" w:rsidRPr="00196EE3" w:rsidRDefault="00855E6C" w:rsidP="00855E6C">
      <w:pPr>
        <w:pStyle w:val="Default"/>
        <w:spacing w:line="360" w:lineRule="auto"/>
      </w:pPr>
      <w:r w:rsidRPr="00196EE3">
        <w:tab/>
        <w:t xml:space="preserve">  </w:t>
      </w:r>
      <w:r>
        <w:t xml:space="preserve"> </w:t>
      </w:r>
      <w:r w:rsidRPr="00196EE3">
        <w:t>END</w:t>
      </w:r>
    </w:p>
    <w:p w14:paraId="6BDB4B57" w14:textId="77777777" w:rsidR="00855E6C" w:rsidRPr="00196EE3" w:rsidRDefault="00855E6C" w:rsidP="00855E6C">
      <w:pPr>
        <w:pStyle w:val="Default"/>
        <w:spacing w:line="360" w:lineRule="auto"/>
        <w:rPr>
          <w:b/>
          <w:bCs/>
        </w:rPr>
      </w:pPr>
      <w:r w:rsidRPr="00196EE3">
        <w:rPr>
          <w:b/>
          <w:bCs/>
        </w:rPr>
        <w:t>CIRCUIT DIAGRAM:</w:t>
      </w:r>
    </w:p>
    <w:p w14:paraId="56E646A2" w14:textId="4AC66B2A" w:rsidR="00855E6C" w:rsidRDefault="000D67CB" w:rsidP="00855E6C">
      <w:pPr>
        <w:pStyle w:val="Default"/>
        <w:spacing w:line="360" w:lineRule="auto"/>
        <w:jc w:val="center"/>
      </w:pPr>
      <w:r w:rsidRPr="000D67CB">
        <w:drawing>
          <wp:inline distT="0" distB="0" distL="0" distR="0" wp14:anchorId="390A0E23" wp14:editId="5AFB5362">
            <wp:extent cx="5731510" cy="3022600"/>
            <wp:effectExtent l="0" t="0" r="2540" b="6350"/>
            <wp:docPr id="681328797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28797" name="Picture 1" descr="A computer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B90E" w14:textId="77777777" w:rsidR="000D67CB" w:rsidRDefault="000D67CB" w:rsidP="00855E6C">
      <w:pPr>
        <w:pStyle w:val="Default"/>
        <w:spacing w:line="360" w:lineRule="auto"/>
        <w:jc w:val="center"/>
      </w:pPr>
    </w:p>
    <w:p w14:paraId="2FE1971F" w14:textId="0CDDF85D" w:rsidR="000D67CB" w:rsidRPr="00196EE3" w:rsidRDefault="000D67CB" w:rsidP="00855E6C">
      <w:pPr>
        <w:pStyle w:val="Default"/>
        <w:spacing w:line="360" w:lineRule="auto"/>
        <w:jc w:val="center"/>
      </w:pPr>
      <w:r w:rsidRPr="000D67CB">
        <w:lastRenderedPageBreak/>
        <w:drawing>
          <wp:inline distT="0" distB="0" distL="0" distR="0" wp14:anchorId="3A8DC7C6" wp14:editId="04291B96">
            <wp:extent cx="5731510" cy="2366645"/>
            <wp:effectExtent l="0" t="0" r="2540" b="0"/>
            <wp:docPr id="7702653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6533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A2C5" w14:textId="7B8C6FB6" w:rsidR="00855E6C" w:rsidRPr="00196EE3" w:rsidRDefault="003A031A" w:rsidP="003A031A">
      <w:pPr>
        <w:pStyle w:val="Default"/>
        <w:numPr>
          <w:ilvl w:val="0"/>
          <w:numId w:val="2"/>
        </w:numPr>
        <w:spacing w:line="360" w:lineRule="auto"/>
      </w:pPr>
      <w:r>
        <w:t xml:space="preserve">Adjust the frequency in horizontal and channel A to </w:t>
      </w:r>
      <w:r w:rsidR="000D67CB" w:rsidRPr="000D67CB">
        <w:t>Observe the</w:t>
      </w:r>
      <w:r w:rsidR="000D67CB">
        <w:t xml:space="preserve"> square</w:t>
      </w:r>
      <w:r w:rsidR="000D67CB" w:rsidRPr="000D67CB">
        <w:t xml:space="preserve"> waveform on the oscilloscope for a consistent, symmetrical shape.</w:t>
      </w:r>
    </w:p>
    <w:p w14:paraId="154996F4" w14:textId="77777777" w:rsidR="000469D7" w:rsidRDefault="000469D7"/>
    <w:sectPr w:rsidR="00046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A02A1"/>
    <w:multiLevelType w:val="hybridMultilevel"/>
    <w:tmpl w:val="F2AA0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F5249"/>
    <w:multiLevelType w:val="hybridMultilevel"/>
    <w:tmpl w:val="E80CA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9349">
    <w:abstractNumId w:val="0"/>
  </w:num>
  <w:num w:numId="2" w16cid:durableId="50472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6C"/>
    <w:rsid w:val="000469D7"/>
    <w:rsid w:val="000D67CB"/>
    <w:rsid w:val="003A031A"/>
    <w:rsid w:val="004032C1"/>
    <w:rsid w:val="00855E6C"/>
    <w:rsid w:val="00FA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E371"/>
  <w15:chartTrackingRefBased/>
  <w15:docId w15:val="{AA26884D-423E-4032-92D4-543A90D2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55E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</dc:creator>
  <cp:keywords/>
  <dc:description/>
  <cp:lastModifiedBy>mahesh naidu kovuru</cp:lastModifiedBy>
  <cp:revision>3</cp:revision>
  <dcterms:created xsi:type="dcterms:W3CDTF">2024-11-09T09:15:00Z</dcterms:created>
  <dcterms:modified xsi:type="dcterms:W3CDTF">2024-11-09T09:17:00Z</dcterms:modified>
</cp:coreProperties>
</file>