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33a511c47756e2650f1d824efbda3b16ef4cc4"/>
    <w:p>
      <w:pPr>
        <w:pStyle w:val="Heading1"/>
      </w:pPr>
      <w:r>
        <w:t xml:space="preserve">Replit AI Prompt — Phase 36: MLAI Frontend Application Architecture (Web + Mobile UI Blueprint)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Senior Frontend Architect</w:t>
      </w:r>
    </w:p>
    <w:p>
      <w:pPr>
        <w:pStyle w:val="Compact"/>
        <w:numPr>
          <w:ilvl w:val="0"/>
          <w:numId w:val="1001"/>
        </w:numPr>
      </w:pPr>
      <w:r>
        <w:t xml:space="preserve">UX/UI Designer</w:t>
      </w:r>
    </w:p>
    <w:p>
      <w:pPr>
        <w:pStyle w:val="Compact"/>
        <w:numPr>
          <w:ilvl w:val="0"/>
          <w:numId w:val="1001"/>
        </w:numPr>
      </w:pPr>
      <w:r>
        <w:t xml:space="preserve">React Engineer</w:t>
      </w:r>
    </w:p>
    <w:p>
      <w:pPr>
        <w:pStyle w:val="Compact"/>
        <w:numPr>
          <w:ilvl w:val="0"/>
          <w:numId w:val="1001"/>
        </w:numPr>
      </w:pPr>
      <w:r>
        <w:t xml:space="preserve">React Native Engineer</w:t>
      </w:r>
    </w:p>
    <w:p>
      <w:pPr>
        <w:pStyle w:val="Compact"/>
        <w:numPr>
          <w:ilvl w:val="0"/>
          <w:numId w:val="1001"/>
        </w:numPr>
      </w:pPr>
      <w:r>
        <w:t xml:space="preserve">Product Designer</w:t>
      </w:r>
    </w:p>
    <w:p>
      <w:pPr>
        <w:pStyle w:val="Compact"/>
        <w:numPr>
          <w:ilvl w:val="0"/>
          <w:numId w:val="1001"/>
        </w:numPr>
      </w:pPr>
      <w:r>
        <w:t xml:space="preserve">Design System Engineer</w:t>
      </w:r>
    </w:p>
    <w:p>
      <w:pPr>
        <w:pStyle w:val="Compact"/>
        <w:numPr>
          <w:ilvl w:val="0"/>
          <w:numId w:val="1001"/>
        </w:numPr>
      </w:pPr>
      <w:r>
        <w:t xml:space="preserve">Accessibility Specialist</w:t>
      </w:r>
    </w:p>
    <w:p>
      <w:pPr>
        <w:pStyle w:val="FirstParagraph"/>
      </w:pPr>
      <w:r>
        <w:t xml:space="preserve">Your task is to design the complete frontend architecture for Market Language AI (MLAI).</w:t>
      </w:r>
    </w:p>
    <w:p>
      <w:pPr>
        <w:pStyle w:val="BodyText"/>
      </w:pPr>
      <w:r>
        <w:t xml:space="preserve">The frontend includes:</w:t>
      </w:r>
    </w:p>
    <w:p>
      <w:pPr>
        <w:pStyle w:val="Compact"/>
        <w:numPr>
          <w:ilvl w:val="0"/>
          <w:numId w:val="1002"/>
        </w:numPr>
      </w:pPr>
      <w:r>
        <w:t xml:space="preserve">Web Application</w:t>
      </w:r>
    </w:p>
    <w:p>
      <w:pPr>
        <w:pStyle w:val="Compact"/>
        <w:numPr>
          <w:ilvl w:val="0"/>
          <w:numId w:val="1002"/>
        </w:numPr>
      </w:pPr>
      <w:r>
        <w:t xml:space="preserve">Mobile Applications</w:t>
      </w:r>
    </w:p>
    <w:p>
      <w:pPr>
        <w:pStyle w:val="Compact"/>
        <w:numPr>
          <w:ilvl w:val="0"/>
          <w:numId w:val="1002"/>
        </w:numPr>
      </w:pPr>
      <w:r>
        <w:t xml:space="preserve">Tablet Experience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MLAI should not feel like a complicated trading terminal.</w:t>
      </w:r>
    </w:p>
    <w:p>
      <w:pPr>
        <w:pStyle w:val="BodyText"/>
      </w:pPr>
      <w:r>
        <w:t xml:space="preserve">It should feel like:</w:t>
      </w:r>
    </w:p>
    <w:p>
      <w:pPr>
        <w:pStyle w:val="BodyText"/>
      </w:pPr>
      <w:r>
        <w:t xml:space="preserve">“An expert teacher explaining the market beside me.”</w:t>
      </w:r>
    </w:p>
    <w:p>
      <w:pPr>
        <w:pStyle w:val="BodyText"/>
      </w:pPr>
      <w:r>
        <w:t xml:space="preserve">The UI should prioritize:</w:t>
      </w:r>
    </w:p>
    <w:p>
      <w:pPr>
        <w:pStyle w:val="BodyText"/>
      </w:pPr>
      <w:r>
        <w:t xml:space="preserve">Understanding.</w:t>
      </w:r>
    </w:p>
    <w:p>
      <w:pPr>
        <w:pStyle w:val="BodyText"/>
      </w:pPr>
      <w:r>
        <w:t xml:space="preserve">Clarity.</w:t>
      </w:r>
    </w:p>
    <w:p>
      <w:pPr>
        <w:pStyle w:val="BodyText"/>
      </w:pPr>
      <w:r>
        <w:t xml:space="preserve">Learning.</w:t>
      </w:r>
    </w:p>
    <w:p>
      <w:r>
        <w:pict>
          <v:rect style="width:0;height:1.5pt" o:hralign="center" o:hrstd="t" o:hr="t"/>
        </w:pict>
      </w:r>
    </w:p>
    <w:bookmarkEnd w:id="11"/>
    <w:bookmarkStart w:id="12" w:name="frontend-architecture"/>
    <w:p>
      <w:pPr>
        <w:pStyle w:val="Heading1"/>
      </w:pPr>
      <w:r>
        <w:t xml:space="preserve">Frontend Architecture</w:t>
      </w:r>
    </w:p>
    <w:p>
      <w:pPr>
        <w:pStyle w:val="FirstParagraph"/>
      </w:pPr>
      <w:r>
        <w:t xml:space="preserve">Build:</w:t>
      </w:r>
    </w:p>
    <w:p>
      <w:pPr>
        <w:pStyle w:val="BodyText"/>
      </w:pPr>
      <w:r>
        <w:t xml:space="preserve">Web Application</w:t>
      </w:r>
    </w:p>
    <w:p>
      <w:pPr>
        <w:pStyle w:val="FirstParagraph"/>
      </w:pPr>
      <w:r>
        <w:t xml:space="preserve">Mobile Application</w:t>
      </w:r>
    </w:p>
    <w:p>
      <w:pPr>
        <w:pStyle w:val="FirstParagraph"/>
      </w:pPr>
      <w:r>
        <w:t xml:space="preserve">Shared Design System</w:t>
      </w:r>
    </w:p>
    <w:p>
      <w:r>
        <w:pict>
          <v:rect style="width:0;height:1.5pt" o:hralign="center" o:hrstd="t" o:hr="t"/>
        </w:pict>
      </w:r>
    </w:p>
    <w:bookmarkEnd w:id="12"/>
    <w:bookmarkStart w:id="16" w:name="technology-architecture"/>
    <w:p>
      <w:pPr>
        <w:pStyle w:val="Heading1"/>
      </w:pPr>
      <w:r>
        <w:t xml:space="preserve">Technology Architecture</w:t>
      </w:r>
    </w:p>
    <w:bookmarkStart w:id="13" w:name="web"/>
    <w:p>
      <w:pPr>
        <w:pStyle w:val="Heading2"/>
      </w:pPr>
      <w:r>
        <w:t xml:space="preserve">Web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Modern component architecture</w:t>
      </w:r>
    </w:p>
    <w:p>
      <w:pPr>
        <w:pStyle w:val="BodyText"/>
      </w:pPr>
      <w:r>
        <w:t xml:space="preserve">Responsive design</w:t>
      </w:r>
    </w:p>
    <w:p>
      <w:r>
        <w:pict>
          <v:rect style="width:0;height:1.5pt" o:hralign="center" o:hrstd="t" o:hr="t"/>
        </w:pict>
      </w:r>
    </w:p>
    <w:bookmarkEnd w:id="13"/>
    <w:bookmarkStart w:id="14" w:name="mobile"/>
    <w:p>
      <w:pPr>
        <w:pStyle w:val="Heading2"/>
      </w:pPr>
      <w:r>
        <w:t xml:space="preserve">Mobile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React Native</w:t>
      </w:r>
    </w:p>
    <w:p>
      <w:pPr>
        <w:pStyle w:val="BodyText"/>
      </w:pPr>
      <w:r>
        <w:t xml:space="preserve">Expo</w:t>
      </w:r>
    </w:p>
    <w:p>
      <w:pPr>
        <w:pStyle w:val="BodyText"/>
      </w:pPr>
      <w:r>
        <w:t xml:space="preserve">Shared business logic</w:t>
      </w:r>
    </w:p>
    <w:p>
      <w:r>
        <w:pict>
          <v:rect style="width:0;height:1.5pt" o:hralign="center" o:hrstd="t" o:hr="t"/>
        </w:pict>
      </w:r>
    </w:p>
    <w:bookmarkEnd w:id="14"/>
    <w:bookmarkStart w:id="15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Global user state</w:t>
      </w:r>
    </w:p>
    <w:p>
      <w:pPr>
        <w:pStyle w:val="BodyText"/>
      </w:pPr>
      <w:r>
        <w:t xml:space="preserve">AI conversation state</w:t>
      </w:r>
    </w:p>
    <w:p>
      <w:pPr>
        <w:pStyle w:val="BodyText"/>
      </w:pPr>
      <w:r>
        <w:t xml:space="preserve">Market data state</w:t>
      </w:r>
    </w:p>
    <w:p>
      <w:pPr>
        <w:pStyle w:val="BodyText"/>
      </w:pPr>
      <w:r>
        <w:t xml:space="preserve">Learning progress state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pplication-structure"/>
    <w:p>
      <w:pPr>
        <w:pStyle w:val="Heading1"/>
      </w:pPr>
      <w:r>
        <w:t xml:space="preserve">Application Structure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├── authentication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market</w:t>
      </w:r>
      <w:r>
        <w:br/>
      </w:r>
      <w:r>
        <w:rPr>
          <w:rStyle w:val="VerbatimChar"/>
        </w:rPr>
        <w:t xml:space="preserve">├── ai-mentor</w:t>
      </w:r>
      <w:r>
        <w:br/>
      </w:r>
      <w:r>
        <w:rPr>
          <w:rStyle w:val="VerbatimChar"/>
        </w:rPr>
        <w:t xml:space="preserve">├── charts</w:t>
      </w:r>
      <w:r>
        <w:br/>
      </w:r>
      <w:r>
        <w:rPr>
          <w:rStyle w:val="VerbatimChar"/>
        </w:rPr>
        <w:t xml:space="preserve">├── learning</w:t>
      </w:r>
      <w:r>
        <w:br/>
      </w:r>
      <w:r>
        <w:rPr>
          <w:rStyle w:val="VerbatimChar"/>
        </w:rPr>
        <w:t xml:space="preserve">├── replay</w:t>
      </w:r>
      <w:r>
        <w:br/>
      </w:r>
      <w:r>
        <w:rPr>
          <w:rStyle w:val="VerbatimChar"/>
        </w:rPr>
        <w:t xml:space="preserve">├── simulation</w:t>
      </w:r>
      <w:r>
        <w:br/>
      </w:r>
      <w:r>
        <w:rPr>
          <w:rStyle w:val="VerbatimChar"/>
        </w:rPr>
        <w:t xml:space="preserve">├── journal</w:t>
      </w:r>
      <w:r>
        <w:br/>
      </w:r>
      <w:r>
        <w:rPr>
          <w:rStyle w:val="VerbatimChar"/>
        </w:rPr>
        <w:t xml:space="preserve">├── profile</w:t>
      </w:r>
      <w:r>
        <w:br/>
      </w:r>
      <w:r>
        <w:rPr>
          <w:rStyle w:val="VerbatimChar"/>
        </w:rPr>
        <w:t xml:space="preserve">├── subscription</w:t>
      </w:r>
      <w:r>
        <w:br/>
      </w:r>
      <w:r>
        <w:rPr>
          <w:rStyle w:val="VerbatimChar"/>
        </w:rPr>
        <w:t xml:space="preserve">└── settings</w:t>
      </w:r>
    </w:p>
    <w:p>
      <w:r>
        <w:pict>
          <v:rect style="width:0;height:1.5pt" o:hralign="center" o:hrstd="t" o:hr="t"/>
        </w:pict>
      </w:r>
    </w:p>
    <w:bookmarkEnd w:id="17"/>
    <w:bookmarkStart w:id="18" w:name="main-user-experience-flow"/>
    <w:p>
      <w:pPr>
        <w:pStyle w:val="Heading1"/>
      </w:pPr>
      <w:r>
        <w:t xml:space="preserve">MAIN USER EXPERIENCE FLOW</w:t>
      </w:r>
    </w:p>
    <w:p>
      <w:pPr>
        <w:pStyle w:val="FirstParagraph"/>
      </w:pPr>
      <w:r>
        <w:t xml:space="preserve">User opens MLAI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Selects market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Views chart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explains market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learns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practices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tracks improvement</w:t>
      </w:r>
    </w:p>
    <w:p>
      <w:r>
        <w:pict>
          <v:rect style="width:0;height:1.5pt" o:hralign="center" o:hrstd="t" o:hr="t"/>
        </w:pict>
      </w:r>
    </w:p>
    <w:bookmarkEnd w:id="18"/>
    <w:bookmarkStart w:id="22" w:name="authentication-screens"/>
    <w:p>
      <w:pPr>
        <w:pStyle w:val="Heading1"/>
      </w:pPr>
      <w:r>
        <w:t xml:space="preserve">1. Authentication Screens</w:t>
      </w:r>
    </w:p>
    <w:p>
      <w:pPr>
        <w:pStyle w:val="FirstParagraph"/>
      </w:pPr>
      <w:r>
        <w:t xml:space="preserve">Create:</w:t>
      </w:r>
    </w:p>
    <w:bookmarkStart w:id="19" w:name="welcome-screen"/>
    <w:p>
      <w:pPr>
        <w:pStyle w:val="Heading2"/>
      </w:pPr>
      <w:r>
        <w:t xml:space="preserve">Welcome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Explain MLAI vision.</w:t>
      </w:r>
    </w:p>
    <w:p>
      <w:r>
        <w:pict>
          <v:rect style="width:0;height:1.5pt" o:hralign="center" o:hrstd="t" o:hr="t"/>
        </w:pict>
      </w:r>
    </w:p>
    <w:bookmarkEnd w:id="19"/>
    <w:bookmarkStart w:id="20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Social login</w:t>
      </w:r>
    </w:p>
    <w:p>
      <w:pPr>
        <w:pStyle w:val="BodyText"/>
      </w:pPr>
      <w:r>
        <w:t xml:space="preserve">Secure authentication</w:t>
      </w:r>
    </w:p>
    <w:p>
      <w:r>
        <w:pict>
          <v:rect style="width:0;height:1.5pt" o:hralign="center" o:hrstd="t" o:hr="t"/>
        </w:pict>
      </w:r>
    </w:p>
    <w:bookmarkEnd w:id="20"/>
    <w:bookmarkStart w:id="21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Collect:</w:t>
      </w:r>
    </w:p>
    <w:p>
      <w:pPr>
        <w:pStyle w:val="BodyText"/>
      </w:pPr>
      <w:r>
        <w:t xml:space="preserve">Experience level</w:t>
      </w:r>
    </w:p>
    <w:p>
      <w:pPr>
        <w:pStyle w:val="BodyText"/>
      </w:pPr>
      <w:r>
        <w:t xml:space="preserve">Learning goal</w:t>
      </w:r>
    </w:p>
    <w:p>
      <w:pPr>
        <w:pStyle w:val="BodyText"/>
      </w:pPr>
      <w:r>
        <w:t xml:space="preserve">Preferred markets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ain-dashboard"/>
    <w:p>
      <w:pPr>
        <w:pStyle w:val="Heading1"/>
      </w:pPr>
      <w:r>
        <w:t xml:space="preserve">2. Main Dashboard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Personal learning dashboard.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05"/>
        </w:numPr>
      </w:pPr>
      <w:r>
        <w:t xml:space="preserve">Market understanding level</w:t>
      </w:r>
    </w:p>
    <w:p>
      <w:pPr>
        <w:pStyle w:val="Compact"/>
        <w:numPr>
          <w:ilvl w:val="0"/>
          <w:numId w:val="1005"/>
        </w:numPr>
      </w:pPr>
      <w:r>
        <w:t xml:space="preserve">Recent AI explanations</w:t>
      </w:r>
    </w:p>
    <w:p>
      <w:pPr>
        <w:pStyle w:val="Compact"/>
        <w:numPr>
          <w:ilvl w:val="0"/>
          <w:numId w:val="1005"/>
        </w:numPr>
      </w:pPr>
      <w:r>
        <w:t xml:space="preserve">Learning progress</w:t>
      </w:r>
    </w:p>
    <w:p>
      <w:pPr>
        <w:pStyle w:val="Compact"/>
        <w:numPr>
          <w:ilvl w:val="0"/>
          <w:numId w:val="1005"/>
        </w:numPr>
      </w:pPr>
      <w:r>
        <w:t xml:space="preserve">Replay progress</w:t>
      </w:r>
    </w:p>
    <w:p>
      <w:pPr>
        <w:pStyle w:val="Compact"/>
        <w:numPr>
          <w:ilvl w:val="0"/>
          <w:numId w:val="1005"/>
        </w:numPr>
      </w:pPr>
      <w:r>
        <w:t xml:space="preserve">Journal activity</w:t>
      </w:r>
    </w:p>
    <w:p>
      <w:r>
        <w:pict>
          <v:rect style="width:0;height:1.5pt" o:hralign="center" o:hrstd="t" o:hr="t"/>
        </w:pict>
      </w:r>
    </w:p>
    <w:bookmarkEnd w:id="23"/>
    <w:bookmarkStart w:id="24" w:name="ai-market-interpreter-screen"/>
    <w:p>
      <w:pPr>
        <w:pStyle w:val="Heading1"/>
      </w:pPr>
      <w:r>
        <w:t xml:space="preserve">3. AI Market Interpreter Screen</w:t>
      </w:r>
    </w:p>
    <w:p>
      <w:pPr>
        <w:pStyle w:val="FirstParagraph"/>
      </w:pPr>
      <w:r>
        <w:t xml:space="preserve">This is the core screen.</w:t>
      </w:r>
    </w:p>
    <w:p>
      <w:pPr>
        <w:pStyle w:val="BodyText"/>
      </w:pPr>
      <w:r>
        <w:t xml:space="preserve">Layout:</w:t>
      </w:r>
    </w:p>
    <w:p>
      <w:pPr>
        <w:pStyle w:val="SourceCode"/>
      </w:pP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| Market Chart              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AI Explanation Panel      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Evidence                  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What Changed?             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Market Story                  |</w:t>
      </w:r>
      <w:r>
        <w:br/>
      </w:r>
      <w:r>
        <w:rPr>
          <w:rStyle w:val="VerbatimChar"/>
        </w:rPr>
        <w:t xml:space="preserve">--------------------------------</w:t>
      </w:r>
    </w:p>
    <w:p>
      <w:r>
        <w:pict>
          <v:rect style="width:0;height:1.5pt" o:hralign="center" o:hrstd="t" o:hr="t"/>
        </w:pict>
      </w:r>
    </w:p>
    <w:bookmarkEnd w:id="24"/>
    <w:bookmarkStart w:id="25" w:name="chart-area"/>
    <w:p>
      <w:pPr>
        <w:pStyle w:val="Heading1"/>
      </w:pPr>
      <w:r>
        <w:t xml:space="preserve">Chart Area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Candlesticks</w:t>
      </w:r>
    </w:p>
    <w:p>
      <w:pPr>
        <w:pStyle w:val="BodyText"/>
      </w:pPr>
      <w:r>
        <w:t xml:space="preserve">Indicators</w:t>
      </w:r>
    </w:p>
    <w:p>
      <w:pPr>
        <w:pStyle w:val="BodyText"/>
      </w:pPr>
      <w:r>
        <w:t xml:space="preserve">AI annotations</w:t>
      </w:r>
    </w:p>
    <w:p>
      <w:pPr>
        <w:pStyle w:val="BodyText"/>
      </w:pPr>
      <w:r>
        <w:t xml:space="preserve">Highlighted candles</w:t>
      </w:r>
    </w:p>
    <w:p>
      <w:pPr>
        <w:pStyle w:val="BodyText"/>
      </w:pPr>
      <w:r>
        <w:t xml:space="preserve">Support/resistance zones</w:t>
      </w:r>
    </w:p>
    <w:p>
      <w:pPr>
        <w:pStyle w:val="BodyText"/>
      </w:pPr>
      <w:r>
        <w:t xml:space="preserve">Market structure markers</w:t>
      </w:r>
    </w:p>
    <w:p>
      <w:r>
        <w:pict>
          <v:rect style="width:0;height:1.5pt" o:hralign="center" o:hrstd="t" o:hr="t"/>
        </w:pict>
      </w:r>
    </w:p>
    <w:bookmarkEnd w:id="25"/>
    <w:bookmarkStart w:id="26" w:name="ai-explanation-panel"/>
    <w:p>
      <w:pPr>
        <w:pStyle w:val="Heading1"/>
      </w:pPr>
      <w:r>
        <w:t xml:space="preserve">AI Explanation Panel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“What is happening?”</w:t>
      </w:r>
    </w:p>
    <w:p>
      <w:pPr>
        <w:pStyle w:val="BodyText"/>
      </w:pPr>
      <w:r>
        <w:t xml:space="preserve">“Why is it happening?”</w:t>
      </w:r>
    </w:p>
    <w:p>
      <w:pPr>
        <w:pStyle w:val="BodyText"/>
      </w:pPr>
      <w:r>
        <w:t xml:space="preserve">“Who is stronger?”</w:t>
      </w:r>
    </w:p>
    <w:p>
      <w:pPr>
        <w:pStyle w:val="BodyText"/>
      </w:pPr>
      <w:r>
        <w:t xml:space="preserve">“What evidence supports this?”</w:t>
      </w:r>
    </w:p>
    <w:p>
      <w:pPr>
        <w:pStyle w:val="BodyText"/>
      </w:pPr>
      <w:r>
        <w:t xml:space="preserve">“What should we watch?”</w:t>
      </w:r>
    </w:p>
    <w:p>
      <w:r>
        <w:pict>
          <v:rect style="width:0;height:1.5pt" o:hralign="center" o:hrstd="t" o:hr="t"/>
        </w:pict>
      </w:r>
    </w:p>
    <w:bookmarkEnd w:id="26"/>
    <w:bookmarkStart w:id="27" w:name="ai-conversation-interface"/>
    <w:p>
      <w:pPr>
        <w:pStyle w:val="Heading1"/>
      </w:pPr>
      <w:r>
        <w:t xml:space="preserve">4. AI Conversation Interface</w:t>
      </w:r>
    </w:p>
    <w:p>
      <w:pPr>
        <w:pStyle w:val="FirstParagraph"/>
      </w:pPr>
      <w:r>
        <w:t xml:space="preserve">Create Chat Experience.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6"/>
        </w:numPr>
      </w:pPr>
      <w:r>
        <w:t xml:space="preserve">Ask questions</w:t>
      </w:r>
    </w:p>
    <w:p>
      <w:pPr>
        <w:pStyle w:val="Compact"/>
        <w:numPr>
          <w:ilvl w:val="0"/>
          <w:numId w:val="1006"/>
        </w:numPr>
      </w:pPr>
      <w:r>
        <w:t xml:space="preserve">Continue discussion</w:t>
      </w:r>
    </w:p>
    <w:p>
      <w:pPr>
        <w:pStyle w:val="Compact"/>
        <w:numPr>
          <w:ilvl w:val="0"/>
          <w:numId w:val="1006"/>
        </w:numPr>
      </w:pPr>
      <w:r>
        <w:t xml:space="preserve">Reference current chart</w:t>
      </w:r>
    </w:p>
    <w:p>
      <w:pPr>
        <w:pStyle w:val="Compact"/>
        <w:numPr>
          <w:ilvl w:val="0"/>
          <w:numId w:val="1006"/>
        </w:numPr>
      </w:pPr>
      <w:r>
        <w:t xml:space="preserve">Voice conversation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“Why did sellers lose control?”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Explains using current chart evidence.</w:t>
      </w:r>
    </w:p>
    <w:p>
      <w:r>
        <w:pict>
          <v:rect style="width:0;height:1.5pt" o:hralign="center" o:hrstd="t" o:hr="t"/>
        </w:pict>
      </w:r>
    </w:p>
    <w:bookmarkEnd w:id="27"/>
    <w:bookmarkStart w:id="28" w:name="market-replay-interface"/>
    <w:p>
      <w:pPr>
        <w:pStyle w:val="Heading1"/>
      </w:pPr>
      <w:r>
        <w:t xml:space="preserve">5. Market Replay Interface</w:t>
      </w:r>
    </w:p>
    <w:p>
      <w:pPr>
        <w:pStyle w:val="FirstParagraph"/>
      </w:pPr>
      <w:r>
        <w:t xml:space="preserve">Create learning environment.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Chart playback</w:t>
      </w:r>
    </w:p>
    <w:p>
      <w:pPr>
        <w:pStyle w:val="BodyText"/>
      </w:pPr>
      <w:r>
        <w:t xml:space="preserve">Timeline controls</w:t>
      </w:r>
    </w:p>
    <w:p>
      <w:pPr>
        <w:pStyle w:val="BodyText"/>
      </w:pPr>
      <w:r>
        <w:t xml:space="preserve">Pause button</w:t>
      </w:r>
    </w:p>
    <w:p>
      <w:pPr>
        <w:pStyle w:val="BodyText"/>
      </w:pPr>
      <w:r>
        <w:t xml:space="preserve">AI mentor</w:t>
      </w:r>
    </w:p>
    <w:p>
      <w:pPr>
        <w:pStyle w:val="BodyText"/>
      </w:pPr>
      <w:r>
        <w:t xml:space="preserve">User answer area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New candle appears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explains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compares 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Learning feedback</w:t>
      </w:r>
    </w:p>
    <w:p>
      <w:r>
        <w:pict>
          <v:rect style="width:0;height:1.5pt" o:hralign="center" o:hrstd="t" o:hr="t"/>
        </w:pict>
      </w:r>
    </w:p>
    <w:bookmarkEnd w:id="28"/>
    <w:bookmarkStart w:id="29" w:name="simulation-interface"/>
    <w:p>
      <w:pPr>
        <w:pStyle w:val="Heading1"/>
      </w:pPr>
      <w:r>
        <w:t xml:space="preserve">6. Simulation Interface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Scenario learning screen.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Scenario description</w:t>
      </w:r>
    </w:p>
    <w:p>
      <w:pPr>
        <w:pStyle w:val="BodyText"/>
      </w:pPr>
      <w:r>
        <w:t xml:space="preserve">Chart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Answer input</w:t>
      </w:r>
    </w:p>
    <w:p>
      <w:pPr>
        <w:pStyle w:val="BodyText"/>
      </w:pPr>
      <w:r>
        <w:t xml:space="preserve">AI feedback</w:t>
      </w:r>
    </w:p>
    <w:p>
      <w:r>
        <w:pict>
          <v:rect style="width:0;height:1.5pt" o:hralign="center" o:hrstd="t" o:hr="t"/>
        </w:pict>
      </w:r>
    </w:p>
    <w:bookmarkEnd w:id="29"/>
    <w:bookmarkStart w:id="30" w:name="learning-academy-interface"/>
    <w:p>
      <w:pPr>
        <w:pStyle w:val="Heading1"/>
      </w:pPr>
      <w:r>
        <w:t xml:space="preserve">7. Learning Academy Interface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Course system.</w:t>
      </w:r>
    </w:p>
    <w:p>
      <w:pPr>
        <w:pStyle w:val="BodyText"/>
      </w:pPr>
      <w:r>
        <w:t xml:space="preserve">Screens:</w:t>
      </w:r>
    </w:p>
    <w:p>
      <w:pPr>
        <w:pStyle w:val="BodyText"/>
      </w:pPr>
      <w:r>
        <w:t xml:space="preserve">Courses</w:t>
      </w:r>
    </w:p>
    <w:p>
      <w:pPr>
        <w:pStyle w:val="BodyText"/>
      </w:pPr>
      <w:r>
        <w:t xml:space="preserve">Lessons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Certificates</w:t>
      </w:r>
    </w:p>
    <w:p>
      <w:r>
        <w:pict>
          <v:rect style="width:0;height:1.5pt" o:hralign="center" o:hrstd="t" o:hr="t"/>
        </w:pict>
      </w:r>
    </w:p>
    <w:bookmarkEnd w:id="30"/>
    <w:bookmarkStart w:id="31" w:name="personal-ai-mentor-screen"/>
    <w:p>
      <w:pPr>
        <w:pStyle w:val="Heading1"/>
      </w:pPr>
      <w:r>
        <w:t xml:space="preserve">8. Personal AI Mentor Screen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AI teacher profile.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Learning history</w:t>
      </w:r>
    </w:p>
    <w:p>
      <w:pPr>
        <w:pStyle w:val="BodyText"/>
      </w:pPr>
      <w:r>
        <w:t xml:space="preserve">Weak areas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Conversation history</w:t>
      </w:r>
    </w:p>
    <w:p>
      <w:r>
        <w:pict>
          <v:rect style="width:0;height:1.5pt" o:hralign="center" o:hrstd="t" o:hr="t"/>
        </w:pict>
      </w:r>
    </w:p>
    <w:bookmarkEnd w:id="31"/>
    <w:bookmarkStart w:id="32" w:name="trading-journal-interface"/>
    <w:p>
      <w:pPr>
        <w:pStyle w:val="Heading1"/>
      </w:pPr>
      <w:r>
        <w:t xml:space="preserve">9. Trading Journal Interface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Journal dashboard.</w:t>
      </w:r>
    </w:p>
    <w:p>
      <w:pPr>
        <w:pStyle w:val="BodyText"/>
      </w:pPr>
      <w:r>
        <w:t xml:space="preserve">Features:</w:t>
      </w:r>
    </w:p>
    <w:p>
      <w:pPr>
        <w:pStyle w:val="BodyText"/>
      </w:pPr>
      <w:r>
        <w:t xml:space="preserve">Create entry</w:t>
      </w:r>
    </w:p>
    <w:p>
      <w:pPr>
        <w:pStyle w:val="BodyText"/>
      </w:pPr>
      <w:r>
        <w:t xml:space="preserve">Attach chart</w:t>
      </w:r>
    </w:p>
    <w:p>
      <w:pPr>
        <w:pStyle w:val="BodyText"/>
      </w:pPr>
      <w:r>
        <w:t xml:space="preserve">Write observation</w:t>
      </w:r>
    </w:p>
    <w:p>
      <w:pPr>
        <w:pStyle w:val="BodyText"/>
      </w:pPr>
      <w:r>
        <w:t xml:space="preserve">Receive AI feedback</w:t>
      </w:r>
    </w:p>
    <w:p>
      <w:pPr>
        <w:pStyle w:val="BodyText"/>
      </w:pPr>
      <w:r>
        <w:t xml:space="preserve">Review improvement</w:t>
      </w:r>
    </w:p>
    <w:p>
      <w:r>
        <w:pict>
          <v:rect style="width:0;height:1.5pt" o:hralign="center" o:hrstd="t" o:hr="t"/>
        </w:pict>
      </w:r>
    </w:p>
    <w:bookmarkEnd w:id="32"/>
    <w:bookmarkStart w:id="33" w:name="knowledge-graph-visualization"/>
    <w:p>
      <w:pPr>
        <w:pStyle w:val="Heading1"/>
      </w:pPr>
      <w:r>
        <w:t xml:space="preserve">10. Knowledge Graph Visualization</w:t>
      </w:r>
    </w:p>
    <w:p>
      <w:pPr>
        <w:pStyle w:val="FirstParagraph"/>
      </w:pPr>
      <w:r>
        <w:t xml:space="preserve">Create optional advanced feature.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Connected concepts.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Hammer candle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Rejection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Buyer strength</w:t>
      </w:r>
    </w:p>
    <w:p>
      <w:r>
        <w:pict>
          <v:rect style="width:0;height:1.5pt" o:hralign="center" o:hrstd="t" o:hr="t"/>
        </w:pict>
      </w:r>
    </w:p>
    <w:bookmarkEnd w:id="33"/>
    <w:bookmarkStart w:id="34" w:name="subscription-screens"/>
    <w:p>
      <w:pPr>
        <w:pStyle w:val="Heading1"/>
      </w:pPr>
      <w:r>
        <w:t xml:space="preserve">11. Subscription Screens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Plans</w:t>
      </w:r>
    </w:p>
    <w:p>
      <w:pPr>
        <w:pStyle w:val="BodyText"/>
      </w:pPr>
      <w:r>
        <w:t xml:space="preserve">Feature comparison</w:t>
      </w:r>
    </w:p>
    <w:p>
      <w:pPr>
        <w:pStyle w:val="BodyText"/>
      </w:pPr>
      <w:r>
        <w:t xml:space="preserve">Upgrade flow</w:t>
      </w:r>
    </w:p>
    <w:p>
      <w:pPr>
        <w:pStyle w:val="BodyText"/>
      </w:pPr>
      <w:r>
        <w:t xml:space="preserve">Payment status</w:t>
      </w:r>
    </w:p>
    <w:p>
      <w:r>
        <w:pict>
          <v:rect style="width:0;height:1.5pt" o:hralign="center" o:hrstd="t" o:hr="t"/>
        </w:pict>
      </w:r>
    </w:p>
    <w:bookmarkEnd w:id="34"/>
    <w:bookmarkStart w:id="35" w:name="profile-settings"/>
    <w:p>
      <w:pPr>
        <w:pStyle w:val="Heading1"/>
      </w:pPr>
      <w:r>
        <w:t xml:space="preserve">12. Profile &amp; Settings</w:t>
      </w:r>
    </w:p>
    <w:p>
      <w:pPr>
        <w:pStyle w:val="FirstParagraph"/>
      </w:pPr>
      <w:r>
        <w:t xml:space="preserve">Include:</w:t>
      </w:r>
    </w:p>
    <w:p>
      <w:pPr>
        <w:pStyle w:val="BodyText"/>
      </w:pPr>
      <w:r>
        <w:t xml:space="preserve">Personal information</w:t>
      </w:r>
    </w:p>
    <w:p>
      <w:pPr>
        <w:pStyle w:val="BodyText"/>
      </w:pPr>
      <w:r>
        <w:t xml:space="preserve">Learning preferences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Privacy controls</w:t>
      </w:r>
    </w:p>
    <w:p>
      <w:r>
        <w:pict>
          <v:rect style="width:0;height:1.5pt" o:hralign="center" o:hrstd="t" o:hr="t"/>
        </w:pict>
      </w:r>
    </w:p>
    <w:bookmarkEnd w:id="35"/>
    <w:bookmarkStart w:id="36" w:name="design-system"/>
    <w:p>
      <w:pPr>
        <w:pStyle w:val="Heading1"/>
      </w:pPr>
      <w:r>
        <w:t xml:space="preserve">DESIGN SYSTEM</w:t>
      </w:r>
    </w:p>
    <w:p>
      <w:pPr>
        <w:pStyle w:val="FirstParagraph"/>
      </w:pPr>
      <w:r>
        <w:t xml:space="preserve">Create reusable components:</w:t>
      </w:r>
    </w:p>
    <w:p>
      <w:pPr>
        <w:pStyle w:val="BodyText"/>
      </w:pPr>
      <w:r>
        <w:t xml:space="preserve">Buttons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AI message boxes</w:t>
      </w:r>
    </w:p>
    <w:p>
      <w:pPr>
        <w:pStyle w:val="BodyText"/>
      </w:pPr>
      <w:r>
        <w:t xml:space="preserve">Evidence cards</w:t>
      </w:r>
    </w:p>
    <w:p>
      <w:pPr>
        <w:pStyle w:val="BodyText"/>
      </w:pPr>
      <w:r>
        <w:t xml:space="preserve">Learning cards</w:t>
      </w:r>
    </w:p>
    <w:p>
      <w:pPr>
        <w:pStyle w:val="BodyText"/>
      </w:pPr>
      <w:r>
        <w:t xml:space="preserve">Progress indicators</w:t>
      </w:r>
    </w:p>
    <w:p>
      <w:r>
        <w:pict>
          <v:rect style="width:0;height:1.5pt" o:hralign="center" o:hrstd="t" o:hr="t"/>
        </w:pict>
      </w:r>
    </w:p>
    <w:bookmarkEnd w:id="36"/>
    <w:bookmarkStart w:id="37" w:name="ui-principles"/>
    <w:p>
      <w:pPr>
        <w:pStyle w:val="Heading1"/>
      </w:pPr>
      <w:r>
        <w:t xml:space="preserve">UI Principles</w: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Overloaded dashboards</w:t>
      </w:r>
    </w:p>
    <w:p>
      <w:pPr>
        <w:pStyle w:val="BodyText"/>
      </w:pPr>
      <w:r>
        <w:t xml:space="preserve">Complex trading terminology</w:t>
      </w:r>
    </w:p>
    <w:p>
      <w:pPr>
        <w:pStyle w:val="BodyText"/>
      </w:pPr>
      <w:r>
        <w:t xml:space="preserve">Too many indicators</w:t>
      </w:r>
    </w:p>
    <w:p>
      <w:pPr>
        <w:pStyle w:val="BodyText"/>
      </w:pPr>
      <w:r>
        <w:t xml:space="preserve">Confusing screens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Prioritize:</w:t>
      </w:r>
    </w:p>
    <w:p>
      <w:pPr>
        <w:pStyle w:val="BodyText"/>
      </w:pPr>
      <w:r>
        <w:t xml:space="preserve">Simple explanations</w:t>
      </w:r>
    </w:p>
    <w:p>
      <w:pPr>
        <w:pStyle w:val="BodyText"/>
      </w:pPr>
      <w:r>
        <w:t xml:space="preserve">Visual learning</w:t>
      </w:r>
    </w:p>
    <w:p>
      <w:pPr>
        <w:pStyle w:val="BodyText"/>
      </w:pPr>
      <w:r>
        <w:t xml:space="preserve">Clear hierarchy</w:t>
      </w:r>
    </w:p>
    <w:p>
      <w:r>
        <w:pict>
          <v:rect style="width:0;height:1.5pt" o:hralign="center" o:hrstd="t" o:hr="t"/>
        </w:pict>
      </w:r>
    </w:p>
    <w:bookmarkEnd w:id="37"/>
    <w:bookmarkStart w:id="41" w:name="ai-visualization-components"/>
    <w:p>
      <w:pPr>
        <w:pStyle w:val="Heading1"/>
      </w:pPr>
      <w:r>
        <w:t xml:space="preserve">AI Visualization Components</w:t>
      </w:r>
    </w:p>
    <w:p>
      <w:pPr>
        <w:pStyle w:val="FirstParagraph"/>
      </w:pPr>
      <w:r>
        <w:t xml:space="preserve">Create:</w:t>
      </w:r>
    </w:p>
    <w:bookmarkStart w:id="38" w:name="evidence-card"/>
    <w:p>
      <w:pPr>
        <w:pStyle w:val="Heading2"/>
      </w:pPr>
      <w:r>
        <w:t xml:space="preserve">Evidence Card</w:t>
      </w:r>
    </w:p>
    <w:p>
      <w:pPr>
        <w:pStyle w:val="FirstParagraph"/>
      </w:pPr>
      <w:r>
        <w:t xml:space="preserve">Shows: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Importance</w:t>
      </w:r>
    </w:p>
    <w:p>
      <w:pPr>
        <w:pStyle w:val="BodyText"/>
      </w:pPr>
      <w:r>
        <w:t xml:space="preserve">Explanation</w:t>
      </w:r>
    </w:p>
    <w:p>
      <w:r>
        <w:pict>
          <v:rect style="width:0;height:1.5pt" o:hralign="center" o:hrstd="t" o:hr="t"/>
        </w:pict>
      </w:r>
    </w:p>
    <w:bookmarkEnd w:id="38"/>
    <w:bookmarkStart w:id="39" w:name="market-story-timeline"/>
    <w:p>
      <w:pPr>
        <w:pStyle w:val="Heading2"/>
      </w:pPr>
      <w:r>
        <w:t xml:space="preserve">Market Story Timeline</w:t>
      </w:r>
    </w:p>
    <w:p>
      <w:pPr>
        <w:pStyle w:val="FirstParagraph"/>
      </w:pPr>
      <w:r>
        <w:t xml:space="preserve">Shows:</w:t>
      </w:r>
    </w:p>
    <w:p>
      <w:pPr>
        <w:pStyle w:val="BodyText"/>
      </w:pPr>
      <w:r>
        <w:t xml:space="preserve">Previous event</w:t>
      </w:r>
    </w:p>
    <w:p>
      <w:pPr>
        <w:pStyle w:val="BodyText"/>
      </w:pPr>
      <w:r>
        <w:t xml:space="preserve">Current state</w:t>
      </w:r>
    </w:p>
    <w:p>
      <w:pPr>
        <w:pStyle w:val="BodyText"/>
      </w:pPr>
      <w:r>
        <w:t xml:space="preserve">Possible scenarios</w:t>
      </w:r>
    </w:p>
    <w:p>
      <w:r>
        <w:pict>
          <v:rect style="width:0;height:1.5pt" o:hralign="center" o:hrstd="t" o:hr="t"/>
        </w:pict>
      </w:r>
    </w:p>
    <w:bookmarkEnd w:id="39"/>
    <w:bookmarkStart w:id="40" w:name="confidence-indicator"/>
    <w:p>
      <w:pPr>
        <w:pStyle w:val="Heading2"/>
      </w:pPr>
      <w:r>
        <w:t xml:space="preserve">Confidence Indicator</w:t>
      </w:r>
    </w:p>
    <w:p>
      <w:pPr>
        <w:pStyle w:val="FirstParagraph"/>
      </w:pPr>
      <w:r>
        <w:t xml:space="preserve">Shows:</w:t>
      </w:r>
    </w:p>
    <w:p>
      <w:pPr>
        <w:pStyle w:val="BodyText"/>
      </w:pPr>
      <w:r>
        <w:t xml:space="preserve">AI confidence level</w:t>
      </w:r>
    </w:p>
    <w:p>
      <w:pPr>
        <w:pStyle w:val="BodyText"/>
      </w:pPr>
      <w:r>
        <w:t xml:space="preserve">Reasoning strength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obile-optimization"/>
    <w:p>
      <w:pPr>
        <w:pStyle w:val="Heading1"/>
      </w:pPr>
      <w:r>
        <w:t xml:space="preserve">Mobile Optimization</w:t>
      </w:r>
    </w:p>
    <w:p>
      <w:pPr>
        <w:pStyle w:val="FirstParagraph"/>
      </w:pPr>
      <w:r>
        <w:t xml:space="preserve">Mobile must support:</w:t>
      </w:r>
    </w:p>
    <w:p>
      <w:pPr>
        <w:pStyle w:val="BodyText"/>
      </w:pPr>
      <w:r>
        <w:t xml:space="preserve">One-hand usage</w:t>
      </w:r>
    </w:p>
    <w:p>
      <w:pPr>
        <w:pStyle w:val="BodyText"/>
      </w:pPr>
      <w:r>
        <w:t xml:space="preserve">Fast loading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Voice interaction</w:t>
      </w:r>
    </w:p>
    <w:p>
      <w:pPr>
        <w:pStyle w:val="BodyText"/>
      </w:pPr>
      <w:r>
        <w:t xml:space="preserve">Offline learning content</w:t>
      </w:r>
    </w:p>
    <w:p>
      <w:r>
        <w:pict>
          <v:rect style="width:0;height:1.5pt" o:hralign="center" o:hrstd="t" o:hr="t"/>
        </w:pict>
      </w:r>
    </w:p>
    <w:bookmarkEnd w:id="42"/>
    <w:bookmarkStart w:id="43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Optimize:</w:t>
      </w:r>
    </w:p>
    <w:p>
      <w:pPr>
        <w:pStyle w:val="BodyText"/>
      </w:pPr>
      <w:r>
        <w:t xml:space="preserve">Chart rendering</w:t>
      </w:r>
    </w:p>
    <w:p>
      <w:pPr>
        <w:pStyle w:val="BodyText"/>
      </w:pPr>
      <w:r>
        <w:t xml:space="preserve">AI responses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Large data handling</w:t>
      </w:r>
    </w:p>
    <w:p>
      <w:r>
        <w:pict>
          <v:rect style="width:0;height:1.5pt" o:hralign="center" o:hrstd="t" o:hr="t"/>
        </w:pict>
      </w:r>
    </w:p>
    <w:bookmarkEnd w:id="43"/>
    <w:bookmarkStart w:id="44" w:name="accessibility-requirements"/>
    <w:p>
      <w:pPr>
        <w:pStyle w:val="Heading1"/>
      </w:pPr>
      <w:r>
        <w:t xml:space="preserve">Accessibility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Readable text</w:t>
      </w:r>
    </w:p>
    <w:p>
      <w:pPr>
        <w:pStyle w:val="BodyText"/>
      </w:pPr>
      <w:r>
        <w:t xml:space="preserve">Keyboard navigation</w:t>
      </w:r>
    </w:p>
    <w:p>
      <w:pPr>
        <w:pStyle w:val="BodyText"/>
      </w:pPr>
      <w:r>
        <w:t xml:space="preserve">Screen readers</w:t>
      </w:r>
    </w:p>
    <w:p>
      <w:pPr>
        <w:pStyle w:val="BodyText"/>
      </w:pPr>
      <w:r>
        <w:t xml:space="preserve">Language support</w:t>
      </w:r>
    </w:p>
    <w:p>
      <w:r>
        <w:pict>
          <v:rect style="width:0;height:1.5pt" o:hralign="center" o:hrstd="t" o:hr="t"/>
        </w:pict>
      </w:r>
    </w:p>
    <w:bookmarkEnd w:id="44"/>
    <w:bookmarkStart w:id="45" w:name="testing-requirements"/>
    <w:p>
      <w:pPr>
        <w:pStyle w:val="Heading1"/>
      </w:pPr>
      <w:r>
        <w:t xml:space="preserve">Testing Requirements</w:t>
      </w:r>
    </w:p>
    <w:p>
      <w:pPr>
        <w:pStyle w:val="FirstParagraph"/>
      </w:pPr>
      <w:r>
        <w:t xml:space="preserve">Test:</w:t>
      </w:r>
    </w:p>
    <w:p>
      <w:pPr>
        <w:pStyle w:val="BodyText"/>
      </w:pPr>
      <w:r>
        <w:t xml:space="preserve">User flows</w:t>
      </w:r>
    </w:p>
    <w:p>
      <w:pPr>
        <w:pStyle w:val="BodyText"/>
      </w:pPr>
      <w:r>
        <w:t xml:space="preserve">Responsive design</w:t>
      </w:r>
    </w:p>
    <w:p>
      <w:pPr>
        <w:pStyle w:val="BodyText"/>
      </w:pPr>
      <w:r>
        <w:t xml:space="preserve">Mobile performance</w:t>
      </w:r>
    </w:p>
    <w:p>
      <w:pPr>
        <w:pStyle w:val="BodyText"/>
      </w:pPr>
      <w:r>
        <w:t xml:space="preserve">Accessibility</w:t>
      </w:r>
    </w:p>
    <w:p>
      <w:r>
        <w:pict>
          <v:rect style="width:0;height:1.5pt" o:hralign="center" o:hrstd="t" o:hr="t"/>
        </w:pict>
      </w:r>
    </w:p>
    <w:bookmarkEnd w:id="45"/>
    <w:bookmarkStart w:id="46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MLAI frontend should make users feel:</w:t>
      </w:r>
    </w:p>
    <w:p>
      <w:pPr>
        <w:pStyle w:val="BodyText"/>
      </w:pPr>
      <w:r>
        <w:t xml:space="preserve">“I finally understand what the market is saying.”</w:t>
      </w:r>
    </w:p>
    <w:p>
      <w:pPr>
        <w:pStyle w:val="BodyText"/>
      </w:pPr>
      <w:r>
        <w:t xml:space="preserve">The interface should transform complex financial information into a human learning experience.</w:t>
      </w:r>
    </w:p>
    <w:p>
      <w:pPr>
        <w:pStyle w:val="BodyText"/>
      </w:pPr>
      <w:r>
        <w:t xml:space="preserve">Not a trading terminal.</w:t>
      </w:r>
    </w:p>
    <w:p>
      <w:pPr>
        <w:pStyle w:val="BodyText"/>
      </w:pPr>
      <w:r>
        <w:t xml:space="preserve">A personal AI market classroom.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