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6DC73" w14:textId="3C83579F" w:rsidR="002D75CE" w:rsidRDefault="002D75CE">
      <w:r w:rsidRPr="002D75CE">
        <w:rPr>
          <w:b/>
          <w:bCs/>
        </w:rPr>
        <w:t>Group Members:</w:t>
      </w:r>
      <w:r>
        <w:t xml:space="preserve"> Chu Li, Evan, Ash and Riyesh Nath</w:t>
      </w:r>
    </w:p>
    <w:p w14:paraId="01761891" w14:textId="3BE2409F" w:rsidR="002D75CE" w:rsidRDefault="002D75CE">
      <w:r>
        <w:t xml:space="preserve">For our final project, our team will work on marrying data visualization of crime rate to mural project in Jackson Heights. </w:t>
      </w:r>
    </w:p>
    <w:p w14:paraId="34543DC9" w14:textId="22B31A7B" w:rsidR="002D75CE" w:rsidRPr="002D75CE" w:rsidRDefault="002D75CE">
      <w:pPr>
        <w:rPr>
          <w:b/>
          <w:bCs/>
        </w:rPr>
      </w:pPr>
      <w:r w:rsidRPr="002D75CE">
        <w:rPr>
          <w:b/>
          <w:bCs/>
        </w:rPr>
        <w:t xml:space="preserve">Background: </w:t>
      </w:r>
    </w:p>
    <w:p w14:paraId="73C3F49D" w14:textId="660A50D6" w:rsidR="002D75CE" w:rsidRDefault="002D75CE">
      <w:r>
        <w:t>Jackson Heights Mural,</w:t>
      </w:r>
      <w:r>
        <w:t xml:space="preserve"> local community based non-profit organization, is currently using sponsors, some government funding and donations to create murals in Jackson Heights. With a focus on using art to decrease crime rate.  </w:t>
      </w:r>
    </w:p>
    <w:p w14:paraId="225DEBE1" w14:textId="7AD099B3" w:rsidR="002D75CE" w:rsidRDefault="002D75CE">
      <w:r>
        <w:t xml:space="preserve">Research by </w:t>
      </w:r>
      <w:proofErr w:type="spellStart"/>
      <w:r w:rsidRPr="002D75CE">
        <w:t>Hyesun</w:t>
      </w:r>
      <w:proofErr w:type="spellEnd"/>
      <w:r w:rsidRPr="002D75CE">
        <w:t xml:space="preserve"> Jeong and </w:t>
      </w:r>
      <w:proofErr w:type="spellStart"/>
      <w:r w:rsidRPr="002D75CE">
        <w:t>Yajie</w:t>
      </w:r>
      <w:proofErr w:type="spellEnd"/>
      <w:r w:rsidRPr="002D75CE">
        <w:t xml:space="preserve"> Hu</w:t>
      </w:r>
      <w:r>
        <w:t xml:space="preserve"> show, through their regression analysis, that there is no significant relationship between crime and mural. However, mural’s effect on foot traffic and added commercial development can affect the crime rate. </w:t>
      </w:r>
    </w:p>
    <w:p w14:paraId="18EFFAA8" w14:textId="3FEA587C" w:rsidR="002D75CE" w:rsidRDefault="002D75CE">
      <w:hyperlink r:id="rId7" w:history="1">
        <w:r w:rsidRPr="0062434A">
          <w:rPr>
            <w:rStyle w:val="Hyperlink"/>
          </w:rPr>
          <w:t>https://www.sciencedirect.com/science/article/pii/S0264275125003853</w:t>
        </w:r>
      </w:hyperlink>
    </w:p>
    <w:p w14:paraId="210A79E2" w14:textId="77777777" w:rsidR="002D75CE" w:rsidRDefault="002D75CE"/>
    <w:p w14:paraId="59B6C6F4" w14:textId="15AD3B71" w:rsidR="002D75CE" w:rsidRDefault="002D75CE">
      <w:pPr>
        <w:rPr>
          <w:b/>
          <w:bCs/>
        </w:rPr>
      </w:pPr>
      <w:r w:rsidRPr="002D75CE">
        <w:rPr>
          <w:b/>
          <w:bCs/>
        </w:rPr>
        <w:t>Project Goal:</w:t>
      </w:r>
    </w:p>
    <w:p w14:paraId="4A0493E5" w14:textId="683DDD07" w:rsidR="002D75CE" w:rsidRDefault="002D75CE">
      <w:r>
        <w:t>We aim to build a tool that can potentially be used by the organization to assess if their mural project is influencing crime or other factors in the community. We do this by:</w:t>
      </w:r>
    </w:p>
    <w:p w14:paraId="6AA80A80" w14:textId="11B04B88" w:rsidR="002D75CE" w:rsidRDefault="002D75CE" w:rsidP="002D75CE">
      <w:pPr>
        <w:pStyle w:val="ListParagraph"/>
        <w:numPr>
          <w:ilvl w:val="0"/>
          <w:numId w:val="1"/>
        </w:numPr>
      </w:pPr>
      <w:r>
        <w:t>Displaying a map.</w:t>
      </w:r>
    </w:p>
    <w:p w14:paraId="31CEE9B7" w14:textId="376BDCE4" w:rsidR="002D75CE" w:rsidRDefault="002D75CE" w:rsidP="002D75CE">
      <w:pPr>
        <w:pStyle w:val="ListParagraph"/>
        <w:numPr>
          <w:ilvl w:val="0"/>
          <w:numId w:val="1"/>
        </w:numPr>
      </w:pPr>
      <w:r>
        <w:t xml:space="preserve">Overlaying the location of the murals. </w:t>
      </w:r>
    </w:p>
    <w:p w14:paraId="3B178E06" w14:textId="1191F265" w:rsidR="002D75CE" w:rsidRDefault="002D75CE" w:rsidP="002D75CE">
      <w:pPr>
        <w:pStyle w:val="ListParagraph"/>
        <w:numPr>
          <w:ilvl w:val="0"/>
          <w:numId w:val="1"/>
        </w:numPr>
      </w:pPr>
      <w:r>
        <w:t xml:space="preserve">Overlaying crime data. </w:t>
      </w:r>
    </w:p>
    <w:p w14:paraId="331D564A" w14:textId="3F76A42C" w:rsidR="002D75CE" w:rsidRDefault="002D75CE" w:rsidP="002D75CE">
      <w:pPr>
        <w:pStyle w:val="ListParagraph"/>
        <w:numPr>
          <w:ilvl w:val="0"/>
          <w:numId w:val="1"/>
        </w:numPr>
      </w:pPr>
      <w:r>
        <w:t xml:space="preserve">Overlaying businesses around the region. </w:t>
      </w:r>
    </w:p>
    <w:p w14:paraId="1996B456" w14:textId="2E31C633" w:rsidR="002D75CE" w:rsidRDefault="002D75CE" w:rsidP="002D75CE">
      <w:pPr>
        <w:pStyle w:val="ListParagraph"/>
        <w:numPr>
          <w:ilvl w:val="0"/>
          <w:numId w:val="1"/>
        </w:numPr>
      </w:pPr>
      <w:r>
        <w:t xml:space="preserve">Showing statistical data along with map visualization. </w:t>
      </w:r>
    </w:p>
    <w:p w14:paraId="36E86D56" w14:textId="21403196" w:rsidR="002D75CE" w:rsidRDefault="002D75CE" w:rsidP="002D75CE">
      <w:r>
        <w:t xml:space="preserve">Given the limited timeframe, we do not expect this project to be completed. However, we will aim to utilize the research paper above to create a proof of concept that research from academic community can be used locally to give small organization tools for success. </w:t>
      </w:r>
    </w:p>
    <w:p w14:paraId="3F49019C" w14:textId="75920907" w:rsidR="002D75CE" w:rsidRDefault="002D75CE" w:rsidP="002D75CE">
      <w:r>
        <w:t xml:space="preserve">Current, we have a dataset for accidents in the neighborhood, we will continue to find datasets for other source of crime. Once that is done, we can overlay it in the map along with mural location. If we have time, we can create other visualization </w:t>
      </w:r>
      <w:proofErr w:type="gramStart"/>
      <w:r>
        <w:t>similar to</w:t>
      </w:r>
      <w:proofErr w:type="gramEnd"/>
      <w:r>
        <w:t xml:space="preserve"> the research paper above </w:t>
      </w:r>
      <w:proofErr w:type="gramStart"/>
      <w:r>
        <w:t>to  allow</w:t>
      </w:r>
      <w:proofErr w:type="gramEnd"/>
      <w:r>
        <w:t xml:space="preserve"> Jackson Heights mural to leverage it for future funding. </w:t>
      </w:r>
    </w:p>
    <w:p w14:paraId="7FB7F58F" w14:textId="19CB4167" w:rsidR="002D75CE" w:rsidRDefault="002D75CE" w:rsidP="002D75CE">
      <w:hyperlink r:id="rId8" w:tgtFrame="_blank" w:tooltip="https://data.cityofnewyork.us/Public-Safety/37th-Ave-Jackson-Heights-11372/2n8c-2bpm/data_preview" w:history="1">
        <w:r>
          <w:rPr>
            <w:rStyle w:val="Hyperlink"/>
            <w:rFonts w:ascii="inherit" w:hAnsi="inherit" w:cs="Noto Sans"/>
            <w:bdr w:val="none" w:sz="0" w:space="0" w:color="auto" w:frame="1"/>
          </w:rPr>
          <w:t>https://data.cityofnewyork.us/Public-Safety/37th-Ave-Jackson-Heights-11372/2n8c-2bpm/data_preview</w:t>
        </w:r>
      </w:hyperlink>
      <w:r>
        <w:br/>
      </w:r>
      <w:r>
        <w:br/>
        <w:t>Completed task:</w:t>
      </w:r>
    </w:p>
    <w:p w14:paraId="6F1230DA" w14:textId="6778F97F" w:rsidR="002D75CE" w:rsidRPr="002D75CE" w:rsidRDefault="002D75CE" w:rsidP="002D75CE">
      <w:pPr>
        <w:pStyle w:val="ListParagraph"/>
        <w:numPr>
          <w:ilvl w:val="0"/>
          <w:numId w:val="2"/>
        </w:numPr>
      </w:pPr>
      <w:r>
        <w:lastRenderedPageBreak/>
        <w:t xml:space="preserve">Set up of </w:t>
      </w:r>
      <w:proofErr w:type="spellStart"/>
      <w:r>
        <w:t>git</w:t>
      </w:r>
      <w:proofErr w:type="spellEnd"/>
      <w:r>
        <w:t xml:space="preserve"> repo for Django (</w:t>
      </w:r>
      <w:proofErr w:type="spellStart"/>
      <w:r>
        <w:t>api</w:t>
      </w:r>
      <w:proofErr w:type="spellEnd"/>
      <w:r>
        <w:t xml:space="preserve"> service) and React (front end library). We will leverage Material UI for style. </w:t>
      </w:r>
    </w:p>
    <w:sectPr w:rsidR="002D75CE" w:rsidRPr="002D75C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D3FB5" w14:textId="77777777" w:rsidR="008D0DCD" w:rsidRDefault="008D0DCD" w:rsidP="002D75CE">
      <w:pPr>
        <w:spacing w:after="0" w:line="240" w:lineRule="auto"/>
      </w:pPr>
      <w:r>
        <w:separator/>
      </w:r>
    </w:p>
  </w:endnote>
  <w:endnote w:type="continuationSeparator" w:id="0">
    <w:p w14:paraId="319724A3" w14:textId="77777777" w:rsidR="008D0DCD" w:rsidRDefault="008D0DCD" w:rsidP="002D7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A14DD" w14:textId="77777777" w:rsidR="008D0DCD" w:rsidRDefault="008D0DCD" w:rsidP="002D75CE">
      <w:pPr>
        <w:spacing w:after="0" w:line="240" w:lineRule="auto"/>
      </w:pPr>
      <w:r>
        <w:separator/>
      </w:r>
    </w:p>
  </w:footnote>
  <w:footnote w:type="continuationSeparator" w:id="0">
    <w:p w14:paraId="0C09AEBB" w14:textId="77777777" w:rsidR="008D0DCD" w:rsidRDefault="008D0DCD" w:rsidP="002D75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57F5" w14:textId="0A5D5A00" w:rsidR="002D75CE" w:rsidRPr="002D75CE" w:rsidRDefault="002D75CE" w:rsidP="002D75CE">
    <w:pPr>
      <w:pStyle w:val="Header"/>
      <w:jc w:val="center"/>
      <w:rPr>
        <w:b/>
        <w:bCs/>
        <w:sz w:val="32"/>
        <w:szCs w:val="32"/>
      </w:rPr>
    </w:pPr>
    <w:r w:rsidRPr="002D75CE">
      <w:rPr>
        <w:b/>
        <w:bCs/>
        <w:sz w:val="32"/>
        <w:szCs w:val="32"/>
      </w:rPr>
      <w:t>Final Visualization Project – Jackson Heights Mural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F7E8B"/>
    <w:multiLevelType w:val="hybridMultilevel"/>
    <w:tmpl w:val="351022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BC0A56"/>
    <w:multiLevelType w:val="hybridMultilevel"/>
    <w:tmpl w:val="576EB0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1621872">
    <w:abstractNumId w:val="1"/>
  </w:num>
  <w:num w:numId="2" w16cid:durableId="19204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CE"/>
    <w:rsid w:val="001E2088"/>
    <w:rsid w:val="002D75CE"/>
    <w:rsid w:val="008D0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C180EC"/>
  <w15:chartTrackingRefBased/>
  <w15:docId w15:val="{F16AC8A1-E45B-3D45-8EF1-24D838579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5CE"/>
    <w:rPr>
      <w:rFonts w:eastAsiaTheme="majorEastAsia" w:cstheme="majorBidi"/>
      <w:color w:val="272727" w:themeColor="text1" w:themeTint="D8"/>
    </w:rPr>
  </w:style>
  <w:style w:type="paragraph" w:styleId="Title">
    <w:name w:val="Title"/>
    <w:basedOn w:val="Normal"/>
    <w:next w:val="Normal"/>
    <w:link w:val="TitleChar"/>
    <w:uiPriority w:val="10"/>
    <w:qFormat/>
    <w:rsid w:val="002D7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5CE"/>
    <w:pPr>
      <w:spacing w:before="160"/>
      <w:jc w:val="center"/>
    </w:pPr>
    <w:rPr>
      <w:i/>
      <w:iCs/>
      <w:color w:val="404040" w:themeColor="text1" w:themeTint="BF"/>
    </w:rPr>
  </w:style>
  <w:style w:type="character" w:customStyle="1" w:styleId="QuoteChar">
    <w:name w:val="Quote Char"/>
    <w:basedOn w:val="DefaultParagraphFont"/>
    <w:link w:val="Quote"/>
    <w:uiPriority w:val="29"/>
    <w:rsid w:val="002D75CE"/>
    <w:rPr>
      <w:i/>
      <w:iCs/>
      <w:color w:val="404040" w:themeColor="text1" w:themeTint="BF"/>
    </w:rPr>
  </w:style>
  <w:style w:type="paragraph" w:styleId="ListParagraph">
    <w:name w:val="List Paragraph"/>
    <w:basedOn w:val="Normal"/>
    <w:uiPriority w:val="34"/>
    <w:qFormat/>
    <w:rsid w:val="002D75CE"/>
    <w:pPr>
      <w:ind w:left="720"/>
      <w:contextualSpacing/>
    </w:pPr>
  </w:style>
  <w:style w:type="character" w:styleId="IntenseEmphasis">
    <w:name w:val="Intense Emphasis"/>
    <w:basedOn w:val="DefaultParagraphFont"/>
    <w:uiPriority w:val="21"/>
    <w:qFormat/>
    <w:rsid w:val="002D75CE"/>
    <w:rPr>
      <w:i/>
      <w:iCs/>
      <w:color w:val="0F4761" w:themeColor="accent1" w:themeShade="BF"/>
    </w:rPr>
  </w:style>
  <w:style w:type="paragraph" w:styleId="IntenseQuote">
    <w:name w:val="Intense Quote"/>
    <w:basedOn w:val="Normal"/>
    <w:next w:val="Normal"/>
    <w:link w:val="IntenseQuoteChar"/>
    <w:uiPriority w:val="30"/>
    <w:qFormat/>
    <w:rsid w:val="002D7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5CE"/>
    <w:rPr>
      <w:i/>
      <w:iCs/>
      <w:color w:val="0F4761" w:themeColor="accent1" w:themeShade="BF"/>
    </w:rPr>
  </w:style>
  <w:style w:type="character" w:styleId="IntenseReference">
    <w:name w:val="Intense Reference"/>
    <w:basedOn w:val="DefaultParagraphFont"/>
    <w:uiPriority w:val="32"/>
    <w:qFormat/>
    <w:rsid w:val="002D75CE"/>
    <w:rPr>
      <w:b/>
      <w:bCs/>
      <w:smallCaps/>
      <w:color w:val="0F4761" w:themeColor="accent1" w:themeShade="BF"/>
      <w:spacing w:val="5"/>
    </w:rPr>
  </w:style>
  <w:style w:type="paragraph" w:styleId="Header">
    <w:name w:val="header"/>
    <w:basedOn w:val="Normal"/>
    <w:link w:val="HeaderChar"/>
    <w:uiPriority w:val="99"/>
    <w:unhideWhenUsed/>
    <w:rsid w:val="002D75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5CE"/>
  </w:style>
  <w:style w:type="paragraph" w:styleId="Footer">
    <w:name w:val="footer"/>
    <w:basedOn w:val="Normal"/>
    <w:link w:val="FooterChar"/>
    <w:uiPriority w:val="99"/>
    <w:unhideWhenUsed/>
    <w:rsid w:val="002D75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5CE"/>
  </w:style>
  <w:style w:type="character" w:styleId="Hyperlink">
    <w:name w:val="Hyperlink"/>
    <w:basedOn w:val="DefaultParagraphFont"/>
    <w:uiPriority w:val="99"/>
    <w:unhideWhenUsed/>
    <w:rsid w:val="002D75CE"/>
    <w:rPr>
      <w:color w:val="467886" w:themeColor="hyperlink"/>
      <w:u w:val="single"/>
    </w:rPr>
  </w:style>
  <w:style w:type="character" w:styleId="UnresolvedMention">
    <w:name w:val="Unresolved Mention"/>
    <w:basedOn w:val="DefaultParagraphFont"/>
    <w:uiPriority w:val="99"/>
    <w:semiHidden/>
    <w:unhideWhenUsed/>
    <w:rsid w:val="002D7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ityofnewyork.us/Public-Safety/37th-Ave-Jackson-Heights-11372/2n8c-2bpm/data_preview" TargetMode="External"/><Relationship Id="rId3" Type="http://schemas.openxmlformats.org/officeDocument/2006/relationships/settings" Target="settings.xml"/><Relationship Id="rId7" Type="http://schemas.openxmlformats.org/officeDocument/2006/relationships/hyperlink" Target="https://www.sciencedirect.com/science/article/pii/S02642751250038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urabe</dc:creator>
  <cp:keywords/>
  <dc:description/>
  <cp:lastModifiedBy>shannon urabe</cp:lastModifiedBy>
  <cp:revision>1</cp:revision>
  <dcterms:created xsi:type="dcterms:W3CDTF">2025-11-18T19:13:00Z</dcterms:created>
  <dcterms:modified xsi:type="dcterms:W3CDTF">2025-11-18T20:01:00Z</dcterms:modified>
</cp:coreProperties>
</file>