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Riyo</w:t>
      </w:r>
      <w:r>
        <w:t xml:space="preserve"> </w:t>
      </w:r>
      <w:r>
        <w:t xml:space="preserve">Moore</w:t>
      </w:r>
    </w:p>
    <w:p>
      <w:pPr>
        <w:pStyle w:val="Date"/>
      </w:pPr>
      <w:r>
        <w:t xml:space="preserve">4/4/2021</w:t>
      </w:r>
    </w:p>
    <w:p>
      <w:pPr>
        <w:pStyle w:val="FirstParagraph"/>
      </w:pPr>
      <w:r>
        <w:t xml:space="preserve">Problem 1</w:t>
      </w:r>
    </w:p>
    <w:p>
      <w:pPr>
        <w:pStyle w:val="SourceCode"/>
      </w:pP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"f8c513ad8bc6fde0858ff1ba4aa9c2956333a345"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install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Your original .Renviron will be backed up and stored in your R HOME directory if needed.</w:t>
      </w:r>
    </w:p>
    <w:p>
      <w:pPr>
        <w:pStyle w:val="SourceCode"/>
      </w:pPr>
      <w:r>
        <w:rPr>
          <w:rStyle w:val="VerbatimChar"/>
        </w:rPr>
        <w:t xml:space="preserve">## Your API key has been stored in your .Renviron and can be accessed by Sys.getenv("CENSUS_API_KEY"). </w:t>
      </w:r>
      <w:r>
        <w:br/>
      </w:r>
      <w:r>
        <w:rPr>
          <w:rStyle w:val="VerbatimChar"/>
        </w:rPr>
        <w:t xml:space="preserve">## To use now, restart R or run `readRenviron("~/.Renviron")`</w:t>
      </w:r>
    </w:p>
    <w:p>
      <w:pPr>
        <w:pStyle w:val="SourceCode"/>
      </w:pPr>
      <w:r>
        <w:rPr>
          <w:rStyle w:val="VerbatimChar"/>
        </w:rPr>
        <w:t xml:space="preserve">## [1] "f8c513ad8bc6fde0858ff1ba4aa9c2956333a345"</w:t>
      </w:r>
    </w:p>
    <w:p>
      <w:pPr>
        <w:pStyle w:val="FirstParagraph"/>
      </w:pPr>
      <w:r>
        <w:t xml:space="preserve">Problem 2</w:t>
      </w:r>
    </w:p>
    <w:p>
      <w:pPr>
        <w:pStyle w:val="SourceCode"/>
      </w:pPr>
      <w:r>
        <w:rPr>
          <w:rStyle w:val="NormalTok"/>
        </w:rPr>
        <w:t xml:space="preserve">Medinc2015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Medinc2015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… with 48 more rows</w:t>
      </w:r>
    </w:p>
    <w:p>
      <w:pPr>
        <w:pStyle w:val="SourceCode"/>
      </w:pPr>
      <w:r>
        <w:rPr>
          <w:rStyle w:val="NormalTok"/>
        </w:rPr>
        <w:t xml:space="preserve">descestimate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Medinc2015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</w:t>
      </w:r>
      <w:r>
        <w:br/>
      </w:r>
      <w:r>
        <w:rPr>
          <w:rStyle w:val="NormalTok"/>
        </w:rPr>
        <w:t xml:space="preserve">descestimate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SourceCode"/>
      </w:pPr>
      <w:r>
        <w:rPr>
          <w:rStyle w:val="NormalTok"/>
        </w:rPr>
        <w:t xml:space="preserve">descestimate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 moe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(descestimate,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descestimate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Medinc2015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(NAME, estimate))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(descestimate,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Riyo Moore</dc:creator>
  <cp:keywords/>
  <dcterms:created xsi:type="dcterms:W3CDTF">2021-04-08T13:20:14Z</dcterms:created>
  <dcterms:modified xsi:type="dcterms:W3CDTF">2021-04-08T13:20:14Z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4/4/2021</vt:lpwstr>
  </property>
  <property fmtid="{D5CDD505-2E9C-101B-9397-08002B2CF9AE}" pid="3" name="output">
    <vt:lpwstr>word_document</vt:lpwstr>
  </property>
</Properties>
</file>