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66" w:rsidRPr="00E806D0" w:rsidRDefault="00E806D0">
      <w:pPr>
        <w:rPr>
          <w:rFonts w:ascii="Algerian" w:hAnsi="Algerian"/>
          <w:sz w:val="28"/>
          <w:szCs w:val="28"/>
        </w:rPr>
      </w:pP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it's a beautiful night,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we're looking for something dumb to do.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hey baby,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 think i wanna marry you.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is it the look in your eyes,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or is it this dancing juice?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who cares baby,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 think i wanna marry you.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well i know this little chapel on the boulevard we can go,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no one will know,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come on girl.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who cares if we're trashed got a pocket full of cash we can blow,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shots of patron,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and it's on girl.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don't say no, no, no, no-no;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just say yeah, yeah, yeah, yeah-yeah;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and we'll go, go, go, go-go.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if you're ready, like i'm ready.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cause it's a beautiful night,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we're looking for something dumb to do.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hey baby,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 think i wanna marry you.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is it the look in your eyes,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or is it this dancing juice?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who cares baby,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 think i wanna marry you.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lastRenderedPageBreak/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i'll go get a ring let the choir bells sing like oooh,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so whatcha wanna do?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let's just run girl.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if we wake up and you wanna break up that's cool.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no, i won't blame you;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it was fun girl.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don't say no, no, no, no-no;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just say yeah, yeah, yeah, yeah-yeah;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and we'll go, go, go, go-go.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if you're ready, like i'm ready.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cause it's a beautiful night,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we're looking for something dumb to do.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hey baby,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 think i wanna marry you.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is it the look in your eyes,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or is it this dancing juice?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who cares baby,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 think i wanna marry you.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just say i do,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tell me right now baby,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tell me right now baby, baby. [x2]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cause it's a beautiful night,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we're looking for something dumb to do.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hey baby,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 think i wanna marry you.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Fonts w:ascii="Algerian" w:hAnsi="Algerian" w:cs="Courier New"/>
          <w:sz w:val="28"/>
          <w:szCs w:val="28"/>
        </w:rPr>
        <w:lastRenderedPageBreak/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is it the look in your eyes,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or is it this dancing juice?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 xml:space="preserve">who cares baby, </w:t>
      </w:r>
      <w:r w:rsidRPr="00E806D0">
        <w:rPr>
          <w:rFonts w:ascii="Algerian" w:hAnsi="Algerian" w:cs="Courier New"/>
          <w:sz w:val="28"/>
          <w:szCs w:val="28"/>
        </w:rPr>
        <w:br/>
      </w:r>
      <w:r w:rsidRPr="00E806D0">
        <w:rPr>
          <w:rStyle w:val="HTMLCode"/>
          <w:rFonts w:ascii="Algerian" w:eastAsiaTheme="minorHAnsi" w:hAnsi="Algerian"/>
          <w:sz w:val="28"/>
          <w:szCs w:val="28"/>
        </w:rPr>
        <w:t>i think i wanna marry you.</w:t>
      </w:r>
    </w:p>
    <w:sectPr w:rsidR="007A1266" w:rsidRPr="00E806D0" w:rsidSect="007A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806D0"/>
    <w:rsid w:val="007A1266"/>
    <w:rsid w:val="00E80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0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1365</Characters>
  <Application>Microsoft Office Word</Application>
  <DocSecurity>0</DocSecurity>
  <Lines>11</Lines>
  <Paragraphs>3</Paragraphs>
  <ScaleCrop>false</ScaleCrop>
  <Company>Toshiba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2011-11-11T12:24:00Z</dcterms:created>
  <dcterms:modified xsi:type="dcterms:W3CDTF">2011-11-11T12:25:00Z</dcterms:modified>
</cp:coreProperties>
</file>