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8"/>
          <w:szCs w:val="28"/>
        </w:rPr>
      </w:pPr>
      <w:r w:rsidDel="00000000" w:rsidR="00000000" w:rsidRPr="00000000">
        <w:rPr>
          <w:b w:val="1"/>
          <w:sz w:val="28"/>
          <w:szCs w:val="28"/>
          <w:rtl w:val="0"/>
        </w:rPr>
        <w:t xml:space="preserve">STUDI PERBANDINGAN ANALISIS DATA TIME SERIES HARGA EMAS MENGGUNAKAN XGBOOST, STL, DAN FACEBOOK PROPHET</w:t>
      </w:r>
    </w:p>
    <w:p w:rsidR="00000000" w:rsidDel="00000000" w:rsidP="00000000" w:rsidRDefault="00000000" w:rsidRPr="00000000" w14:paraId="00000002">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Rizal Mujahiddan</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00000" cy="9000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900000" cy="90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DEPARTEMEN ILMU KOMPUTER</w:t>
      </w:r>
    </w:p>
    <w:p w:rsidR="00000000" w:rsidDel="00000000" w:rsidP="00000000" w:rsidRDefault="00000000" w:rsidRPr="00000000" w14:paraId="0000001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FAKULTAS MATEMATIKA DAN ILMU PENGETAHUAN ALAM</w:t>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INSTITUT PERTANIAN BOGOR</w:t>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BOGOR</w:t>
      </w:r>
    </w:p>
    <w:p w:rsidR="00000000" w:rsidDel="00000000" w:rsidP="00000000" w:rsidRDefault="00000000" w:rsidRPr="00000000" w14:paraId="0000001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2023</w:t>
        <w:br w:type="textWrapping"/>
      </w:r>
    </w:p>
    <w:p w:rsidR="00000000" w:rsidDel="00000000" w:rsidP="00000000" w:rsidRDefault="00000000" w:rsidRPr="00000000" w14:paraId="0000001E">
      <w:pPr>
        <w:spacing w:line="276" w:lineRule="auto"/>
        <w:jc w:val="center"/>
        <w:rPr>
          <w:b w:val="1"/>
          <w:sz w:val="26"/>
          <w:szCs w:val="26"/>
        </w:rPr>
        <w:sectPr>
          <w:headerReference r:id="rId7" w:type="default"/>
          <w:headerReference r:id="rId8" w:type="first"/>
          <w:footerReference r:id="rId9" w:type="default"/>
          <w:footerReference r:id="rId10" w:type="first"/>
          <w:pgSz w:h="16834" w:w="11909" w:orient="portrait"/>
          <w:pgMar w:bottom="1700.7874015748032" w:top="1700.7874015748032" w:left="2267.716535433071" w:right="1700.7874015748032" w:header="720" w:footer="720"/>
          <w:pgNumType w:start="1"/>
          <w:titlePg w:val="1"/>
        </w:sect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ABSTRAK</w:t>
      </w:r>
    </w:p>
    <w:p w:rsidR="00000000" w:rsidDel="00000000" w:rsidP="00000000" w:rsidRDefault="00000000" w:rsidRPr="00000000" w14:paraId="00000020">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RIZAL MUJAHIDDAN. </w:t>
      </w:r>
      <w:r w:rsidDel="00000000" w:rsidR="00000000" w:rsidRPr="00000000">
        <w:rPr>
          <w:rtl w:val="0"/>
        </w:rPr>
        <w:t xml:space="preserve">STUDI PERBANDINGAN ANALISIS DATA TIME SERIES HARGA EMAS MENGGUNAKAN XGBOOST, STL, DAN FACEBOOK PROPHET</w:t>
      </w:r>
      <w:r w:rsidDel="00000000" w:rsidR="00000000" w:rsidRPr="00000000">
        <w:rPr>
          <w:rFonts w:ascii="Times New Roman" w:cs="Times New Roman" w:eastAsia="Times New Roman" w:hAnsi="Times New Roman"/>
          <w:sz w:val="24"/>
          <w:szCs w:val="24"/>
          <w:rtl w:val="0"/>
        </w:rPr>
        <w:t xml:space="preserve">. Dibimbing oleh ENDANG PURNAMA GIRI  dan MEDRIA KUSUMA DEWI HARDHIENATA</w:t>
      </w:r>
    </w:p>
    <w:p w:rsidR="00000000" w:rsidDel="00000000" w:rsidP="00000000" w:rsidRDefault="00000000" w:rsidRPr="00000000" w14:paraId="00000022">
      <w:pPr>
        <w:spacing w:line="276" w:lineRule="auto"/>
        <w:ind w:firstLine="720"/>
        <w:jc w:val="both"/>
        <w:rPr/>
      </w:pPr>
      <w:r w:rsidDel="00000000" w:rsidR="00000000" w:rsidRPr="00000000">
        <w:rPr>
          <w:rtl w:val="0"/>
        </w:rPr>
        <w:t xml:space="preserve">Harga emas memiliki peranan yang signifikan dalam sektor keuangan dan investasi. Sebagai komoditas yang stabil dan cenderung naik nilainya, prediksi harga emas menjadi sangat penting bagi para pelaku pasar. Studi ini membandingkan tiga model analisis data time series harga emas: XGBoost, STL, dan Facebook Prophet. Faktor-faktor eksternal seperti tingkat inflasi, nilai tukar mata uang, dan indeks saham juga dipertimbangkan sebagai variabel prediktor. Data harga emas dan faktor-faktor eksternal dikumpulkan dari Januari 2010 hingga April 2023 dan dianalisis menggunakan ketiga model tersebut. Hasil penelitian menunjukkan bahwa model Facebook Prophet tanpa faktor eksternal memiliki tingkat kesalahan SMAPE sebesar 9,65%, lebih akurat dibandingkan dengan model XGBoost dan STL.</w:t>
      </w:r>
    </w:p>
    <w:p w:rsidR="00000000" w:rsidDel="00000000" w:rsidP="00000000" w:rsidRDefault="00000000" w:rsidRPr="00000000" w14:paraId="00000023">
      <w:pPr>
        <w:spacing w:line="276" w:lineRule="auto"/>
        <w:jc w:val="both"/>
        <w:rPr/>
      </w:pPr>
      <w:r w:rsidDel="00000000" w:rsidR="00000000" w:rsidRPr="00000000">
        <w:rPr>
          <w:rtl w:val="0"/>
        </w:rPr>
      </w:r>
    </w:p>
    <w:p w:rsidR="00000000" w:rsidDel="00000000" w:rsidP="00000000" w:rsidRDefault="00000000" w:rsidRPr="00000000" w14:paraId="00000024">
      <w:pPr>
        <w:spacing w:line="276" w:lineRule="auto"/>
        <w:ind w:left="1410" w:hanging="1410"/>
        <w:jc w:val="both"/>
        <w:rPr/>
      </w:pPr>
      <w:r w:rsidDel="00000000" w:rsidR="00000000" w:rsidRPr="00000000">
        <w:rPr>
          <w:rtl w:val="0"/>
        </w:rPr>
        <w:t xml:space="preserve">Kata kunci: Emas, Facebook Prophet, Keuangan, Peramalan, Analisis Waktu, STL, XGBoost</w:t>
      </w: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7">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76" w:lineRule="auto"/>
        <w:jc w:val="both"/>
        <w:rPr/>
      </w:pPr>
      <w:r w:rsidDel="00000000" w:rsidR="00000000" w:rsidRPr="00000000">
        <w:rPr>
          <w:rFonts w:ascii="Times New Roman" w:cs="Times New Roman" w:eastAsia="Times New Roman" w:hAnsi="Times New Roman"/>
          <w:sz w:val="24"/>
          <w:szCs w:val="24"/>
          <w:rtl w:val="0"/>
        </w:rPr>
        <w:t xml:space="preserve">RIZAL MUJAHIDDAN. </w:t>
      </w:r>
      <w:r w:rsidDel="00000000" w:rsidR="00000000" w:rsidRPr="00000000">
        <w:rPr>
          <w:rtl w:val="0"/>
        </w:rPr>
        <w:t xml:space="preserve">STUDI PERBANDINGAN ANALISIS DATA TIME SERIES HARGA EMAS MENGGUNAKAN XGBOOST, STL, DAN FACEBOOK PROPHET</w:t>
      </w:r>
      <w:r w:rsidDel="00000000" w:rsidR="00000000" w:rsidRPr="00000000">
        <w:rPr>
          <w:rFonts w:ascii="Times New Roman" w:cs="Times New Roman" w:eastAsia="Times New Roman" w:hAnsi="Times New Roman"/>
          <w:sz w:val="24"/>
          <w:szCs w:val="24"/>
          <w:rtl w:val="0"/>
        </w:rPr>
        <w:t xml:space="preserve">. Supervised by ENDANG PURNAMA GIRI and MEDRIA KUSUMA DEWI HARDHIENATA</w:t>
      </w: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tab/>
        <w:t xml:space="preserve">The price of gold plays a significant role in the finance and investment sectors. As a commodity that is stable and tends to increase in value, gold price prediction is very important for market participants. This study compares three gold price time series data analysis models: XGBoost, STL, and Facebook Prophet. External factors such as inflation rate, currency exchange rate, and stock index are also considered as predictor variables. Gold price data and external factors were collected from January 2010 to April 2023 and analyzed using the three models. The results show that the Facebook Prophet model without external factors has an SMAPE error rate of 9.65%, which is more accurate than the XGBoost and STL models.</w:t>
      </w:r>
    </w:p>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spacing w:line="276" w:lineRule="auto"/>
        <w:ind w:left="1275.5905511811022" w:hanging="1275"/>
        <w:jc w:val="both"/>
        <w:rPr>
          <w:rFonts w:ascii="Times New Roman" w:cs="Times New Roman" w:eastAsia="Times New Roman" w:hAnsi="Times New Roman"/>
          <w:sz w:val="24"/>
          <w:szCs w:val="24"/>
        </w:rPr>
      </w:pPr>
      <w:r w:rsidDel="00000000" w:rsidR="00000000" w:rsidRPr="00000000">
        <w:rPr>
          <w:rtl w:val="0"/>
        </w:rPr>
        <w:t xml:space="preserve">Keywords: Gold price, Facebook Prophet, Finance, Forecasting, Temporal Analysis, STL, XGBoost</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Fonts w:ascii="Times New Roman" w:cs="Times New Roman" w:eastAsia="Times New Roman" w:hAnsi="Times New Roman"/>
          <w:sz w:val="24"/>
          <w:szCs w:val="24"/>
          <w:rtl w:val="0"/>
        </w:rPr>
        <w:t xml:space="preserve">Judul</w:t>
        <w:tab/>
        <w:tab/>
        <w:tab/>
        <w:t xml:space="preserve">: S</w:t>
      </w:r>
      <w:r w:rsidDel="00000000" w:rsidR="00000000" w:rsidRPr="00000000">
        <w:rPr>
          <w:rtl w:val="0"/>
        </w:rPr>
        <w:t xml:space="preserve">tudi</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tl w:val="0"/>
        </w:rPr>
        <w:t xml:space="preserve">erbandingan</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tl w:val="0"/>
        </w:rPr>
        <w:t xml:space="preserve">nalisis</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tl w:val="0"/>
        </w:rPr>
        <w:t xml:space="preserve">ata</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tl w:val="0"/>
        </w:rPr>
        <w:t xml:space="preserve">ime</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tl w:val="0"/>
        </w:rPr>
        <w:t xml:space="preserve">eries</w:t>
      </w:r>
      <w:r w:rsidDel="00000000" w:rsidR="00000000" w:rsidRPr="00000000">
        <w:rPr>
          <w:rFonts w:ascii="Times New Roman" w:cs="Times New Roman" w:eastAsia="Times New Roman" w:hAnsi="Times New Roman"/>
          <w:sz w:val="24"/>
          <w:szCs w:val="24"/>
          <w:rtl w:val="0"/>
        </w:rPr>
        <w:t xml:space="preserve"> H</w:t>
      </w:r>
      <w:r w:rsidDel="00000000" w:rsidR="00000000" w:rsidRPr="00000000">
        <w:rPr>
          <w:rtl w:val="0"/>
        </w:rPr>
        <w:t xml:space="preserve">arga</w:t>
      </w:r>
    </w:p>
    <w:p w:rsidR="00000000" w:rsidDel="00000000" w:rsidP="00000000" w:rsidRDefault="00000000" w:rsidRPr="00000000" w14:paraId="0000002E">
      <w:pPr>
        <w:ind w:left="2267.716535433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t xml:space="preserve">mas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t xml:space="preserve">enggunakan</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tl w:val="0"/>
        </w:rPr>
        <w:t xml:space="preserve">GBoost</w:t>
      </w:r>
      <w:r w:rsidDel="00000000" w:rsidR="00000000" w:rsidRPr="00000000">
        <w:rPr>
          <w:rFonts w:ascii="Times New Roman" w:cs="Times New Roman" w:eastAsia="Times New Roman" w:hAnsi="Times New Roman"/>
          <w:sz w:val="24"/>
          <w:szCs w:val="24"/>
          <w:rtl w:val="0"/>
        </w:rPr>
        <w:t xml:space="preserve">, STL, </w:t>
      </w:r>
      <w:r w:rsidDel="00000000" w:rsidR="00000000" w:rsidRPr="00000000">
        <w:rPr>
          <w:rtl w:val="0"/>
        </w:rPr>
        <w:t xml:space="preserve">dan</w:t>
      </w: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tl w:val="0"/>
        </w:rPr>
        <w:t xml:space="preserve">acebook</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tl w:val="0"/>
        </w:rPr>
        <w:t xml:space="preserve">rophet</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tab/>
        <w:tab/>
        <w:tab/>
        <w:t xml:space="preserve">: Rizal Mujahiddan</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tab/>
        <w:tab/>
        <w:tab/>
        <w:t xml:space="preserve">: G64190069</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Disetujui oleh</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Pembimbing 1:</w:t>
      </w:r>
    </w:p>
    <w:p w:rsidR="00000000" w:rsidDel="00000000" w:rsidP="00000000" w:rsidRDefault="00000000" w:rsidRPr="00000000" w14:paraId="0000003C">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Endang Purnama Giri S.Kom., M.Kom.                               ________________</w:t>
      </w:r>
    </w:p>
    <w:p w:rsidR="00000000" w:rsidDel="00000000" w:rsidP="00000000" w:rsidRDefault="00000000" w:rsidRPr="00000000" w14:paraId="0000003D">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Pembimbing 2:</w:t>
      </w:r>
    </w:p>
    <w:p w:rsidR="00000000" w:rsidDel="00000000" w:rsidP="00000000" w:rsidRDefault="00000000" w:rsidRPr="00000000" w14:paraId="0000003F">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Medria Kusuma Dewi Hardhienata S.Komp., Ph.D.            ________________</w:t>
      </w:r>
    </w:p>
    <w:p w:rsidR="00000000" w:rsidDel="00000000" w:rsidP="00000000" w:rsidRDefault="00000000" w:rsidRPr="00000000" w14:paraId="00000040">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 oleh</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Departemen Ilmu Komputer:</w:t>
      </w:r>
    </w:p>
    <w:p w:rsidR="00000000" w:rsidDel="00000000" w:rsidP="00000000" w:rsidRDefault="00000000" w:rsidRPr="00000000" w14:paraId="00000047">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Sony Hartono Wijaya S.Kom., M.Kom.</w:t>
        <w:br w:type="textWrapping"/>
        <w:t xml:space="preserve">198108092008121002</w:t>
      </w:r>
    </w:p>
    <w:p w:rsidR="00000000" w:rsidDel="00000000" w:rsidP="00000000" w:rsidRDefault="00000000" w:rsidRPr="00000000" w14:paraId="00000048">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Ujian:</w:t>
        <w:tab/>
        <w:tab/>
        <w:tab/>
        <w:tab/>
        <w:tab/>
        <w:tab/>
        <w:t xml:space="preserve">Tanggal Lulus:</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tl w:val="0"/>
        </w:rPr>
      </w:r>
    </w:p>
    <w:p w:rsidR="00000000" w:rsidDel="00000000" w:rsidP="00000000" w:rsidRDefault="00000000" w:rsidRPr="00000000" w14:paraId="0000004E">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4F">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50">
      <w:pPr>
        <w:spacing w:line="276" w:lineRule="auto"/>
        <w:jc w:val="center"/>
        <w:rPr/>
      </w:pPr>
      <w:r w:rsidDel="00000000" w:rsidR="00000000" w:rsidRPr="00000000">
        <w:rPr>
          <w:b w:val="1"/>
          <w:sz w:val="28"/>
          <w:szCs w:val="28"/>
          <w:rtl w:val="0"/>
        </w:rPr>
        <w:t xml:space="preserve">PRAKATA</w:t>
      </w:r>
      <w:r w:rsidDel="00000000" w:rsidR="00000000" w:rsidRPr="00000000">
        <w:rPr>
          <w:rtl w:val="0"/>
        </w:rPr>
      </w:r>
    </w:p>
    <w:p w:rsidR="00000000" w:rsidDel="00000000" w:rsidP="00000000" w:rsidRDefault="00000000" w:rsidRPr="00000000" w14:paraId="00000051">
      <w:pPr>
        <w:spacing w:line="276" w:lineRule="auto"/>
        <w:ind w:firstLine="720"/>
        <w:jc w:val="both"/>
        <w:rPr/>
      </w:pPr>
      <w:r w:rsidDel="00000000" w:rsidR="00000000" w:rsidRPr="00000000">
        <w:rPr>
          <w:rtl w:val="0"/>
        </w:rPr>
        <w:t xml:space="preserve">Puji dan syukur penulis panjatkan kepada Tuhan Yang Maha Esa atas segala karunia-Nya sehingga karya ilmiah ini berhasil diselesaikan. Judul yang dipilih dalam penelitian yang dilaksanakan sejak bulan Januari 2023 sampai bulan Juli 2023 adalah Studi Perbandingan Analisis Data Time Series Harga Emas Menggunakan XGBoost, STL, dan Facebook Prophet. </w:t>
      </w:r>
    </w:p>
    <w:p w:rsidR="00000000" w:rsidDel="00000000" w:rsidP="00000000" w:rsidRDefault="00000000" w:rsidRPr="00000000" w14:paraId="00000052">
      <w:pPr>
        <w:spacing w:line="276" w:lineRule="auto"/>
        <w:ind w:firstLine="720"/>
        <w:jc w:val="both"/>
        <w:rPr/>
      </w:pPr>
      <w:r w:rsidDel="00000000" w:rsidR="00000000" w:rsidRPr="00000000">
        <w:rPr>
          <w:rtl w:val="0"/>
        </w:rPr>
        <w:t xml:space="preserve">Terima kasih penulis ucapkan kepada: </w:t>
      </w:r>
    </w:p>
    <w:p w:rsidR="00000000" w:rsidDel="00000000" w:rsidP="00000000" w:rsidRDefault="00000000" w:rsidRPr="00000000" w14:paraId="00000053">
      <w:pPr>
        <w:numPr>
          <w:ilvl w:val="0"/>
          <w:numId w:val="8"/>
        </w:numPr>
        <w:spacing w:line="276" w:lineRule="auto"/>
        <w:ind w:left="720" w:hanging="360"/>
      </w:pPr>
      <w:r w:rsidDel="00000000" w:rsidR="00000000" w:rsidRPr="00000000">
        <w:rPr>
          <w:rtl w:val="0"/>
        </w:rPr>
        <w:t xml:space="preserve">Keluarga penulis yang senantiasa mendukung dalam pelaksanaan penelitian, terdiri dari kedua orang tua, yaitu bapak Cecep Gunawan dan ibu Minah Mintarsih serta kedua saudara perempuan penulis yaitu Sabriyani Chairunissa dan Zackyah Miftahul Zannah.</w:t>
      </w:r>
    </w:p>
    <w:p w:rsidR="00000000" w:rsidDel="00000000" w:rsidP="00000000" w:rsidRDefault="00000000" w:rsidRPr="00000000" w14:paraId="00000054">
      <w:pPr>
        <w:numPr>
          <w:ilvl w:val="0"/>
          <w:numId w:val="8"/>
        </w:numPr>
        <w:spacing w:line="276" w:lineRule="auto"/>
        <w:ind w:left="720" w:hanging="360"/>
      </w:pPr>
      <w:r w:rsidDel="00000000" w:rsidR="00000000" w:rsidRPr="00000000">
        <w:rPr>
          <w:rtl w:val="0"/>
        </w:rPr>
        <w:t xml:space="preserve">Bapak Endang Purnama Giri S.Kom., M.Kom. selaku dosen pembimbing pertama dan ibu  selaku dosen pembimbing kedua atas bimbingan dan arahannya selama berjalannya penelitian.</w:t>
      </w:r>
    </w:p>
    <w:p w:rsidR="00000000" w:rsidDel="00000000" w:rsidP="00000000" w:rsidRDefault="00000000" w:rsidRPr="00000000" w14:paraId="00000055">
      <w:pPr>
        <w:spacing w:line="276" w:lineRule="auto"/>
        <w:ind w:left="0" w:firstLine="0"/>
        <w:jc w:val="left"/>
        <w:rPr/>
      </w:pPr>
      <w:r w:rsidDel="00000000" w:rsidR="00000000" w:rsidRPr="00000000">
        <w:rPr>
          <w:rtl w:val="0"/>
        </w:rPr>
      </w:r>
    </w:p>
    <w:p w:rsidR="00000000" w:rsidDel="00000000" w:rsidP="00000000" w:rsidRDefault="00000000" w:rsidRPr="00000000" w14:paraId="00000056">
      <w:pPr>
        <w:spacing w:line="276" w:lineRule="auto"/>
        <w:ind w:left="0" w:firstLine="0"/>
        <w:jc w:val="right"/>
        <w:rPr/>
      </w:pPr>
      <w:r w:rsidDel="00000000" w:rsidR="00000000" w:rsidRPr="00000000">
        <w:rPr>
          <w:rtl w:val="0"/>
        </w:rPr>
        <w:t xml:space="preserve">Bogor, Juli 2023 </w:t>
      </w:r>
    </w:p>
    <w:p w:rsidR="00000000" w:rsidDel="00000000" w:rsidP="00000000" w:rsidRDefault="00000000" w:rsidRPr="00000000" w14:paraId="00000057">
      <w:pPr>
        <w:spacing w:line="276" w:lineRule="auto"/>
        <w:ind w:left="0" w:firstLine="0"/>
        <w:jc w:val="right"/>
        <w:rPr/>
      </w:pPr>
      <w:r w:rsidDel="00000000" w:rsidR="00000000" w:rsidRPr="00000000">
        <w:rPr>
          <w:rtl w:val="0"/>
        </w:rPr>
      </w:r>
    </w:p>
    <w:p w:rsidR="00000000" w:rsidDel="00000000" w:rsidP="00000000" w:rsidRDefault="00000000" w:rsidRPr="00000000" w14:paraId="00000058">
      <w:pPr>
        <w:spacing w:line="276" w:lineRule="auto"/>
        <w:ind w:left="0" w:firstLine="0"/>
        <w:jc w:val="right"/>
        <w:rPr/>
      </w:pPr>
      <w:r w:rsidDel="00000000" w:rsidR="00000000" w:rsidRPr="00000000">
        <w:rPr>
          <w:rtl w:val="0"/>
        </w:rPr>
      </w:r>
    </w:p>
    <w:p w:rsidR="00000000" w:rsidDel="00000000" w:rsidP="00000000" w:rsidRDefault="00000000" w:rsidRPr="00000000" w14:paraId="00000059">
      <w:pPr>
        <w:spacing w:line="276" w:lineRule="auto"/>
        <w:ind w:left="0" w:firstLine="0"/>
        <w:jc w:val="left"/>
        <w:rPr/>
      </w:pPr>
      <w:r w:rsidDel="00000000" w:rsidR="00000000" w:rsidRPr="00000000">
        <w:rPr>
          <w:rtl w:val="0"/>
        </w:rPr>
      </w:r>
    </w:p>
    <w:p w:rsidR="00000000" w:rsidDel="00000000" w:rsidP="00000000" w:rsidRDefault="00000000" w:rsidRPr="00000000" w14:paraId="0000005A">
      <w:pPr>
        <w:spacing w:line="276" w:lineRule="auto"/>
        <w:ind w:left="0" w:firstLine="0"/>
        <w:jc w:val="right"/>
        <w:rPr/>
      </w:pPr>
      <w:r w:rsidDel="00000000" w:rsidR="00000000" w:rsidRPr="00000000">
        <w:rPr>
          <w:rtl w:val="0"/>
        </w:rPr>
        <w:t xml:space="preserve">Rizal Mujahiddan </w:t>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rtl w:val="0"/>
        </w:rPr>
      </w:r>
    </w:p>
    <w:p w:rsidR="00000000" w:rsidDel="00000000" w:rsidP="00000000" w:rsidRDefault="00000000" w:rsidRPr="00000000" w14:paraId="00000061">
      <w:pPr>
        <w:spacing w:line="276" w:lineRule="auto"/>
        <w:jc w:val="both"/>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r>
    </w:p>
    <w:p w:rsidR="00000000" w:rsidDel="00000000" w:rsidP="00000000" w:rsidRDefault="00000000" w:rsidRPr="00000000" w14:paraId="00000063">
      <w:pPr>
        <w:spacing w:line="276" w:lineRule="auto"/>
        <w:jc w:val="both"/>
        <w:rPr/>
      </w:pP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r>
    </w:p>
    <w:p w:rsidR="00000000" w:rsidDel="00000000" w:rsidP="00000000" w:rsidRDefault="00000000" w:rsidRPr="00000000" w14:paraId="00000065">
      <w:pPr>
        <w:spacing w:line="276" w:lineRule="auto"/>
        <w:jc w:val="both"/>
        <w:rPr/>
      </w:pPr>
      <w:r w:rsidDel="00000000" w:rsidR="00000000" w:rsidRPr="00000000">
        <w:rPr>
          <w:rtl w:val="0"/>
        </w:rPr>
      </w:r>
    </w:p>
    <w:p w:rsidR="00000000" w:rsidDel="00000000" w:rsidP="00000000" w:rsidRDefault="00000000" w:rsidRPr="00000000" w14:paraId="00000066">
      <w:pPr>
        <w:spacing w:line="276" w:lineRule="auto"/>
        <w:jc w:val="both"/>
        <w:rPr/>
      </w:pP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tl w:val="0"/>
        </w:rPr>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spacing w:line="276" w:lineRule="auto"/>
        <w:jc w:val="both"/>
        <w:rPr/>
      </w:pPr>
      <w:r w:rsidDel="00000000" w:rsidR="00000000" w:rsidRPr="00000000">
        <w:rPr>
          <w:rtl w:val="0"/>
        </w:rPr>
      </w:r>
    </w:p>
    <w:p w:rsidR="00000000" w:rsidDel="00000000" w:rsidP="00000000" w:rsidRDefault="00000000" w:rsidRPr="00000000" w14:paraId="0000006D">
      <w:pPr>
        <w:spacing w:line="276" w:lineRule="auto"/>
        <w:jc w:val="both"/>
        <w:rPr/>
      </w:pPr>
      <w:r w:rsidDel="00000000" w:rsidR="00000000" w:rsidRPr="00000000">
        <w:rPr>
          <w:rtl w:val="0"/>
        </w:rPr>
      </w:r>
    </w:p>
    <w:p w:rsidR="00000000" w:rsidDel="00000000" w:rsidP="00000000" w:rsidRDefault="00000000" w:rsidRPr="00000000" w14:paraId="0000006E">
      <w:pPr>
        <w:spacing w:line="276" w:lineRule="auto"/>
        <w:jc w:val="both"/>
        <w:rPr/>
      </w:pPr>
      <w:r w:rsidDel="00000000" w:rsidR="00000000" w:rsidRPr="00000000">
        <w:rPr>
          <w:rtl w:val="0"/>
        </w:rPr>
      </w:r>
    </w:p>
    <w:p w:rsidR="00000000" w:rsidDel="00000000" w:rsidP="00000000" w:rsidRDefault="00000000" w:rsidRPr="00000000" w14:paraId="0000006F">
      <w:pPr>
        <w:spacing w:line="276" w:lineRule="auto"/>
        <w:jc w:val="both"/>
        <w:rPr/>
      </w:pPr>
      <w:r w:rsidDel="00000000" w:rsidR="00000000" w:rsidRPr="00000000">
        <w:rPr>
          <w:rtl w:val="0"/>
        </w:rPr>
      </w:r>
    </w:p>
    <w:p w:rsidR="00000000" w:rsidDel="00000000" w:rsidP="00000000" w:rsidRDefault="00000000" w:rsidRPr="00000000" w14:paraId="00000070">
      <w:pPr>
        <w:pStyle w:val="Heading2"/>
        <w:spacing w:after="0" w:before="0" w:line="276" w:lineRule="auto"/>
        <w:jc w:val="center"/>
        <w:rPr>
          <w:rFonts w:ascii="Times New Roman" w:cs="Times New Roman" w:eastAsia="Times New Roman" w:hAnsi="Times New Roman"/>
          <w:b w:val="1"/>
          <w:sz w:val="28"/>
          <w:szCs w:val="28"/>
        </w:rPr>
      </w:pPr>
      <w:bookmarkStart w:colFirst="0" w:colLast="0" w:name="_uvvxqesk764u" w:id="0"/>
      <w:bookmarkEnd w:id="0"/>
      <w:r w:rsidDel="00000000" w:rsidR="00000000" w:rsidRPr="00000000">
        <w:rPr>
          <w:rFonts w:ascii="Times New Roman" w:cs="Times New Roman" w:eastAsia="Times New Roman" w:hAnsi="Times New Roman"/>
          <w:b w:val="1"/>
          <w:sz w:val="28"/>
          <w:szCs w:val="28"/>
          <w:rtl w:val="0"/>
        </w:rPr>
        <w:t xml:space="preserve">DAFTAR ISI</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vvxqesk76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m0cazbedo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GAMBAR</w:t>
              <w:tab/>
              <w:t xml:space="preserve">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2tplh1qqe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TABEL</w:t>
              <w:tab/>
              <w:t xml:space="preserve">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co5bq8rz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PENDAHULUAN</w:t>
              <w:tab/>
              <w:t xml:space="preserve">7</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uxfx9146j6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7</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syil9vun3q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tab/>
              <w:t xml:space="preserve">7</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v2onwfqs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 Penelitian</w:t>
              <w:tab/>
              <w:t xml:space="preserve">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6liqd5fl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 Penelitian</w:t>
              <w:tab/>
              <w:t xml:space="preserve">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g7uyx2u4rp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Ruang Lingkup</w:t>
              <w:tab/>
              <w:t xml:space="preserve">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8bc946tnl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TINJAUAN PUSTAKA</w:t>
              <w:tab/>
              <w:t xml:space="preserve">9</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pwz07txwnq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Model Facebook Prophet</w:t>
              <w:tab/>
              <w:t xml:space="preserve">9</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n9yaimrbvr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STL (Seasonal-Trend Decomposition Procedure Based on Loess)</w:t>
              <w:tab/>
              <w:t xml:space="preserve">10</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q2ss2g41n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XGBoost</w:t>
              <w:tab/>
              <w:t xml:space="preserve">13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orsf2i41y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Harga Emas</w:t>
              <w:tab/>
              <w:t xml:space="preserve">14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fets925t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Perbandingan Model prediksi harga emas</w:t>
              <w:tab/>
              <w:t xml:space="preserve">15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tif9jldp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Granger Causality</w:t>
              <w:tab/>
              <w:t xml:space="preserve">16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nzm33avqi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METODE PENELITIAN</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8itl4lmx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Alat dan Bahan</w:t>
              <w:tab/>
              <w:t xml:space="preserve">17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7qtf21c0pa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Tahapan Penelitian</w:t>
              <w:tab/>
              <w:t xml:space="preserve">17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b8f3o980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Studi literatur</w:t>
              <w:tab/>
              <w:t xml:space="preserve">17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9g6shdnl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Pengambilan dan Pengolahan Data</w:t>
              <w:tab/>
              <w:t xml:space="preserve">18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l2j8v8edv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Melatih data dan mengatur parameter dengan 3 model</w:t>
              <w:tab/>
              <w:t xml:space="preserve">18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kr7a5l408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Perbandingan model dan Evaluasi Model</w:t>
              <w:tab/>
              <w:t xml:space="preserve">19</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ke7w13is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Deskripsi Data</w:t>
              <w:tab/>
              <w:t xml:space="preserve">20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j6zyol8f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Jadwal Penelitian</w:t>
              <w:tab/>
              <w:t xml:space="preserve">21</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ceyt3ps4q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Skenario Eksperimen</w:t>
              <w:tab/>
              <w:t xml:space="preserve">21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l5zxr1fdg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Lingkungan Pengembangan</w:t>
              <w:tab/>
              <w:t xml:space="preserve">21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hg2gasg37o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HASIL DAN PEMBAHASAN</w:t>
              <w:tab/>
              <w:t xml:space="preserve">22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z5jxvasqj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Analisis Statistik Data</w:t>
              <w:tab/>
              <w:t xml:space="preserve">22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ipk5p7ds5a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Perbandingan Model Forecasting</w:t>
              <w:tab/>
              <w:t xml:space="preserve">25</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2nsn4ygtyl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KESIMPULAN DAN SARAN</w:t>
              <w:tab/>
              <w:t xml:space="preserve">25</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r4amyokk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Kesimpulan dan Saran</w:t>
              <w:tab/>
              <w:t xml:space="preserve">25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8yunioyzwr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center"/>
        <w:rPr>
          <w:b w:val="1"/>
          <w:sz w:val="28"/>
          <w:szCs w:val="28"/>
        </w:rPr>
      </w:pPr>
      <w:r w:rsidDel="00000000" w:rsidR="00000000" w:rsidRPr="00000000">
        <w:rPr>
          <w:b w:val="1"/>
          <w:sz w:val="28"/>
          <w:szCs w:val="28"/>
          <w:rtl w:val="0"/>
        </w:rPr>
        <w:t xml:space="preserve">PERNYATAAN MENGENAI LAPORAN AKHIR DAN SUMBER INFORMASI SERTA PELIMPAHAN HAK CIPTA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720"/>
        <w:jc w:val="both"/>
        <w:rPr/>
      </w:pPr>
      <w:r w:rsidDel="00000000" w:rsidR="00000000" w:rsidRPr="00000000">
        <w:rPr>
          <w:rtl w:val="0"/>
        </w:rPr>
        <w:t xml:space="preserve">Dengan ini saya menyatakan bahwa laporan akhir dengan judul “STUDI PERBANDINGAN ANALISIS DATA TIME SERIES HARGA EMAS MENGGUNAKAN XGBOOST, STL, DAN FACEBOOK PROPHET” adalah karya saya dengan arahan dari dosen pembimbing dan belum diajukan dalam bentuk apapun kepada perguruan tinggi mana pun. Sumber informasi yang berasal atau dikutip dari karya yang diterbitkan maupun tidak diterbitkan dari penulis lain telah disebutkan dalam teks dan dicantumkan dalam Daftar Pustaka di bagian akhir laporan akhir ini. </w:t>
      </w:r>
    </w:p>
    <w:p w:rsidR="00000000" w:rsidDel="00000000" w:rsidP="00000000" w:rsidRDefault="00000000" w:rsidRPr="00000000" w14:paraId="0000009B">
      <w:pPr>
        <w:ind w:firstLine="720"/>
        <w:jc w:val="both"/>
        <w:rPr/>
      </w:pPr>
      <w:r w:rsidDel="00000000" w:rsidR="00000000" w:rsidRPr="00000000">
        <w:rPr>
          <w:rtl w:val="0"/>
        </w:rPr>
        <w:t xml:space="preserve">Dengan ini saya melimpahkan hak cipta dari karya tulis saya kepada Institut Pertanian Bogor. </w:t>
      </w:r>
    </w:p>
    <w:p w:rsidR="00000000" w:rsidDel="00000000" w:rsidP="00000000" w:rsidRDefault="00000000" w:rsidRPr="00000000" w14:paraId="0000009C">
      <w:pPr>
        <w:ind w:firstLine="720"/>
        <w:jc w:val="right"/>
        <w:rPr/>
      </w:pPr>
      <w:r w:rsidDel="00000000" w:rsidR="00000000" w:rsidRPr="00000000">
        <w:rPr>
          <w:rtl w:val="0"/>
        </w:rPr>
        <w:t xml:space="preserve">Bogor, Juli 2023</w:t>
      </w:r>
    </w:p>
    <w:p w:rsidR="00000000" w:rsidDel="00000000" w:rsidP="00000000" w:rsidRDefault="00000000" w:rsidRPr="00000000" w14:paraId="0000009D">
      <w:pPr>
        <w:ind w:left="0" w:firstLine="0"/>
        <w:jc w:val="right"/>
        <w:rPr/>
      </w:pPr>
      <w:r w:rsidDel="00000000" w:rsidR="00000000" w:rsidRPr="00000000">
        <w:rPr>
          <w:rtl w:val="0"/>
        </w:rPr>
      </w:r>
    </w:p>
    <w:p w:rsidR="00000000" w:rsidDel="00000000" w:rsidP="00000000" w:rsidRDefault="00000000" w:rsidRPr="00000000" w14:paraId="0000009E">
      <w:pPr>
        <w:ind w:left="0" w:firstLine="0"/>
        <w:jc w:val="right"/>
        <w:rPr/>
      </w:pPr>
      <w:r w:rsidDel="00000000" w:rsidR="00000000" w:rsidRPr="00000000">
        <w:rPr>
          <w:rtl w:val="0"/>
        </w:rPr>
      </w:r>
    </w:p>
    <w:p w:rsidR="00000000" w:rsidDel="00000000" w:rsidP="00000000" w:rsidRDefault="00000000" w:rsidRPr="00000000" w14:paraId="0000009F">
      <w:pPr>
        <w:ind w:left="0" w:firstLine="0"/>
        <w:jc w:val="right"/>
        <w:rPr/>
      </w:pPr>
      <w:r w:rsidDel="00000000" w:rsidR="00000000" w:rsidRPr="00000000">
        <w:rPr>
          <w:rtl w:val="0"/>
        </w:rPr>
      </w:r>
    </w:p>
    <w:p w:rsidR="00000000" w:rsidDel="00000000" w:rsidP="00000000" w:rsidRDefault="00000000" w:rsidRPr="00000000" w14:paraId="000000A0">
      <w:pPr>
        <w:ind w:left="0" w:firstLine="0"/>
        <w:jc w:val="right"/>
        <w:rPr/>
      </w:pPr>
      <w:r w:rsidDel="00000000" w:rsidR="00000000" w:rsidRPr="00000000">
        <w:rPr>
          <w:rtl w:val="0"/>
        </w:rPr>
        <w:t xml:space="preserve">Rizal Mujahiddan </w:t>
      </w:r>
    </w:p>
    <w:p w:rsidR="00000000" w:rsidDel="00000000" w:rsidP="00000000" w:rsidRDefault="00000000" w:rsidRPr="00000000" w14:paraId="000000A1">
      <w:pPr>
        <w:ind w:left="0" w:firstLine="0"/>
        <w:jc w:val="right"/>
        <w:rPr/>
      </w:pPr>
      <w:r w:rsidDel="00000000" w:rsidR="00000000" w:rsidRPr="00000000">
        <w:rPr>
          <w:rtl w:val="0"/>
        </w:rPr>
        <w:t xml:space="preserve">G64190069 </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2"/>
        <w:spacing w:after="0" w:before="0" w:line="276" w:lineRule="auto"/>
        <w:rPr>
          <w:rFonts w:ascii="Times New Roman" w:cs="Times New Roman" w:eastAsia="Times New Roman" w:hAnsi="Times New Roman"/>
          <w:b w:val="1"/>
          <w:sz w:val="28"/>
          <w:szCs w:val="28"/>
        </w:rPr>
      </w:pPr>
      <w:bookmarkStart w:colFirst="0" w:colLast="0" w:name="_mm0cazbedoui" w:id="1"/>
      <w:bookmarkEnd w:id="1"/>
      <w:r w:rsidDel="00000000" w:rsidR="00000000" w:rsidRPr="00000000">
        <w:rPr>
          <w:rFonts w:ascii="Times New Roman" w:cs="Times New Roman" w:eastAsia="Times New Roman" w:hAnsi="Times New Roman"/>
          <w:b w:val="1"/>
          <w:sz w:val="28"/>
          <w:szCs w:val="28"/>
          <w:rtl w:val="0"/>
        </w:rPr>
        <w:t xml:space="preserve">DAFTAR GAMBAR</w:t>
      </w:r>
    </w:p>
    <w:p w:rsidR="00000000" w:rsidDel="00000000" w:rsidP="00000000" w:rsidRDefault="00000000" w:rsidRPr="00000000" w14:paraId="000000BA">
      <w:pPr>
        <w:jc w:val="both"/>
        <w:rPr/>
      </w:pPr>
      <w:r w:rsidDel="00000000" w:rsidR="00000000" w:rsidRPr="00000000">
        <w:rPr>
          <w:rtl w:val="0"/>
        </w:rPr>
        <w:t xml:space="preserve">1      Contoh grafik komponen prophet</w:t>
        <w:tab/>
        <w:tab/>
        <w:tab/>
        <w:tab/>
        <w:tab/>
        <w:t xml:space="preserve">        10</w:t>
      </w:r>
    </w:p>
    <w:p w:rsidR="00000000" w:rsidDel="00000000" w:rsidP="00000000" w:rsidRDefault="00000000" w:rsidRPr="00000000" w14:paraId="000000BB">
      <w:pPr>
        <w:jc w:val="both"/>
        <w:rPr/>
      </w:pPr>
      <w:r w:rsidDel="00000000" w:rsidR="00000000" w:rsidRPr="00000000">
        <w:rPr>
          <w:rtl w:val="0"/>
        </w:rPr>
        <w:t xml:space="preserve">2      Alur Penelitian</w:t>
        <w:tab/>
        <w:tab/>
        <w:tab/>
        <w:tab/>
        <w:tab/>
        <w:tab/>
        <w:tab/>
        <w:tab/>
        <w:t xml:space="preserve">        17</w:t>
      </w:r>
    </w:p>
    <w:p w:rsidR="00000000" w:rsidDel="00000000" w:rsidP="00000000" w:rsidRDefault="00000000" w:rsidRPr="00000000" w14:paraId="000000BC">
      <w:pPr>
        <w:jc w:val="both"/>
        <w:rPr/>
      </w:pPr>
      <w:r w:rsidDel="00000000" w:rsidR="00000000" w:rsidRPr="00000000">
        <w:rPr>
          <w:rtl w:val="0"/>
        </w:rPr>
        <w:t xml:space="preserve">3      Grafik normalisasi master data</w:t>
        <w:tab/>
        <w:tab/>
        <w:tab/>
        <w:tab/>
        <w:tab/>
        <w:tab/>
        <w:t xml:space="preserve">        20</w:t>
      </w:r>
    </w:p>
    <w:p w:rsidR="00000000" w:rsidDel="00000000" w:rsidP="00000000" w:rsidRDefault="00000000" w:rsidRPr="00000000" w14:paraId="000000BD">
      <w:pPr>
        <w:jc w:val="both"/>
        <w:rPr/>
      </w:pPr>
      <w:r w:rsidDel="00000000" w:rsidR="00000000" w:rsidRPr="00000000">
        <w:rPr>
          <w:rtl w:val="0"/>
        </w:rPr>
        <w:t xml:space="preserve">4      Persebaran data harga emas</w:t>
        <w:tab/>
        <w:tab/>
        <w:tab/>
        <w:tab/>
        <w:tab/>
        <w:tab/>
        <w:t xml:space="preserve">        22</w:t>
      </w:r>
    </w:p>
    <w:p w:rsidR="00000000" w:rsidDel="00000000" w:rsidP="00000000" w:rsidRDefault="00000000" w:rsidRPr="00000000" w14:paraId="000000BE">
      <w:pPr>
        <w:jc w:val="both"/>
        <w:rPr/>
      </w:pPr>
      <w:r w:rsidDel="00000000" w:rsidR="00000000" w:rsidRPr="00000000">
        <w:rPr>
          <w:rtl w:val="0"/>
        </w:rPr>
        <w:t xml:space="preserve">5      Persebaran kurs jual dollar</w:t>
        <w:tab/>
        <w:tab/>
        <w:tab/>
        <w:tab/>
        <w:tab/>
        <w:tab/>
        <w:t xml:space="preserve">        22</w:t>
      </w:r>
    </w:p>
    <w:p w:rsidR="00000000" w:rsidDel="00000000" w:rsidP="00000000" w:rsidRDefault="00000000" w:rsidRPr="00000000" w14:paraId="000000BF">
      <w:pPr>
        <w:jc w:val="both"/>
        <w:rPr/>
      </w:pPr>
      <w:r w:rsidDel="00000000" w:rsidR="00000000" w:rsidRPr="00000000">
        <w:rPr>
          <w:rtl w:val="0"/>
        </w:rPr>
        <w:t xml:space="preserve">6      Persebaran kurs beli dollar</w:t>
        <w:tab/>
        <w:tab/>
        <w:tab/>
        <w:tab/>
        <w:tab/>
        <w:tab/>
        <w:t xml:space="preserve">        23</w:t>
      </w:r>
    </w:p>
    <w:p w:rsidR="00000000" w:rsidDel="00000000" w:rsidP="00000000" w:rsidRDefault="00000000" w:rsidRPr="00000000" w14:paraId="000000C0">
      <w:pPr>
        <w:jc w:val="both"/>
        <w:rPr/>
      </w:pPr>
      <w:r w:rsidDel="00000000" w:rsidR="00000000" w:rsidRPr="00000000">
        <w:rPr>
          <w:rtl w:val="0"/>
        </w:rPr>
        <w:t xml:space="preserve">7      Persebaran data inflasi</w:t>
        <w:tab/>
        <w:tab/>
        <w:tab/>
        <w:tab/>
        <w:tab/>
        <w:tab/>
        <w:tab/>
        <w:t xml:space="preserve">        23</w:t>
      </w:r>
    </w:p>
    <w:p w:rsidR="00000000" w:rsidDel="00000000" w:rsidP="00000000" w:rsidRDefault="00000000" w:rsidRPr="00000000" w14:paraId="000000C1">
      <w:pPr>
        <w:jc w:val="both"/>
        <w:rPr/>
      </w:pPr>
      <w:r w:rsidDel="00000000" w:rsidR="00000000" w:rsidRPr="00000000">
        <w:rPr>
          <w:rtl w:val="0"/>
        </w:rPr>
        <w:t xml:space="preserve">8      Persebaran data suku bunga BI</w:t>
        <w:tab/>
        <w:tab/>
        <w:tab/>
        <w:tab/>
        <w:tab/>
        <w:tab/>
        <w:t xml:space="preserve">        23</w:t>
      </w:r>
    </w:p>
    <w:p w:rsidR="00000000" w:rsidDel="00000000" w:rsidP="00000000" w:rsidRDefault="00000000" w:rsidRPr="00000000" w14:paraId="000000C2">
      <w:pPr>
        <w:jc w:val="both"/>
        <w:rPr/>
      </w:pPr>
      <w:r w:rsidDel="00000000" w:rsidR="00000000" w:rsidRPr="00000000">
        <w:rPr>
          <w:rtl w:val="0"/>
        </w:rPr>
        <w:t xml:space="preserve">9      </w:t>
      </w:r>
      <w:r w:rsidDel="00000000" w:rsidR="00000000" w:rsidRPr="00000000">
        <w:rPr>
          <w:i w:val="1"/>
          <w:rtl w:val="0"/>
        </w:rPr>
        <w:t xml:space="preserve">Heatmap p-value Granger Causality</w:t>
      </w:r>
      <w:r w:rsidDel="00000000" w:rsidR="00000000" w:rsidRPr="00000000">
        <w:rPr>
          <w:rtl w:val="0"/>
        </w:rPr>
        <w:tab/>
        <w:tab/>
        <w:tab/>
        <w:tab/>
        <w:tab/>
        <w:t xml:space="preserve">        24</w:t>
      </w:r>
    </w:p>
    <w:p w:rsidR="00000000" w:rsidDel="00000000" w:rsidP="00000000" w:rsidRDefault="00000000" w:rsidRPr="00000000" w14:paraId="000000C3">
      <w:pPr>
        <w:jc w:val="both"/>
        <w:rPr/>
      </w:pPr>
      <w:r w:rsidDel="00000000" w:rsidR="00000000" w:rsidRPr="00000000">
        <w:rPr>
          <w:rtl w:val="0"/>
        </w:rPr>
        <w:t xml:space="preserve">10    Grafik autocorrelation</w:t>
        <w:tab/>
        <w:tab/>
        <w:tab/>
        <w:tab/>
        <w:tab/>
        <w:tab/>
        <w:tab/>
        <w:t xml:space="preserve">        24</w:t>
      </w:r>
    </w:p>
    <w:p w:rsidR="00000000" w:rsidDel="00000000" w:rsidP="00000000" w:rsidRDefault="00000000" w:rsidRPr="00000000" w14:paraId="000000C4">
      <w:pPr>
        <w:jc w:val="both"/>
        <w:rPr/>
      </w:pPr>
      <w:r w:rsidDel="00000000" w:rsidR="00000000" w:rsidRPr="00000000">
        <w:rPr>
          <w:rtl w:val="0"/>
        </w:rPr>
        <w:t xml:space="preserve">11    Partial autocorrelation</w:t>
        <w:tab/>
        <w:tab/>
        <w:tab/>
        <w:tab/>
        <w:tab/>
        <w:tab/>
        <w:tab/>
        <w:t xml:space="preserve">        24</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2"/>
        <w:spacing w:after="0" w:before="0" w:line="276" w:lineRule="auto"/>
        <w:rPr>
          <w:rFonts w:ascii="Times New Roman" w:cs="Times New Roman" w:eastAsia="Times New Roman" w:hAnsi="Times New Roman"/>
          <w:b w:val="1"/>
          <w:sz w:val="28"/>
          <w:szCs w:val="28"/>
        </w:rPr>
      </w:pPr>
      <w:bookmarkStart w:colFirst="0" w:colLast="0" w:name="_52tplh1qqe6w" w:id="2"/>
      <w:bookmarkEnd w:id="2"/>
      <w:r w:rsidDel="00000000" w:rsidR="00000000" w:rsidRPr="00000000">
        <w:rPr>
          <w:rFonts w:ascii="Times New Roman" w:cs="Times New Roman" w:eastAsia="Times New Roman" w:hAnsi="Times New Roman"/>
          <w:b w:val="1"/>
          <w:sz w:val="28"/>
          <w:szCs w:val="28"/>
          <w:rtl w:val="0"/>
        </w:rPr>
        <w:t xml:space="preserve">DAFTAR TABEL</w:t>
      </w:r>
    </w:p>
    <w:p w:rsidR="00000000" w:rsidDel="00000000" w:rsidP="00000000" w:rsidRDefault="00000000" w:rsidRPr="00000000" w14:paraId="000000C8">
      <w:pPr>
        <w:jc w:val="left"/>
        <w:rPr/>
      </w:pPr>
      <w:r w:rsidDel="00000000" w:rsidR="00000000" w:rsidRPr="00000000">
        <w:rPr>
          <w:rtl w:val="0"/>
        </w:rPr>
        <w:t xml:space="preserve">1    Akurasi penelitian sebelumnya</w:t>
        <w:tab/>
        <w:tab/>
        <w:tab/>
        <w:tab/>
        <w:tab/>
        <w:tab/>
        <w:t xml:space="preserve">        16</w:t>
      </w:r>
    </w:p>
    <w:p w:rsidR="00000000" w:rsidDel="00000000" w:rsidP="00000000" w:rsidRDefault="00000000" w:rsidRPr="00000000" w14:paraId="000000C9">
      <w:pPr>
        <w:jc w:val="left"/>
        <w:rPr/>
      </w:pPr>
      <w:r w:rsidDel="00000000" w:rsidR="00000000" w:rsidRPr="00000000">
        <w:rPr>
          <w:rtl w:val="0"/>
        </w:rPr>
        <w:t xml:space="preserve">2    Tuning parameter Facebook Prophet</w:t>
        <w:tab/>
        <w:tab/>
        <w:tab/>
        <w:tab/>
        <w:tab/>
        <w:t xml:space="preserve">        18</w:t>
      </w:r>
    </w:p>
    <w:p w:rsidR="00000000" w:rsidDel="00000000" w:rsidP="00000000" w:rsidRDefault="00000000" w:rsidRPr="00000000" w14:paraId="000000CA">
      <w:pPr>
        <w:jc w:val="left"/>
        <w:rPr/>
      </w:pPr>
      <w:r w:rsidDel="00000000" w:rsidR="00000000" w:rsidRPr="00000000">
        <w:rPr>
          <w:rtl w:val="0"/>
        </w:rPr>
        <w:t xml:space="preserve">3    Tuning parameter STL</w:t>
        <w:tab/>
        <w:tab/>
        <w:tab/>
        <w:tab/>
        <w:tab/>
        <w:tab/>
        <w:tab/>
        <w:t xml:space="preserve">        19</w:t>
      </w:r>
    </w:p>
    <w:p w:rsidR="00000000" w:rsidDel="00000000" w:rsidP="00000000" w:rsidRDefault="00000000" w:rsidRPr="00000000" w14:paraId="000000CB">
      <w:pPr>
        <w:jc w:val="left"/>
        <w:rPr/>
      </w:pPr>
      <w:r w:rsidDel="00000000" w:rsidR="00000000" w:rsidRPr="00000000">
        <w:rPr>
          <w:rtl w:val="0"/>
        </w:rPr>
        <w:t xml:space="preserve">4    Tuning parameter XGBoost</w:t>
        <w:tab/>
        <w:tab/>
        <w:tab/>
        <w:tab/>
        <w:tab/>
        <w:tab/>
        <w:t xml:space="preserve">        19</w:t>
      </w:r>
    </w:p>
    <w:p w:rsidR="00000000" w:rsidDel="00000000" w:rsidP="00000000" w:rsidRDefault="00000000" w:rsidRPr="00000000" w14:paraId="000000CC">
      <w:pPr>
        <w:jc w:val="left"/>
        <w:rPr/>
      </w:pPr>
      <w:r w:rsidDel="00000000" w:rsidR="00000000" w:rsidRPr="00000000">
        <w:rPr>
          <w:rtl w:val="0"/>
        </w:rPr>
        <w:t xml:space="preserve">5    Master data</w:t>
        <w:tab/>
        <w:tab/>
        <w:tab/>
        <w:tab/>
        <w:tab/>
        <w:tab/>
        <w:tab/>
        <w:tab/>
        <w:t xml:space="preserve">        20</w:t>
      </w:r>
    </w:p>
    <w:p w:rsidR="00000000" w:rsidDel="00000000" w:rsidP="00000000" w:rsidRDefault="00000000" w:rsidRPr="00000000" w14:paraId="000000CD">
      <w:pPr>
        <w:jc w:val="left"/>
        <w:rPr/>
      </w:pPr>
      <w:r w:rsidDel="00000000" w:rsidR="00000000" w:rsidRPr="00000000">
        <w:rPr>
          <w:rtl w:val="0"/>
        </w:rPr>
        <w:t xml:space="preserve">6    Jadwal Penelitian</w:t>
        <w:tab/>
        <w:tab/>
        <w:tab/>
        <w:tab/>
        <w:tab/>
        <w:tab/>
        <w:tab/>
        <w:tab/>
        <w:t xml:space="preserve">        21</w:t>
      </w:r>
    </w:p>
    <w:p w:rsidR="00000000" w:rsidDel="00000000" w:rsidP="00000000" w:rsidRDefault="00000000" w:rsidRPr="00000000" w14:paraId="000000CE">
      <w:pPr>
        <w:jc w:val="left"/>
        <w:rPr/>
      </w:pPr>
      <w:r w:rsidDel="00000000" w:rsidR="00000000" w:rsidRPr="00000000">
        <w:rPr>
          <w:rtl w:val="0"/>
        </w:rPr>
        <w:t xml:space="preserve">7    Statistik master data</w:t>
        <w:tab/>
        <w:tab/>
        <w:tab/>
        <w:tab/>
        <w:tab/>
        <w:tab/>
        <w:tab/>
        <w:t xml:space="preserve">        22</w:t>
      </w:r>
    </w:p>
    <w:p w:rsidR="00000000" w:rsidDel="00000000" w:rsidP="00000000" w:rsidRDefault="00000000" w:rsidRPr="00000000" w14:paraId="000000CF">
      <w:pPr>
        <w:jc w:val="left"/>
        <w:rPr/>
      </w:pPr>
      <w:r w:rsidDel="00000000" w:rsidR="00000000" w:rsidRPr="00000000">
        <w:rPr>
          <w:rtl w:val="0"/>
        </w:rPr>
        <w:t xml:space="preserve">8    Metrik dengan model univariate</w:t>
        <w:tab/>
        <w:tab/>
        <w:tab/>
        <w:tab/>
        <w:tab/>
        <w:tab/>
        <w:t xml:space="preserve">        25</w:t>
      </w:r>
    </w:p>
    <w:p w:rsidR="00000000" w:rsidDel="00000000" w:rsidP="00000000" w:rsidRDefault="00000000" w:rsidRPr="00000000" w14:paraId="000000D0">
      <w:pPr>
        <w:jc w:val="left"/>
        <w:rPr/>
      </w:pPr>
      <w:r w:rsidDel="00000000" w:rsidR="00000000" w:rsidRPr="00000000">
        <w:rPr>
          <w:rtl w:val="0"/>
        </w:rPr>
        <w:t xml:space="preserve">9   Metrik dengan model multivariate</w:t>
        <w:tab/>
        <w:tab/>
        <w:tab/>
        <w:tab/>
        <w:tab/>
        <w:t xml:space="preserve"> </w:t>
        <w:tab/>
        <w:t xml:space="preserve">       25</w:t>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sectPr>
          <w:type w:val="nextPage"/>
          <w:pgSz w:h="16834" w:w="11909" w:orient="portrait"/>
          <w:pgMar w:bottom="1700.7874015748032" w:top="1700.7874015748032" w:left="2267.716535433071" w:right="1700.7874015748032" w:header="720" w:footer="720"/>
          <w:pgNumType w:start="1"/>
        </w:sectPr>
      </w:pPr>
      <w:r w:rsidDel="00000000" w:rsidR="00000000" w:rsidRPr="00000000">
        <w:rPr>
          <w:rtl w:val="0"/>
        </w:rPr>
      </w:r>
    </w:p>
    <w:p w:rsidR="00000000" w:rsidDel="00000000" w:rsidP="00000000" w:rsidRDefault="00000000" w:rsidRPr="00000000" w14:paraId="000000E3">
      <w:pPr>
        <w:pStyle w:val="Heading2"/>
        <w:spacing w:after="0" w:before="0" w:line="276" w:lineRule="auto"/>
        <w:jc w:val="center"/>
        <w:rPr>
          <w:rFonts w:ascii="Times New Roman" w:cs="Times New Roman" w:eastAsia="Times New Roman" w:hAnsi="Times New Roman"/>
          <w:b w:val="1"/>
          <w:sz w:val="28"/>
          <w:szCs w:val="28"/>
        </w:rPr>
      </w:pPr>
      <w:bookmarkStart w:colFirst="0" w:colLast="0" w:name="_xco5bq8rz6b" w:id="3"/>
      <w:bookmarkEnd w:id="3"/>
      <w:r w:rsidDel="00000000" w:rsidR="00000000" w:rsidRPr="00000000">
        <w:rPr>
          <w:rFonts w:ascii="Times New Roman" w:cs="Times New Roman" w:eastAsia="Times New Roman" w:hAnsi="Times New Roman"/>
          <w:b w:val="1"/>
          <w:sz w:val="28"/>
          <w:szCs w:val="28"/>
          <w:rtl w:val="0"/>
        </w:rPr>
        <w:t xml:space="preserve">I PENDAHULUAN</w:t>
      </w:r>
    </w:p>
    <w:p w:rsidR="00000000" w:rsidDel="00000000" w:rsidP="00000000" w:rsidRDefault="00000000" w:rsidRPr="00000000" w14:paraId="000000E4">
      <w:pPr>
        <w:pStyle w:val="Heading3"/>
        <w:spacing w:after="0" w:before="0" w:line="276" w:lineRule="auto"/>
        <w:jc w:val="both"/>
        <w:rPr>
          <w:rFonts w:ascii="Times New Roman" w:cs="Times New Roman" w:eastAsia="Times New Roman" w:hAnsi="Times New Roman"/>
          <w:b w:val="1"/>
          <w:sz w:val="24"/>
          <w:szCs w:val="24"/>
        </w:rPr>
      </w:pPr>
      <w:bookmarkStart w:colFirst="0" w:colLast="0" w:name="_iuxfx9146j6h" w:id="4"/>
      <w:bookmarkEnd w:id="4"/>
      <w:r w:rsidDel="00000000" w:rsidR="00000000" w:rsidRPr="00000000">
        <w:rPr>
          <w:rFonts w:ascii="Times New Roman" w:cs="Times New Roman" w:eastAsia="Times New Roman" w:hAnsi="Times New Roman"/>
          <w:b w:val="1"/>
          <w:color w:val="000000"/>
          <w:sz w:val="26"/>
          <w:szCs w:val="26"/>
          <w:rtl w:val="0"/>
        </w:rPr>
        <w:br w:type="textWrapping"/>
        <w:t xml:space="preserve">1.1</w:t>
      </w:r>
      <w:r w:rsidDel="00000000" w:rsidR="00000000" w:rsidRPr="00000000">
        <w:rPr>
          <w:rFonts w:ascii="Times New Roman" w:cs="Times New Roman" w:eastAsia="Times New Roman" w:hAnsi="Times New Roman"/>
          <w:b w:val="1"/>
          <w:color w:val="000000"/>
          <w:sz w:val="24"/>
          <w:szCs w:val="24"/>
          <w:rtl w:val="0"/>
        </w:rPr>
        <w:tab/>
        <w:t xml:space="preserve">Latar Belakang</w:t>
      </w: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t xml:space="preserve">Meramalkan harga emas itu penting bagi lembaga keuangan, investor, perusahaan pertambangan dan perusahaan terkait untuk memeriksa fluktuasi harga emas agar dapat membuat keputusan yang benar. Harga emas kemungkinan akan bereaksi terhadap suku bunga </w:t>
      </w:r>
      <w:r w:rsidDel="00000000" w:rsidR="00000000" w:rsidRPr="00000000">
        <w:rPr>
          <w:rtl w:val="0"/>
        </w:rPr>
        <w:t xml:space="preserve">riil</w:t>
      </w:r>
      <w:r w:rsidDel="00000000" w:rsidR="00000000" w:rsidRPr="00000000">
        <w:rPr>
          <w:rtl w:val="0"/>
        </w:rPr>
        <w:t xml:space="preserve"> sebagai tanggapan terhadap kecepatan dimana bank sentral global memperketat kebijakan moneter dan efektivitas mereka dalam mengendalikan inflasi. Oleh karena itu, model yang akurat sangat diperlukan untuk meramalkan pergerakan harga emas dengan tepat.</w:t>
      </w:r>
    </w:p>
    <w:p w:rsidR="00000000" w:rsidDel="00000000" w:rsidP="00000000" w:rsidRDefault="00000000" w:rsidRPr="00000000" w14:paraId="000000E6">
      <w:pPr>
        <w:spacing w:line="276" w:lineRule="auto"/>
        <w:ind w:firstLine="720"/>
        <w:jc w:val="both"/>
        <w:rPr/>
      </w:pPr>
      <w:r w:rsidDel="00000000" w:rsidR="00000000" w:rsidRPr="00000000">
        <w:rPr>
          <w:rtl w:val="0"/>
        </w:rPr>
        <w:t xml:space="preserve">Penelitian terkini yang telah dilakukan untuk mengatasi hal serupa antara lain adalah penerapan model ARIMA (Makala dan Li 2021) dalam memprediksi harga emas dan prediksi harga emas menggunakan Univariate Convolutional Neural Network (Halimi </w:t>
      </w:r>
      <w:r w:rsidDel="00000000" w:rsidR="00000000" w:rsidRPr="00000000">
        <w:rPr>
          <w:i w:val="1"/>
          <w:rtl w:val="0"/>
        </w:rPr>
        <w:t xml:space="preserve">et al.</w:t>
      </w:r>
      <w:r w:rsidDel="00000000" w:rsidR="00000000" w:rsidRPr="00000000">
        <w:rPr>
          <w:rtl w:val="0"/>
        </w:rPr>
        <w:t xml:space="preserve"> 2019). Makalah Chai </w:t>
      </w:r>
      <w:r w:rsidDel="00000000" w:rsidR="00000000" w:rsidRPr="00000000">
        <w:rPr>
          <w:i w:val="1"/>
          <w:rtl w:val="0"/>
        </w:rPr>
        <w:t xml:space="preserve">et al</w:t>
      </w:r>
      <w:r w:rsidDel="00000000" w:rsidR="00000000" w:rsidRPr="00000000">
        <w:rPr>
          <w:rtl w:val="0"/>
        </w:rPr>
        <w:t xml:space="preserve">. (2021) mempelajari hubungan dinamis antara emas, minyak mentah, indeks dolar AS dan indeks volatilitas (VIX) dan menggunakan model STL-ETS untuk secara akurat menyesuaikan </w:t>
      </w:r>
      <w:r w:rsidDel="00000000" w:rsidR="00000000" w:rsidRPr="00000000">
        <w:rPr>
          <w:rtl w:val="0"/>
        </w:rPr>
        <w:t xml:space="preserve">tren</w:t>
      </w:r>
      <w:r w:rsidDel="00000000" w:rsidR="00000000" w:rsidRPr="00000000">
        <w:rPr>
          <w:rtl w:val="0"/>
        </w:rPr>
        <w:t xml:space="preserve"> fluktuasi pengembalian harga emas. Makalah ini memberikan analisis terperinci tentang hubungan antara emas dan indikator ekonomi penting lainnya. Penelitian Jabeur </w:t>
      </w:r>
      <w:r w:rsidDel="00000000" w:rsidR="00000000" w:rsidRPr="00000000">
        <w:rPr>
          <w:i w:val="1"/>
          <w:rtl w:val="0"/>
        </w:rPr>
        <w:t xml:space="preserve">et al</w:t>
      </w:r>
      <w:r w:rsidDel="00000000" w:rsidR="00000000" w:rsidRPr="00000000">
        <w:rPr>
          <w:rtl w:val="0"/>
        </w:rPr>
        <w:t xml:space="preserve">. (2022) membandingkan enam model pembelajaran mesin dan mengusulkan pendekatan inovatif untuk meramalkan pergerakan harga emas dengan akurat dan menafsirkan prediksi menggunakan algoritma XGBoost dan nilai interaksi SHAP. Salah satu keuntungan dari makalah ini adalah memberikan perbandingan terperinci dari berbagai model pembelajaran mesin yang berbeda. Penelitian  Khani et al. mengembangkan model baru untuk memiliki perkiraan yang tepat dari nilai pasar saham sehubungan dengan dataset COVID-19 menggunakan jaringan memori jangka panjang (LSTM). Salah satu keuntungan dari makalah ini adalah memberikan analisis terperinci tentang dampak pandemi COVID-19 pada pasar saham. Penelitian  Kishann dan RamaParvathy (2022) mengembangkan model Facebook Prophet untuk meramal nilai harga emas. Keuntungan dari penelitian ini adalah mampu meramalkan harga emas dengan akurasi 97,2%.</w:t>
      </w:r>
    </w:p>
    <w:p w:rsidR="00000000" w:rsidDel="00000000" w:rsidP="00000000" w:rsidRDefault="00000000" w:rsidRPr="00000000" w14:paraId="000000E7">
      <w:pPr>
        <w:spacing w:line="276" w:lineRule="auto"/>
        <w:ind w:firstLine="720"/>
        <w:jc w:val="both"/>
        <w:rPr/>
      </w:pPr>
      <w:r w:rsidDel="00000000" w:rsidR="00000000" w:rsidRPr="00000000">
        <w:rPr>
          <w:rtl w:val="0"/>
        </w:rPr>
        <w:t xml:space="preserve">Dari penelitian sebelumnya dan jurnal Makridakis </w:t>
      </w:r>
      <w:r w:rsidDel="00000000" w:rsidR="00000000" w:rsidRPr="00000000">
        <w:rPr>
          <w:i w:val="1"/>
          <w:rtl w:val="0"/>
        </w:rPr>
        <w:t xml:space="preserve">et al. </w:t>
      </w:r>
      <w:r w:rsidDel="00000000" w:rsidR="00000000" w:rsidRPr="00000000">
        <w:rPr>
          <w:rtl w:val="0"/>
        </w:rPr>
        <w:t xml:space="preserve">(2019)</w:t>
      </w:r>
      <w:r w:rsidDel="00000000" w:rsidR="00000000" w:rsidRPr="00000000">
        <w:rPr>
          <w:rtl w:val="0"/>
        </w:rPr>
        <w:t xml:space="preserve">, model statistik dan model machine learning lebih baik dibandingkan deep learning. Oleh karena itu, penelitian ini mengusulkan penggunaan model Facebook Prophet, STL, dan XGBoost. </w:t>
      </w:r>
    </w:p>
    <w:p w:rsidR="00000000" w:rsidDel="00000000" w:rsidP="00000000" w:rsidRDefault="00000000" w:rsidRPr="00000000" w14:paraId="000000E8">
      <w:pPr>
        <w:spacing w:line="276" w:lineRule="auto"/>
        <w:jc w:val="both"/>
        <w:rPr/>
      </w:pPr>
      <w:r w:rsidDel="00000000" w:rsidR="00000000" w:rsidRPr="00000000">
        <w:rPr>
          <w:rtl w:val="0"/>
        </w:rPr>
      </w:r>
    </w:p>
    <w:p w:rsidR="00000000" w:rsidDel="00000000" w:rsidP="00000000" w:rsidRDefault="00000000" w:rsidRPr="00000000" w14:paraId="000000E9">
      <w:pPr>
        <w:pStyle w:val="Heading3"/>
        <w:spacing w:after="0" w:before="0" w:line="276" w:lineRule="auto"/>
        <w:jc w:val="both"/>
        <w:rPr>
          <w:rFonts w:ascii="Times New Roman" w:cs="Times New Roman" w:eastAsia="Times New Roman" w:hAnsi="Times New Roman"/>
          <w:b w:val="1"/>
          <w:color w:val="000000"/>
          <w:sz w:val="24"/>
          <w:szCs w:val="24"/>
        </w:rPr>
      </w:pPr>
      <w:bookmarkStart w:colFirst="0" w:colLast="0" w:name="_usyil9vun3qf" w:id="5"/>
      <w:bookmarkEnd w:id="5"/>
      <w:r w:rsidDel="00000000" w:rsidR="00000000" w:rsidRPr="00000000">
        <w:rPr>
          <w:rFonts w:ascii="Times New Roman" w:cs="Times New Roman" w:eastAsia="Times New Roman" w:hAnsi="Times New Roman"/>
          <w:b w:val="1"/>
          <w:color w:val="000000"/>
          <w:sz w:val="26"/>
          <w:szCs w:val="26"/>
          <w:rtl w:val="0"/>
        </w:rPr>
        <w:t xml:space="preserve">1.2</w:t>
      </w:r>
      <w:r w:rsidDel="00000000" w:rsidR="00000000" w:rsidRPr="00000000">
        <w:rPr>
          <w:rFonts w:ascii="Times New Roman" w:cs="Times New Roman" w:eastAsia="Times New Roman" w:hAnsi="Times New Roman"/>
          <w:b w:val="1"/>
          <w:color w:val="000000"/>
          <w:sz w:val="24"/>
          <w:szCs w:val="24"/>
          <w:rtl w:val="0"/>
        </w:rPr>
        <w:tab/>
        <w:t xml:space="preserve">Rumusan Masalah</w:t>
      </w:r>
    </w:p>
    <w:p w:rsidR="00000000" w:rsidDel="00000000" w:rsidP="00000000" w:rsidRDefault="00000000" w:rsidRPr="00000000" w14:paraId="000000EA">
      <w:pPr>
        <w:numPr>
          <w:ilvl w:val="0"/>
          <w:numId w:val="6"/>
        </w:numPr>
        <w:spacing w:line="276" w:lineRule="auto"/>
        <w:ind w:left="1133.858267716535" w:hanging="360"/>
        <w:jc w:val="both"/>
      </w:pPr>
      <w:r w:rsidDel="00000000" w:rsidR="00000000" w:rsidRPr="00000000">
        <w:rPr>
          <w:rtl w:val="0"/>
        </w:rPr>
        <w:t xml:space="preserve">Metode apa yang baik untuk dalam memprediksi harga emas ketika diterapkan dengan </w:t>
      </w:r>
      <w:r w:rsidDel="00000000" w:rsidR="00000000" w:rsidRPr="00000000">
        <w:rPr>
          <w:i w:val="1"/>
          <w:rtl w:val="0"/>
        </w:rPr>
        <w:t xml:space="preserve">multivariate </w:t>
      </w:r>
      <w:r w:rsidDel="00000000" w:rsidR="00000000" w:rsidRPr="00000000">
        <w:rPr>
          <w:rtl w:val="0"/>
        </w:rPr>
        <w:t xml:space="preserve">dan </w:t>
      </w:r>
      <w:r w:rsidDel="00000000" w:rsidR="00000000" w:rsidRPr="00000000">
        <w:rPr>
          <w:i w:val="1"/>
          <w:rtl w:val="0"/>
        </w:rPr>
        <w:t xml:space="preserve">univariate</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0EB">
      <w:pPr>
        <w:numPr>
          <w:ilvl w:val="0"/>
          <w:numId w:val="6"/>
        </w:numPr>
        <w:spacing w:line="276" w:lineRule="auto"/>
        <w:ind w:left="1133.858267716535" w:hanging="360"/>
        <w:jc w:val="both"/>
      </w:pPr>
      <w:r w:rsidDel="00000000" w:rsidR="00000000" w:rsidRPr="00000000">
        <w:rPr>
          <w:rtl w:val="0"/>
        </w:rPr>
        <w:t xml:space="preserve">Bagaimana pengaruh faktor eksternal terhadap harga emas ?</w:t>
      </w:r>
      <w:r w:rsidDel="00000000" w:rsidR="00000000" w:rsidRPr="00000000">
        <w:rPr>
          <w:rtl w:val="0"/>
        </w:rPr>
      </w:r>
    </w:p>
    <w:p w:rsidR="00000000" w:rsidDel="00000000" w:rsidP="00000000" w:rsidRDefault="00000000" w:rsidRPr="00000000" w14:paraId="000000E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3"/>
        <w:spacing w:after="0" w:before="0" w:line="276" w:lineRule="auto"/>
        <w:jc w:val="both"/>
        <w:rPr>
          <w:rFonts w:ascii="Times New Roman" w:cs="Times New Roman" w:eastAsia="Times New Roman" w:hAnsi="Times New Roman"/>
          <w:b w:val="1"/>
          <w:color w:val="000000"/>
          <w:sz w:val="24"/>
          <w:szCs w:val="24"/>
        </w:rPr>
      </w:pPr>
      <w:bookmarkStart w:colFirst="0" w:colLast="0" w:name="_psv2onwfqsli" w:id="6"/>
      <w:bookmarkEnd w:id="6"/>
      <w:r w:rsidDel="00000000" w:rsidR="00000000" w:rsidRPr="00000000">
        <w:rPr>
          <w:rFonts w:ascii="Times New Roman" w:cs="Times New Roman" w:eastAsia="Times New Roman" w:hAnsi="Times New Roman"/>
          <w:b w:val="1"/>
          <w:color w:val="000000"/>
          <w:sz w:val="24"/>
          <w:szCs w:val="24"/>
          <w:rtl w:val="0"/>
        </w:rPr>
        <w:t xml:space="preserve">1.3</w:t>
        <w:tab/>
        <w:t xml:space="preserve">Tujuan Penelitian</w:t>
      </w:r>
    </w:p>
    <w:p w:rsidR="00000000" w:rsidDel="00000000" w:rsidP="00000000" w:rsidRDefault="00000000" w:rsidRPr="00000000" w14:paraId="000000EE">
      <w:pPr>
        <w:spacing w:line="276" w:lineRule="auto"/>
        <w:jc w:val="both"/>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Tujuan dari penelitian ini adalah untuk membandingkan kinerja dari tiga metode analisis data </w:t>
      </w:r>
      <w:r w:rsidDel="00000000" w:rsidR="00000000" w:rsidRPr="00000000">
        <w:rPr>
          <w:i w:val="1"/>
          <w:rtl w:val="0"/>
        </w:rPr>
        <w:t xml:space="preserve">time series</w:t>
      </w:r>
      <w:r w:rsidDel="00000000" w:rsidR="00000000" w:rsidRPr="00000000">
        <w:rPr>
          <w:rtl w:val="0"/>
        </w:rPr>
        <w:t xml:space="preserve">, XGBoost, STL dan Facebook Prophet dalam memprediksi harga emas. Penelitian ini melibatkan penerapan metode-metode ini pada data harga emas historis untuk menilai kemampuan mereka menemukan pola dan </w:t>
      </w:r>
      <w:r w:rsidDel="00000000" w:rsidR="00000000" w:rsidRPr="00000000">
        <w:rPr>
          <w:rtl w:val="0"/>
        </w:rPr>
        <w:t xml:space="preserve">tren</w:t>
      </w:r>
      <w:r w:rsidDel="00000000" w:rsidR="00000000" w:rsidRPr="00000000">
        <w:rPr>
          <w:rtl w:val="0"/>
        </w:rPr>
        <w:t xml:space="preserve"> dalam data dan untuk menganalisis keakuratan perkiraan harga emas yang dihasilkan oleh masing-masing metode. </w:t>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3"/>
        <w:spacing w:after="0" w:before="0" w:line="276" w:lineRule="auto"/>
        <w:jc w:val="both"/>
        <w:rPr>
          <w:rFonts w:ascii="Times New Roman" w:cs="Times New Roman" w:eastAsia="Times New Roman" w:hAnsi="Times New Roman"/>
          <w:b w:val="1"/>
          <w:color w:val="000000"/>
          <w:sz w:val="24"/>
          <w:szCs w:val="24"/>
        </w:rPr>
      </w:pPr>
      <w:bookmarkStart w:colFirst="0" w:colLast="0" w:name="_b6liqd5flz5" w:id="7"/>
      <w:bookmarkEnd w:id="7"/>
      <w:r w:rsidDel="00000000" w:rsidR="00000000" w:rsidRPr="00000000">
        <w:rPr>
          <w:rFonts w:ascii="Times New Roman" w:cs="Times New Roman" w:eastAsia="Times New Roman" w:hAnsi="Times New Roman"/>
          <w:b w:val="1"/>
          <w:color w:val="000000"/>
          <w:sz w:val="24"/>
          <w:szCs w:val="24"/>
          <w:rtl w:val="0"/>
        </w:rPr>
        <w:t xml:space="preserve">1.4</w:t>
        <w:tab/>
        <w:t xml:space="preserve">Manfaat Penelitian</w:t>
      </w:r>
    </w:p>
    <w:p w:rsidR="00000000" w:rsidDel="00000000" w:rsidP="00000000" w:rsidRDefault="00000000" w:rsidRPr="00000000" w14:paraId="000000F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Manfaat Penelitian ini adalah sebagai berikut:</w:t>
      </w:r>
    </w:p>
    <w:p w:rsidR="00000000" w:rsidDel="00000000" w:rsidP="00000000" w:rsidRDefault="00000000" w:rsidRPr="00000000" w14:paraId="000000F2">
      <w:pPr>
        <w:numPr>
          <w:ilvl w:val="0"/>
          <w:numId w:val="1"/>
        </w:numPr>
        <w:spacing w:line="276" w:lineRule="auto"/>
        <w:ind w:left="992.1259842519685" w:hanging="360"/>
        <w:jc w:val="both"/>
        <w:rPr>
          <w:rFonts w:ascii="Times New Roman" w:cs="Times New Roman" w:eastAsia="Times New Roman" w:hAnsi="Times New Roman"/>
          <w:sz w:val="24"/>
          <w:szCs w:val="24"/>
        </w:rPr>
      </w:pPr>
      <w:r w:rsidDel="00000000" w:rsidR="00000000" w:rsidRPr="00000000">
        <w:rPr>
          <w:rtl w:val="0"/>
        </w:rPr>
        <w:t xml:space="preserve">Dapat digunakan oleh investor atau pelaku pasar lainnya untuk membuat keputusan investasi yang lebih baik.</w:t>
      </w:r>
      <w:r w:rsidDel="00000000" w:rsidR="00000000" w:rsidRPr="00000000">
        <w:rPr>
          <w:rtl w:val="0"/>
        </w:rPr>
      </w:r>
    </w:p>
    <w:p w:rsidR="00000000" w:rsidDel="00000000" w:rsidP="00000000" w:rsidRDefault="00000000" w:rsidRPr="00000000" w14:paraId="000000F3">
      <w:pPr>
        <w:numPr>
          <w:ilvl w:val="0"/>
          <w:numId w:val="1"/>
        </w:numPr>
        <w:spacing w:line="276" w:lineRule="auto"/>
        <w:ind w:left="992.1259842519685" w:hanging="360"/>
        <w:jc w:val="both"/>
        <w:rPr>
          <w:rFonts w:ascii="Times New Roman" w:cs="Times New Roman" w:eastAsia="Times New Roman" w:hAnsi="Times New Roman"/>
          <w:sz w:val="24"/>
          <w:szCs w:val="24"/>
        </w:rPr>
      </w:pPr>
      <w:r w:rsidDel="00000000" w:rsidR="00000000" w:rsidRPr="00000000">
        <w:rPr>
          <w:rtl w:val="0"/>
        </w:rPr>
        <w:t xml:space="preserve">Dapat menjadi dasar bagi penelitian selanjutnya yang berhubungan dengan prediksi harga emas.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4">
      <w:pPr>
        <w:pStyle w:val="Heading3"/>
        <w:spacing w:after="0" w:before="0" w:line="276" w:lineRule="auto"/>
        <w:jc w:val="both"/>
        <w:rPr>
          <w:rFonts w:ascii="Times New Roman" w:cs="Times New Roman" w:eastAsia="Times New Roman" w:hAnsi="Times New Roman"/>
          <w:b w:val="1"/>
          <w:color w:val="000000"/>
          <w:sz w:val="24"/>
          <w:szCs w:val="24"/>
        </w:rPr>
      </w:pPr>
      <w:bookmarkStart w:colFirst="0" w:colLast="0" w:name="_9g7uyx2u4rpn" w:id="8"/>
      <w:bookmarkEnd w:id="8"/>
      <w:r w:rsidDel="00000000" w:rsidR="00000000" w:rsidRPr="00000000">
        <w:rPr>
          <w:rFonts w:ascii="Times New Roman" w:cs="Times New Roman" w:eastAsia="Times New Roman" w:hAnsi="Times New Roman"/>
          <w:b w:val="1"/>
          <w:color w:val="000000"/>
          <w:sz w:val="24"/>
          <w:szCs w:val="24"/>
          <w:rtl w:val="0"/>
        </w:rPr>
        <w:t xml:space="preserve">1.5</w:t>
        <w:tab/>
        <w:t xml:space="preserve">Ruang Lingkup</w:t>
      </w:r>
    </w:p>
    <w:p w:rsidR="00000000" w:rsidDel="00000000" w:rsidP="00000000" w:rsidRDefault="00000000" w:rsidRPr="00000000" w14:paraId="000000F5">
      <w:pPr>
        <w:spacing w:line="276" w:lineRule="auto"/>
        <w:jc w:val="both"/>
        <w:rPr/>
      </w:pPr>
      <w:r w:rsidDel="00000000" w:rsidR="00000000" w:rsidRPr="00000000">
        <w:rPr>
          <w:rtl w:val="0"/>
        </w:rPr>
        <w:tab/>
        <w:t xml:space="preserve">Ruang lingkup digunakan untuk penelitian adalah sebagai berikut:</w:t>
      </w:r>
      <w:r w:rsidDel="00000000" w:rsidR="00000000" w:rsidRPr="00000000">
        <w:rPr>
          <w:rtl w:val="0"/>
        </w:rPr>
      </w:r>
    </w:p>
    <w:p w:rsidR="00000000" w:rsidDel="00000000" w:rsidP="00000000" w:rsidRDefault="00000000" w:rsidRPr="00000000" w14:paraId="000000F6">
      <w:pPr>
        <w:numPr>
          <w:ilvl w:val="0"/>
          <w:numId w:val="2"/>
        </w:numPr>
        <w:spacing w:line="276" w:lineRule="auto"/>
        <w:ind w:left="1133.858267716535" w:hanging="360"/>
        <w:jc w:val="both"/>
        <w:rPr>
          <w:rFonts w:ascii="Times New Roman" w:cs="Times New Roman" w:eastAsia="Times New Roman" w:hAnsi="Times New Roman"/>
          <w:sz w:val="24"/>
          <w:szCs w:val="24"/>
        </w:rPr>
      </w:pPr>
      <w:r w:rsidDel="00000000" w:rsidR="00000000" w:rsidRPr="00000000">
        <w:rPr>
          <w:rtl w:val="0"/>
        </w:rPr>
        <w:t xml:space="preserve">Data harga Emas diperoleh dari situs logam mulia (Logam Mulia, 2022)</w:t>
      </w:r>
      <w:r w:rsidDel="00000000" w:rsidR="00000000" w:rsidRPr="00000000">
        <w:rPr>
          <w:rtl w:val="0"/>
        </w:rPr>
      </w:r>
    </w:p>
    <w:p w:rsidR="00000000" w:rsidDel="00000000" w:rsidP="00000000" w:rsidRDefault="00000000" w:rsidRPr="00000000" w14:paraId="000000F7">
      <w:pPr>
        <w:numPr>
          <w:ilvl w:val="0"/>
          <w:numId w:val="2"/>
        </w:numPr>
        <w:spacing w:line="276" w:lineRule="auto"/>
        <w:ind w:left="1133.858267716535" w:hanging="360"/>
        <w:jc w:val="both"/>
        <w:rPr>
          <w:rFonts w:ascii="Times New Roman" w:cs="Times New Roman" w:eastAsia="Times New Roman" w:hAnsi="Times New Roman"/>
          <w:sz w:val="24"/>
          <w:szCs w:val="24"/>
          <w:u w:val="none"/>
        </w:rPr>
      </w:pPr>
      <w:r w:rsidDel="00000000" w:rsidR="00000000" w:rsidRPr="00000000">
        <w:rPr>
          <w:rtl w:val="0"/>
        </w:rPr>
        <w:t xml:space="preserve">Data yang digunakan dari 4 Januari 2010 hingga 30 April 2023</w:t>
      </w:r>
      <w:r w:rsidDel="00000000" w:rsidR="00000000" w:rsidRPr="00000000">
        <w:rPr>
          <w:rtl w:val="0"/>
        </w:rPr>
      </w:r>
    </w:p>
    <w:p w:rsidR="00000000" w:rsidDel="00000000" w:rsidP="00000000" w:rsidRDefault="00000000" w:rsidRPr="00000000" w14:paraId="000000F8">
      <w:pPr>
        <w:pStyle w:val="Heading2"/>
        <w:spacing w:after="0" w:before="0" w:line="276" w:lineRule="auto"/>
        <w:jc w:val="center"/>
        <w:rPr>
          <w:rFonts w:ascii="Times New Roman" w:cs="Times New Roman" w:eastAsia="Times New Roman" w:hAnsi="Times New Roman"/>
          <w:b w:val="1"/>
          <w:sz w:val="28"/>
          <w:szCs w:val="28"/>
        </w:rPr>
      </w:pPr>
      <w:bookmarkStart w:colFirst="0" w:colLast="0" w:name="_bhdq4t9r8ow" w:id="9"/>
      <w:bookmarkEnd w:id="9"/>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pStyle w:val="Heading2"/>
        <w:spacing w:after="0" w:before="0" w:line="276" w:lineRule="auto"/>
        <w:jc w:val="center"/>
        <w:rPr>
          <w:rFonts w:ascii="Times New Roman" w:cs="Times New Roman" w:eastAsia="Times New Roman" w:hAnsi="Times New Roman"/>
          <w:b w:val="1"/>
          <w:sz w:val="28"/>
          <w:szCs w:val="28"/>
        </w:rPr>
      </w:pPr>
      <w:bookmarkStart w:colFirst="0" w:colLast="0" w:name="_48bc946tnlw1" w:id="10"/>
      <w:bookmarkEnd w:id="10"/>
      <w:r w:rsidDel="00000000" w:rsidR="00000000" w:rsidRPr="00000000">
        <w:rPr>
          <w:rFonts w:ascii="Times New Roman" w:cs="Times New Roman" w:eastAsia="Times New Roman" w:hAnsi="Times New Roman"/>
          <w:b w:val="1"/>
          <w:sz w:val="28"/>
          <w:szCs w:val="28"/>
          <w:rtl w:val="0"/>
        </w:rPr>
        <w:t xml:space="preserve">II TINJAUAN PUSTAKA</w:t>
      </w:r>
    </w:p>
    <w:p w:rsidR="00000000" w:rsidDel="00000000" w:rsidP="00000000" w:rsidRDefault="00000000" w:rsidRPr="00000000" w14:paraId="0000010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pStyle w:val="Heading3"/>
        <w:spacing w:after="0" w:before="0" w:line="276" w:lineRule="auto"/>
        <w:jc w:val="both"/>
        <w:rPr/>
      </w:pPr>
      <w:bookmarkStart w:colFirst="0" w:colLast="0" w:name="_ipwz07txwnqt" w:id="11"/>
      <w:bookmarkEnd w:id="11"/>
      <w:r w:rsidDel="00000000" w:rsidR="00000000" w:rsidRPr="00000000">
        <w:rPr>
          <w:rFonts w:ascii="Times New Roman" w:cs="Times New Roman" w:eastAsia="Times New Roman" w:hAnsi="Times New Roman"/>
          <w:b w:val="1"/>
          <w:color w:val="000000"/>
          <w:sz w:val="24"/>
          <w:szCs w:val="24"/>
          <w:rtl w:val="0"/>
        </w:rPr>
        <w:t xml:space="preserve">2.1</w:t>
        <w:tab/>
        <w:t xml:space="preserve">Model Facebook Prophet</w:t>
      </w:r>
      <w:r w:rsidDel="00000000" w:rsidR="00000000" w:rsidRPr="00000000">
        <w:rPr>
          <w:rtl w:val="0"/>
        </w:rPr>
      </w:r>
    </w:p>
    <w:p w:rsidR="00000000" w:rsidDel="00000000" w:rsidP="00000000" w:rsidRDefault="00000000" w:rsidRPr="00000000" w14:paraId="00000110">
      <w:pPr>
        <w:spacing w:line="276" w:lineRule="auto"/>
        <w:jc w:val="both"/>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Facebook Prophet </w:t>
      </w:r>
      <w:r w:rsidDel="00000000" w:rsidR="00000000" w:rsidRPr="00000000">
        <w:rPr>
          <w:rtl w:val="0"/>
        </w:rPr>
        <w:t xml:space="preserve">merupakan sebuah metode yang digunakan untuk memprediksi data rangkaian waktu dengan menggunakan model aditif, dimana tren-tren non-linear ditentukan berdasarkan musiman tahunan, mingguan, dan harian, serta efek-efek liburan.</w:t>
      </w:r>
      <w:r w:rsidDel="00000000" w:rsidR="00000000" w:rsidRPr="00000000">
        <w:rPr>
          <w:rtl w:val="0"/>
        </w:rPr>
        <w:t xml:space="preserve"> (Taylor dan Letham 2017). Model ini mudah digunakan dan dapat mengakomodasi faktor-faktor seperti tren, musiman, dan efek liburan. Namun, model ini memiliki beberapa kekurangan seperti kurangnya kemungkinan untuk memahami secara tepat bagaimana dan apa yang dipelajari oleh model. Ketika digunakan untuk masalah peramalan yang kompleks, kemampuan model dapat menjadi terbatas (Korstanje 2021). </w:t>
      </w:r>
    </w:p>
    <w:p w:rsidR="00000000" w:rsidDel="00000000" w:rsidP="00000000" w:rsidRDefault="00000000" w:rsidRPr="00000000" w14:paraId="00000111">
      <w:pPr>
        <w:spacing w:line="276" w:lineRule="auto"/>
        <w:jc w:val="both"/>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t xml:space="preserve">                                   </w:t>
      </w:r>
      <m:oMath>
        <m:r>
          <w:rPr/>
          <m:t xml:space="preserve">y(t) = g(t) + s(t) + h(t) + </m:t>
        </m:r>
        <m:sSub>
          <m:sSubPr>
            <m:ctrlPr>
              <w:rPr/>
            </m:ctrlPr>
          </m:sSubPr>
          <m:e>
            <m:r>
              <w:rPr/>
              <m:t>ϵ</m:t>
            </m:r>
          </m:e>
          <m:sub>
            <m:r>
              <w:rPr/>
              <m:t xml:space="preserve">t</m:t>
            </m:r>
          </m:sub>
        </m:sSub>
      </m:oMath>
      <w:r w:rsidDel="00000000" w:rsidR="00000000" w:rsidRPr="00000000">
        <w:rPr>
          <w:rtl w:val="0"/>
        </w:rPr>
        <w:t xml:space="preserve">                            (1)</w:t>
      </w:r>
    </w:p>
    <w:p w:rsidR="00000000" w:rsidDel="00000000" w:rsidP="00000000" w:rsidRDefault="00000000" w:rsidRPr="00000000" w14:paraId="00000113">
      <w:pPr>
        <w:spacing w:line="276" w:lineRule="auto"/>
        <w:jc w:val="left"/>
        <w:rPr>
          <w:i w:val="1"/>
        </w:rPr>
      </w:pPr>
      <w:r w:rsidDel="00000000" w:rsidR="00000000" w:rsidRPr="00000000">
        <w:rPr>
          <w:i w:val="1"/>
          <w:rtl w:val="0"/>
        </w:rPr>
        <w:t xml:space="preserve">t = waktu</w:t>
      </w:r>
    </w:p>
    <w:p w:rsidR="00000000" w:rsidDel="00000000" w:rsidP="00000000" w:rsidRDefault="00000000" w:rsidRPr="00000000" w14:paraId="00000114">
      <w:pPr>
        <w:spacing w:line="276" w:lineRule="auto"/>
        <w:jc w:val="left"/>
        <w:rPr/>
      </w:pPr>
      <w:r w:rsidDel="00000000" w:rsidR="00000000" w:rsidRPr="00000000">
        <w:rPr>
          <w:i w:val="1"/>
          <w:rtl w:val="0"/>
        </w:rPr>
        <w:t xml:space="preserve">g(t) </w:t>
      </w:r>
      <w:r w:rsidDel="00000000" w:rsidR="00000000" w:rsidRPr="00000000">
        <w:rPr>
          <w:rtl w:val="0"/>
        </w:rPr>
        <w:t xml:space="preserve">= </w:t>
      </w:r>
      <w:r w:rsidDel="00000000" w:rsidR="00000000" w:rsidRPr="00000000">
        <w:rPr>
          <w:rtl w:val="0"/>
        </w:rPr>
        <w:t xml:space="preserve">Komponen tren</w:t>
      </w:r>
    </w:p>
    <w:p w:rsidR="00000000" w:rsidDel="00000000" w:rsidP="00000000" w:rsidRDefault="00000000" w:rsidRPr="00000000" w14:paraId="00000115">
      <w:pPr>
        <w:spacing w:line="276" w:lineRule="auto"/>
        <w:jc w:val="left"/>
        <w:rPr/>
      </w:pPr>
      <w:r w:rsidDel="00000000" w:rsidR="00000000" w:rsidRPr="00000000">
        <w:rPr>
          <w:i w:val="1"/>
          <w:rtl w:val="0"/>
        </w:rPr>
        <w:t xml:space="preserve">s(t)</w:t>
      </w:r>
      <w:r w:rsidDel="00000000" w:rsidR="00000000" w:rsidRPr="00000000">
        <w:rPr>
          <w:rtl w:val="0"/>
        </w:rPr>
        <w:t xml:space="preserve"> = </w:t>
      </w:r>
      <w:r w:rsidDel="00000000" w:rsidR="00000000" w:rsidRPr="00000000">
        <w:rPr>
          <w:rtl w:val="0"/>
        </w:rPr>
        <w:t xml:space="preserve">Komponen Seasonal</w:t>
      </w:r>
    </w:p>
    <w:p w:rsidR="00000000" w:rsidDel="00000000" w:rsidP="00000000" w:rsidRDefault="00000000" w:rsidRPr="00000000" w14:paraId="00000116">
      <w:pPr>
        <w:spacing w:line="276" w:lineRule="auto"/>
        <w:jc w:val="left"/>
        <w:rPr/>
      </w:pPr>
      <w:r w:rsidDel="00000000" w:rsidR="00000000" w:rsidRPr="00000000">
        <w:rPr>
          <w:i w:val="1"/>
          <w:rtl w:val="0"/>
        </w:rPr>
        <w:t xml:space="preserve">h(t)</w:t>
      </w:r>
      <w:r w:rsidDel="00000000" w:rsidR="00000000" w:rsidRPr="00000000">
        <w:rPr>
          <w:rtl w:val="0"/>
        </w:rPr>
        <w:t xml:space="preserve"> = </w:t>
      </w:r>
      <w:r w:rsidDel="00000000" w:rsidR="00000000" w:rsidRPr="00000000">
        <w:rPr>
          <w:rtl w:val="0"/>
        </w:rPr>
        <w:t xml:space="preserve">Komponen </w:t>
      </w:r>
      <w:r w:rsidDel="00000000" w:rsidR="00000000" w:rsidRPr="00000000">
        <w:rPr>
          <w:i w:val="1"/>
          <w:rtl w:val="0"/>
        </w:rPr>
        <w:t xml:space="preserve">Holiday</w:t>
      </w:r>
      <w:r w:rsidDel="00000000" w:rsidR="00000000" w:rsidRPr="00000000">
        <w:rPr>
          <w:rtl w:val="0"/>
        </w:rPr>
      </w:r>
    </w:p>
    <w:p w:rsidR="00000000" w:rsidDel="00000000" w:rsidP="00000000" w:rsidRDefault="00000000" w:rsidRPr="00000000" w14:paraId="00000117">
      <w:pPr>
        <w:spacing w:line="276" w:lineRule="auto"/>
        <w:jc w:val="left"/>
        <w:rPr/>
      </w:pPr>
      <w:r w:rsidDel="00000000" w:rsidR="00000000" w:rsidRPr="00000000">
        <w:rPr>
          <w:i w:val="1"/>
          <w:rtl w:val="0"/>
        </w:rPr>
        <w:t xml:space="preserve">ϵ</w:t>
      </w:r>
      <w:r w:rsidDel="00000000" w:rsidR="00000000" w:rsidRPr="00000000">
        <w:rPr>
          <w:i w:val="1"/>
          <w:vertAlign w:val="subscript"/>
          <w:rtl w:val="0"/>
        </w:rPr>
        <w:t xml:space="preserve">t</w:t>
      </w:r>
      <w:r w:rsidDel="00000000" w:rsidR="00000000" w:rsidRPr="00000000">
        <w:rPr>
          <w:rtl w:val="0"/>
        </w:rPr>
        <w:t xml:space="preserve"> = </w:t>
      </w:r>
      <w:r w:rsidDel="00000000" w:rsidR="00000000" w:rsidRPr="00000000">
        <w:rPr>
          <w:rtl w:val="0"/>
        </w:rPr>
        <w:t xml:space="preserve">Komponen residual</w:t>
      </w:r>
    </w:p>
    <w:p w:rsidR="00000000" w:rsidDel="00000000" w:rsidP="00000000" w:rsidRDefault="00000000" w:rsidRPr="00000000" w14:paraId="00000118">
      <w:pPr>
        <w:spacing w:line="276" w:lineRule="auto"/>
        <w:jc w:val="left"/>
        <w:rPr/>
      </w:pPr>
      <w:r w:rsidDel="00000000" w:rsidR="00000000" w:rsidRPr="00000000">
        <w:rPr>
          <w:i w:val="1"/>
          <w:rtl w:val="0"/>
        </w:rPr>
        <w:t xml:space="preserve">y(t)</w:t>
      </w:r>
      <w:r w:rsidDel="00000000" w:rsidR="00000000" w:rsidRPr="00000000">
        <w:rPr>
          <w:rtl w:val="0"/>
        </w:rPr>
        <w:t xml:space="preserve"> = </w:t>
      </w:r>
      <w:r w:rsidDel="00000000" w:rsidR="00000000" w:rsidRPr="00000000">
        <w:rPr>
          <w:rtl w:val="0"/>
        </w:rPr>
        <w:t xml:space="preserve">data deret waktu</w:t>
      </w:r>
    </w:p>
    <w:p w:rsidR="00000000" w:rsidDel="00000000" w:rsidP="00000000" w:rsidRDefault="00000000" w:rsidRPr="00000000" w14:paraId="00000119">
      <w:pPr>
        <w:spacing w:line="276" w:lineRule="auto"/>
        <w:ind w:firstLine="720"/>
        <w:rPr/>
      </w:pPr>
      <w:r w:rsidDel="00000000" w:rsidR="00000000" w:rsidRPr="00000000">
        <w:rPr>
          <w:rtl w:val="0"/>
        </w:rPr>
      </w:r>
    </w:p>
    <w:p w:rsidR="00000000" w:rsidDel="00000000" w:rsidP="00000000" w:rsidRDefault="00000000" w:rsidRPr="00000000" w14:paraId="0000011A">
      <w:pPr>
        <w:spacing w:line="276" w:lineRule="auto"/>
        <w:ind w:firstLine="720"/>
        <w:rPr/>
      </w:pPr>
      <w:r w:rsidDel="00000000" w:rsidR="00000000" w:rsidRPr="00000000">
        <w:rPr>
          <w:rtl w:val="0"/>
        </w:rPr>
        <w:t xml:space="preserve">Persamaan (1) merupakan dasar dari model Facbook Prophet yang telah dikembangkan dari penelitian Harvey dan Peters (1990). Model ini digunakan untuk meramalkan data deret waktu berdasarkan model aditif di mana tren non-linear disesuaikan dengan musiman tahunan, mingguan, dan harian, ditambah efek liburan.</w:t>
      </w:r>
    </w:p>
    <w:p w:rsidR="00000000" w:rsidDel="00000000" w:rsidP="00000000" w:rsidRDefault="00000000" w:rsidRPr="00000000" w14:paraId="0000011B">
      <w:pPr>
        <w:spacing w:line="276" w:lineRule="auto"/>
        <w:ind w:firstLine="720"/>
        <w:rPr/>
      </w:pPr>
      <w:r w:rsidDel="00000000" w:rsidR="00000000" w:rsidRPr="00000000">
        <w:rPr>
          <w:rtl w:val="0"/>
        </w:rPr>
        <w:t xml:space="preserve">Facebook Prophet menggunakan kurva pertumbuhan linear atau logistik untuk memodelkan tren. Model Facebook Prophet untuk peramalan pertumbuhan menggunakan model pertumbuhan logistik untuk menggambarkan pertumbuhan data yang nonlinier dan mencapai titik jenuh (</w:t>
      </w:r>
      <w:r w:rsidDel="00000000" w:rsidR="00000000" w:rsidRPr="00000000">
        <w:rPr>
          <w:i w:val="1"/>
          <w:rtl w:val="0"/>
        </w:rPr>
        <w:t xml:space="preserve">carrying capacity</w:t>
      </w:r>
      <w:r w:rsidDel="00000000" w:rsidR="00000000" w:rsidRPr="00000000">
        <w:rPr>
          <w:rtl w:val="0"/>
        </w:rPr>
        <w:t xml:space="preserve">) seperti pertumbuhan populasi di ekosistem alami. Persamaan yang digunakan logistik adalah sebagai berikut:</w:t>
      </w:r>
    </w:p>
    <w:p w:rsidR="00000000" w:rsidDel="00000000" w:rsidP="00000000" w:rsidRDefault="00000000" w:rsidRPr="00000000" w14:paraId="0000011C">
      <w:pPr>
        <w:spacing w:line="276" w:lineRule="auto"/>
        <w:ind w:firstLine="720"/>
        <w:rPr/>
      </w:pPr>
      <w:r w:rsidDel="00000000" w:rsidR="00000000" w:rsidRPr="00000000">
        <w:rPr>
          <w:rtl w:val="0"/>
        </w:rPr>
      </w:r>
    </w:p>
    <w:p w:rsidR="00000000" w:rsidDel="00000000" w:rsidP="00000000" w:rsidRDefault="00000000" w:rsidRPr="00000000" w14:paraId="0000011D">
      <w:pPr>
        <w:spacing w:line="276" w:lineRule="auto"/>
        <w:ind w:left="0" w:firstLine="0"/>
        <w:rPr/>
      </w:pPr>
      <w:r w:rsidDel="00000000" w:rsidR="00000000" w:rsidRPr="00000000">
        <w:rPr>
          <w:rtl w:val="0"/>
        </w:rPr>
        <w:t xml:space="preserve">                                                   </w:t>
      </w:r>
      <m:oMath>
        <m:r>
          <w:rPr/>
          <m:t xml:space="preserve">g(t) = </m:t>
        </m:r>
        <m:f>
          <m:fPr>
            <m:ctrlPr>
              <w:rPr/>
            </m:ctrlPr>
          </m:fPr>
          <m:num>
            <m:r>
              <w:rPr/>
              <m:t xml:space="preserve">C</m:t>
            </m:r>
          </m:num>
          <m:den>
            <m:r>
              <w:rPr/>
              <m:t xml:space="preserve">1+</m:t>
            </m:r>
            <m:sSup>
              <m:sSupPr>
                <m:ctrlPr>
                  <w:rPr/>
                </m:ctrlPr>
              </m:sSupPr>
              <m:e>
                <m:r>
                  <w:rPr/>
                  <m:t xml:space="preserve">e</m:t>
                </m:r>
              </m:e>
              <m:sup>
                <m:r>
                  <w:rPr/>
                  <m:t xml:space="preserve">(-k(t-m))</m:t>
                </m:r>
              </m:sup>
            </m:sSup>
          </m:den>
        </m:f>
      </m:oMath>
      <w:r w:rsidDel="00000000" w:rsidR="00000000" w:rsidRPr="00000000">
        <w:rPr>
          <w:rtl w:val="0"/>
        </w:rPr>
        <w:t xml:space="preserve">                                           (2)</w:t>
      </w:r>
    </w:p>
    <w:p w:rsidR="00000000" w:rsidDel="00000000" w:rsidP="00000000" w:rsidRDefault="00000000" w:rsidRPr="00000000" w14:paraId="0000011E">
      <w:pPr>
        <w:spacing w:line="276" w:lineRule="auto"/>
        <w:ind w:left="0" w:firstLine="0"/>
        <w:rPr/>
      </w:pPr>
      <w:r w:rsidDel="00000000" w:rsidR="00000000" w:rsidRPr="00000000">
        <w:rPr>
          <w:i w:val="1"/>
          <w:rtl w:val="0"/>
        </w:rPr>
        <w:t xml:space="preserve">t = </w:t>
      </w:r>
      <w:r w:rsidDel="00000000" w:rsidR="00000000" w:rsidRPr="00000000">
        <w:rPr>
          <w:rtl w:val="0"/>
        </w:rPr>
        <w:t xml:space="preserve">waktu</w:t>
      </w:r>
    </w:p>
    <w:p w:rsidR="00000000" w:rsidDel="00000000" w:rsidP="00000000" w:rsidRDefault="00000000" w:rsidRPr="00000000" w14:paraId="0000011F">
      <w:pPr>
        <w:spacing w:line="276" w:lineRule="auto"/>
        <w:ind w:left="0" w:firstLine="0"/>
        <w:rPr/>
      </w:pPr>
      <w:r w:rsidDel="00000000" w:rsidR="00000000" w:rsidRPr="00000000">
        <w:rPr>
          <w:i w:val="1"/>
          <w:rtl w:val="0"/>
        </w:rPr>
        <w:t xml:space="preserve">g(t) = </w:t>
      </w:r>
      <w:r w:rsidDel="00000000" w:rsidR="00000000" w:rsidRPr="00000000">
        <w:rPr>
          <w:rtl w:val="0"/>
        </w:rPr>
        <w:t xml:space="preserve">komponen tren</w:t>
      </w:r>
      <w:r w:rsidDel="00000000" w:rsidR="00000000" w:rsidRPr="00000000">
        <w:rPr>
          <w:rtl w:val="0"/>
        </w:rPr>
      </w:r>
    </w:p>
    <w:p w:rsidR="00000000" w:rsidDel="00000000" w:rsidP="00000000" w:rsidRDefault="00000000" w:rsidRPr="00000000" w14:paraId="00000120">
      <w:pPr>
        <w:spacing w:line="276" w:lineRule="auto"/>
        <w:ind w:left="0" w:firstLine="0"/>
        <w:rPr>
          <w:i w:val="1"/>
        </w:rPr>
      </w:pPr>
      <w:r w:rsidDel="00000000" w:rsidR="00000000" w:rsidRPr="00000000">
        <w:rPr>
          <w:i w:val="1"/>
          <w:rtl w:val="0"/>
        </w:rPr>
        <w:t xml:space="preserve">C</w:t>
      </w:r>
      <w:r w:rsidDel="00000000" w:rsidR="00000000" w:rsidRPr="00000000">
        <w:rPr>
          <w:rtl w:val="0"/>
        </w:rPr>
        <w:t xml:space="preserve"> = </w:t>
      </w:r>
      <w:r w:rsidDel="00000000" w:rsidR="00000000" w:rsidRPr="00000000">
        <w:rPr>
          <w:i w:val="1"/>
          <w:rtl w:val="0"/>
        </w:rPr>
        <w:t xml:space="preserve">Carrying Capacity</w:t>
      </w:r>
    </w:p>
    <w:p w:rsidR="00000000" w:rsidDel="00000000" w:rsidP="00000000" w:rsidRDefault="00000000" w:rsidRPr="00000000" w14:paraId="00000121">
      <w:pPr>
        <w:spacing w:line="276" w:lineRule="auto"/>
        <w:ind w:left="0" w:firstLine="0"/>
        <w:rPr/>
      </w:pPr>
      <w:r w:rsidDel="00000000" w:rsidR="00000000" w:rsidRPr="00000000">
        <w:rPr>
          <w:rtl w:val="0"/>
        </w:rPr>
        <w:t xml:space="preserve">k = laju pertumbuhan</w:t>
      </w:r>
    </w:p>
    <w:p w:rsidR="00000000" w:rsidDel="00000000" w:rsidP="00000000" w:rsidRDefault="00000000" w:rsidRPr="00000000" w14:paraId="00000122">
      <w:pPr>
        <w:spacing w:line="276" w:lineRule="auto"/>
        <w:ind w:left="0" w:firstLine="0"/>
        <w:rPr/>
      </w:pPr>
      <w:r w:rsidDel="00000000" w:rsidR="00000000" w:rsidRPr="00000000">
        <w:rPr>
          <w:rtl w:val="0"/>
        </w:rPr>
        <w:t xml:space="preserve">m = parameter </w:t>
      </w:r>
      <w:r w:rsidDel="00000000" w:rsidR="00000000" w:rsidRPr="00000000">
        <w:rPr>
          <w:i w:val="1"/>
          <w:rtl w:val="0"/>
        </w:rPr>
        <w:t xml:space="preserve">offset</w:t>
      </w:r>
      <w:r w:rsidDel="00000000" w:rsidR="00000000" w:rsidRPr="00000000">
        <w:rPr>
          <w:rtl w:val="0"/>
        </w:rPr>
      </w:r>
    </w:p>
    <w:p w:rsidR="00000000" w:rsidDel="00000000" w:rsidP="00000000" w:rsidRDefault="00000000" w:rsidRPr="00000000" w14:paraId="00000123">
      <w:pPr>
        <w:spacing w:line="276" w:lineRule="auto"/>
        <w:ind w:left="0" w:firstLine="0"/>
        <w:rPr/>
      </w:pPr>
      <w:r w:rsidDel="00000000" w:rsidR="00000000" w:rsidRPr="00000000">
        <w:rPr>
          <w:rtl w:val="0"/>
        </w:rPr>
      </w:r>
    </w:p>
    <w:p w:rsidR="00000000" w:rsidDel="00000000" w:rsidP="00000000" w:rsidRDefault="00000000" w:rsidRPr="00000000" w14:paraId="00000124">
      <w:pPr>
        <w:spacing w:line="276" w:lineRule="auto"/>
        <w:ind w:left="0" w:firstLine="0"/>
        <w:rPr/>
      </w:pPr>
      <w:r w:rsidDel="00000000" w:rsidR="00000000" w:rsidRPr="00000000">
        <w:rPr>
          <w:rtl w:val="0"/>
        </w:rPr>
        <w:tab/>
        <w:t xml:space="preserve">Berdasarkan persamaan (2), bahwa ada 2 hal yang perlu dipertimbangkan. Pertama, bahwa </w:t>
      </w:r>
      <w:r w:rsidDel="00000000" w:rsidR="00000000" w:rsidRPr="00000000">
        <w:rPr>
          <w:i w:val="1"/>
          <w:rtl w:val="0"/>
        </w:rPr>
        <w:t xml:space="preserve">carrying capacity</w:t>
      </w:r>
      <w:r w:rsidDel="00000000" w:rsidR="00000000" w:rsidRPr="00000000">
        <w:rPr>
          <w:rtl w:val="0"/>
        </w:rPr>
        <w:t xml:space="preserve"> tidak konstan dan berubah berdasarkan waktu. Kedua, laju pertumbuhan tidak konstan. Di dalam model Facebook Prophet, ada beberapa titik perubahan (</w:t>
      </w:r>
      <w:r w:rsidDel="00000000" w:rsidR="00000000" w:rsidRPr="00000000">
        <w:rPr>
          <w:i w:val="1"/>
          <w:rtl w:val="0"/>
        </w:rPr>
        <w:t xml:space="preserve">changepoints</w:t>
      </w:r>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 Pada daerah yang berbatasan titik perubahan, daerah satu dengan yang lain memiliki nilai laju pertumbuhan yang berbeda-beda yang bisa diartikan seperti vektor laju 𝜹. Laju perubahan pada titik tertentu dengan nilai awalnya </w:t>
      </w:r>
      <w:r w:rsidDel="00000000" w:rsidR="00000000" w:rsidRPr="00000000">
        <w:rPr>
          <w:i w:val="1"/>
          <w:rtl w:val="0"/>
        </w:rPr>
        <w:t xml:space="preserve">k</w:t>
      </w:r>
      <w:r w:rsidDel="00000000" w:rsidR="00000000" w:rsidRPr="00000000">
        <w:rPr>
          <w:rtl w:val="0"/>
        </w:rPr>
        <w:t xml:space="preserve">, maka </w:t>
      </w:r>
      <m:oMath>
        <m:r>
          <w:rPr/>
          <m:t xml:space="preserve">k+</m:t>
        </m:r>
        <m:nary>
          <m:naryPr>
            <m:chr m:val="∑"/>
            <m:ctrlPr>
              <w:rPr/>
            </m:ctrlPr>
          </m:naryPr>
          <m:sub>
            <m:r>
              <w:rPr/>
              <m:t xml:space="preserve">j:t&gt;</m:t>
            </m:r>
            <m:sSub>
              <m:sSubPr>
                <m:ctrlPr>
                  <w:rPr/>
                </m:ctrlPr>
              </m:sSubPr>
              <m:e>
                <m:r>
                  <w:rPr/>
                  <m:t xml:space="preserve">s</m:t>
                </m:r>
              </m:e>
              <m:sub>
                <m:r>
                  <w:rPr/>
                  <m:t xml:space="preserve">j</m:t>
                </m:r>
              </m:sub>
            </m:sSub>
          </m:sub>
          <m:sup/>
        </m:nary>
        <m:sSub>
          <m:sSubPr>
            <m:ctrlPr>
              <w:rPr/>
            </m:ctrlPr>
          </m:sSubPr>
          <m:e>
            <m:r>
              <w:rPr/>
              <m:t>δ</m:t>
            </m:r>
          </m:e>
          <m:sub>
            <m:r>
              <w:rPr/>
              <m:t xml:space="preserve">j</m:t>
            </m:r>
          </m:sub>
        </m:sSub>
      </m:oMath>
      <w:r w:rsidDel="00000000" w:rsidR="00000000" w:rsidRPr="00000000">
        <w:rPr>
          <w:rtl w:val="0"/>
        </w:rPr>
        <w:t xml:space="preserve">. Dengan vektor </w:t>
      </w:r>
      <m:oMath>
        <m:r>
          <w:rPr/>
          <m:t xml:space="preserve">a(t) </m:t>
        </m:r>
        <m:r>
          <w:rPr/>
          <m:t>∈</m:t>
        </m:r>
        <m:r>
          <w:rPr/>
          <m:t xml:space="preserve"> {0,1</m:t>
        </m:r>
        <m:sSup>
          <m:sSupPr>
            <m:ctrlPr>
              <w:rPr/>
            </m:ctrlPr>
          </m:sSupPr>
          <m:e>
            <m:r>
              <w:rPr/>
              <m:t xml:space="preserve">}</m:t>
            </m:r>
          </m:e>
          <m:sup>
            <m:r>
              <w:rPr/>
              <m:t xml:space="preserve">S</m:t>
            </m:r>
          </m:sup>
        </m:sSup>
      </m:oMath>
      <w:r w:rsidDel="00000000" w:rsidR="00000000" w:rsidRPr="00000000">
        <w:rPr>
          <w:rtl w:val="0"/>
        </w:rPr>
        <w:t xml:space="preserve">, maka dapat didefinisikan seperti:</w:t>
      </w:r>
    </w:p>
    <w:p w:rsidR="00000000" w:rsidDel="00000000" w:rsidP="00000000" w:rsidRDefault="00000000" w:rsidRPr="00000000" w14:paraId="00000125">
      <w:pPr>
        <w:spacing w:line="276" w:lineRule="auto"/>
        <w:ind w:left="0" w:firstLine="0"/>
        <w:rPr/>
      </w:pPr>
      <w:r w:rsidDel="00000000" w:rsidR="00000000" w:rsidRPr="00000000">
        <w:rPr>
          <w:rtl w:val="0"/>
        </w:rPr>
      </w:r>
    </w:p>
    <w:p w:rsidR="00000000" w:rsidDel="00000000" w:rsidP="00000000" w:rsidRDefault="00000000" w:rsidRPr="00000000" w14:paraId="00000126">
      <w:pPr>
        <w:spacing w:line="276" w:lineRule="auto"/>
        <w:ind w:left="0" w:firstLine="0"/>
        <w:rPr/>
      </w:pPr>
      <w:r w:rsidDel="00000000" w:rsidR="00000000" w:rsidRPr="00000000">
        <w:rPr>
          <w:rtl w:val="0"/>
        </w:rPr>
      </w:r>
    </w:p>
    <w:p w:rsidR="00000000" w:rsidDel="00000000" w:rsidP="00000000" w:rsidRDefault="00000000" w:rsidRPr="00000000" w14:paraId="00000127">
      <w:pPr>
        <w:spacing w:line="276" w:lineRule="auto"/>
        <w:ind w:left="0" w:firstLine="0"/>
        <w:rPr/>
      </w:pPr>
      <w:r w:rsidDel="00000000" w:rsidR="00000000" w:rsidRPr="00000000">
        <w:rPr>
          <w:rtl w:val="0"/>
        </w:rPr>
      </w:r>
    </w:p>
    <w:p w:rsidR="00000000" w:rsidDel="00000000" w:rsidP="00000000" w:rsidRDefault="00000000" w:rsidRPr="00000000" w14:paraId="00000128">
      <w:pPr>
        <w:spacing w:line="276" w:lineRule="auto"/>
        <w:ind w:left="0" w:firstLine="0"/>
        <w:rPr/>
      </w:pPr>
      <w:r w:rsidDel="00000000" w:rsidR="00000000" w:rsidRPr="00000000">
        <w:rPr>
          <w:rtl w:val="0"/>
        </w:rPr>
      </w:r>
    </w:p>
    <w:p w:rsidR="00000000" w:rsidDel="00000000" w:rsidP="00000000" w:rsidRDefault="00000000" w:rsidRPr="00000000" w14:paraId="00000129">
      <w:pPr>
        <w:spacing w:line="276" w:lineRule="auto"/>
        <w:ind w:left="0" w:firstLine="0"/>
        <w:rPr/>
      </w:pPr>
      <w:r w:rsidDel="00000000" w:rsidR="00000000" w:rsidRPr="00000000">
        <w:rPr>
          <w:rtl w:val="0"/>
        </w:rPr>
        <w:t xml:space="preserve">                     </w:t>
      </w:r>
      <m:oMath>
        <m:r>
          <w:rPr/>
          <m:t xml:space="preserve">S(t) =</m:t>
        </m:r>
        <m:nary>
          <m:naryPr>
            <m:chr m:val="∑"/>
            <m:ctrlPr>
              <w:rPr/>
            </m:ctrlPr>
          </m:naryPr>
          <m:sub>
            <m:r>
              <w:rPr/>
              <m:t xml:space="preserve">k=1</m:t>
            </m:r>
          </m:sub>
          <m:sup>
            <m:r>
              <w:rPr/>
              <m:t xml:space="preserve">K</m:t>
            </m:r>
          </m:sup>
        </m:nary>
        <m:r>
          <w:rPr/>
          <m:t xml:space="preserve">(</m:t>
        </m:r>
        <m:sSub>
          <m:sSubPr>
            <m:ctrlPr>
              <w:rPr/>
            </m:ctrlPr>
          </m:sSubPr>
          <m:e>
            <m:r>
              <w:rPr/>
              <m:t xml:space="preserve">a</m:t>
            </m:r>
          </m:e>
          <m:sub>
            <m:r>
              <w:rPr/>
              <m:t xml:space="preserve">k</m:t>
            </m:r>
          </m:sub>
        </m:sSub>
        <m:r>
          <w:rPr/>
          <m:t xml:space="preserve">cos(</m:t>
        </m:r>
        <m:f>
          <m:fPr>
            <m:ctrlPr>
              <w:rPr/>
            </m:ctrlPr>
          </m:fPr>
          <m:num>
            <m:r>
              <w:rPr/>
              <m:t xml:space="preserve">2</m:t>
            </m:r>
            <m:r>
              <w:rPr/>
              <m:t>π</m:t>
            </m:r>
            <m:r>
              <w:rPr/>
              <m:t xml:space="preserve">kt</m:t>
            </m:r>
          </m:num>
          <m:den>
            <m:r>
              <w:rPr/>
              <m:t xml:space="preserve">P</m:t>
            </m:r>
          </m:den>
        </m:f>
        <m:r>
          <w:rPr/>
          <m:t xml:space="preserve">)+</m:t>
        </m:r>
        <m:sSub>
          <m:sSubPr>
            <m:ctrlPr>
              <w:rPr/>
            </m:ctrlPr>
          </m:sSubPr>
          <m:e>
            <m:r>
              <w:rPr/>
              <m:t xml:space="preserve">b</m:t>
            </m:r>
          </m:e>
          <m:sub>
            <m:r>
              <w:rPr/>
              <m:t xml:space="preserve">k</m:t>
            </m:r>
          </m:sub>
        </m:sSub>
        <m:r>
          <w:rPr/>
          <m:t xml:space="preserve">sin(</m:t>
        </m:r>
        <m:f>
          <m:fPr>
            <m:ctrlPr>
              <w:rPr/>
            </m:ctrlPr>
          </m:fPr>
          <m:num>
            <m:r>
              <w:rPr/>
              <m:t xml:space="preserve">2</m:t>
            </m:r>
            <m:r>
              <w:rPr/>
              <m:t>π</m:t>
            </m:r>
            <m:r>
              <w:rPr/>
              <m:t xml:space="preserve">kt</m:t>
            </m:r>
          </m:num>
          <m:den>
            <m:r>
              <w:rPr/>
              <m:t xml:space="preserve">P</m:t>
            </m:r>
          </m:den>
        </m:f>
        <m:r>
          <w:rPr/>
          <m:t xml:space="preserve">)) </m:t>
        </m:r>
      </m:oMath>
      <w:r w:rsidDel="00000000" w:rsidR="00000000" w:rsidRPr="00000000">
        <w:rPr>
          <w:rtl w:val="0"/>
        </w:rPr>
        <w:t xml:space="preserve">                       (2)</w:t>
      </w:r>
    </w:p>
    <w:p w:rsidR="00000000" w:rsidDel="00000000" w:rsidP="00000000" w:rsidRDefault="00000000" w:rsidRPr="00000000" w14:paraId="0000012A">
      <w:pPr>
        <w:spacing w:line="276" w:lineRule="auto"/>
        <w:ind w:firstLine="720"/>
        <w:rPr/>
      </w:pPr>
      <w:r w:rsidDel="00000000" w:rsidR="00000000" w:rsidRPr="00000000">
        <w:rPr>
          <w:rtl w:val="0"/>
        </w:rPr>
        <w:t xml:space="preserve">Arti simbol dari </w:t>
      </w:r>
      <w:r w:rsidDel="00000000" w:rsidR="00000000" w:rsidRPr="00000000">
        <w:rPr>
          <w:i w:val="1"/>
          <w:rtl w:val="0"/>
        </w:rPr>
        <w:t xml:space="preserve">S(t)</w:t>
      </w:r>
      <w:r w:rsidDel="00000000" w:rsidR="00000000" w:rsidRPr="00000000">
        <w:rPr>
          <w:rtl w:val="0"/>
        </w:rPr>
        <w:t xml:space="preserve"> mewakili musiman pada waktu </w:t>
      </w:r>
      <w:r w:rsidDel="00000000" w:rsidR="00000000" w:rsidRPr="00000000">
        <w:rPr>
          <w:i w:val="1"/>
          <w:rtl w:val="0"/>
        </w:rPr>
        <w:t xml:space="preserve">t</w:t>
      </w:r>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 adalah jumlah komponen Fourier yang diperlukan untuk menangkap musiman dengan akurat, </w:t>
      </w:r>
      <w:r w:rsidDel="00000000" w:rsidR="00000000" w:rsidRPr="00000000">
        <w:rPr>
          <w:i w:val="1"/>
          <w:rtl w:val="0"/>
        </w:rPr>
        <w:t xml:space="preserve">P</w:t>
      </w:r>
      <w:r w:rsidDel="00000000" w:rsidR="00000000" w:rsidRPr="00000000">
        <w:rPr>
          <w:rtl w:val="0"/>
        </w:rPr>
        <w:t xml:space="preserve"> adalah periode musiman, dan </w:t>
      </w:r>
      <w:r w:rsidDel="00000000" w:rsidR="00000000" w:rsidRPr="00000000">
        <w:rPr>
          <w:i w:val="1"/>
          <w:rtl w:val="0"/>
        </w:rPr>
        <w:t xml:space="preserve">a</w:t>
      </w:r>
      <w:r w:rsidDel="00000000" w:rsidR="00000000" w:rsidRPr="00000000">
        <w:rPr>
          <w:i w:val="1"/>
          <w:vertAlign w:val="subscript"/>
          <w:rtl w:val="0"/>
        </w:rPr>
        <w:t xml:space="preserve">k</w:t>
      </w:r>
      <w:r w:rsidDel="00000000" w:rsidR="00000000" w:rsidRPr="00000000">
        <w:rPr>
          <w:rtl w:val="0"/>
        </w:rPr>
        <w:t xml:space="preserve"> </w:t>
      </w:r>
      <w:r w:rsidDel="00000000" w:rsidR="00000000" w:rsidRPr="00000000">
        <w:rPr>
          <w:rtl w:val="0"/>
        </w:rPr>
        <w:t xml:space="preserve">dan </w:t>
      </w:r>
      <w:r w:rsidDel="00000000" w:rsidR="00000000" w:rsidRPr="00000000">
        <w:rPr>
          <w:i w:val="1"/>
          <w:rtl w:val="0"/>
        </w:rPr>
        <w:t xml:space="preserve">b</w:t>
      </w:r>
      <w:r w:rsidDel="00000000" w:rsidR="00000000" w:rsidRPr="00000000">
        <w:rPr>
          <w:i w:val="1"/>
          <w:vertAlign w:val="subscript"/>
          <w:rtl w:val="0"/>
        </w:rPr>
        <w:t xml:space="preserve">k</w:t>
      </w:r>
      <w:r w:rsidDel="00000000" w:rsidR="00000000" w:rsidRPr="00000000">
        <w:rPr>
          <w:rtl w:val="0"/>
        </w:rPr>
        <w:t xml:space="preserve"> adalah koefisien dari deret Fourier. Facebook Prophet memasukkan dampak liburan dan acara khusus pada deret waktu. Rumus untuk efek liburan pada waktu t adalah: </w:t>
      </w:r>
    </w:p>
    <w:p w:rsidR="00000000" w:rsidDel="00000000" w:rsidP="00000000" w:rsidRDefault="00000000" w:rsidRPr="00000000" w14:paraId="0000012B">
      <w:pPr>
        <w:spacing w:line="276" w:lineRule="auto"/>
        <w:rPr/>
      </w:pPr>
      <w:r w:rsidDel="00000000" w:rsidR="00000000" w:rsidRPr="00000000">
        <w:rPr>
          <w:rtl w:val="0"/>
        </w:rPr>
        <w:t xml:space="preserve">                                             </w:t>
      </w:r>
      <m:oMath>
        <m:r>
          <w:rPr/>
          <m:t xml:space="preserve">X(t) = </m:t>
        </m:r>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sSub>
          <m:sSubPr>
            <m:ctrlPr>
              <w:rPr/>
            </m:ctrlPr>
          </m:sSubPr>
          <m:e>
            <m:r>
              <w:rPr/>
              <m:t xml:space="preserve">I</m:t>
            </m:r>
          </m:e>
          <m:sub>
            <m:r>
              <w:rPr/>
              <m:t xml:space="preserve">t</m:t>
            </m:r>
          </m:sub>
        </m:sSub>
        <m:r>
          <w:rPr/>
          <m:t xml:space="preserve">(t </m:t>
        </m:r>
        <m:r>
          <w:rPr/>
          <m:t>ϵ</m:t>
        </m:r>
        <m:r>
          <w:rPr/>
          <m:t xml:space="preserve"> holida</m:t>
        </m:r>
        <m:sSub>
          <m:sSubPr>
            <m:ctrlPr>
              <w:rPr/>
            </m:ctrlPr>
          </m:sSubPr>
          <m:e>
            <m:r>
              <w:rPr/>
              <m:t xml:space="preserve">y</m:t>
            </m:r>
          </m:e>
          <m:sub>
            <m:r>
              <w:rPr/>
              <m:t xml:space="preserve">i</m:t>
            </m:r>
          </m:sub>
        </m:sSub>
        <m:r>
          <w:rPr/>
          <m:t xml:space="preserve">)</m:t>
        </m:r>
      </m:oMath>
      <w:r w:rsidDel="00000000" w:rsidR="00000000" w:rsidRPr="00000000">
        <w:rPr>
          <w:rtl w:val="0"/>
        </w:rPr>
        <w:t xml:space="preserve">                               (3)</w:t>
      </w:r>
    </w:p>
    <w:p w:rsidR="00000000" w:rsidDel="00000000" w:rsidP="00000000" w:rsidRDefault="00000000" w:rsidRPr="00000000" w14:paraId="0000012C">
      <w:pPr>
        <w:spacing w:line="276" w:lineRule="auto"/>
        <w:ind w:firstLine="720"/>
        <w:rPr/>
      </w:pPr>
      <w:r w:rsidDel="00000000" w:rsidR="00000000" w:rsidRPr="00000000">
        <w:rPr>
          <w:rtl w:val="0"/>
        </w:rPr>
        <w:t xml:space="preserve">Arti simbol dari </w:t>
      </w:r>
      <w:r w:rsidDel="00000000" w:rsidR="00000000" w:rsidRPr="00000000">
        <w:rPr>
          <w:i w:val="1"/>
          <w:rtl w:val="0"/>
        </w:rPr>
        <w:t xml:space="preserve">X(t)</w:t>
      </w:r>
      <w:r w:rsidDel="00000000" w:rsidR="00000000" w:rsidRPr="00000000">
        <w:rPr>
          <w:rtl w:val="0"/>
        </w:rPr>
        <w:t xml:space="preserve"> mewakili efek liburan pada waktu </w:t>
      </w:r>
      <w:r w:rsidDel="00000000" w:rsidR="00000000" w:rsidRPr="00000000">
        <w:rPr>
          <w:i w:val="1"/>
          <w:rtl w:val="0"/>
        </w:rPr>
        <w:t xml:space="preserve">t</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adalah jumlah liburan, </w:t>
      </w:r>
      <w:r w:rsidDel="00000000" w:rsidR="00000000" w:rsidRPr="00000000">
        <w:rPr>
          <w:i w:val="1"/>
          <w:rtl w:val="0"/>
        </w:rPr>
        <w:t xml:space="preserve">x</w:t>
      </w:r>
      <w:r w:rsidDel="00000000" w:rsidR="00000000" w:rsidRPr="00000000">
        <w:rPr>
          <w:i w:val="1"/>
          <w:vertAlign w:val="subscript"/>
          <w:rtl w:val="0"/>
        </w:rPr>
        <w:t xml:space="preserve">i</w:t>
      </w:r>
      <w:r w:rsidDel="00000000" w:rsidR="00000000" w:rsidRPr="00000000">
        <w:rPr>
          <w:rtl w:val="0"/>
        </w:rPr>
        <w:t xml:space="preserve"> adalah efek liburan untuk liburan ke-</w:t>
      </w:r>
      <w:r w:rsidDel="00000000" w:rsidR="00000000" w:rsidRPr="00000000">
        <w:rPr>
          <w:i w:val="1"/>
          <w:rtl w:val="0"/>
        </w:rPr>
        <w:t xml:space="preserve">i</w:t>
      </w:r>
      <w:r w:rsidDel="00000000" w:rsidR="00000000" w:rsidRPr="00000000">
        <w:rPr>
          <w:rtl w:val="0"/>
        </w:rPr>
        <w:t xml:space="preserve">, dan </w:t>
      </w:r>
      <w:r w:rsidDel="00000000" w:rsidR="00000000" w:rsidRPr="00000000">
        <w:rPr>
          <w:rFonts w:ascii="Gungsuh" w:cs="Gungsuh" w:eastAsia="Gungsuh" w:hAnsi="Gungsuh"/>
          <w:i w:val="1"/>
          <w:rtl w:val="0"/>
        </w:rPr>
        <w:t xml:space="preserve">I(t ∈ holiday)</w:t>
      </w:r>
      <w:r w:rsidDel="00000000" w:rsidR="00000000" w:rsidRPr="00000000">
        <w:rPr>
          <w:rtl w:val="0"/>
        </w:rPr>
        <w:t xml:space="preserve"> adalah fungsi indikator yang sama dengan 1 jika waktu </w:t>
      </w:r>
      <w:r w:rsidDel="00000000" w:rsidR="00000000" w:rsidRPr="00000000">
        <w:rPr>
          <w:i w:val="1"/>
          <w:rtl w:val="0"/>
        </w:rPr>
        <w:t xml:space="preserve">t</w:t>
      </w:r>
      <w:r w:rsidDel="00000000" w:rsidR="00000000" w:rsidRPr="00000000">
        <w:rPr>
          <w:rtl w:val="0"/>
        </w:rPr>
        <w:t xml:space="preserve"> jatuh dalam liburan ke-</w:t>
      </w:r>
      <w:r w:rsidDel="00000000" w:rsidR="00000000" w:rsidRPr="00000000">
        <w:rPr>
          <w:i w:val="1"/>
          <w:rtl w:val="0"/>
        </w:rPr>
        <w:t xml:space="preserve">i</w:t>
      </w:r>
      <w:r w:rsidDel="00000000" w:rsidR="00000000" w:rsidRPr="00000000">
        <w:rPr>
          <w:rtl w:val="0"/>
        </w:rPr>
        <w:t xml:space="preserve"> dan 0 jika tidak. Algoritma ini menyesuaikan tren, musiman, dan efek liburan untuk meminimalkan dampak pencilan pada ramalan. Algoritma ini mengidentifikasi titik perubahan dalam tren dan menangkap perubahan dalam pola dasar deret waktu. Proses optimasi menyesuaikan parameter hingga konvergensi dan mengevaluasi akurasi ramalan dengan membandingkannya dengan data aktual.</w:t>
      </w:r>
    </w:p>
    <w:p w:rsidR="00000000" w:rsidDel="00000000" w:rsidP="00000000" w:rsidRDefault="00000000" w:rsidRPr="00000000" w14:paraId="0000012D">
      <w:pPr>
        <w:spacing w:line="276" w:lineRule="auto"/>
        <w:ind w:firstLine="720"/>
        <w:jc w:val="both"/>
        <w:rPr/>
      </w:pPr>
      <w:r w:rsidDel="00000000" w:rsidR="00000000" w:rsidRPr="00000000">
        <w:rPr/>
        <w:drawing>
          <wp:inline distB="114300" distT="114300" distL="114300" distR="114300">
            <wp:extent cx="3689213" cy="2977871"/>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689213" cy="297787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jc w:val="center"/>
        <w:rPr/>
      </w:pPr>
      <w:r w:rsidDel="00000000" w:rsidR="00000000" w:rsidRPr="00000000">
        <w:rPr>
          <w:rtl w:val="0"/>
        </w:rPr>
        <w:t xml:space="preserve">Gambar 1 Contoh grafik komponen prophet</w:t>
      </w:r>
    </w:p>
    <w:p w:rsidR="00000000" w:rsidDel="00000000" w:rsidP="00000000" w:rsidRDefault="00000000" w:rsidRPr="00000000" w14:paraId="0000012F">
      <w:pPr>
        <w:spacing w:line="276" w:lineRule="auto"/>
        <w:jc w:val="both"/>
        <w:rPr/>
      </w:pPr>
      <w:r w:rsidDel="00000000" w:rsidR="00000000" w:rsidRPr="00000000">
        <w:rPr>
          <w:rtl w:val="0"/>
        </w:rPr>
      </w:r>
    </w:p>
    <w:p w:rsidR="00000000" w:rsidDel="00000000" w:rsidP="00000000" w:rsidRDefault="00000000" w:rsidRPr="00000000" w14:paraId="00000130">
      <w:pPr>
        <w:spacing w:line="276" w:lineRule="auto"/>
        <w:ind w:firstLine="720"/>
        <w:jc w:val="both"/>
        <w:rPr/>
      </w:pPr>
      <w:r w:rsidDel="00000000" w:rsidR="00000000" w:rsidRPr="00000000">
        <w:rPr>
          <w:rtl w:val="0"/>
        </w:rPr>
        <w:t xml:space="preserve">Facebook Prophet memiliki kelebihan dalam kemudahan penggunaan dan kemampuannya dalam memperhitungkan faktor-faktor seperti tren, musiman, dan efek liburan untuk menghasilkan prediksi yang lebih akurat (Taylor &amp; Letham, 2017). Namun, Model Facebook Prophet juga memiliki beberapa kelemahan yang perlu dipertimbangkan. Pertama, Facebook Prophet memiliki keterbatasan dalam pemahaman yang tepat tentang bagaimana dan apa yang dipelajari oleh model tersebut. Ini disebabkan oleh Facebook Prophet yang secara otomatis melakukan sebagian besar pekerjaan untuk pengguna tanpa memerlukan pemahaman teori yang mendalam. Kedua, Facebook Prophet memiliki jumlah parameter yang terbatas yang dapat diatur dan disesuaikan, yang dapat menjadi kelebihan jika model berfungsi dengan baik, tetapi juga dapat menjadi kelemahan jika model tidak memberikan tingkat akurasi yang diinginkan. Terakhir, meskipun Facebook Prophet dapat memberikan hasil yang baik dengan pengaturan parameter default, namun ketika digunakan untuk masalah prediksi yang kompleks, kemampuan model dapat menjadi terbatas. Hal ini disebabkan oleh sifat modular dan sederhana dari model regresi yang digunakan oleh Facebook Prophet. Oleh karena itu, walaupun Facebook Prophet menawarkan kemudahan penggunaan, pengguna harus mempertimbangkan kelemahan-kelemahan ini sebelum memilih menggunakan model Facebook Prophet untuk masalah prediksi mereka (Korstanje 2021).</w:t>
      </w:r>
    </w:p>
    <w:p w:rsidR="00000000" w:rsidDel="00000000" w:rsidP="00000000" w:rsidRDefault="00000000" w:rsidRPr="00000000" w14:paraId="00000131">
      <w:pPr>
        <w:spacing w:line="276" w:lineRule="auto"/>
        <w:ind w:left="0" w:firstLine="0"/>
        <w:jc w:val="both"/>
        <w:rPr/>
      </w:pPr>
      <w:r w:rsidDel="00000000" w:rsidR="00000000" w:rsidRPr="00000000">
        <w:rPr>
          <w:rtl w:val="0"/>
        </w:rPr>
      </w:r>
    </w:p>
    <w:p w:rsidR="00000000" w:rsidDel="00000000" w:rsidP="00000000" w:rsidRDefault="00000000" w:rsidRPr="00000000" w14:paraId="00000132">
      <w:pPr>
        <w:pStyle w:val="Heading3"/>
        <w:rPr/>
      </w:pPr>
      <w:bookmarkStart w:colFirst="0" w:colLast="0" w:name="_7n9yaimrbvrw" w:id="12"/>
      <w:bookmarkEnd w:id="12"/>
      <w:r w:rsidDel="00000000" w:rsidR="00000000" w:rsidRPr="00000000">
        <w:rPr>
          <w:rtl w:val="0"/>
        </w:rPr>
        <w:t xml:space="preserve">2.2</w:t>
        <w:tab/>
        <w:t xml:space="preserve">STL (Seasonal-Trend Decomposition Procedure Based on LOESS)</w:t>
      </w:r>
    </w:p>
    <w:p w:rsidR="00000000" w:rsidDel="00000000" w:rsidP="00000000" w:rsidRDefault="00000000" w:rsidRPr="00000000" w14:paraId="00000133">
      <w:pPr>
        <w:rPr/>
      </w:pPr>
      <w:r w:rsidDel="00000000" w:rsidR="00000000" w:rsidRPr="00000000">
        <w:rPr>
          <w:rtl w:val="0"/>
        </w:rPr>
        <w:tab/>
        <w:t xml:space="preserve">STL merupakan proses penyaringan untuk dekomposisi </w:t>
      </w:r>
      <w:r w:rsidDel="00000000" w:rsidR="00000000" w:rsidRPr="00000000">
        <w:rPr>
          <w:i w:val="1"/>
          <w:rtl w:val="0"/>
        </w:rPr>
        <w:t xml:space="preserve">time series</w:t>
      </w:r>
      <w:r w:rsidDel="00000000" w:rsidR="00000000" w:rsidRPr="00000000">
        <w:rPr>
          <w:rtl w:val="0"/>
        </w:rPr>
        <w:t xml:space="preserve"> menjadi 3 komponen yakni tren</w:t>
      </w:r>
      <w:r w:rsidDel="00000000" w:rsidR="00000000" w:rsidRPr="00000000">
        <w:rPr>
          <w:i w:val="1"/>
          <w:rtl w:val="0"/>
        </w:rPr>
        <w:t xml:space="preserve">, seasonal, </w:t>
      </w:r>
      <w:r w:rsidDel="00000000" w:rsidR="00000000" w:rsidRPr="00000000">
        <w:rPr>
          <w:rtl w:val="0"/>
        </w:rPr>
        <w:t xml:space="preserve">dan komponen residu. Perumusan STL adalah sebagai berikut: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w:t>
      </w:r>
      <m:oMath>
        <m:sSub>
          <m:sSubPr>
            <m:ctrlPr>
              <w:rPr/>
            </m:ctrlPr>
          </m:sSubPr>
          <m:e>
            <m:r>
              <w:rPr/>
              <m:t xml:space="preserve">Y</m:t>
            </m:r>
          </m:e>
          <m:sub>
            <m:r>
              <w:rPr/>
              <m:t xml:space="preserve">v</m:t>
            </m:r>
          </m:sub>
        </m:sSub>
        <m:r>
          <w:rPr/>
          <m:t xml:space="preserve"> = </m:t>
        </m:r>
        <m:sSub>
          <m:sSubPr>
            <m:ctrlPr>
              <w:rPr/>
            </m:ctrlPr>
          </m:sSubPr>
          <m:e>
            <m:r>
              <w:rPr/>
              <m:t xml:space="preserve">T</m:t>
            </m:r>
          </m:e>
          <m:sub>
            <m:r>
              <w:rPr/>
              <m:t xml:space="preserve">v</m:t>
            </m:r>
          </m:sub>
        </m:sSub>
        <m:r>
          <w:rPr/>
          <m:t xml:space="preserve"> + </m:t>
        </m:r>
        <m:sSub>
          <m:sSubPr>
            <m:ctrlPr>
              <w:rPr/>
            </m:ctrlPr>
          </m:sSubPr>
          <m:e>
            <m:r>
              <w:rPr/>
              <m:t xml:space="preserve">S</m:t>
            </m:r>
          </m:e>
          <m:sub>
            <m:r>
              <w:rPr/>
              <m:t xml:space="preserve">v</m:t>
            </m:r>
          </m:sub>
        </m:sSub>
        <m:r>
          <w:rPr/>
          <m:t xml:space="preserve"> + </m:t>
        </m:r>
        <m:sSub>
          <m:sSubPr>
            <m:ctrlPr>
              <w:rPr/>
            </m:ctrlPr>
          </m:sSubPr>
          <m:e>
            <m:r>
              <w:rPr/>
              <m:t xml:space="preserve">R</m:t>
            </m:r>
          </m:e>
          <m:sub>
            <m:r>
              <w:rPr/>
              <m:t xml:space="preserve">v</m:t>
            </m:r>
          </m:sub>
        </m:sSub>
      </m:oMath>
      <w:r w:rsidDel="00000000" w:rsidR="00000000" w:rsidRPr="00000000">
        <w:rPr>
          <w:rtl w:val="0"/>
        </w:rPr>
        <w:t xml:space="preserve">                                        (4)</w:t>
      </w:r>
    </w:p>
    <w:p w:rsidR="00000000" w:rsidDel="00000000" w:rsidP="00000000" w:rsidRDefault="00000000" w:rsidRPr="00000000" w14:paraId="00000136">
      <w:pPr>
        <w:jc w:val="left"/>
        <w:rPr>
          <w:i w:val="1"/>
        </w:rPr>
      </w:pPr>
      <w:r w:rsidDel="00000000" w:rsidR="00000000" w:rsidRPr="00000000">
        <w:rPr>
          <w:rtl w:val="0"/>
        </w:rPr>
        <w:t xml:space="preserve">Y</w:t>
      </w:r>
      <w:r w:rsidDel="00000000" w:rsidR="00000000" w:rsidRPr="00000000">
        <w:rPr>
          <w:vertAlign w:val="subscript"/>
          <w:rtl w:val="0"/>
        </w:rPr>
        <w:t xml:space="preserve">v</w:t>
      </w:r>
      <w:r w:rsidDel="00000000" w:rsidR="00000000" w:rsidRPr="00000000">
        <w:rPr>
          <w:rtl w:val="0"/>
        </w:rPr>
        <w:t xml:space="preserve">: Data Time Series                                                                T</w:t>
      </w:r>
      <w:r w:rsidDel="00000000" w:rsidR="00000000" w:rsidRPr="00000000">
        <w:rPr>
          <w:vertAlign w:val="subscript"/>
          <w:rtl w:val="0"/>
        </w:rPr>
        <w:t xml:space="preserve">v</w:t>
      </w:r>
      <w:r w:rsidDel="00000000" w:rsidR="00000000" w:rsidRPr="00000000">
        <w:rPr>
          <w:rtl w:val="0"/>
        </w:rPr>
        <w:t xml:space="preserve">: Komponen </w:t>
      </w:r>
      <w:r w:rsidDel="00000000" w:rsidR="00000000" w:rsidRPr="00000000">
        <w:rPr>
          <w:i w:val="1"/>
          <w:rtl w:val="0"/>
        </w:rPr>
        <w:t xml:space="preserve">Trend</w:t>
      </w:r>
    </w:p>
    <w:p w:rsidR="00000000" w:rsidDel="00000000" w:rsidP="00000000" w:rsidRDefault="00000000" w:rsidRPr="00000000" w14:paraId="00000137">
      <w:pPr>
        <w:jc w:val="left"/>
        <w:rPr/>
      </w:pPr>
      <w:r w:rsidDel="00000000" w:rsidR="00000000" w:rsidRPr="00000000">
        <w:rPr>
          <w:rtl w:val="0"/>
        </w:rPr>
        <w:t xml:space="preserve">S</w:t>
      </w:r>
      <w:r w:rsidDel="00000000" w:rsidR="00000000" w:rsidRPr="00000000">
        <w:rPr>
          <w:vertAlign w:val="subscript"/>
          <w:rtl w:val="0"/>
        </w:rPr>
        <w:t xml:space="preserve">v</w:t>
      </w:r>
      <w:r w:rsidDel="00000000" w:rsidR="00000000" w:rsidRPr="00000000">
        <w:rPr>
          <w:rtl w:val="0"/>
        </w:rPr>
        <w:t xml:space="preserve">: Komponen </w:t>
      </w:r>
      <w:r w:rsidDel="00000000" w:rsidR="00000000" w:rsidRPr="00000000">
        <w:rPr>
          <w:i w:val="1"/>
          <w:rtl w:val="0"/>
        </w:rPr>
        <w:t xml:space="preserve">Seasonal</w:t>
      </w:r>
      <w:r w:rsidDel="00000000" w:rsidR="00000000" w:rsidRPr="00000000">
        <w:rPr>
          <w:rtl w:val="0"/>
        </w:rPr>
        <w:t xml:space="preserve">                                                         R</w:t>
      </w:r>
      <w:r w:rsidDel="00000000" w:rsidR="00000000" w:rsidRPr="00000000">
        <w:rPr>
          <w:vertAlign w:val="subscript"/>
          <w:rtl w:val="0"/>
        </w:rPr>
        <w:t xml:space="preserve">v</w:t>
      </w:r>
      <w:r w:rsidDel="00000000" w:rsidR="00000000" w:rsidRPr="00000000">
        <w:rPr>
          <w:rtl w:val="0"/>
        </w:rPr>
        <w:t xml:space="preserve">: Komponen Residu</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firstLine="720"/>
        <w:rPr/>
      </w:pPr>
      <w:r w:rsidDel="00000000" w:rsidR="00000000" w:rsidRPr="00000000">
        <w:rPr>
          <w:rtl w:val="0"/>
        </w:rPr>
        <w:t xml:space="preserve">STL menggunakan metode </w:t>
      </w:r>
      <w:r w:rsidDel="00000000" w:rsidR="00000000" w:rsidRPr="00000000">
        <w:rPr>
          <w:i w:val="1"/>
          <w:rtl w:val="0"/>
        </w:rPr>
        <w:t xml:space="preserve">smoothing</w:t>
      </w:r>
      <w:r w:rsidDel="00000000" w:rsidR="00000000" w:rsidRPr="00000000">
        <w:rPr>
          <w:rtl w:val="0"/>
        </w:rPr>
        <w:t xml:space="preserve"> yakni </w:t>
      </w:r>
      <w:r w:rsidDel="00000000" w:rsidR="00000000" w:rsidRPr="00000000">
        <w:rPr>
          <w:i w:val="1"/>
          <w:rtl w:val="0"/>
        </w:rPr>
        <w:t xml:space="preserve">LOESS </w:t>
      </w:r>
      <w:r w:rsidDel="00000000" w:rsidR="00000000" w:rsidRPr="00000000">
        <w:rPr>
          <w:rtl w:val="0"/>
        </w:rPr>
        <w:t xml:space="preserve">(</w:t>
      </w:r>
      <w:r w:rsidDel="00000000" w:rsidR="00000000" w:rsidRPr="00000000">
        <w:rPr>
          <w:i w:val="1"/>
          <w:rtl w:val="0"/>
        </w:rPr>
        <w:t xml:space="preserve">locally estimated scatterplot smoothing</w:t>
      </w:r>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t xml:space="preserve"> LOESS</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locally estimated scatter plot smoothing</w:t>
      </w:r>
      <w:r w:rsidDel="00000000" w:rsidR="00000000" w:rsidRPr="00000000">
        <w:rPr>
          <w:rtl w:val="0"/>
        </w:rPr>
        <w:t xml:space="preserve">) adalah metode non-parametrik untuk melakukan </w:t>
      </w:r>
      <w:r w:rsidDel="00000000" w:rsidR="00000000" w:rsidRPr="00000000">
        <w:rPr>
          <w:i w:val="1"/>
          <w:rtl w:val="0"/>
        </w:rPr>
        <w:t xml:space="preserve">smoothing</w:t>
      </w:r>
      <w:r w:rsidDel="00000000" w:rsidR="00000000" w:rsidRPr="00000000">
        <w:rPr>
          <w:rtl w:val="0"/>
        </w:rPr>
        <w:t xml:space="preserve"> pada data (Cleveland </w:t>
      </w:r>
      <w:r w:rsidDel="00000000" w:rsidR="00000000" w:rsidRPr="00000000">
        <w:rPr>
          <w:i w:val="1"/>
          <w:rtl w:val="0"/>
        </w:rPr>
        <w:t xml:space="preserve">et al.</w:t>
      </w:r>
      <w:r w:rsidDel="00000000" w:rsidR="00000000" w:rsidRPr="00000000">
        <w:rPr>
          <w:rtl w:val="0"/>
        </w:rPr>
        <w:t xml:space="preserve"> 1990). LOESS menggunakan regresi dengan nilai bobot tertentu (W) dengan syarat seperti berikut:</w:t>
      </w:r>
    </w:p>
    <w:p w:rsidR="00000000" w:rsidDel="00000000" w:rsidP="00000000" w:rsidRDefault="00000000" w:rsidRPr="00000000" w14:paraId="0000013A">
      <w:pPr>
        <w:numPr>
          <w:ilvl w:val="0"/>
          <w:numId w:val="3"/>
        </w:numPr>
        <w:ind w:left="566.9291338582675" w:hanging="360"/>
        <w:rPr>
          <w:u w:val="none"/>
        </w:rPr>
      </w:pPr>
      <m:oMath>
        <m:r>
          <w:rPr/>
          <m:t xml:space="preserve">W(x)&gt;0</m:t>
        </m:r>
      </m:oMath>
      <w:r w:rsidDel="00000000" w:rsidR="00000000" w:rsidRPr="00000000">
        <w:rPr>
          <w:rtl w:val="0"/>
        </w:rPr>
        <w:t xml:space="preserve"> untuk </w:t>
      </w:r>
      <m:oMath>
        <m:r>
          <w:rPr/>
          <m:t xml:space="preserve">|x|&lt;1;</m:t>
        </m:r>
      </m:oMath>
      <w:r w:rsidDel="00000000" w:rsidR="00000000" w:rsidRPr="00000000">
        <w:rPr>
          <w:rtl w:val="0"/>
        </w:rPr>
      </w:r>
    </w:p>
    <w:p w:rsidR="00000000" w:rsidDel="00000000" w:rsidP="00000000" w:rsidRDefault="00000000" w:rsidRPr="00000000" w14:paraId="0000013B">
      <w:pPr>
        <w:numPr>
          <w:ilvl w:val="0"/>
          <w:numId w:val="3"/>
        </w:numPr>
        <w:ind w:left="566.9291338582675" w:hanging="360"/>
      </w:pPr>
      <m:oMath>
        <m:r>
          <w:rPr/>
          <m:t xml:space="preserve">W(-x)=W(x);</m:t>
        </m:r>
      </m:oMath>
      <w:r w:rsidDel="00000000" w:rsidR="00000000" w:rsidRPr="00000000">
        <w:rPr>
          <w:rtl w:val="0"/>
        </w:rPr>
      </w:r>
    </w:p>
    <w:p w:rsidR="00000000" w:rsidDel="00000000" w:rsidP="00000000" w:rsidRDefault="00000000" w:rsidRPr="00000000" w14:paraId="0000013C">
      <w:pPr>
        <w:numPr>
          <w:ilvl w:val="0"/>
          <w:numId w:val="3"/>
        </w:numPr>
        <w:ind w:left="566.9291338582675" w:hanging="360"/>
      </w:pPr>
      <m:oMath>
        <m:r>
          <w:rPr/>
          <m:t xml:space="preserve">W(x)</m:t>
        </m:r>
      </m:oMath>
      <w:r w:rsidDel="00000000" w:rsidR="00000000" w:rsidRPr="00000000">
        <w:rPr>
          <w:rtl w:val="0"/>
        </w:rPr>
        <w:t xml:space="preserve"> merupakan fungsi tidak naik untuk </w:t>
      </w:r>
      <m:oMath>
        <m:r>
          <w:rPr/>
          <m:t xml:space="preserve">x</m:t>
        </m:r>
        <m:r>
          <w:rPr/>
          <m:t>≥</m:t>
        </m:r>
        <m:r>
          <w:rPr/>
          <m:t xml:space="preserve">0;</m:t>
        </m:r>
      </m:oMath>
      <w:r w:rsidDel="00000000" w:rsidR="00000000" w:rsidRPr="00000000">
        <w:rPr>
          <w:rtl w:val="0"/>
        </w:rPr>
      </w:r>
    </w:p>
    <w:p w:rsidR="00000000" w:rsidDel="00000000" w:rsidP="00000000" w:rsidRDefault="00000000" w:rsidRPr="00000000" w14:paraId="0000013D">
      <w:pPr>
        <w:numPr>
          <w:ilvl w:val="0"/>
          <w:numId w:val="3"/>
        </w:numPr>
        <w:ind w:left="566.9291338582675" w:hanging="360"/>
      </w:pPr>
      <m:oMath>
        <m:r>
          <w:rPr/>
          <m:t xml:space="preserve">W(x)=0</m:t>
        </m:r>
      </m:oMath>
      <w:r w:rsidDel="00000000" w:rsidR="00000000" w:rsidRPr="00000000">
        <w:rPr>
          <w:rtl w:val="0"/>
        </w:rPr>
        <w:t xml:space="preserve"> untuk </w:t>
      </w:r>
      <m:oMath>
        <m:r>
          <w:rPr/>
          <m:t xml:space="preserve">|x|</m:t>
        </m:r>
        <m:r>
          <w:rPr/>
          <m:t>≥</m:t>
        </m:r>
        <m:r>
          <w:rPr/>
          <m:t xml:space="preserve">0;</m:t>
        </m:r>
      </m:oMath>
      <w:r w:rsidDel="00000000" w:rsidR="00000000" w:rsidRPr="00000000">
        <w:rPr>
          <w:rtl w:val="0"/>
        </w:rPr>
        <w:tab/>
      </w:r>
    </w:p>
    <w:p w:rsidR="00000000" w:rsidDel="00000000" w:rsidP="00000000" w:rsidRDefault="00000000" w:rsidRPr="00000000" w14:paraId="0000013E">
      <w:pPr>
        <w:rPr/>
      </w:pPr>
      <w:r w:rsidDel="00000000" w:rsidR="00000000" w:rsidRPr="00000000">
        <w:rPr>
          <w:rtl w:val="0"/>
        </w:rPr>
        <w:tab/>
        <w:t xml:space="preserve">Dengan syarat ini, maka fungsi W ini bervariasi seperti fungsi </w:t>
      </w:r>
      <w:r w:rsidDel="00000000" w:rsidR="00000000" w:rsidRPr="00000000">
        <w:rPr>
          <w:i w:val="1"/>
          <w:rtl w:val="0"/>
        </w:rPr>
        <w:t xml:space="preserve">tricube</w:t>
      </w:r>
      <w:r w:rsidDel="00000000" w:rsidR="00000000" w:rsidRPr="00000000">
        <w:rPr>
          <w:rtl w:val="0"/>
        </w:rPr>
        <w:t xml:space="preserve"> dan </w:t>
      </w:r>
      <w:r w:rsidDel="00000000" w:rsidR="00000000" w:rsidRPr="00000000">
        <w:rPr>
          <w:i w:val="1"/>
          <w:rtl w:val="0"/>
        </w:rPr>
        <w:t xml:space="preserve">gaussian</w:t>
      </w:r>
      <w:r w:rsidDel="00000000" w:rsidR="00000000" w:rsidRPr="00000000">
        <w:rPr>
          <w:rtl w:val="0"/>
        </w:rPr>
        <w:t xml:space="preserve">. Tetapi, Fungsi W yang sering digunakan adalah </w:t>
      </w:r>
      <w:r w:rsidDel="00000000" w:rsidR="00000000" w:rsidRPr="00000000">
        <w:rPr>
          <w:i w:val="1"/>
          <w:rtl w:val="0"/>
        </w:rPr>
        <w:t xml:space="preserve">tricube</w:t>
      </w:r>
      <w:r w:rsidDel="00000000" w:rsidR="00000000" w:rsidRPr="00000000">
        <w:rPr>
          <w:rtl w:val="0"/>
        </w:rPr>
        <w:t xml:space="preserve">. Fungsi Tricube adalah sebagai berikut : </w:t>
      </w:r>
    </w:p>
    <w:p w:rsidR="00000000" w:rsidDel="00000000" w:rsidP="00000000" w:rsidRDefault="00000000" w:rsidRPr="00000000" w14:paraId="0000013F">
      <w:pPr>
        <w:rPr/>
      </w:pPr>
      <w:r w:rsidDel="00000000" w:rsidR="00000000" w:rsidRPr="00000000">
        <w:rPr>
          <w:rtl w:val="0"/>
        </w:rPr>
        <w:t xml:space="preserve">                           </w:t>
      </w:r>
      <m:oMath>
        <m:r>
          <w:rPr/>
          <m:t xml:space="preserve">W(x)= {(1-|x</m:t>
        </m:r>
        <m:sSup>
          <m:sSupPr>
            <m:ctrlPr>
              <w:rPr/>
            </m:ctrlPr>
          </m:sSupPr>
          <m:e>
            <m:r>
              <w:rPr/>
              <m:t xml:space="preserve">|</m:t>
            </m:r>
          </m:e>
          <m:sup>
            <m:r>
              <w:rPr/>
              <m:t xml:space="preserve">3</m:t>
            </m:r>
          </m:sup>
        </m:sSup>
        <m:sSup>
          <m:sSupPr>
            <m:ctrlPr>
              <w:rPr/>
            </m:ctrlPr>
          </m:sSupPr>
          <m:e>
            <m:r>
              <w:rPr/>
              <m:t xml:space="preserve">)</m:t>
            </m:r>
          </m:e>
          <m:sup>
            <m:r>
              <w:rPr/>
              <m:t xml:space="preserve">3</m:t>
            </m:r>
          </m:sup>
        </m:sSup>
        <m:r>
          <w:rPr/>
          <m:t xml:space="preserve">, |x|&lt;1 ;0 ,|x|</m:t>
        </m:r>
        <m:r>
          <w:rPr/>
          <m:t>≥</m:t>
        </m:r>
        <m:r>
          <w:rPr/>
          <m:t xml:space="preserve">1 }</m:t>
        </m:r>
      </m:oMath>
      <w:r w:rsidDel="00000000" w:rsidR="00000000" w:rsidRPr="00000000">
        <w:rPr>
          <w:rtl w:val="0"/>
        </w:rPr>
        <w:t xml:space="preserve">                       (5)</w:t>
      </w:r>
    </w:p>
    <w:p w:rsidR="00000000" w:rsidDel="00000000" w:rsidP="00000000" w:rsidRDefault="00000000" w:rsidRPr="00000000" w14:paraId="00000140">
      <w:pPr>
        <w:rPr/>
      </w:pPr>
      <w:r w:rsidDel="00000000" w:rsidR="00000000" w:rsidRPr="00000000">
        <w:rPr>
          <w:rtl w:val="0"/>
        </w:rPr>
        <w:tab/>
        <w:t xml:space="preserve">Algoritma LOESS hampir mirip dengan regresi linear, tetapi yang membedakan menggunakan metode </w:t>
      </w:r>
      <w:r w:rsidDel="00000000" w:rsidR="00000000" w:rsidRPr="00000000">
        <w:rPr>
          <w:i w:val="1"/>
          <w:rtl w:val="0"/>
        </w:rPr>
        <w:t xml:space="preserve">weighted least square</w:t>
      </w:r>
      <w:r w:rsidDel="00000000" w:rsidR="00000000" w:rsidRPr="00000000">
        <w:rPr>
          <w:rtl w:val="0"/>
        </w:rPr>
        <w:t xml:space="preserve">. Untuk mekanisme LOESS adalah sebagai berikut:</w:t>
      </w:r>
    </w:p>
    <w:p w:rsidR="00000000" w:rsidDel="00000000" w:rsidP="00000000" w:rsidRDefault="00000000" w:rsidRPr="00000000" w14:paraId="00000141">
      <w:pPr>
        <w:numPr>
          <w:ilvl w:val="0"/>
          <w:numId w:val="5"/>
        </w:numPr>
        <w:ind w:left="425.19685039370086" w:hanging="360"/>
        <w:rPr>
          <w:u w:val="none"/>
        </w:rPr>
      </w:pPr>
      <w:r w:rsidDel="00000000" w:rsidR="00000000" w:rsidRPr="00000000">
        <w:rPr>
          <w:rtl w:val="0"/>
        </w:rPr>
        <w:t xml:space="preserve">tentukan parameter d (</w:t>
      </w:r>
      <w:r w:rsidDel="00000000" w:rsidR="00000000" w:rsidRPr="00000000">
        <w:rPr>
          <w:i w:val="1"/>
          <w:rtl w:val="0"/>
        </w:rPr>
        <w:t xml:space="preserve">degree</w:t>
      </w:r>
      <w:r w:rsidDel="00000000" w:rsidR="00000000" w:rsidRPr="00000000">
        <w:rPr>
          <w:rtl w:val="0"/>
        </w:rPr>
        <w:t xml:space="preserve">) , fungsi W (</w:t>
      </w:r>
      <w:r w:rsidDel="00000000" w:rsidR="00000000" w:rsidRPr="00000000">
        <w:rPr>
          <w:i w:val="1"/>
          <w:rtl w:val="0"/>
        </w:rPr>
        <w:t xml:space="preserve">Weight</w:t>
      </w:r>
      <w:r w:rsidDel="00000000" w:rsidR="00000000" w:rsidRPr="00000000">
        <w:rPr>
          <w:rtl w:val="0"/>
        </w:rPr>
        <w:t xml:space="preserve">) , banyak iterasi (t), parameter untuk menentukan smoothing (f), dan parameter untuk menentukan ukuran </w:t>
      </w:r>
      <w:r w:rsidDel="00000000" w:rsidR="00000000" w:rsidRPr="00000000">
        <w:rPr>
          <w:i w:val="1"/>
          <w:rtl w:val="0"/>
        </w:rPr>
        <w:t xml:space="preserve">window </w:t>
      </w:r>
      <w:r w:rsidDel="00000000" w:rsidR="00000000" w:rsidRPr="00000000">
        <w:rPr>
          <w:rtl w:val="0"/>
        </w:rPr>
        <w:t xml:space="preserve">(</w:t>
      </w:r>
      <w:r w:rsidDel="00000000" w:rsidR="00000000" w:rsidRPr="00000000">
        <w:rPr>
          <w:i w:val="1"/>
          <w:rtl w:val="0"/>
        </w:rPr>
        <w:t xml:space="preserve">span</w:t>
      </w:r>
      <w:r w:rsidDel="00000000" w:rsidR="00000000" w:rsidRPr="00000000">
        <w:rPr>
          <w:rtl w:val="0"/>
        </w:rPr>
        <w:t xml:space="preserve">)</w:t>
      </w:r>
    </w:p>
    <w:p w:rsidR="00000000" w:rsidDel="00000000" w:rsidP="00000000" w:rsidRDefault="00000000" w:rsidRPr="00000000" w14:paraId="00000142">
      <w:pPr>
        <w:numPr>
          <w:ilvl w:val="0"/>
          <w:numId w:val="5"/>
        </w:numPr>
        <w:ind w:left="425.19685039370086" w:hanging="360"/>
        <w:rPr>
          <w:u w:val="none"/>
        </w:rPr>
      </w:pPr>
      <w:r w:rsidDel="00000000" w:rsidR="00000000" w:rsidRPr="00000000">
        <w:rPr>
          <w:rtl w:val="0"/>
        </w:rPr>
        <w:t xml:space="preserve">urutkan variabel independen</w:t>
      </w:r>
    </w:p>
    <w:p w:rsidR="00000000" w:rsidDel="00000000" w:rsidP="00000000" w:rsidRDefault="00000000" w:rsidRPr="00000000" w14:paraId="00000143">
      <w:pPr>
        <w:numPr>
          <w:ilvl w:val="0"/>
          <w:numId w:val="5"/>
        </w:numPr>
        <w:ind w:left="425.19685039370086" w:hanging="360"/>
        <w:rPr>
          <w:u w:val="none"/>
        </w:rPr>
      </w:pPr>
      <w:r w:rsidDel="00000000" w:rsidR="00000000" w:rsidRPr="00000000">
        <w:rPr>
          <w:rtl w:val="0"/>
        </w:rPr>
        <w:t xml:space="preserve">di setiap titiknya hitunglah seperti</w:t>
      </w:r>
    </w:p>
    <w:p w:rsidR="00000000" w:rsidDel="00000000" w:rsidP="00000000" w:rsidRDefault="00000000" w:rsidRPr="00000000" w14:paraId="00000144">
      <w:pPr>
        <w:numPr>
          <w:ilvl w:val="1"/>
          <w:numId w:val="5"/>
        </w:numPr>
        <w:ind w:left="850.3937007874017" w:hanging="360"/>
        <w:rPr/>
      </w:pPr>
      <w:r w:rsidDel="00000000" w:rsidR="00000000" w:rsidRPr="00000000">
        <w:rPr>
          <w:rtl w:val="0"/>
        </w:rPr>
        <w:t xml:space="preserve">buatlah jarak di setiap titiknya</w:t>
      </w:r>
    </w:p>
    <w:p w:rsidR="00000000" w:rsidDel="00000000" w:rsidP="00000000" w:rsidRDefault="00000000" w:rsidRPr="00000000" w14:paraId="00000145">
      <w:pPr>
        <w:numPr>
          <w:ilvl w:val="1"/>
          <w:numId w:val="5"/>
        </w:numPr>
        <w:ind w:left="850.3937007874017" w:hanging="360"/>
      </w:pPr>
      <w:r w:rsidDel="00000000" w:rsidR="00000000" w:rsidRPr="00000000">
        <w:rPr>
          <w:rtl w:val="0"/>
        </w:rPr>
        <w:t xml:space="preserve">buatlah window berdasarkan parameter </w:t>
      </w:r>
      <w:r w:rsidDel="00000000" w:rsidR="00000000" w:rsidRPr="00000000">
        <w:rPr>
          <w:i w:val="1"/>
          <w:rtl w:val="0"/>
        </w:rPr>
        <w:t xml:space="preserve">span</w:t>
      </w:r>
      <w:r w:rsidDel="00000000" w:rsidR="00000000" w:rsidRPr="00000000">
        <w:rPr>
          <w:rtl w:val="0"/>
        </w:rPr>
        <w:t xml:space="preserve"> untuk tetangga terdekat dari titik tersebut</w:t>
      </w:r>
    </w:p>
    <w:p w:rsidR="00000000" w:rsidDel="00000000" w:rsidP="00000000" w:rsidRDefault="00000000" w:rsidRPr="00000000" w14:paraId="00000146">
      <w:pPr>
        <w:numPr>
          <w:ilvl w:val="1"/>
          <w:numId w:val="5"/>
        </w:numPr>
        <w:ind w:left="850.3937007874017" w:hanging="360"/>
        <w:rPr>
          <w:u w:val="none"/>
        </w:rPr>
      </w:pPr>
      <w:r w:rsidDel="00000000" w:rsidR="00000000" w:rsidRPr="00000000">
        <w:rPr>
          <w:rtl w:val="0"/>
        </w:rPr>
        <w:t xml:space="preserve">menskala dengan jarak tersebut berdasarkan jarak maksimum.</w:t>
      </w:r>
    </w:p>
    <w:p w:rsidR="00000000" w:rsidDel="00000000" w:rsidP="00000000" w:rsidRDefault="00000000" w:rsidRPr="00000000" w14:paraId="00000147">
      <w:pPr>
        <w:numPr>
          <w:ilvl w:val="1"/>
          <w:numId w:val="5"/>
        </w:numPr>
        <w:ind w:left="850.3937007874017" w:hanging="360"/>
        <w:rPr>
          <w:u w:val="none"/>
        </w:rPr>
      </w:pPr>
      <w:r w:rsidDel="00000000" w:rsidR="00000000" w:rsidRPr="00000000">
        <w:rPr>
          <w:rtl w:val="0"/>
        </w:rPr>
        <w:t xml:space="preserve">terapkan fungsi W pada jarak tersebut</w:t>
      </w:r>
    </w:p>
    <w:p w:rsidR="00000000" w:rsidDel="00000000" w:rsidP="00000000" w:rsidRDefault="00000000" w:rsidRPr="00000000" w14:paraId="00000148">
      <w:pPr>
        <w:numPr>
          <w:ilvl w:val="1"/>
          <w:numId w:val="5"/>
        </w:numPr>
        <w:ind w:left="850.3937007874017" w:hanging="360"/>
        <w:rPr>
          <w:u w:val="none"/>
        </w:rPr>
      </w:pPr>
      <w:r w:rsidDel="00000000" w:rsidR="00000000" w:rsidRPr="00000000">
        <w:rPr>
          <w:rtl w:val="0"/>
        </w:rPr>
        <w:t xml:space="preserve">hitunglah regresi dengan metode </w:t>
      </w:r>
      <w:r w:rsidDel="00000000" w:rsidR="00000000" w:rsidRPr="00000000">
        <w:rPr>
          <w:i w:val="1"/>
          <w:rtl w:val="0"/>
        </w:rPr>
        <w:t xml:space="preserve">weighted least square </w:t>
      </w:r>
      <w:r w:rsidDel="00000000" w:rsidR="00000000" w:rsidRPr="00000000">
        <w:rPr>
          <w:rtl w:val="0"/>
        </w:rPr>
        <w:t xml:space="preserve">dan dapatkan persamaan regresi</w:t>
      </w:r>
    </w:p>
    <w:p w:rsidR="00000000" w:rsidDel="00000000" w:rsidP="00000000" w:rsidRDefault="00000000" w:rsidRPr="00000000" w14:paraId="00000149">
      <w:pPr>
        <w:numPr>
          <w:ilvl w:val="1"/>
          <w:numId w:val="5"/>
        </w:numPr>
        <w:ind w:left="850.3937007874017" w:hanging="360"/>
        <w:rPr>
          <w:u w:val="none"/>
        </w:rPr>
      </w:pPr>
      <w:r w:rsidDel="00000000" w:rsidR="00000000" w:rsidRPr="00000000">
        <w:rPr>
          <w:rtl w:val="0"/>
        </w:rPr>
        <w:t xml:space="preserve">hitunglah y duga dari persamaan tersebut untuk titik tersebut</w:t>
      </w:r>
    </w:p>
    <w:p w:rsidR="00000000" w:rsidDel="00000000" w:rsidP="00000000" w:rsidRDefault="00000000" w:rsidRPr="00000000" w14:paraId="0000014A">
      <w:pPr>
        <w:numPr>
          <w:ilvl w:val="0"/>
          <w:numId w:val="5"/>
        </w:numPr>
        <w:ind w:left="425.19685039370086" w:hanging="360"/>
        <w:rPr/>
      </w:pPr>
      <w:r w:rsidDel="00000000" w:rsidR="00000000" w:rsidRPr="00000000">
        <w:rPr>
          <w:rtl w:val="0"/>
        </w:rPr>
        <w:t xml:space="preserve">Hubungkan titik duga tersebut</w:t>
      </w:r>
    </w:p>
    <w:p w:rsidR="00000000" w:rsidDel="00000000" w:rsidP="00000000" w:rsidRDefault="00000000" w:rsidRPr="00000000" w14:paraId="0000014B">
      <w:pPr>
        <w:numPr>
          <w:ilvl w:val="0"/>
          <w:numId w:val="5"/>
        </w:numPr>
        <w:ind w:left="425.19685039370086" w:hanging="360"/>
        <w:rPr>
          <w:u w:val="none"/>
        </w:rPr>
      </w:pPr>
      <w:r w:rsidDel="00000000" w:rsidR="00000000" w:rsidRPr="00000000">
        <w:rPr>
          <w:rtl w:val="0"/>
        </w:rPr>
        <w:t xml:space="preserve">Kalau diperlukan bisa iterasi ulang dengan mengubah parameter tersebut agar </w:t>
      </w:r>
      <w:r w:rsidDel="00000000" w:rsidR="00000000" w:rsidRPr="00000000">
        <w:rPr>
          <w:i w:val="1"/>
          <w:rtl w:val="0"/>
        </w:rPr>
        <w:t xml:space="preserve">error</w:t>
      </w:r>
      <w:r w:rsidDel="00000000" w:rsidR="00000000" w:rsidRPr="00000000">
        <w:rPr>
          <w:rtl w:val="0"/>
        </w:rPr>
        <w:t xml:space="preserve"> bisa diminimalisir.</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firstLine="720"/>
        <w:rPr/>
      </w:pPr>
      <w:r w:rsidDel="00000000" w:rsidR="00000000" w:rsidRPr="00000000">
        <w:rPr>
          <w:rtl w:val="0"/>
        </w:rPr>
        <w:t xml:space="preserve">Metode ini berdasarkan dari penelitian Cleveland (1979). Intinya, Metode ini memperkirakan nilai rata-rata dari variabel dependen pada setiap titik dengan menggunakan regresi lokal pada titik tersebut. Regresi lokal ini dilakukan dengan menggunakan polinomial rendah derajat yang disesuaikan dengan data di sekitar titik tersebut (Cleveland </w:t>
      </w:r>
      <w:r w:rsidDel="00000000" w:rsidR="00000000" w:rsidRPr="00000000">
        <w:rPr>
          <w:i w:val="1"/>
          <w:rtl w:val="0"/>
        </w:rPr>
        <w:t xml:space="preserve">et al.</w:t>
      </w:r>
      <w:r w:rsidDel="00000000" w:rsidR="00000000" w:rsidRPr="00000000">
        <w:rPr>
          <w:rtl w:val="0"/>
        </w:rPr>
        <w:t xml:space="preserve"> 1990). Mekanisme STL adalah sebagai berikut :</w:t>
      </w:r>
    </w:p>
    <w:p w:rsidR="00000000" w:rsidDel="00000000" w:rsidP="00000000" w:rsidRDefault="00000000" w:rsidRPr="00000000" w14:paraId="0000014E">
      <w:pPr>
        <w:numPr>
          <w:ilvl w:val="0"/>
          <w:numId w:val="4"/>
        </w:numPr>
        <w:ind w:left="1133.858267716535" w:hanging="360"/>
        <w:rPr/>
      </w:pPr>
      <w:r w:rsidDel="00000000" w:rsidR="00000000" w:rsidRPr="00000000">
        <w:rPr>
          <w:i w:val="1"/>
          <w:rtl w:val="0"/>
        </w:rPr>
        <w:t xml:space="preserve">Inner Loop</w:t>
      </w:r>
    </w:p>
    <w:p w:rsidR="00000000" w:rsidDel="00000000" w:rsidP="00000000" w:rsidRDefault="00000000" w:rsidRPr="00000000" w14:paraId="0000014F">
      <w:pPr>
        <w:numPr>
          <w:ilvl w:val="1"/>
          <w:numId w:val="4"/>
        </w:numPr>
        <w:ind w:left="1559.0551181102362" w:hanging="360.0000000000001"/>
        <w:rPr>
          <w:u w:val="none"/>
        </w:rPr>
      </w:pPr>
      <w:r w:rsidDel="00000000" w:rsidR="00000000" w:rsidRPr="00000000">
        <w:rPr>
          <w:i w:val="1"/>
          <w:rtl w:val="0"/>
        </w:rPr>
        <w:t xml:space="preserve">Detrending</w:t>
      </w:r>
      <w:r w:rsidDel="00000000" w:rsidR="00000000" w:rsidRPr="00000000">
        <w:rPr>
          <w:rtl w:val="0"/>
        </w:rPr>
        <w:t xml:space="preserve">.</w:t>
      </w:r>
    </w:p>
    <w:p w:rsidR="00000000" w:rsidDel="00000000" w:rsidP="00000000" w:rsidRDefault="00000000" w:rsidRPr="00000000" w14:paraId="00000150">
      <w:pPr>
        <w:numPr>
          <w:ilvl w:val="1"/>
          <w:numId w:val="4"/>
        </w:numPr>
        <w:ind w:left="1559.0551181102362" w:hanging="360.0000000000001"/>
        <w:rPr/>
      </w:pPr>
      <w:r w:rsidDel="00000000" w:rsidR="00000000" w:rsidRPr="00000000">
        <w:rPr>
          <w:i w:val="1"/>
          <w:rtl w:val="0"/>
        </w:rPr>
        <w:t xml:space="preserve">Cycle-subseries Smoothing.</w:t>
      </w:r>
      <w:r w:rsidDel="00000000" w:rsidR="00000000" w:rsidRPr="00000000">
        <w:rPr>
          <w:rtl w:val="0"/>
        </w:rPr>
      </w:r>
    </w:p>
    <w:p w:rsidR="00000000" w:rsidDel="00000000" w:rsidP="00000000" w:rsidRDefault="00000000" w:rsidRPr="00000000" w14:paraId="00000151">
      <w:pPr>
        <w:numPr>
          <w:ilvl w:val="1"/>
          <w:numId w:val="4"/>
        </w:numPr>
        <w:ind w:left="1559.0551181102362" w:hanging="360.0000000000001"/>
        <w:rPr/>
      </w:pPr>
      <w:r w:rsidDel="00000000" w:rsidR="00000000" w:rsidRPr="00000000">
        <w:rPr>
          <w:i w:val="1"/>
          <w:rtl w:val="0"/>
        </w:rPr>
        <w:t xml:space="preserve">Low-Pass Filtering of smoothed Cycle-Subseries</w:t>
      </w:r>
      <w:r w:rsidDel="00000000" w:rsidR="00000000" w:rsidRPr="00000000">
        <w:rPr>
          <w:rtl w:val="0"/>
        </w:rPr>
        <w:t xml:space="preserve">, Langkah ini dilakukan </w:t>
      </w:r>
      <w:r w:rsidDel="00000000" w:rsidR="00000000" w:rsidRPr="00000000">
        <w:rPr>
          <w:i w:val="1"/>
          <w:rtl w:val="0"/>
        </w:rPr>
        <w:t xml:space="preserve">filtering</w:t>
      </w:r>
      <w:r w:rsidDel="00000000" w:rsidR="00000000" w:rsidRPr="00000000">
        <w:rPr>
          <w:rtl w:val="0"/>
        </w:rPr>
        <w:t xml:space="preserve"> dengan </w:t>
      </w:r>
      <w:r w:rsidDel="00000000" w:rsidR="00000000" w:rsidRPr="00000000">
        <w:rPr>
          <w:i w:val="1"/>
          <w:rtl w:val="0"/>
        </w:rPr>
        <w:t xml:space="preserve">moving average</w:t>
      </w:r>
      <w:r w:rsidDel="00000000" w:rsidR="00000000" w:rsidRPr="00000000">
        <w:rPr>
          <w:rtl w:val="0"/>
        </w:rPr>
        <w:t xml:space="preserve">.</w:t>
      </w:r>
    </w:p>
    <w:p w:rsidR="00000000" w:rsidDel="00000000" w:rsidP="00000000" w:rsidRDefault="00000000" w:rsidRPr="00000000" w14:paraId="00000152">
      <w:pPr>
        <w:numPr>
          <w:ilvl w:val="1"/>
          <w:numId w:val="4"/>
        </w:numPr>
        <w:ind w:left="1559.0551181102362" w:hanging="360.0000000000001"/>
        <w:rPr/>
      </w:pPr>
      <w:r w:rsidDel="00000000" w:rsidR="00000000" w:rsidRPr="00000000">
        <w:rPr>
          <w:i w:val="1"/>
          <w:rtl w:val="0"/>
        </w:rPr>
        <w:t xml:space="preserve">Detrending of Smoothed Cycle-Subseries</w:t>
      </w:r>
      <w:r w:rsidDel="00000000" w:rsidR="00000000" w:rsidRPr="00000000">
        <w:rPr>
          <w:rtl w:val="0"/>
        </w:rPr>
        <w:t xml:space="preserve">, Langkah ini dilakukan </w:t>
      </w:r>
      <w:r w:rsidDel="00000000" w:rsidR="00000000" w:rsidRPr="00000000">
        <w:rPr>
          <w:i w:val="1"/>
          <w:rtl w:val="0"/>
        </w:rPr>
        <w:t xml:space="preserve">filtering</w:t>
      </w:r>
      <w:r w:rsidDel="00000000" w:rsidR="00000000" w:rsidRPr="00000000">
        <w:rPr>
          <w:rtl w:val="0"/>
        </w:rPr>
        <w:t xml:space="preserve"> dengan </w:t>
      </w:r>
      <w:r w:rsidDel="00000000" w:rsidR="00000000" w:rsidRPr="00000000">
        <w:rPr>
          <w:i w:val="1"/>
          <w:rtl w:val="0"/>
        </w:rPr>
        <w:t xml:space="preserve">moving average </w:t>
      </w:r>
      <w:r w:rsidDel="00000000" w:rsidR="00000000" w:rsidRPr="00000000">
        <w:rPr>
          <w:rtl w:val="0"/>
        </w:rPr>
        <w:t xml:space="preserve">dan untuk mendapatkan komponen seasonal.</w:t>
      </w:r>
    </w:p>
    <w:p w:rsidR="00000000" w:rsidDel="00000000" w:rsidP="00000000" w:rsidRDefault="00000000" w:rsidRPr="00000000" w14:paraId="00000153">
      <w:pPr>
        <w:numPr>
          <w:ilvl w:val="1"/>
          <w:numId w:val="4"/>
        </w:numPr>
        <w:ind w:left="1559.0551181102362" w:hanging="360.0000000000001"/>
        <w:rPr>
          <w:i w:val="1"/>
        </w:rPr>
      </w:pPr>
      <w:r w:rsidDel="00000000" w:rsidR="00000000" w:rsidRPr="00000000">
        <w:rPr>
          <w:i w:val="1"/>
          <w:rtl w:val="0"/>
        </w:rPr>
        <w:t xml:space="preserve">Deseasonalizing</w:t>
      </w:r>
      <w:r w:rsidDel="00000000" w:rsidR="00000000" w:rsidRPr="00000000">
        <w:rPr>
          <w:rtl w:val="0"/>
        </w:rPr>
      </w:r>
    </w:p>
    <w:p w:rsidR="00000000" w:rsidDel="00000000" w:rsidP="00000000" w:rsidRDefault="00000000" w:rsidRPr="00000000" w14:paraId="00000154">
      <w:pPr>
        <w:numPr>
          <w:ilvl w:val="1"/>
          <w:numId w:val="4"/>
        </w:numPr>
        <w:ind w:left="1559.0551181102362" w:hanging="360.0000000000001"/>
        <w:rPr>
          <w:i w:val="1"/>
        </w:rPr>
      </w:pPr>
      <w:r w:rsidDel="00000000" w:rsidR="00000000" w:rsidRPr="00000000">
        <w:rPr>
          <w:i w:val="1"/>
          <w:rtl w:val="0"/>
        </w:rPr>
        <w:t xml:space="preserve">Trend Smoothing</w:t>
      </w:r>
    </w:p>
    <w:p w:rsidR="00000000" w:rsidDel="00000000" w:rsidP="00000000" w:rsidRDefault="00000000" w:rsidRPr="00000000" w14:paraId="00000155">
      <w:pPr>
        <w:numPr>
          <w:ilvl w:val="0"/>
          <w:numId w:val="4"/>
        </w:numPr>
        <w:ind w:left="1133.858267716535" w:hanging="360"/>
        <w:rPr/>
      </w:pPr>
      <w:r w:rsidDel="00000000" w:rsidR="00000000" w:rsidRPr="00000000">
        <w:rPr>
          <w:i w:val="1"/>
          <w:rtl w:val="0"/>
        </w:rPr>
        <w:t xml:space="preserve">Outer Loop</w:t>
      </w:r>
      <w:r w:rsidDel="00000000" w:rsidR="00000000" w:rsidRPr="00000000">
        <w:rPr>
          <w:rtl w:val="0"/>
        </w:rPr>
      </w:r>
    </w:p>
    <w:p w:rsidR="00000000" w:rsidDel="00000000" w:rsidP="00000000" w:rsidRDefault="00000000" w:rsidRPr="00000000" w14:paraId="00000156">
      <w:pPr>
        <w:numPr>
          <w:ilvl w:val="1"/>
          <w:numId w:val="4"/>
        </w:numPr>
        <w:ind w:left="1559.0551181102362" w:hanging="360.0000000000001"/>
        <w:rPr>
          <w:u w:val="none"/>
        </w:rPr>
      </w:pPr>
      <w:r w:rsidDel="00000000" w:rsidR="00000000" w:rsidRPr="00000000">
        <w:rPr>
          <w:rtl w:val="0"/>
        </w:rPr>
        <w:t xml:space="preserve">Mencari nilai Residu yang sudah dilakukan dari </w:t>
      </w:r>
      <w:r w:rsidDel="00000000" w:rsidR="00000000" w:rsidRPr="00000000">
        <w:rPr>
          <w:i w:val="1"/>
          <w:rtl w:val="0"/>
        </w:rPr>
        <w:t xml:space="preserve">Inner Loop</w:t>
      </w:r>
    </w:p>
    <w:p w:rsidR="00000000" w:rsidDel="00000000" w:rsidP="00000000" w:rsidRDefault="00000000" w:rsidRPr="00000000" w14:paraId="00000157">
      <w:pPr>
        <w:ind w:left="0" w:firstLine="0"/>
        <w:rPr/>
      </w:pPr>
      <w:r w:rsidDel="00000000" w:rsidR="00000000" w:rsidRPr="00000000">
        <w:rPr>
          <w:rtl w:val="0"/>
        </w:rPr>
        <w:tab/>
      </w:r>
    </w:p>
    <w:p w:rsidR="00000000" w:rsidDel="00000000" w:rsidP="00000000" w:rsidRDefault="00000000" w:rsidRPr="00000000" w14:paraId="00000158">
      <w:pPr>
        <w:ind w:left="0" w:firstLine="0"/>
        <w:rPr/>
      </w:pPr>
      <w:r w:rsidDel="00000000" w:rsidR="00000000" w:rsidRPr="00000000">
        <w:rPr>
          <w:rtl w:val="0"/>
        </w:rPr>
        <w:tab/>
      </w:r>
      <w:r w:rsidDel="00000000" w:rsidR="00000000" w:rsidRPr="00000000">
        <w:rPr>
          <w:i w:val="1"/>
          <w:rtl w:val="0"/>
        </w:rPr>
        <w:t xml:space="preserve">Detrending</w:t>
      </w:r>
      <w:r w:rsidDel="00000000" w:rsidR="00000000" w:rsidRPr="00000000">
        <w:rPr>
          <w:rtl w:val="0"/>
        </w:rPr>
        <w:t xml:space="preserve"> dilakukan dengan </w:t>
      </w:r>
      <m:oMath>
        <m:r>
          <w:rPr/>
          <m:t xml:space="preserve">Y-T</m:t>
        </m:r>
      </m:oMath>
      <w:r w:rsidDel="00000000" w:rsidR="00000000" w:rsidRPr="00000000">
        <w:rPr>
          <w:rtl w:val="0"/>
        </w:rPr>
        <w:t xml:space="preserve">. </w:t>
      </w:r>
      <w:r w:rsidDel="00000000" w:rsidR="00000000" w:rsidRPr="00000000">
        <w:rPr>
          <w:i w:val="1"/>
          <w:rtl w:val="0"/>
        </w:rPr>
        <w:t xml:space="preserve">Cycle-subseries Smoothing</w:t>
      </w:r>
      <w:r w:rsidDel="00000000" w:rsidR="00000000" w:rsidRPr="00000000">
        <w:rPr>
          <w:rtl w:val="0"/>
        </w:rPr>
        <w:t xml:space="preserve"> dilakukan dengan </w:t>
      </w:r>
      <w:r w:rsidDel="00000000" w:rsidR="00000000" w:rsidRPr="00000000">
        <w:rPr>
          <w:i w:val="1"/>
          <w:rtl w:val="0"/>
        </w:rPr>
        <w:t xml:space="preserve">smoothing</w:t>
      </w:r>
      <w:r w:rsidDel="00000000" w:rsidR="00000000" w:rsidRPr="00000000">
        <w:rPr>
          <w:rtl w:val="0"/>
        </w:rPr>
        <w:t xml:space="preserve"> dengan  menggunakan teknik LOESS. </w:t>
      </w:r>
      <w:r w:rsidDel="00000000" w:rsidR="00000000" w:rsidRPr="00000000">
        <w:rPr>
          <w:i w:val="1"/>
          <w:rtl w:val="0"/>
        </w:rPr>
        <w:t xml:space="preserve">Low-Pass Filtering of Smoothed Cycle Subseries</w:t>
      </w:r>
      <w:r w:rsidDel="00000000" w:rsidR="00000000" w:rsidRPr="00000000">
        <w:rPr>
          <w:rtl w:val="0"/>
        </w:rPr>
        <w:t xml:space="preserve"> </w:t>
      </w:r>
      <w:r w:rsidDel="00000000" w:rsidR="00000000" w:rsidRPr="00000000">
        <w:rPr>
          <w:rtl w:val="0"/>
        </w:rPr>
        <w:t xml:space="preserve">melakukan</w:t>
      </w:r>
      <w:r w:rsidDel="00000000" w:rsidR="00000000" w:rsidRPr="00000000">
        <w:rPr>
          <w:rtl w:val="0"/>
        </w:rPr>
        <w:t xml:space="preserve"> </w:t>
      </w:r>
      <w:r w:rsidDel="00000000" w:rsidR="00000000" w:rsidRPr="00000000">
        <w:rPr>
          <w:rtl w:val="0"/>
        </w:rPr>
        <w:t xml:space="preserve">beberapa</w:t>
      </w:r>
      <w:r w:rsidDel="00000000" w:rsidR="00000000" w:rsidRPr="00000000">
        <w:rPr>
          <w:rtl w:val="0"/>
        </w:rPr>
        <w:t xml:space="preserve"> </w:t>
      </w:r>
      <w:r w:rsidDel="00000000" w:rsidR="00000000" w:rsidRPr="00000000">
        <w:rPr>
          <w:i w:val="1"/>
          <w:rtl w:val="0"/>
        </w:rPr>
        <w:t xml:space="preserve">moving average</w:t>
      </w:r>
      <w:r w:rsidDel="00000000" w:rsidR="00000000" w:rsidRPr="00000000">
        <w:rPr>
          <w:rtl w:val="0"/>
        </w:rPr>
        <w:t xml:space="preserve">. </w:t>
      </w:r>
      <w:r w:rsidDel="00000000" w:rsidR="00000000" w:rsidRPr="00000000">
        <w:rPr>
          <w:i w:val="1"/>
          <w:rtl w:val="0"/>
        </w:rPr>
        <w:t xml:space="preserve">Detrending of Smoothed Cycle-Subseries</w:t>
      </w:r>
      <w:r w:rsidDel="00000000" w:rsidR="00000000" w:rsidRPr="00000000">
        <w:rPr>
          <w:rtl w:val="0"/>
        </w:rPr>
        <w:t xml:space="preserve"> melakukan </w:t>
      </w:r>
      <w:r w:rsidDel="00000000" w:rsidR="00000000" w:rsidRPr="00000000">
        <w:rPr>
          <w:i w:val="1"/>
          <w:rtl w:val="0"/>
        </w:rPr>
        <w:t xml:space="preserve">detrending</w:t>
      </w:r>
      <w:r w:rsidDel="00000000" w:rsidR="00000000" w:rsidRPr="00000000">
        <w:rPr>
          <w:rtl w:val="0"/>
        </w:rPr>
        <w:t xml:space="preserve"> dengan cara S = C - L , Dengan L adalah hasil </w:t>
      </w:r>
      <w:r w:rsidDel="00000000" w:rsidR="00000000" w:rsidRPr="00000000">
        <w:rPr>
          <w:i w:val="1"/>
          <w:rtl w:val="0"/>
        </w:rPr>
        <w:t xml:space="preserve">Low-Pass Filtering of smoothed Cycle-Subseries</w:t>
      </w:r>
      <w:r w:rsidDel="00000000" w:rsidR="00000000" w:rsidRPr="00000000">
        <w:rPr>
          <w:rtl w:val="0"/>
        </w:rPr>
        <w:t xml:space="preserve"> dan C adalah hasil </w:t>
      </w:r>
      <w:r w:rsidDel="00000000" w:rsidR="00000000" w:rsidRPr="00000000">
        <w:rPr>
          <w:i w:val="1"/>
          <w:rtl w:val="0"/>
        </w:rPr>
        <w:t xml:space="preserve">Cycle-subseries Smoothing</w:t>
      </w:r>
      <w:r w:rsidDel="00000000" w:rsidR="00000000" w:rsidRPr="00000000">
        <w:rPr>
          <w:rtl w:val="0"/>
        </w:rPr>
        <w:t xml:space="preserve">. Kemudian dilakukan </w:t>
      </w:r>
      <w:r w:rsidDel="00000000" w:rsidR="00000000" w:rsidRPr="00000000">
        <w:rPr>
          <w:i w:val="1"/>
          <w:rtl w:val="0"/>
        </w:rPr>
        <w:t xml:space="preserve">Deseasonalization</w:t>
      </w:r>
      <w:r w:rsidDel="00000000" w:rsidR="00000000" w:rsidRPr="00000000">
        <w:rPr>
          <w:rtl w:val="0"/>
        </w:rPr>
        <w:t xml:space="preserve"> dengan rumus Y - S. Terakhir dilakukan </w:t>
      </w:r>
      <w:r w:rsidDel="00000000" w:rsidR="00000000" w:rsidRPr="00000000">
        <w:rPr>
          <w:i w:val="1"/>
          <w:rtl w:val="0"/>
        </w:rPr>
        <w:t xml:space="preserve">Trend Smoothing </w:t>
      </w:r>
      <w:r w:rsidDel="00000000" w:rsidR="00000000" w:rsidRPr="00000000">
        <w:rPr>
          <w:rtl w:val="0"/>
        </w:rPr>
        <w:t xml:space="preserve">(Cleveland </w:t>
      </w:r>
      <w:r w:rsidDel="00000000" w:rsidR="00000000" w:rsidRPr="00000000">
        <w:rPr>
          <w:i w:val="1"/>
          <w:rtl w:val="0"/>
        </w:rPr>
        <w:t xml:space="preserve">et al.</w:t>
      </w:r>
      <w:r w:rsidDel="00000000" w:rsidR="00000000" w:rsidRPr="00000000">
        <w:rPr>
          <w:rtl w:val="0"/>
        </w:rPr>
        <w:t xml:space="preserve"> 1990).</w:t>
      </w:r>
    </w:p>
    <w:p w:rsidR="00000000" w:rsidDel="00000000" w:rsidP="00000000" w:rsidRDefault="00000000" w:rsidRPr="00000000" w14:paraId="00000159">
      <w:pPr>
        <w:ind w:firstLine="720"/>
        <w:rPr/>
      </w:pPr>
      <w:r w:rsidDel="00000000" w:rsidR="00000000" w:rsidRPr="00000000">
        <w:rPr>
          <w:rtl w:val="0"/>
        </w:rPr>
        <w:t xml:space="preserve">Model </w:t>
      </w:r>
      <w:r w:rsidDel="00000000" w:rsidR="00000000" w:rsidRPr="00000000">
        <w:rPr>
          <w:i w:val="1"/>
          <w:rtl w:val="0"/>
        </w:rPr>
        <w:t xml:space="preserve">machine learning</w:t>
      </w:r>
      <w:r w:rsidDel="00000000" w:rsidR="00000000" w:rsidRPr="00000000">
        <w:rPr>
          <w:rtl w:val="0"/>
        </w:rPr>
        <w:t xml:space="preserve"> memiliki kelebihan dan kekurangan, dan model STL (</w:t>
      </w:r>
      <w:r w:rsidDel="00000000" w:rsidR="00000000" w:rsidRPr="00000000">
        <w:rPr>
          <w:i w:val="1"/>
          <w:rtl w:val="0"/>
        </w:rPr>
        <w:t xml:space="preserve">Seasonal Trend using Decomposition using LOESS</w:t>
      </w:r>
      <w:r w:rsidDel="00000000" w:rsidR="00000000" w:rsidRPr="00000000">
        <w:rPr>
          <w:rtl w:val="0"/>
        </w:rPr>
        <w:t xml:space="preserve">) juga tidak terkecuali. STL memiliki sejumlah keunggulan yang perlu dipertimbangkan. Pertama, model STL mampu menangani semua jenis musiman, tidak terbatas pada data bulanan atau kuartalan saja. Kedua, komponen musiman dalam model ini dapat berubah dari waktu ke waktu, dan pengguna memiliki kontrol atas laju perubahan tersebut. Selain itu, tingkat kehalusan (</w:t>
      </w:r>
      <w:r w:rsidDel="00000000" w:rsidR="00000000" w:rsidRPr="00000000">
        <w:rPr>
          <w:i w:val="1"/>
          <w:rtl w:val="0"/>
        </w:rPr>
        <w:t xml:space="preserve">smoothness</w:t>
      </w:r>
      <w:r w:rsidDel="00000000" w:rsidR="00000000" w:rsidRPr="00000000">
        <w:rPr>
          <w:rtl w:val="0"/>
        </w:rPr>
        <w:t xml:space="preserve">) siklus tren juga dapat disesuaikan oleh pengguna. Salah satu kelebihan lainnya adalah ketahanan model terhadap outlier, dimana pengguna dapat menentukan dekomposisi yang kuat, sehingga pengamatan yang tidak biasa yang terjadi sesekali tidak akan memengaruhi estimasi dari siklus tren dan komponen musiman. Namun, perlu diingat bahwa hal tersebut akan memengaruhi komponen sisa dari model. Meskipun STL memiliki keunggulan-keunggulan tersebut, model ini juga memiliki beberapa kelemahan, seperti STL tidak menangani variasi hari perdagangan atau kalender secara otomatis, dan hanya menyediakan fasilitas untuk dekomposisi aditif (Cleveland </w:t>
      </w:r>
      <w:r w:rsidDel="00000000" w:rsidR="00000000" w:rsidRPr="00000000">
        <w:rPr>
          <w:i w:val="1"/>
          <w:rtl w:val="0"/>
        </w:rPr>
        <w:t xml:space="preserve">et al.</w:t>
      </w:r>
      <w:r w:rsidDel="00000000" w:rsidR="00000000" w:rsidRPr="00000000">
        <w:rPr>
          <w:rtl w:val="0"/>
        </w:rPr>
        <w:t xml:space="preserve"> 1990).</w:t>
      </w:r>
    </w:p>
    <w:p w:rsidR="00000000" w:rsidDel="00000000" w:rsidP="00000000" w:rsidRDefault="00000000" w:rsidRPr="00000000" w14:paraId="0000015A">
      <w:pPr>
        <w:ind w:firstLine="720"/>
        <w:rPr/>
      </w:pPr>
      <w:r w:rsidDel="00000000" w:rsidR="00000000" w:rsidRPr="00000000">
        <w:rPr>
          <w:rtl w:val="0"/>
        </w:rPr>
      </w:r>
    </w:p>
    <w:p w:rsidR="00000000" w:rsidDel="00000000" w:rsidP="00000000" w:rsidRDefault="00000000" w:rsidRPr="00000000" w14:paraId="0000015B">
      <w:pPr>
        <w:pStyle w:val="Heading3"/>
        <w:rPr/>
      </w:pPr>
      <w:bookmarkStart w:colFirst="0" w:colLast="0" w:name="_1q2ss2g41ntg" w:id="13"/>
      <w:bookmarkEnd w:id="13"/>
      <w:r w:rsidDel="00000000" w:rsidR="00000000" w:rsidRPr="00000000">
        <w:rPr>
          <w:rtl w:val="0"/>
        </w:rPr>
        <w:t xml:space="preserve">2.3</w:t>
        <w:tab/>
        <w:t xml:space="preserve">XGBoost</w:t>
      </w:r>
    </w:p>
    <w:p w:rsidR="00000000" w:rsidDel="00000000" w:rsidP="00000000" w:rsidRDefault="00000000" w:rsidRPr="00000000" w14:paraId="0000015C">
      <w:pPr>
        <w:rPr/>
      </w:pPr>
      <w:r w:rsidDel="00000000" w:rsidR="00000000" w:rsidRPr="00000000">
        <w:rPr>
          <w:rtl w:val="0"/>
        </w:rPr>
        <w:tab/>
        <w:t xml:space="preserve">XGBoost merupakan suatu algoritma turunan dari </w:t>
      </w:r>
      <w:r w:rsidDel="00000000" w:rsidR="00000000" w:rsidRPr="00000000">
        <w:rPr>
          <w:i w:val="1"/>
          <w:rtl w:val="0"/>
        </w:rPr>
        <w:t xml:space="preserve">Gradient Boosting Tree</w:t>
      </w:r>
      <w:r w:rsidDel="00000000" w:rsidR="00000000" w:rsidRPr="00000000">
        <w:rPr>
          <w:rtl w:val="0"/>
        </w:rPr>
        <w:t xml:space="preserve"> yang sudah dimodifikasi sehingga bisa menangani data yang sangat besar dan tentunya memiliki banyak fitur, menangani banyak data yang hilang, dan menangani banyak jenis variabel seperti numerik dan kategorikal. </w:t>
      </w:r>
      <w:r w:rsidDel="00000000" w:rsidR="00000000" w:rsidRPr="00000000">
        <w:rPr>
          <w:i w:val="1"/>
          <w:rtl w:val="0"/>
        </w:rPr>
        <w:t xml:space="preserve">Gradient Boosting Tree</w:t>
      </w:r>
      <w:r w:rsidDel="00000000" w:rsidR="00000000" w:rsidRPr="00000000">
        <w:rPr>
          <w:rtl w:val="0"/>
        </w:rPr>
        <w:t xml:space="preserve"> merupakan salah satu metode </w:t>
      </w:r>
      <w:r w:rsidDel="00000000" w:rsidR="00000000" w:rsidRPr="00000000">
        <w:rPr>
          <w:i w:val="1"/>
          <w:rtl w:val="0"/>
        </w:rPr>
        <w:t xml:space="preserve">ensemble </w:t>
      </w:r>
      <w:r w:rsidDel="00000000" w:rsidR="00000000" w:rsidRPr="00000000">
        <w:rPr>
          <w:rtl w:val="0"/>
        </w:rPr>
        <w:t xml:space="preserve">dengan algoritma  </w:t>
      </w:r>
      <w:r w:rsidDel="00000000" w:rsidR="00000000" w:rsidRPr="00000000">
        <w:rPr>
          <w:i w:val="1"/>
          <w:rtl w:val="0"/>
        </w:rPr>
        <w:t xml:space="preserve">gradient boosting</w:t>
      </w:r>
      <w:r w:rsidDel="00000000" w:rsidR="00000000" w:rsidRPr="00000000">
        <w:rPr>
          <w:rtl w:val="0"/>
        </w:rPr>
        <w:t xml:space="preserve"> yang digunakan untuk memecahkan masalah machine learning seperti regresi, dan klasifikasi (Shi </w:t>
      </w:r>
      <w:r w:rsidDel="00000000" w:rsidR="00000000" w:rsidRPr="00000000">
        <w:rPr>
          <w:i w:val="1"/>
          <w:rtl w:val="0"/>
        </w:rPr>
        <w:t xml:space="preserve">et al.</w:t>
      </w:r>
      <w:r w:rsidDel="00000000" w:rsidR="00000000" w:rsidRPr="00000000">
        <w:rPr>
          <w:rtl w:val="0"/>
        </w:rPr>
        <w:t xml:space="preserve"> 2018).</w:t>
      </w:r>
    </w:p>
    <w:p w:rsidR="00000000" w:rsidDel="00000000" w:rsidP="00000000" w:rsidRDefault="00000000" w:rsidRPr="00000000" w14:paraId="0000015D">
      <w:pPr>
        <w:rPr/>
      </w:pPr>
      <w:r w:rsidDel="00000000" w:rsidR="00000000" w:rsidRPr="00000000">
        <w:rPr>
          <w:rtl w:val="0"/>
        </w:rPr>
        <w:tab/>
        <w:t xml:space="preserve">Gradient Tree Boosting memiliki fungsi </w:t>
      </w:r>
      <w:r w:rsidDel="00000000" w:rsidR="00000000" w:rsidRPr="00000000">
        <w:rPr>
          <w:i w:val="1"/>
          <w:rtl w:val="0"/>
        </w:rPr>
        <w:t xml:space="preserve">loss</w:t>
      </w:r>
      <w:r w:rsidDel="00000000" w:rsidR="00000000" w:rsidRPr="00000000">
        <w:rPr>
          <w:rtl w:val="0"/>
        </w:rPr>
        <w:t xml:space="preserve"> untuk mengoptimalkan model tersebut. Fungsi </w:t>
      </w:r>
      <w:r w:rsidDel="00000000" w:rsidR="00000000" w:rsidRPr="00000000">
        <w:rPr>
          <w:i w:val="1"/>
          <w:rtl w:val="0"/>
        </w:rPr>
        <w:t xml:space="preserve">loss</w:t>
      </w:r>
      <w:r w:rsidDel="00000000" w:rsidR="00000000" w:rsidRPr="00000000">
        <w:rPr>
          <w:rtl w:val="0"/>
        </w:rPr>
        <w:t xml:space="preserve">-nya adalah sebagai berikut: </w:t>
      </w:r>
    </w:p>
    <w:p w:rsidR="00000000" w:rsidDel="00000000" w:rsidP="00000000" w:rsidRDefault="00000000" w:rsidRPr="00000000" w14:paraId="0000015E">
      <w:pPr>
        <w:rPr/>
      </w:pPr>
      <m:oMath>
        <m:r>
          <w:rPr/>
          <m:t xml:space="preserve">L=</m:t>
        </m:r>
        <m:nary>
          <m:naryPr>
            <m:chr m:val="∑"/>
            <m:ctrlPr>
              <w:rPr/>
            </m:ctrlPr>
          </m:naryPr>
          <m:sub>
            <m:r>
              <w:rPr/>
              <m:t xml:space="preserve">i=1</m:t>
            </m:r>
          </m:sub>
          <m:sup>
            <m:r>
              <w:rPr/>
              <m:t xml:space="preserve">n</m:t>
            </m:r>
          </m:sup>
        </m:nary>
        <m:r>
          <w:rPr/>
          <m:t xml:space="preserve">l(</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+f(</m:t>
        </m:r>
        <m:sSub>
          <m:sSubPr>
            <m:ctrlPr>
              <w:rPr/>
            </m:ctrlPr>
          </m:sSubPr>
          <m:e>
            <m:r>
              <w:rPr/>
              <m:t xml:space="preserve">x</m:t>
            </m:r>
          </m:e>
          <m:sub>
            <m:r>
              <w:rPr/>
              <m:t xml:space="preserve">i</m:t>
            </m:r>
          </m:sub>
        </m:sSub>
        <m:r>
          <w:rPr/>
          <m:t xml:space="preserve">))+ </m:t>
        </m:r>
        <m:r>
          <w:rPr/>
          <m:t>Ω</m:t>
        </m:r>
        <m:r>
          <w:rPr/>
          <m:t xml:space="preserve">(f)</m:t>
        </m:r>
      </m:oMath>
      <w:r w:rsidDel="00000000" w:rsidR="00000000" w:rsidRPr="00000000">
        <w:rPr>
          <w:rtl w:val="0"/>
        </w:rPr>
        <w:t xml:space="preserve">                                                                       (6) </w:t>
      </w:r>
    </w:p>
    <w:p w:rsidR="00000000" w:rsidDel="00000000" w:rsidP="00000000" w:rsidRDefault="00000000" w:rsidRPr="00000000" w14:paraId="0000015F">
      <w:pPr>
        <w:rPr/>
      </w:pPr>
      <m:oMath>
        <m:r>
          <m:t>Ω</m:t>
        </m:r>
        <m:r>
          <w:rPr/>
          <m:t xml:space="preserve">(f) = </m:t>
        </m:r>
        <m:r>
          <w:rPr/>
          <m:t>γ</m:t>
        </m:r>
        <m:r>
          <w:rPr/>
          <m:t xml:space="preserve">T  + </m:t>
        </m:r>
        <m:f>
          <m:fPr>
            <m:ctrlPr>
              <w:rPr/>
            </m:ctrlPr>
          </m:fPr>
          <m:num>
            <m:r>
              <w:rPr/>
              <m:t>λ</m:t>
            </m:r>
            <m:r>
              <w:rPr/>
              <m:t xml:space="preserve">||w|</m:t>
            </m:r>
            <m:sSup>
              <m:sSupPr>
                <m:ctrlPr>
                  <w:rPr/>
                </m:ctrlPr>
              </m:sSupPr>
              <m:e>
                <m:r>
                  <w:rPr/>
                  <m:t xml:space="preserve">|</m:t>
                </m:r>
              </m:e>
              <m:sup>
                <m:r>
                  <w:rPr/>
                  <m:t xml:space="preserve">2</m:t>
                </m:r>
              </m:sup>
            </m:sSup>
          </m:num>
          <m:den>
            <m:r>
              <w:rPr/>
              <m:t xml:space="preserve">2</m:t>
            </m:r>
          </m:den>
        </m:f>
      </m:oMath>
      <w:r w:rsidDel="00000000" w:rsidR="00000000" w:rsidRPr="00000000">
        <w:rPr>
          <w:rtl w:val="0"/>
        </w:rPr>
        <w:t xml:space="preserve">                                                                                      (7)</w:t>
      </w:r>
    </w:p>
    <w:p w:rsidR="00000000" w:rsidDel="00000000" w:rsidP="00000000" w:rsidRDefault="00000000" w:rsidRPr="00000000" w14:paraId="00000160">
      <w:pPr>
        <w:rPr/>
      </w:pPr>
      <m:oMath>
        <m:r>
          <w:rPr/>
          <m:t xml:space="preserve">L=</m:t>
        </m:r>
        <m:nary>
          <m:naryPr>
            <m:chr m:val="∑"/>
            <m:ctrlPr>
              <w:rPr/>
            </m:ctrlPr>
          </m:naryPr>
          <m:sub>
            <m:r>
              <w:rPr/>
              <m:t xml:space="preserve">i=1</m:t>
            </m:r>
          </m:sub>
          <m:sup>
            <m:r>
              <w:rPr/>
              <m:t xml:space="preserve">n</m:t>
            </m:r>
          </m:sup>
        </m:nary>
        <m:r>
          <w:rPr/>
          <m:t xml:space="preserve">[</m:t>
        </m:r>
        <m:sSub>
          <m:sSubPr>
            <m:ctrlPr>
              <w:rPr/>
            </m:ctrlPr>
          </m:sSubPr>
          <m:e>
            <m:r>
              <w:rPr/>
              <m:t xml:space="preserve">g</m:t>
            </m:r>
          </m:e>
          <m:sub>
            <m:r>
              <w:rPr/>
              <m:t xml:space="preserve">i</m:t>
            </m:r>
          </m:sub>
        </m:sSub>
        <m:r>
          <w:rPr/>
          <m:t xml:space="preserve">f(</m:t>
        </m:r>
        <m:sSub>
          <m:sSubPr>
            <m:ctrlPr>
              <w:rPr/>
            </m:ctrlPr>
          </m:sSubPr>
          <m:e>
            <m:r>
              <w:rPr/>
              <m:t xml:space="preserve">x</m:t>
            </m:r>
          </m:e>
          <m:sub>
            <m:r>
              <w:rPr/>
              <m:t xml:space="preserve">i</m:t>
            </m:r>
          </m:sub>
        </m:sSub>
        <m:r>
          <w:rPr/>
          <m:t xml:space="preserve">)+</m:t>
        </m:r>
        <m:sSub>
          <m:sSubPr>
            <m:ctrlPr>
              <w:rPr/>
            </m:ctrlPr>
          </m:sSubPr>
          <m:e>
            <m:r>
              <w:rPr/>
              <m:t xml:space="preserve">h</m:t>
            </m:r>
          </m:e>
          <m:sub>
            <m:r>
              <w:rPr/>
              <m:t xml:space="preserve">i</m:t>
            </m:r>
          </m:sub>
        </m:sSub>
        <m:sSup>
          <m:sSupPr>
            <m:ctrlPr>
              <w:rPr/>
            </m:ctrlPr>
          </m:sSupPr>
          <m:e>
            <m:r>
              <w:rPr/>
              <m:t xml:space="preserve">f</m:t>
            </m:r>
          </m:e>
          <m:sup>
            <m:r>
              <w:rPr/>
              <m:t xml:space="preserve">2</m:t>
            </m:r>
          </m:sup>
        </m:sSup>
        <m:r>
          <w:rPr/>
          <m:t xml:space="preserve">(</m:t>
        </m:r>
        <m:sSub>
          <m:sSubPr>
            <m:ctrlPr>
              <w:rPr/>
            </m:ctrlPr>
          </m:sSubPr>
          <m:e>
            <m:r>
              <w:rPr/>
              <m:t xml:space="preserve">x</m:t>
            </m:r>
          </m:e>
          <m:sub>
            <m:r>
              <w:rPr/>
              <m:t xml:space="preserve">i</m:t>
            </m:r>
          </m:sub>
        </m:sSub>
        <m:r>
          <w:rPr/>
          <m:t xml:space="preserve">)]+ </m:t>
        </m:r>
        <m:r>
          <w:rPr/>
          <m:t>Ω</m:t>
        </m:r>
        <m:r>
          <w:rPr/>
          <m:t xml:space="preserve">(f)</m:t>
        </m:r>
      </m:oMath>
      <w:r w:rsidDel="00000000" w:rsidR="00000000" w:rsidRPr="00000000">
        <w:rPr>
          <w:rtl w:val="0"/>
        </w:rPr>
        <w:t xml:space="preserve">                                                                (8) </w:t>
      </w:r>
    </w:p>
    <w:p w:rsidR="00000000" w:rsidDel="00000000" w:rsidP="00000000" w:rsidRDefault="00000000" w:rsidRPr="00000000" w14:paraId="00000161">
      <w:pPr>
        <w:rPr/>
      </w:pPr>
      <m:oMath>
        <m:sSub>
          <m:sSubPr>
            <m:ctrlPr>
              <w:rPr/>
            </m:ctrlPr>
          </m:sSubPr>
          <m:e>
            <m:r>
              <w:rPr/>
              <m:t xml:space="preserve">g</m:t>
            </m:r>
          </m:e>
          <m:sub>
            <m:r>
              <w:rPr/>
              <m:t xml:space="preserve">i</m:t>
            </m:r>
          </m:sub>
        </m:sSub>
        <m:r>
          <w:rPr/>
          <m:t xml:space="preserve">=</m:t>
        </m:r>
        <m:sSub>
          <m:sSubPr>
            <m:ctrlPr>
              <w:rPr/>
            </m:ctrlPr>
          </m:sSubPr>
          <m:e>
            <m:r>
              <w:rPr/>
              <m:t>δ</m:t>
            </m:r>
          </m:e>
          <m:sub>
            <m:r>
              <w:rPr/>
              <m:t xml:space="preserve">y</m:t>
            </m:r>
          </m:sub>
        </m:sSub>
        <m:r>
          <w:rPr/>
          <m:t xml:space="preserve">l(</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(9)</w:t>
      </w:r>
    </w:p>
    <w:p w:rsidR="00000000" w:rsidDel="00000000" w:rsidP="00000000" w:rsidRDefault="00000000" w:rsidRPr="00000000" w14:paraId="00000162">
      <w:pPr>
        <w:rPr/>
      </w:pPr>
      <m:oMath>
        <m:sSub>
          <m:sSubPr>
            <m:ctrlPr>
              <w:rPr/>
            </m:ctrlPr>
          </m:sSubPr>
          <m:e>
            <m:r>
              <w:rPr/>
              <m:t xml:space="preserve">h</m:t>
            </m:r>
          </m:e>
          <m:sub>
            <m:r>
              <w:rPr/>
              <m:t xml:space="preserve">i</m:t>
            </m:r>
          </m:sub>
        </m:sSub>
        <m:r>
          <w:rPr/>
          <m:t xml:space="preserve">=</m:t>
        </m:r>
        <m:sSup>
          <m:sSupPr>
            <m:ctrlPr>
              <w:rPr/>
            </m:ctrlPr>
          </m:sSupPr>
          <m:e>
            <m:sSub>
              <m:sSubPr>
                <m:ctrlPr>
                  <w:rPr/>
                </m:ctrlPr>
              </m:sSubPr>
              <m:e>
                <m:r>
                  <w:rPr/>
                  <m:t>δ</m:t>
                </m:r>
              </m:e>
              <m:sub>
                <m:r>
                  <w:rPr/>
                  <m:t xml:space="preserve">y</m:t>
                </m:r>
              </m:sub>
            </m:sSub>
          </m:e>
          <m:sup>
            <m:r>
              <w:rPr/>
              <m:t xml:space="preserve">2</m:t>
            </m:r>
          </m:sup>
        </m:sSup>
        <m:r>
          <w:rPr/>
          <m:t xml:space="preserve">l(</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(10)</w:t>
      </w:r>
    </w:p>
    <w:p w:rsidR="00000000" w:rsidDel="00000000" w:rsidP="00000000" w:rsidRDefault="00000000" w:rsidRPr="00000000" w14:paraId="00000163">
      <w:pPr>
        <w:ind w:left="0" w:firstLine="0"/>
        <w:rPr/>
      </w:pPr>
      <w:r w:rsidDel="00000000" w:rsidR="00000000" w:rsidRPr="00000000">
        <w:rPr>
          <w:rtl w:val="0"/>
        </w:rPr>
        <w:t xml:space="preserve">dari persamaan diatas, maka dapat disederhanakan menjadi seperti ini</w:t>
      </w:r>
    </w:p>
    <w:p w:rsidR="00000000" w:rsidDel="00000000" w:rsidP="00000000" w:rsidRDefault="00000000" w:rsidRPr="00000000" w14:paraId="00000164">
      <w:pPr>
        <w:rPr/>
      </w:pPr>
      <m:oMath>
        <m:r>
          <w:rPr/>
          <m:t xml:space="preserve">L=</m:t>
        </m:r>
        <m:nary>
          <m:naryPr>
            <m:chr m:val="∑"/>
            <m:ctrlPr>
              <w:rPr/>
            </m:ctrlPr>
          </m:naryPr>
          <m:sub>
            <m:r>
              <w:rPr/>
              <m:t xml:space="preserve">i=1</m:t>
            </m:r>
          </m:sub>
          <m:sup>
            <m:r>
              <w:rPr/>
              <m:t xml:space="preserve">n</m:t>
            </m:r>
          </m:sup>
        </m:nary>
        <m:r>
          <w:rPr/>
          <m:t xml:space="preserve">[</m:t>
        </m:r>
        <m:sSub>
          <m:sSubPr>
            <m:ctrlPr>
              <w:rPr/>
            </m:ctrlPr>
          </m:sSubPr>
          <m:e>
            <m:r>
              <w:rPr/>
              <m:t xml:space="preserve">g</m:t>
            </m:r>
          </m:e>
          <m:sub>
            <m:r>
              <w:rPr/>
              <m:t xml:space="preserve">i</m:t>
            </m:r>
          </m:sub>
        </m:sSub>
        <m:r>
          <w:rPr/>
          <m:t xml:space="preserve">f(</m:t>
        </m:r>
        <m:sSub>
          <m:sSubPr>
            <m:ctrlPr>
              <w:rPr/>
            </m:ctrlPr>
          </m:sSubPr>
          <m:e>
            <m:r>
              <w:rPr/>
              <m:t xml:space="preserve">x</m:t>
            </m:r>
          </m:e>
          <m:sub>
            <m:r>
              <w:rPr/>
              <m:t xml:space="preserve">i</m:t>
            </m:r>
          </m:sub>
        </m:sSub>
        <m:r>
          <w:rPr/>
          <m:t xml:space="preserve">)+</m:t>
        </m:r>
        <m:sSub>
          <m:sSubPr>
            <m:ctrlPr>
              <w:rPr/>
            </m:ctrlPr>
          </m:sSubPr>
          <m:e>
            <m:r>
              <w:rPr/>
              <m:t xml:space="preserve">h</m:t>
            </m:r>
          </m:e>
          <m:sub>
            <m:r>
              <w:rPr/>
              <m:t xml:space="preserve">i</m:t>
            </m:r>
          </m:sub>
        </m:sSub>
        <m:sSup>
          <m:sSupPr>
            <m:ctrlPr>
              <w:rPr/>
            </m:ctrlPr>
          </m:sSupPr>
          <m:e>
            <m:r>
              <w:rPr/>
              <m:t xml:space="preserve">f</m:t>
            </m:r>
          </m:e>
          <m:sup>
            <m:r>
              <w:rPr/>
              <m:t xml:space="preserve">2</m:t>
            </m:r>
          </m:sup>
        </m:sSup>
        <m:r>
          <w:rPr/>
          <m:t xml:space="preserve">(</m:t>
        </m:r>
        <m:sSub>
          <m:sSubPr>
            <m:ctrlPr>
              <w:rPr/>
            </m:ctrlPr>
          </m:sSubPr>
          <m:e>
            <m:r>
              <w:rPr/>
              <m:t xml:space="preserve">x</m:t>
            </m:r>
          </m:e>
          <m:sub>
            <m:r>
              <w:rPr/>
              <m:t xml:space="preserve">i</m:t>
            </m:r>
          </m:sub>
        </m:sSub>
        <m:r>
          <w:rPr/>
          <m:t xml:space="preserve">)]+</m:t>
        </m:r>
        <m:r>
          <w:rPr/>
          <m:t>γ</m:t>
        </m:r>
        <m:r>
          <w:rPr/>
          <m:t xml:space="preserve">T+ </m:t>
        </m:r>
        <m:f>
          <m:fPr>
            <m:ctrlPr>
              <w:rPr/>
            </m:ctrlPr>
          </m:fPr>
          <m:num>
            <m:r>
              <w:rPr/>
              <m:t xml:space="preserve">1</m:t>
            </m:r>
          </m:num>
          <m:den>
            <m:r>
              <w:rPr/>
              <m:t xml:space="preserve">2</m:t>
            </m:r>
          </m:den>
        </m:f>
        <m:r>
          <w:rPr/>
          <m:t>λ</m:t>
        </m:r>
        <m:nary>
          <m:naryPr>
            <m:chr m:val="∑"/>
            <m:ctrlPr>
              <w:rPr/>
            </m:ctrlPr>
          </m:naryPr>
          <m:sub>
            <m:r>
              <w:rPr/>
              <m:t xml:space="preserve">j=1</m:t>
            </m:r>
          </m:sub>
          <m:sup>
            <m:r>
              <w:rPr/>
              <m:t xml:space="preserve">T</m:t>
            </m:r>
          </m:sup>
        </m:nary>
        <m:sSub>
          <m:sSubPr>
            <m:ctrlPr>
              <w:rPr/>
            </m:ctrlPr>
          </m:sSubPr>
          <m:e>
            <m:r>
              <w:rPr/>
              <m:t xml:space="preserve">w</m:t>
            </m:r>
          </m:e>
          <m:sub>
            <m:r>
              <w:rPr/>
              <m:t xml:space="preserve">j</m:t>
            </m:r>
          </m:sub>
        </m:sSub>
        <m:r>
          <w:rPr/>
          <m:t xml:space="preserve"> </m:t>
        </m:r>
      </m:oMath>
      <w:r w:rsidDel="00000000" w:rsidR="00000000" w:rsidRPr="00000000">
        <w:rPr>
          <w:rtl w:val="0"/>
        </w:rPr>
        <w:br w:type="textWrapping"/>
      </w:r>
      <m:oMath>
        <m:r>
          <w:rPr/>
          <m:t xml:space="preserve">  =</m:t>
        </m:r>
        <m:nary>
          <m:naryPr>
            <m:chr m:val="∑"/>
            <m:ctrlPr>
              <w:rPr/>
            </m:ctrlPr>
          </m:naryPr>
          <m:sub>
            <m:r>
              <w:rPr/>
              <m:t xml:space="preserve">j=1</m:t>
            </m:r>
          </m:sub>
          <m:sup>
            <m:r>
              <w:rPr/>
              <m:t xml:space="preserve">T</m:t>
            </m:r>
          </m:sup>
        </m:nary>
        <m:r>
          <w:rPr/>
          <m:t xml:space="preserve">[(</m:t>
        </m:r>
        <m:nary>
          <m:naryPr>
            <m:chr m:val="∑"/>
            <m:ctrlPr>
              <w:rPr/>
            </m:ctrlPr>
          </m:naryPr>
          <m:sub>
            <m:r>
              <w:rPr/>
              <m:t xml:space="preserve">i</m:t>
            </m:r>
            <m:r>
              <w:rPr/>
              <m:t>∈</m:t>
            </m:r>
            <m:sSub>
              <m:sSubPr>
                <m:ctrlPr>
                  <w:rPr/>
                </m:ctrlPr>
              </m:sSubPr>
              <m:e>
                <m:r>
                  <w:rPr/>
                  <m:t xml:space="preserve">I</m:t>
                </m:r>
              </m:e>
              <m:sub>
                <m:r>
                  <w:rPr/>
                  <m:t xml:space="preserve">j</m:t>
                </m:r>
              </m:sub>
            </m:sSub>
          </m:sub>
          <m:sup/>
        </m:nary>
        <m:sSub>
          <m:sSubPr>
            <m:ctrlPr>
              <w:rPr/>
            </m:ctrlPr>
          </m:sSubPr>
          <m:e>
            <m:r>
              <w:rPr/>
              <m:t xml:space="preserve">g</m:t>
            </m:r>
          </m:e>
          <m:sub>
            <m:r>
              <w:rPr/>
              <m:t xml:space="preserve">i</m:t>
            </m:r>
          </m:sub>
        </m:sSub>
        <m:r>
          <w:rPr/>
          <m:t xml:space="preserve">)</m:t>
        </m:r>
        <m:sSub>
          <m:sSubPr>
            <m:ctrlPr>
              <w:rPr/>
            </m:ctrlPr>
          </m:sSubPr>
          <m:e>
            <m:r>
              <w:rPr/>
              <m:t xml:space="preserve">w</m:t>
            </m:r>
          </m:e>
          <m:sub>
            <m:r>
              <w:rPr/>
              <m:t xml:space="preserve">j</m:t>
            </m:r>
          </m:sub>
        </m:sSub>
        <m:r>
          <w:rPr/>
          <m:t xml:space="preserve">+</m:t>
        </m:r>
        <m:f>
          <m:fPr>
            <m:ctrlPr>
              <w:rPr/>
            </m:ctrlPr>
          </m:fPr>
          <m:num>
            <m:r>
              <w:rPr/>
              <m:t xml:space="preserve">1</m:t>
            </m:r>
          </m:num>
          <m:den>
            <m:r>
              <w:rPr/>
              <m:t xml:space="preserve">2</m:t>
            </m:r>
          </m:den>
        </m:f>
        <m:r>
          <w:rPr/>
          <m:t xml:space="preserve">(</m:t>
        </m:r>
        <m:nary>
          <m:naryPr>
            <m:chr m:val="∑"/>
            <m:ctrlPr>
              <w:rPr/>
            </m:ctrlPr>
          </m:naryPr>
          <m:sub>
            <m:r>
              <w:rPr/>
              <m:t xml:space="preserve">i</m:t>
            </m:r>
            <m:r>
              <w:rPr/>
              <m:t>∈</m:t>
            </m:r>
            <m:sSub>
              <m:sSubPr>
                <m:ctrlPr>
                  <w:rPr/>
                </m:ctrlPr>
              </m:sSubPr>
              <m:e>
                <m:r>
                  <w:rPr/>
                  <m:t xml:space="preserve">I</m:t>
                </m:r>
              </m:e>
              <m:sub>
                <m:r>
                  <w:rPr/>
                  <m:t xml:space="preserve">j</m:t>
                </m:r>
              </m:sub>
            </m:sSub>
          </m:sub>
          <m:sup/>
        </m:nary>
        <m:sSub>
          <m:sSubPr>
            <m:ctrlPr>
              <w:rPr/>
            </m:ctrlPr>
          </m:sSubPr>
          <m:e>
            <m:r>
              <w:rPr/>
              <m:t xml:space="preserve">h</m:t>
            </m:r>
          </m:e>
          <m:sub>
            <m:r>
              <w:rPr/>
              <m:t xml:space="preserve">i</m:t>
            </m:r>
          </m:sub>
        </m:sSub>
        <m:r>
          <w:rPr/>
          <m:t xml:space="preserve">+</m:t>
        </m:r>
        <m:r>
          <w:rPr/>
          <m:t>λ</m:t>
        </m:r>
        <m:r>
          <w:rPr/>
          <m:t xml:space="preserve">)</m:t>
        </m:r>
        <m:sSup>
          <m:sSupPr>
            <m:ctrlPr>
              <w:rPr/>
            </m:ctrlPr>
          </m:sSupPr>
          <m:e>
            <m:sSub>
              <m:sSubPr>
                <m:ctrlPr>
                  <w:rPr/>
                </m:ctrlPr>
              </m:sSubPr>
              <m:e>
                <m:r>
                  <w:rPr/>
                  <m:t xml:space="preserve">w</m:t>
                </m:r>
              </m:e>
              <m:sub>
                <m:r>
                  <w:rPr/>
                  <m:t xml:space="preserve">j</m:t>
                </m:r>
              </m:sub>
            </m:sSub>
          </m:e>
          <m:sup>
            <m:r>
              <w:rPr/>
              <m:t xml:space="preserve">2</m:t>
            </m:r>
          </m:sup>
        </m:sSup>
        <m:r>
          <w:rPr/>
          <m:t xml:space="preserve">]+</m:t>
        </m:r>
        <m:r>
          <w:rPr/>
          <m:t>γ</m:t>
        </m:r>
        <m:r>
          <w:rPr/>
          <m:t xml:space="preserve">T</m:t>
        </m:r>
      </m:oMath>
      <w:r w:rsidDel="00000000" w:rsidR="00000000" w:rsidRPr="00000000">
        <w:rPr>
          <w:rtl w:val="0"/>
        </w:rPr>
        <w:t xml:space="preserve">                                               (11)</w:t>
      </w:r>
    </w:p>
    <w:p w:rsidR="00000000" w:rsidDel="00000000" w:rsidP="00000000" w:rsidRDefault="00000000" w:rsidRPr="00000000" w14:paraId="00000165">
      <w:pPr>
        <w:rPr/>
      </w:pPr>
      <m:oMath>
        <m:sSub>
          <m:sSubPr>
            <m:ctrlPr>
              <w:rPr/>
            </m:ctrlPr>
          </m:sSubPr>
          <m:e>
            <m:r>
              <w:rPr/>
              <m:t xml:space="preserve">w</m:t>
            </m:r>
          </m:e>
          <m:sub>
            <m:r>
              <w:rPr/>
              <m:t xml:space="preserve">j</m:t>
            </m:r>
          </m:sub>
        </m:sSub>
        <m:r>
          <w:rPr/>
          <m:t xml:space="preserve">=-</m:t>
        </m:r>
        <m:f>
          <m:fPr>
            <m:ctrlPr>
              <w:rPr/>
            </m:ctrlPr>
          </m:fPr>
          <m:num>
            <m:nary>
              <m:naryPr>
                <m:chr m:val="∑"/>
                <m:ctrlPr>
                  <w:rPr/>
                </m:ctrlPr>
              </m:naryPr>
              <m:sub>
                <m:r>
                  <w:rPr/>
                  <m:t xml:space="preserve">i</m:t>
                </m:r>
                <m:r>
                  <w:rPr/>
                  <m:t>∈</m:t>
                </m:r>
                <m:sSub>
                  <m:sSubPr>
                    <m:ctrlPr>
                      <w:rPr/>
                    </m:ctrlPr>
                  </m:sSubPr>
                  <m:e>
                    <m:r>
                      <w:rPr/>
                      <m:t xml:space="preserve">I</m:t>
                    </m:r>
                  </m:e>
                  <m:sub>
                    <m:r>
                      <w:rPr/>
                      <m:t xml:space="preserve">j</m:t>
                    </m:r>
                  </m:sub>
                </m:sSub>
              </m:sub>
              <m:sup/>
            </m:nary>
            <m:sSub>
              <m:sSubPr>
                <m:ctrlPr>
                  <w:rPr/>
                </m:ctrlPr>
              </m:sSubPr>
              <m:e>
                <m:r>
                  <w:rPr/>
                  <m:t xml:space="preserve">g</m:t>
                </m:r>
              </m:e>
              <m:sub>
                <m:r>
                  <w:rPr/>
                  <m:t xml:space="preserve">i</m:t>
                </m:r>
              </m:sub>
            </m:sSub>
          </m:num>
          <m:den>
            <m:nary>
              <m:naryPr>
                <m:chr m:val="∑"/>
                <m:ctrlPr>
                  <w:rPr/>
                </m:ctrlPr>
              </m:naryPr>
              <m:sub>
                <m:r>
                  <w:rPr/>
                  <m:t xml:space="preserve">i</m:t>
                </m:r>
                <m:r>
                  <w:rPr/>
                  <m:t>∈</m:t>
                </m:r>
                <m:sSub>
                  <m:sSubPr>
                    <m:ctrlPr>
                      <w:rPr/>
                    </m:ctrlPr>
                  </m:sSubPr>
                  <m:e>
                    <m:r>
                      <w:rPr/>
                      <m:t xml:space="preserve">I</m:t>
                    </m:r>
                  </m:e>
                  <m:sub>
                    <m:r>
                      <w:rPr/>
                      <m:t xml:space="preserve">j</m:t>
                    </m:r>
                  </m:sub>
                </m:sSub>
              </m:sub>
              <m:sup/>
            </m:nary>
            <m:sSub>
              <m:sSubPr>
                <m:ctrlPr>
                  <w:rPr/>
                </m:ctrlPr>
              </m:sSubPr>
              <m:e>
                <m:r>
                  <w:rPr/>
                  <m:t xml:space="preserve">h</m:t>
                </m:r>
              </m:e>
              <m:sub>
                <m:r>
                  <w:rPr/>
                  <m:t xml:space="preserve">i </m:t>
                </m:r>
              </m:sub>
            </m:sSub>
            <m:r>
              <w:rPr/>
              <m:t xml:space="preserve">+</m:t>
            </m:r>
            <m:r>
              <w:rPr/>
              <m:t>λ</m:t>
            </m:r>
          </m:den>
        </m:f>
        <m:r>
          <w:rPr/>
          <m:t xml:space="preserve"> </m:t>
        </m:r>
      </m:oMath>
      <w:r w:rsidDel="00000000" w:rsidR="00000000" w:rsidRPr="00000000">
        <w:rPr>
          <w:rtl w:val="0"/>
        </w:rPr>
        <w:t xml:space="preserve">                                                                                                    (12)</w:t>
      </w:r>
    </w:p>
    <w:p w:rsidR="00000000" w:rsidDel="00000000" w:rsidP="00000000" w:rsidRDefault="00000000" w:rsidRPr="00000000" w14:paraId="00000166">
      <w:pPr>
        <w:rPr/>
      </w:pPr>
      <m:oMath>
        <m:r>
          <w:rPr/>
          <m:t xml:space="preserve"> L=-</m:t>
        </m:r>
        <m:f>
          <m:fPr>
            <m:ctrlPr>
              <w:rPr/>
            </m:ctrlPr>
          </m:fPr>
          <m:num>
            <m:r>
              <w:rPr/>
              <m:t xml:space="preserve">1</m:t>
            </m:r>
          </m:num>
          <m:den>
            <m:r>
              <w:rPr/>
              <m:t xml:space="preserve">2</m:t>
            </m:r>
          </m:den>
        </m:f>
        <m:nary>
          <m:naryPr>
            <m:chr m:val="∑"/>
            <m:ctrlPr>
              <w:rPr/>
            </m:ctrlPr>
          </m:naryPr>
          <m:sub>
            <m:r>
              <w:rPr/>
              <m:t xml:space="preserve">j=1</m:t>
            </m:r>
          </m:sub>
          <m:sup>
            <m:r>
              <w:rPr/>
              <m:t xml:space="preserve">T</m:t>
            </m:r>
          </m:sup>
        </m:nary>
        <m:f>
          <m:fPr>
            <m:ctrlPr>
              <w:rPr/>
            </m:ctrlPr>
          </m:fPr>
          <m:num>
            <m:r>
              <w:rPr/>
              <m:t xml:space="preserve">(</m:t>
            </m:r>
            <m:nary>
              <m:naryPr>
                <m:chr m:val="∑"/>
                <m:ctrlPr>
                  <w:rPr/>
                </m:ctrlPr>
              </m:naryPr>
              <m:sub>
                <m:r>
                  <w:rPr/>
                  <m:t xml:space="preserve">i</m:t>
                </m:r>
                <m:r>
                  <w:rPr/>
                  <m:t>∈</m:t>
                </m:r>
                <m:sSub>
                  <m:sSubPr>
                    <m:ctrlPr>
                      <w:rPr/>
                    </m:ctrlPr>
                  </m:sSubPr>
                  <m:e>
                    <m:r>
                      <w:rPr/>
                      <m:t xml:space="preserve">I</m:t>
                    </m:r>
                  </m:e>
                  <m:sub>
                    <m:r>
                      <w:rPr/>
                      <m:t xml:space="preserve">j</m:t>
                    </m:r>
                  </m:sub>
                </m:sSub>
              </m:sub>
              <m:sup/>
            </m:nary>
            <m:sSub>
              <m:sSubPr>
                <m:ctrlPr>
                  <w:rPr/>
                </m:ctrlPr>
              </m:sSubPr>
              <m:e>
                <m:r>
                  <w:rPr/>
                  <m:t xml:space="preserve">g</m:t>
                </m:r>
              </m:e>
              <m:sub>
                <m:r>
                  <w:rPr/>
                  <m:t xml:space="preserve">i</m:t>
                </m:r>
              </m:sub>
            </m:sSub>
            <m:sSup>
              <m:sSupPr>
                <m:ctrlPr>
                  <w:rPr/>
                </m:ctrlPr>
              </m:sSupPr>
              <m:e>
                <m:r>
                  <w:rPr/>
                  <m:t xml:space="preserve">)</m:t>
                </m:r>
              </m:e>
              <m:sup>
                <m:r>
                  <w:rPr/>
                  <m:t xml:space="preserve">2</m:t>
                </m:r>
              </m:sup>
            </m:sSup>
          </m:num>
          <m:den>
            <m:nary>
              <m:naryPr>
                <m:chr m:val="∑"/>
                <m:ctrlPr>
                  <w:rPr/>
                </m:ctrlPr>
              </m:naryPr>
              <m:sub>
                <m:r>
                  <w:rPr/>
                  <m:t xml:space="preserve">i</m:t>
                </m:r>
                <m:r>
                  <w:rPr/>
                  <m:t>∈</m:t>
                </m:r>
                <m:sSub>
                  <m:sSubPr>
                    <m:ctrlPr>
                      <w:rPr/>
                    </m:ctrlPr>
                  </m:sSubPr>
                  <m:e>
                    <m:r>
                      <w:rPr/>
                      <m:t xml:space="preserve">I</m:t>
                    </m:r>
                  </m:e>
                  <m:sub>
                    <m:r>
                      <w:rPr/>
                      <m:t xml:space="preserve">j</m:t>
                    </m:r>
                  </m:sub>
                </m:sSub>
              </m:sub>
              <m:sup/>
            </m:nary>
            <m:sSub>
              <m:sSubPr>
                <m:ctrlPr>
                  <w:rPr/>
                </m:ctrlPr>
              </m:sSubPr>
              <m:e>
                <m:r>
                  <w:rPr/>
                  <m:t xml:space="preserve">h</m:t>
                </m:r>
              </m:e>
              <m:sub>
                <m:r>
                  <w:rPr/>
                  <m:t xml:space="preserve">i </m:t>
                </m:r>
              </m:sub>
            </m:sSub>
            <m:r>
              <w:rPr/>
              <m:t xml:space="preserve">+</m:t>
            </m:r>
            <m:r>
              <w:rPr/>
              <m:t>λ</m:t>
            </m:r>
          </m:den>
        </m:f>
        <m:r>
          <w:rPr/>
          <m:t xml:space="preserve">+</m:t>
        </m:r>
        <m:r>
          <w:rPr/>
          <m:t>γ</m:t>
        </m:r>
        <m:r>
          <w:rPr/>
          <m:t xml:space="preserve">T</m:t>
        </m:r>
      </m:oMath>
      <w:r w:rsidDel="00000000" w:rsidR="00000000" w:rsidRPr="00000000">
        <w:rPr>
          <w:rtl w:val="0"/>
        </w:rPr>
        <w:t xml:space="preserve">                                                                                  (13)</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ab/>
        <w:t xml:space="preserve">XGBoost adalah pustaka yang dirancang untuk melatih model pembelajaran mesin dengan efisien dan dapat diskalakan. XGBoost merupakan singkatan dari eXtreme Gradient Boosting. Pustaka ini menggunakan beberapa fitur dan algoritma untuk mempercepat proses latih seperti </w:t>
      </w:r>
      <w:r w:rsidDel="00000000" w:rsidR="00000000" w:rsidRPr="00000000">
        <w:rPr>
          <w:i w:val="1"/>
          <w:rtl w:val="0"/>
        </w:rPr>
        <w:t xml:space="preserve">Approximate Algorithm</w:t>
      </w:r>
      <w:r w:rsidDel="00000000" w:rsidR="00000000" w:rsidRPr="00000000">
        <w:rPr>
          <w:rtl w:val="0"/>
        </w:rPr>
        <w:t xml:space="preserve">, </w:t>
      </w:r>
      <w:r w:rsidDel="00000000" w:rsidR="00000000" w:rsidRPr="00000000">
        <w:rPr>
          <w:i w:val="1"/>
          <w:rtl w:val="0"/>
        </w:rPr>
        <w:t xml:space="preserve">Sparsity-aware Split Finding</w:t>
      </w:r>
      <w:r w:rsidDel="00000000" w:rsidR="00000000" w:rsidRPr="00000000">
        <w:rPr>
          <w:rtl w:val="0"/>
        </w:rPr>
        <w:t xml:space="preserve">, </w:t>
      </w:r>
      <w:r w:rsidDel="00000000" w:rsidR="00000000" w:rsidRPr="00000000">
        <w:rPr>
          <w:i w:val="1"/>
          <w:rtl w:val="0"/>
        </w:rPr>
        <w:t xml:space="preserve">Parallel Learning</w:t>
      </w:r>
      <w:r w:rsidDel="00000000" w:rsidR="00000000" w:rsidRPr="00000000">
        <w:rPr>
          <w:rtl w:val="0"/>
        </w:rPr>
        <w:t xml:space="preserve">, </w:t>
      </w:r>
      <w:r w:rsidDel="00000000" w:rsidR="00000000" w:rsidRPr="00000000">
        <w:rPr>
          <w:i w:val="1"/>
          <w:rtl w:val="0"/>
        </w:rPr>
        <w:t xml:space="preserve">Cache-aware Access</w:t>
      </w:r>
      <w:r w:rsidDel="00000000" w:rsidR="00000000" w:rsidRPr="00000000">
        <w:rPr>
          <w:rtl w:val="0"/>
        </w:rPr>
        <w:t xml:space="preserve">, dan </w:t>
      </w:r>
      <w:r w:rsidDel="00000000" w:rsidR="00000000" w:rsidRPr="00000000">
        <w:rPr>
          <w:i w:val="1"/>
          <w:rtl w:val="0"/>
        </w:rPr>
        <w:t xml:space="preserve">Blocks for Out-of-core Computation </w:t>
      </w:r>
      <w:r w:rsidDel="00000000" w:rsidR="00000000" w:rsidRPr="00000000">
        <w:rPr>
          <w:rtl w:val="0"/>
        </w:rPr>
        <w:t xml:space="preserve">(Chen dan Guestrin 2016).</w:t>
      </w:r>
    </w:p>
    <w:p w:rsidR="00000000" w:rsidDel="00000000" w:rsidP="00000000" w:rsidRDefault="00000000" w:rsidRPr="00000000" w14:paraId="00000169">
      <w:pPr>
        <w:rPr/>
      </w:pPr>
      <w:r w:rsidDel="00000000" w:rsidR="00000000" w:rsidRPr="00000000">
        <w:rPr>
          <w:rtl w:val="0"/>
        </w:rPr>
        <w:tab/>
      </w:r>
      <w:r w:rsidDel="00000000" w:rsidR="00000000" w:rsidRPr="00000000">
        <w:rPr>
          <w:i w:val="1"/>
          <w:rtl w:val="0"/>
        </w:rPr>
        <w:t xml:space="preserve">Approximate Algorithm</w:t>
      </w:r>
      <w:r w:rsidDel="00000000" w:rsidR="00000000" w:rsidRPr="00000000">
        <w:rPr>
          <w:rtl w:val="0"/>
        </w:rPr>
        <w:t xml:space="preserve"> pada XGBoost digunakan untuk mendukung </w:t>
      </w:r>
      <w:r w:rsidDel="00000000" w:rsidR="00000000" w:rsidRPr="00000000">
        <w:rPr>
          <w:i w:val="1"/>
          <w:rtl w:val="0"/>
        </w:rPr>
        <w:t xml:space="preserve">gradient tree boosting</w:t>
      </w:r>
      <w:r w:rsidDel="00000000" w:rsidR="00000000" w:rsidRPr="00000000">
        <w:rPr>
          <w:rtl w:val="0"/>
        </w:rPr>
        <w:t xml:space="preserve"> pada dua pengaturan yaitu data yang sangat besar dan data yang sangat jarang. Algoritma ini mempercepat proses perhitungan </w:t>
      </w:r>
      <w:r w:rsidDel="00000000" w:rsidR="00000000" w:rsidRPr="00000000">
        <w:rPr>
          <w:i w:val="1"/>
          <w:rtl w:val="0"/>
        </w:rPr>
        <w:t xml:space="preserve">gain</w:t>
      </w:r>
      <w:r w:rsidDel="00000000" w:rsidR="00000000" w:rsidRPr="00000000">
        <w:rPr>
          <w:rtl w:val="0"/>
        </w:rPr>
        <w:t xml:space="preserve"> untuk setiap split yang mungkin pada setiap fitur dengan menghitung nilai </w:t>
      </w:r>
      <w:r w:rsidDel="00000000" w:rsidR="00000000" w:rsidRPr="00000000">
        <w:rPr>
          <w:i w:val="1"/>
          <w:rtl w:val="0"/>
        </w:rPr>
        <w:t xml:space="preserve">gain</w:t>
      </w:r>
      <w:r w:rsidDel="00000000" w:rsidR="00000000" w:rsidRPr="00000000">
        <w:rPr>
          <w:rtl w:val="0"/>
        </w:rPr>
        <w:t xml:space="preserve"> secara aproksimasi. Hal ini dilakukan dengan mengambil sampel dari data latih dan menghitung nilai gain pada sampel tersebut. Dalam hal ini, XGBoost menggunakan algoritma subsampling untuk mengambil sampel dari data latih (Chen dan Guestrin 2016).</w:t>
      </w:r>
    </w:p>
    <w:p w:rsidR="00000000" w:rsidDel="00000000" w:rsidP="00000000" w:rsidRDefault="00000000" w:rsidRPr="00000000" w14:paraId="0000016A">
      <w:pPr>
        <w:rPr/>
      </w:pPr>
      <w:r w:rsidDel="00000000" w:rsidR="00000000" w:rsidRPr="00000000">
        <w:rPr>
          <w:rtl w:val="0"/>
        </w:rPr>
        <w:tab/>
      </w:r>
      <w:r w:rsidDel="00000000" w:rsidR="00000000" w:rsidRPr="00000000">
        <w:rPr>
          <w:i w:val="1"/>
          <w:rtl w:val="0"/>
        </w:rPr>
        <w:t xml:space="preserve">Sparsity-aware Split Finding</w:t>
      </w:r>
      <w:r w:rsidDel="00000000" w:rsidR="00000000" w:rsidRPr="00000000">
        <w:rPr>
          <w:rtl w:val="0"/>
        </w:rPr>
        <w:t xml:space="preserve"> pada XGBoost digunakan untuk menangani sparsitas pada data seperti keberadaan data yang hilang, entri nol padat, dan nilai yang di</w:t>
      </w:r>
      <w:r w:rsidDel="00000000" w:rsidR="00000000" w:rsidRPr="00000000">
        <w:rPr>
          <w:i w:val="1"/>
          <w:rtl w:val="0"/>
        </w:rPr>
        <w:t xml:space="preserve">encode </w:t>
      </w:r>
      <w:r w:rsidDel="00000000" w:rsidR="00000000" w:rsidRPr="00000000">
        <w:rPr>
          <w:rtl w:val="0"/>
        </w:rPr>
        <w:t xml:space="preserve">satu-per-satu. Algoritma ini membuat XGBoost menyadari sparsitas tersebut dengan mendefinisikan arah default untuk mereka. Dalam hal ini, XGBoost mencoba kedua arah dalam split dan menemukan arah default dengan menghitung </w:t>
      </w:r>
      <w:r w:rsidDel="00000000" w:rsidR="00000000" w:rsidRPr="00000000">
        <w:rPr>
          <w:i w:val="1"/>
          <w:rtl w:val="0"/>
        </w:rPr>
        <w:t xml:space="preserve">gain </w:t>
      </w:r>
      <w:r w:rsidDel="00000000" w:rsidR="00000000" w:rsidRPr="00000000">
        <w:rPr>
          <w:rtl w:val="0"/>
        </w:rPr>
        <w:t xml:space="preserve">(Chen dan Guestrin 2016).</w:t>
      </w:r>
    </w:p>
    <w:p w:rsidR="00000000" w:rsidDel="00000000" w:rsidP="00000000" w:rsidRDefault="00000000" w:rsidRPr="00000000" w14:paraId="0000016B">
      <w:pPr>
        <w:ind w:left="0" w:firstLine="720"/>
        <w:rPr/>
      </w:pPr>
      <w:r w:rsidDel="00000000" w:rsidR="00000000" w:rsidRPr="00000000">
        <w:rPr>
          <w:i w:val="1"/>
          <w:rtl w:val="0"/>
        </w:rPr>
        <w:t xml:space="preserve">Parallel Learning</w:t>
      </w:r>
      <w:r w:rsidDel="00000000" w:rsidR="00000000" w:rsidRPr="00000000">
        <w:rPr>
          <w:rtl w:val="0"/>
        </w:rPr>
        <w:t xml:space="preserve"> pada XGBoost digunakan untuk mempercepat proses pelatihan model dengan membagi data menjadi beberapa bagian dan melatih model pada setiap bagian secara independen. Hal ini dilakukan dengan menggunakan beberapa thread untuk mempercepat proses pelatihan (Chen dan Guestrin 2016).</w:t>
      </w:r>
    </w:p>
    <w:p w:rsidR="00000000" w:rsidDel="00000000" w:rsidP="00000000" w:rsidRDefault="00000000" w:rsidRPr="00000000" w14:paraId="0000016C">
      <w:pPr>
        <w:ind w:left="0" w:firstLine="720"/>
        <w:rPr>
          <w:color w:val="111111"/>
        </w:rPr>
      </w:pPr>
      <w:r w:rsidDel="00000000" w:rsidR="00000000" w:rsidRPr="00000000">
        <w:rPr>
          <w:i w:val="1"/>
          <w:color w:val="111111"/>
          <w:rtl w:val="0"/>
        </w:rPr>
        <w:t xml:space="preserve">Cache-aware Access</w:t>
      </w:r>
      <w:r w:rsidDel="00000000" w:rsidR="00000000" w:rsidRPr="00000000">
        <w:rPr>
          <w:color w:val="111111"/>
          <w:rtl w:val="0"/>
        </w:rPr>
        <w:t xml:space="preserve"> pada XGBoost digunakan untuk mempercepat proses perhitungan skor kesamaan dan nilai output dengan menggunakan memori cache pada sistem. Hal ini dilakukan dengan mengambil data dari cache memory dan menghitung skor kesamaan dan nilai output pada data tersebut </w:t>
      </w:r>
      <w:r w:rsidDel="00000000" w:rsidR="00000000" w:rsidRPr="00000000">
        <w:rPr>
          <w:rtl w:val="0"/>
        </w:rPr>
        <w:t xml:space="preserve">(Chen dan Guestrin 2016)</w:t>
      </w:r>
      <w:r w:rsidDel="00000000" w:rsidR="00000000" w:rsidRPr="00000000">
        <w:rPr>
          <w:color w:val="111111"/>
          <w:rtl w:val="0"/>
        </w:rPr>
        <w:t xml:space="preserve">.</w:t>
      </w:r>
    </w:p>
    <w:p w:rsidR="00000000" w:rsidDel="00000000" w:rsidP="00000000" w:rsidRDefault="00000000" w:rsidRPr="00000000" w14:paraId="0000016D">
      <w:pPr>
        <w:ind w:left="0" w:firstLine="720"/>
        <w:rPr/>
      </w:pPr>
      <w:r w:rsidDel="00000000" w:rsidR="00000000" w:rsidRPr="00000000">
        <w:rPr>
          <w:i w:val="1"/>
          <w:color w:val="111111"/>
          <w:rtl w:val="0"/>
        </w:rPr>
        <w:t xml:space="preserve">Blocks for Out-of-core Computation</w:t>
      </w:r>
      <w:r w:rsidDel="00000000" w:rsidR="00000000" w:rsidRPr="00000000">
        <w:rPr>
          <w:color w:val="111111"/>
          <w:rtl w:val="0"/>
        </w:rPr>
        <w:t xml:space="preserve"> dalam XGBoost adalah fitur yang memungkinkan pelatihan model dengan dataset besar yang melebihi kapasitas memori. Fitur ini membagi data pelatihan menjadi blok-blok yang lebih kecil untuk penggunaan memori yang lebih efisien. Selain itu, XGBoost juga menggunakan kompresi blok untuk mengurangi ukuran blok dalam memori dengan algoritma kompresi, serta pemecahan blok untuk memproses blok secara paralel. Dengan kombinasi fitur ini, XGBoost mampu melatih model pada dataset besar, mengatasi kendala memori, dan meningkatkan skalabilitas pelatihan model </w:t>
      </w:r>
      <w:r w:rsidDel="00000000" w:rsidR="00000000" w:rsidRPr="00000000">
        <w:rPr>
          <w:i w:val="1"/>
          <w:color w:val="111111"/>
          <w:rtl w:val="0"/>
        </w:rPr>
        <w:t xml:space="preserve">machine learning </w:t>
      </w:r>
      <w:r w:rsidDel="00000000" w:rsidR="00000000" w:rsidRPr="00000000">
        <w:rPr>
          <w:rtl w:val="0"/>
        </w:rPr>
        <w:t xml:space="preserve">(Chen dan Guestrin 2016)</w:t>
      </w:r>
      <w:r w:rsidDel="00000000" w:rsidR="00000000" w:rsidRPr="00000000">
        <w:rPr>
          <w:rFonts w:ascii="Roboto" w:cs="Roboto" w:eastAsia="Roboto" w:hAnsi="Roboto"/>
          <w:color w:val="111111"/>
          <w:sz w:val="21"/>
          <w:szCs w:val="21"/>
          <w:rtl w:val="0"/>
        </w:rPr>
        <w:t xml:space="preserve">.</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spacing w:after="0" w:before="0" w:line="276" w:lineRule="auto"/>
        <w:jc w:val="both"/>
        <w:rPr>
          <w:rFonts w:ascii="Times New Roman" w:cs="Times New Roman" w:eastAsia="Times New Roman" w:hAnsi="Times New Roman"/>
          <w:b w:val="1"/>
          <w:sz w:val="24"/>
          <w:szCs w:val="24"/>
        </w:rPr>
      </w:pPr>
      <w:bookmarkStart w:colFirst="0" w:colLast="0" w:name="_horsf2i41yd3" w:id="14"/>
      <w:bookmarkEnd w:id="14"/>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tl w:val="0"/>
        </w:rPr>
        <w:t xml:space="preserve">4</w:t>
      </w:r>
      <w:r w:rsidDel="00000000" w:rsidR="00000000" w:rsidRPr="00000000">
        <w:rPr>
          <w:rFonts w:ascii="Times New Roman" w:cs="Times New Roman" w:eastAsia="Times New Roman" w:hAnsi="Times New Roman"/>
          <w:b w:val="1"/>
          <w:color w:val="000000"/>
          <w:sz w:val="24"/>
          <w:szCs w:val="24"/>
          <w:rtl w:val="0"/>
        </w:rPr>
        <w:tab/>
        <w:t xml:space="preserve">Harga Emas</w:t>
      </w:r>
      <w:r w:rsidDel="00000000" w:rsidR="00000000" w:rsidRPr="00000000">
        <w:rPr>
          <w:rtl w:val="0"/>
        </w:rPr>
      </w:r>
    </w:p>
    <w:p w:rsidR="00000000" w:rsidDel="00000000" w:rsidP="00000000" w:rsidRDefault="00000000" w:rsidRPr="00000000" w14:paraId="000001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Harga emas merupakan salah satu indikator penting dalam pasar finansial. Harga emas cenderung naik ketika pasar saham turun, sehingga digunakan sebagai safe haven bagi investor. Grafik harga emas menunjukkan pergerakan harga emas dalam jangka waktu tertentu, yang dapat membantu investor dalam mengambil keputusan investasi.</w:t>
      </w:r>
    </w:p>
    <w:p w:rsidR="00000000" w:rsidDel="00000000" w:rsidP="00000000" w:rsidRDefault="00000000" w:rsidRPr="00000000" w14:paraId="0000017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Faktor-faktor yang </w:t>
      </w:r>
      <w:r w:rsidDel="00000000" w:rsidR="00000000" w:rsidRPr="00000000">
        <w:rPr>
          <w:rtl w:val="0"/>
        </w:rPr>
        <w:t xml:space="preserve">memengaruhi</w:t>
      </w:r>
      <w:r w:rsidDel="00000000" w:rsidR="00000000" w:rsidRPr="00000000">
        <w:rPr>
          <w:rFonts w:ascii="Times New Roman" w:cs="Times New Roman" w:eastAsia="Times New Roman" w:hAnsi="Times New Roman"/>
          <w:sz w:val="24"/>
          <w:szCs w:val="24"/>
          <w:rtl w:val="0"/>
        </w:rPr>
        <w:t xml:space="preserve"> harga emas meliputi faktor ekonomi, politik, dan geopolitik. Faktor ekonomi seperti tingkat inflasi, suku bunga, dan kondisi perekonomian global memiliki dampak yang signifikan pada harga emas. Faktor politik dan geopolitik seperti perang, kerusuhan, dan perubahan kebijakan pemerintah juga dapat </w:t>
      </w:r>
      <w:r w:rsidDel="00000000" w:rsidR="00000000" w:rsidRPr="00000000">
        <w:rPr>
          <w:rtl w:val="0"/>
        </w:rPr>
        <w:t xml:space="preserve">memengaruhi</w:t>
      </w:r>
      <w:r w:rsidDel="00000000" w:rsidR="00000000" w:rsidRPr="00000000">
        <w:rPr>
          <w:rFonts w:ascii="Times New Roman" w:cs="Times New Roman" w:eastAsia="Times New Roman" w:hAnsi="Times New Roman"/>
          <w:sz w:val="24"/>
          <w:szCs w:val="24"/>
          <w:rtl w:val="0"/>
        </w:rPr>
        <w:t xml:space="preserve"> harga emas.</w:t>
      </w:r>
    </w:p>
    <w:p w:rsidR="00000000" w:rsidDel="00000000" w:rsidP="00000000" w:rsidRDefault="00000000" w:rsidRPr="00000000" w14:paraId="00000172">
      <w:pPr>
        <w:spacing w:line="276" w:lineRule="auto"/>
        <w:ind w:firstLine="720"/>
        <w:jc w:val="both"/>
        <w:rPr/>
      </w:pPr>
      <w:r w:rsidDel="00000000" w:rsidR="00000000" w:rsidRPr="00000000">
        <w:rPr>
          <w:rFonts w:ascii="Times New Roman" w:cs="Times New Roman" w:eastAsia="Times New Roman" w:hAnsi="Times New Roman"/>
          <w:sz w:val="24"/>
          <w:szCs w:val="24"/>
          <w:rtl w:val="0"/>
        </w:rPr>
        <w:t xml:space="preserve">Menurut studi yang dilakukan oleh </w:t>
      </w:r>
      <w:r w:rsidDel="00000000" w:rsidR="00000000" w:rsidRPr="00000000">
        <w:rPr>
          <w:rtl w:val="0"/>
        </w:rPr>
        <w:t xml:space="preserve">Anandasayanan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w:t>
      </w:r>
      <w:r w:rsidDel="00000000" w:rsidR="00000000" w:rsidRPr="00000000">
        <w:rPr>
          <w:rtl w:val="0"/>
        </w:rPr>
        <w:t xml:space="preserve">dan Alemi </w:t>
      </w:r>
      <w:r w:rsidDel="00000000" w:rsidR="00000000" w:rsidRPr="00000000">
        <w:rPr>
          <w:i w:val="1"/>
          <w:rtl w:val="0"/>
        </w:rPr>
        <w:t xml:space="preserve">et al.</w:t>
      </w:r>
      <w:r w:rsidDel="00000000" w:rsidR="00000000" w:rsidRPr="00000000">
        <w:rPr>
          <w:rtl w:val="0"/>
        </w:rPr>
        <w:t xml:space="preserve"> (2016)</w:t>
      </w:r>
      <w:r w:rsidDel="00000000" w:rsidR="00000000" w:rsidRPr="00000000">
        <w:rPr>
          <w:rFonts w:ascii="Times New Roman" w:cs="Times New Roman" w:eastAsia="Times New Roman" w:hAnsi="Times New Roman"/>
          <w:sz w:val="24"/>
          <w:szCs w:val="24"/>
          <w:rtl w:val="0"/>
        </w:rPr>
        <w:t xml:space="preserve">, faktor ekonomi seperti tingkat inflasi memiliki pengaruh yang signifikan terhadap harga emas. Dalam studi tersebut, data harga emas dan faktor ekonomi dianalisis menggunakan metode analisis korelasi dan hasilnya menunjukkan bahwa tingkat inflasi dan suku bunga memiliki korelasi negatif dengan harga emas.</w:t>
      </w:r>
      <w:r w:rsidDel="00000000" w:rsidR="00000000" w:rsidRPr="00000000">
        <w:rPr>
          <w:rtl w:val="0"/>
        </w:rPr>
      </w:r>
    </w:p>
    <w:p w:rsidR="00000000" w:rsidDel="00000000" w:rsidP="00000000" w:rsidRDefault="00000000" w:rsidRPr="00000000" w14:paraId="00000173">
      <w:pPr>
        <w:spacing w:line="276" w:lineRule="auto"/>
        <w:ind w:firstLine="720"/>
        <w:jc w:val="both"/>
        <w:rPr/>
      </w:pPr>
      <w:r w:rsidDel="00000000" w:rsidR="00000000" w:rsidRPr="00000000">
        <w:rPr>
          <w:rtl w:val="0"/>
        </w:rPr>
        <w:t xml:space="preserve">Menurut Anandasayanan </w:t>
      </w:r>
      <w:r w:rsidDel="00000000" w:rsidR="00000000" w:rsidRPr="00000000">
        <w:rPr>
          <w:i w:val="1"/>
          <w:rtl w:val="0"/>
        </w:rPr>
        <w:t xml:space="preserve">et al.</w:t>
      </w:r>
      <w:r w:rsidDel="00000000" w:rsidR="00000000" w:rsidRPr="00000000">
        <w:rPr>
          <w:rtl w:val="0"/>
        </w:rPr>
        <w:t xml:space="preserve"> (2019)</w:t>
      </w:r>
      <w:r w:rsidDel="00000000" w:rsidR="00000000" w:rsidRPr="00000000">
        <w:rPr>
          <w:rtl w:val="0"/>
        </w:rPr>
        <w:t xml:space="preserve">, pengujian hubungan antara inflasi dan harga emas dengan menggunakan data bulanan dari Januari 1999 hingga Desember 2018. Hasil penelitian menunjukkan adanya hubungan yang kuat dan positif antara inflasi dan harga emas. Analisis regresi menunjukkan bahwa inflasi berdampak signifikan terhadap harga emas dan uji Granger causality menemukan bahwa ada hubungan searah antara harga emas dan inflasi. Temuan yang serupa juga ditemukan dalam studi lain. Disarankan untuk membeli emas selama periode inflasi yang tinggi daripada berinvestasi di pasar saham.</w:t>
      </w:r>
    </w:p>
    <w:p w:rsidR="00000000" w:rsidDel="00000000" w:rsidP="00000000" w:rsidRDefault="00000000" w:rsidRPr="00000000" w14:paraId="00000174">
      <w:pPr>
        <w:spacing w:line="276" w:lineRule="auto"/>
        <w:ind w:firstLine="720"/>
        <w:jc w:val="both"/>
        <w:rPr>
          <w:rFonts w:ascii="Times New Roman" w:cs="Times New Roman" w:eastAsia="Times New Roman" w:hAnsi="Times New Roman"/>
          <w:sz w:val="24"/>
          <w:szCs w:val="24"/>
        </w:rPr>
      </w:pPr>
      <w:r w:rsidDel="00000000" w:rsidR="00000000" w:rsidRPr="00000000">
        <w:rPr>
          <w:rtl w:val="0"/>
        </w:rPr>
        <w:t xml:space="preserve">Menurut Farhat dan Ghalayini (2020), spekulasi pada tingkat kepemilikan emas pada masa depan yang dianggap sebagai faktor penting. Dengan berakhirnya perjanjian </w:t>
      </w:r>
      <w:r w:rsidDel="00000000" w:rsidR="00000000" w:rsidRPr="00000000">
        <w:rPr>
          <w:i w:val="1"/>
          <w:rtl w:val="0"/>
        </w:rPr>
        <w:t xml:space="preserve">Bretton Woods</w:t>
      </w:r>
      <w:r w:rsidDel="00000000" w:rsidR="00000000" w:rsidRPr="00000000">
        <w:rPr>
          <w:rtl w:val="0"/>
        </w:rPr>
        <w:t xml:space="preserve">, pasar berjangka untuk instrumen keuangan muncul dimana spekulasi dianggap sebagai elemen yang diperlukan untuk menghindari tekanan lindung nilai yang akan menyebabkan terciptanya pasar stokastik. Aktivitas spekulatif dalam kontrak berjangka emas telah meningkat belakangan ini seiring dengan meningkatnya minat pada emas sebagai aset investasi. Seiring berjalannya waktu, jumlah total kontrak yang belum diselesaikan yang disebut </w:t>
      </w:r>
      <w:r w:rsidDel="00000000" w:rsidR="00000000" w:rsidRPr="00000000">
        <w:rPr>
          <w:i w:val="1"/>
          <w:rtl w:val="0"/>
        </w:rPr>
        <w:t xml:space="preserve">open interest</w:t>
      </w:r>
      <w:r w:rsidDel="00000000" w:rsidR="00000000" w:rsidRPr="00000000">
        <w:rPr>
          <w:rtl w:val="0"/>
        </w:rPr>
        <w:t xml:space="preserve"> telah meningkat serta jumlah </w:t>
      </w:r>
      <w:r w:rsidDel="00000000" w:rsidR="00000000" w:rsidRPr="00000000">
        <w:rPr>
          <w:i w:val="1"/>
          <w:rtl w:val="0"/>
        </w:rPr>
        <w:t xml:space="preserve">trader</w:t>
      </w:r>
      <w:r w:rsidDel="00000000" w:rsidR="00000000" w:rsidRPr="00000000">
        <w:rPr>
          <w:rtl w:val="0"/>
        </w:rPr>
        <w:t xml:space="preserve">. Kontrak emas ini dianggap sebagai kertas keuangan yang menentukan arus uang ke pasar berjangka dan dinamika harga emas. Semakin tinggi jumlah open interest, semakin tinggi pula volume perdagangan di pasar berjangka, dan semakin banyak spekulasi. Pembelian besar-besaran kontrak berjangka emas oleh spekulan telah menciptakan permintaan tambahan untuk emas, mendorong naiknya harga emas untuk pengiriman pada masa depan.</w:t>
      </w:r>
      <w:r w:rsidDel="00000000" w:rsidR="00000000" w:rsidRPr="00000000">
        <w:rPr>
          <w:rtl w:val="0"/>
        </w:rPr>
      </w:r>
    </w:p>
    <w:p w:rsidR="00000000" w:rsidDel="00000000" w:rsidP="00000000" w:rsidRDefault="00000000" w:rsidRPr="00000000" w14:paraId="0000017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pStyle w:val="Heading3"/>
        <w:spacing w:after="0" w:before="0" w:line="276" w:lineRule="auto"/>
        <w:jc w:val="both"/>
        <w:rPr/>
      </w:pPr>
      <w:bookmarkStart w:colFirst="0" w:colLast="0" w:name="_xfets925tbx" w:id="15"/>
      <w:bookmarkEnd w:id="15"/>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tl w:val="0"/>
        </w:rPr>
        <w:t xml:space="preserve">5</w:t>
      </w:r>
      <w:r w:rsidDel="00000000" w:rsidR="00000000" w:rsidRPr="00000000">
        <w:rPr>
          <w:rFonts w:ascii="Times New Roman" w:cs="Times New Roman" w:eastAsia="Times New Roman" w:hAnsi="Times New Roman"/>
          <w:b w:val="1"/>
          <w:color w:val="000000"/>
          <w:sz w:val="24"/>
          <w:szCs w:val="24"/>
          <w:rtl w:val="0"/>
        </w:rPr>
        <w:tab/>
        <w:t xml:space="preserve">Perbandingan Model prediksi harga emas</w:t>
      </w:r>
      <w:r w:rsidDel="00000000" w:rsidR="00000000" w:rsidRPr="00000000">
        <w:rPr>
          <w:rtl w:val="0"/>
        </w:rPr>
      </w:r>
    </w:p>
    <w:p w:rsidR="00000000" w:rsidDel="00000000" w:rsidP="00000000" w:rsidRDefault="00000000" w:rsidRPr="00000000" w14:paraId="00000177">
      <w:pPr>
        <w:spacing w:line="276" w:lineRule="auto"/>
        <w:ind w:firstLine="720"/>
        <w:rPr/>
      </w:pPr>
      <w:r w:rsidDel="00000000" w:rsidR="00000000" w:rsidRPr="00000000">
        <w:rPr>
          <w:rtl w:val="0"/>
        </w:rPr>
        <w:t xml:space="preserve">Grafik harga emas menunjukkan pergerakan harga emas dalam jangka waktu tertentu. Faktor ekonomi seperti tingkat inflasi, suku bunga, dan kondisi perekonomian global memiliki dampak yang signifikan pada harga emas (</w:t>
      </w:r>
      <w:r w:rsidDel="00000000" w:rsidR="00000000" w:rsidRPr="00000000">
        <w:rPr>
          <w:rtl w:val="0"/>
        </w:rPr>
        <w:t xml:space="preserve">Anandasayanan</w:t>
      </w:r>
      <w:r w:rsidDel="00000000" w:rsidR="00000000" w:rsidRPr="00000000">
        <w:rPr>
          <w:i w:val="1"/>
          <w:rtl w:val="0"/>
        </w:rPr>
        <w:t xml:space="preserve"> et al.</w:t>
      </w:r>
      <w:r w:rsidDel="00000000" w:rsidR="00000000" w:rsidRPr="00000000">
        <w:rPr>
          <w:rtl w:val="0"/>
        </w:rPr>
        <w:t xml:space="preserve"> 2019). Tingkat inflasi dan suku bunga memiliki korelasi negatif dengan harga emas (</w:t>
      </w:r>
      <w:r w:rsidDel="00000000" w:rsidR="00000000" w:rsidRPr="00000000">
        <w:rPr>
          <w:rtl w:val="0"/>
        </w:rPr>
        <w:t xml:space="preserve">Anandasayanan</w:t>
      </w:r>
      <w:r w:rsidDel="00000000" w:rsidR="00000000" w:rsidRPr="00000000">
        <w:rPr>
          <w:i w:val="1"/>
          <w:rtl w:val="0"/>
        </w:rPr>
        <w:t xml:space="preserve"> et al</w:t>
      </w:r>
      <w:r w:rsidDel="00000000" w:rsidR="00000000" w:rsidRPr="00000000">
        <w:rPr>
          <w:rtl w:val="0"/>
        </w:rPr>
        <w:t xml:space="preserve">. 2019). Spekulasi pada tingkat kepemilikan emas pada masa depan dianggap penting (</w:t>
      </w:r>
      <w:r w:rsidDel="00000000" w:rsidR="00000000" w:rsidRPr="00000000">
        <w:rPr>
          <w:rtl w:val="0"/>
        </w:rPr>
        <w:t xml:space="preserve">Farhat dan Ghalayini</w:t>
      </w:r>
      <w:r w:rsidDel="00000000" w:rsidR="00000000" w:rsidRPr="00000000">
        <w:rPr>
          <w:rtl w:val="0"/>
        </w:rPr>
        <w:t xml:space="preserve"> 2020).</w:t>
      </w:r>
    </w:p>
    <w:p w:rsidR="00000000" w:rsidDel="00000000" w:rsidP="00000000" w:rsidRDefault="00000000" w:rsidRPr="00000000" w14:paraId="00000178">
      <w:pPr>
        <w:ind w:firstLine="720"/>
        <w:rPr/>
      </w:pPr>
      <w:r w:rsidDel="00000000" w:rsidR="00000000" w:rsidRPr="00000000">
        <w:rPr>
          <w:rtl w:val="0"/>
        </w:rPr>
        <w:t xml:space="preserve">Metrik yang dibandingkan adalah akurasi karena kebanyakan artikel menggunakan akurasi sebagai tolak ukur kebaikan model prediksi. perbandingan model prediksi bisa dilihat di tabel berikut</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t xml:space="preserve">Tabel 1 Akurasi penelitian sebelumnya</w:t>
      </w:r>
    </w:p>
    <w:tbl>
      <w:tblPr>
        <w:tblStyle w:val="Table1"/>
        <w:tblW w:w="79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1560"/>
        <w:gridCol w:w="840"/>
        <w:gridCol w:w="2505"/>
        <w:gridCol w:w="2610"/>
        <w:tblGridChange w:id="0">
          <w:tblGrid>
            <w:gridCol w:w="435"/>
            <w:gridCol w:w="1560"/>
            <w:gridCol w:w="840"/>
            <w:gridCol w:w="2505"/>
            <w:gridCol w:w="2610"/>
          </w:tblGrid>
        </w:tblGridChange>
      </w:tblGrid>
      <w:tr>
        <w:trPr>
          <w:cantSplit w:val="0"/>
          <w:trHeight w:val="42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left"/>
              <w:rPr>
                <w:b w:val="1"/>
                <w:sz w:val="18"/>
                <w:szCs w:val="18"/>
              </w:rPr>
            </w:pPr>
            <w:r w:rsidDel="00000000" w:rsidR="00000000" w:rsidRPr="00000000">
              <w:rPr>
                <w:b w:val="1"/>
                <w:sz w:val="18"/>
                <w:szCs w:val="18"/>
                <w:rtl w:val="0"/>
              </w:rPr>
              <w:t xml:space="preserve">No</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left"/>
              <w:rPr>
                <w:b w:val="1"/>
                <w:sz w:val="18"/>
                <w:szCs w:val="18"/>
              </w:rPr>
            </w:pPr>
            <w:r w:rsidDel="00000000" w:rsidR="00000000" w:rsidRPr="00000000">
              <w:rPr>
                <w:b w:val="1"/>
                <w:sz w:val="18"/>
                <w:szCs w:val="18"/>
                <w:rtl w:val="0"/>
              </w:rPr>
              <w:t xml:space="preserve">Nama Model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left"/>
              <w:rPr>
                <w:b w:val="1"/>
                <w:sz w:val="18"/>
                <w:szCs w:val="18"/>
              </w:rPr>
            </w:pPr>
            <w:r w:rsidDel="00000000" w:rsidR="00000000" w:rsidRPr="00000000">
              <w:rPr>
                <w:b w:val="1"/>
                <w:sz w:val="18"/>
                <w:szCs w:val="18"/>
                <w:rtl w:val="0"/>
              </w:rPr>
              <w:t xml:space="preserve">Akurasi</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left"/>
              <w:rPr>
                <w:b w:val="1"/>
                <w:sz w:val="18"/>
                <w:szCs w:val="18"/>
              </w:rPr>
            </w:pPr>
            <w:r w:rsidDel="00000000" w:rsidR="00000000" w:rsidRPr="00000000">
              <w:rPr>
                <w:b w:val="1"/>
                <w:sz w:val="18"/>
                <w:szCs w:val="18"/>
                <w:rtl w:val="0"/>
              </w:rPr>
              <w:t xml:space="preserve">Data Latih</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left"/>
              <w:rPr>
                <w:b w:val="1"/>
                <w:sz w:val="18"/>
                <w:szCs w:val="18"/>
              </w:rPr>
            </w:pPr>
            <w:r w:rsidDel="00000000" w:rsidR="00000000" w:rsidRPr="00000000">
              <w:rPr>
                <w:b w:val="1"/>
                <w:sz w:val="18"/>
                <w:szCs w:val="18"/>
                <w:rtl w:val="0"/>
              </w:rPr>
              <w:t xml:space="preserve">Referensi</w:t>
            </w:r>
          </w:p>
        </w:tc>
      </w:tr>
      <w:tr>
        <w:trPr>
          <w:cantSplit w:val="0"/>
          <w:trHeight w:val="42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left"/>
              <w:rPr>
                <w:sz w:val="18"/>
                <w:szCs w:val="18"/>
              </w:rPr>
            </w:pPr>
            <w:r w:rsidDel="00000000" w:rsidR="00000000" w:rsidRPr="00000000">
              <w:rPr>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left"/>
              <w:rPr>
                <w:i w:val="1"/>
                <w:sz w:val="18"/>
                <w:szCs w:val="18"/>
              </w:rPr>
            </w:pPr>
            <w:r w:rsidDel="00000000" w:rsidR="00000000" w:rsidRPr="00000000">
              <w:rPr>
                <w:i w:val="1"/>
                <w:sz w:val="18"/>
                <w:szCs w:val="18"/>
                <w:rtl w:val="0"/>
              </w:rPr>
              <w:t xml:space="preserve">XGBoost</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left"/>
              <w:rPr>
                <w:sz w:val="18"/>
                <w:szCs w:val="18"/>
              </w:rPr>
            </w:pPr>
            <w:r w:rsidDel="00000000" w:rsidR="00000000" w:rsidRPr="00000000">
              <w:rPr>
                <w:sz w:val="18"/>
                <w:szCs w:val="18"/>
                <w:rtl w:val="0"/>
              </w:rPr>
              <w:t xml:space="preserve">99,4%</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left"/>
              <w:rPr>
                <w:sz w:val="18"/>
                <w:szCs w:val="18"/>
              </w:rPr>
            </w:pPr>
            <w:r w:rsidDel="00000000" w:rsidR="00000000" w:rsidRPr="00000000">
              <w:rPr>
                <w:sz w:val="18"/>
                <w:szCs w:val="18"/>
                <w:rtl w:val="0"/>
              </w:rPr>
              <w:t xml:space="preserve">Jan 1986 - Des 2019</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left"/>
              <w:rPr>
                <w:sz w:val="18"/>
                <w:szCs w:val="18"/>
              </w:rPr>
            </w:pPr>
            <w:r w:rsidDel="00000000" w:rsidR="00000000" w:rsidRPr="00000000">
              <w:rPr>
                <w:sz w:val="18"/>
                <w:szCs w:val="18"/>
                <w:rtl w:val="0"/>
              </w:rPr>
              <w:t xml:space="preserve">Jabeur </w:t>
            </w:r>
            <w:r w:rsidDel="00000000" w:rsidR="00000000" w:rsidRPr="00000000">
              <w:rPr>
                <w:i w:val="1"/>
                <w:sz w:val="18"/>
                <w:szCs w:val="18"/>
                <w:rtl w:val="0"/>
              </w:rPr>
              <w:t xml:space="preserve">et al.</w:t>
            </w:r>
            <w:r w:rsidDel="00000000" w:rsidR="00000000" w:rsidRPr="00000000">
              <w:rPr>
                <w:sz w:val="18"/>
                <w:szCs w:val="18"/>
                <w:rtl w:val="0"/>
              </w:rPr>
              <w:t xml:space="preserve"> 2022</w:t>
            </w:r>
          </w:p>
        </w:tc>
      </w:tr>
      <w:tr>
        <w:trPr>
          <w:cantSplit w:val="0"/>
          <w:trHeight w:val="33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left"/>
              <w:rPr>
                <w:sz w:val="18"/>
                <w:szCs w:val="18"/>
              </w:rPr>
            </w:pPr>
            <w:r w:rsidDel="00000000" w:rsidR="00000000" w:rsidRPr="00000000">
              <w:rPr>
                <w:sz w:val="18"/>
                <w:szCs w:val="18"/>
                <w:rtl w:val="0"/>
              </w:rPr>
              <w:t xml:space="preserve">2.</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left"/>
              <w:rPr>
                <w:i w:val="1"/>
                <w:sz w:val="18"/>
                <w:szCs w:val="18"/>
              </w:rPr>
            </w:pPr>
            <w:r w:rsidDel="00000000" w:rsidR="00000000" w:rsidRPr="00000000">
              <w:rPr>
                <w:sz w:val="18"/>
                <w:szCs w:val="18"/>
                <w:rtl w:val="0"/>
              </w:rPr>
              <w:t xml:space="preserve">MLP with </w:t>
            </w:r>
            <w:r w:rsidDel="00000000" w:rsidR="00000000" w:rsidRPr="00000000">
              <w:rPr>
                <w:i w:val="1"/>
                <w:sz w:val="18"/>
                <w:szCs w:val="18"/>
                <w:rtl w:val="0"/>
              </w:rPr>
              <w:t xml:space="preserve">Whale Optimization</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left"/>
              <w:rPr>
                <w:sz w:val="18"/>
                <w:szCs w:val="18"/>
              </w:rPr>
            </w:pPr>
            <w:r w:rsidDel="00000000" w:rsidR="00000000" w:rsidRPr="00000000">
              <w:rPr>
                <w:sz w:val="18"/>
                <w:szCs w:val="18"/>
                <w:rtl w:val="0"/>
              </w:rPr>
              <w:t xml:space="preserve">99%</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left"/>
              <w:rPr>
                <w:sz w:val="18"/>
                <w:szCs w:val="18"/>
              </w:rPr>
            </w:pPr>
            <w:r w:rsidDel="00000000" w:rsidR="00000000" w:rsidRPr="00000000">
              <w:rPr>
                <w:sz w:val="18"/>
                <w:szCs w:val="18"/>
                <w:rtl w:val="0"/>
              </w:rPr>
              <w:t xml:space="preserve">Sept 1987 - Agu 2017</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left"/>
              <w:rPr>
                <w:sz w:val="18"/>
                <w:szCs w:val="18"/>
              </w:rPr>
            </w:pPr>
            <w:r w:rsidDel="00000000" w:rsidR="00000000" w:rsidRPr="00000000">
              <w:rPr>
                <w:sz w:val="18"/>
                <w:szCs w:val="18"/>
                <w:rtl w:val="0"/>
              </w:rPr>
              <w:t xml:space="preserve">Alameer </w:t>
            </w:r>
            <w:r w:rsidDel="00000000" w:rsidR="00000000" w:rsidRPr="00000000">
              <w:rPr>
                <w:i w:val="1"/>
                <w:sz w:val="18"/>
                <w:szCs w:val="18"/>
                <w:rtl w:val="0"/>
              </w:rPr>
              <w:t xml:space="preserve">et al.</w:t>
            </w:r>
            <w:r w:rsidDel="00000000" w:rsidR="00000000" w:rsidRPr="00000000">
              <w:rPr>
                <w:sz w:val="18"/>
                <w:szCs w:val="18"/>
                <w:rtl w:val="0"/>
              </w:rPr>
              <w:t xml:space="preserve"> 2019</w:t>
            </w:r>
          </w:p>
        </w:tc>
      </w:tr>
      <w:tr>
        <w:trPr>
          <w:cantSplit w:val="0"/>
          <w:trHeight w:val="414.9609375"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left"/>
              <w:rPr>
                <w:sz w:val="18"/>
                <w:szCs w:val="18"/>
              </w:rPr>
            </w:pPr>
            <w:r w:rsidDel="00000000" w:rsidR="00000000" w:rsidRPr="00000000">
              <w:rPr>
                <w:sz w:val="18"/>
                <w:szCs w:val="18"/>
                <w:rtl w:val="0"/>
              </w:rPr>
              <w:t xml:space="preserve">3.</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left"/>
              <w:rPr>
                <w:sz w:val="18"/>
                <w:szCs w:val="18"/>
              </w:rPr>
            </w:pPr>
            <w:r w:rsidDel="00000000" w:rsidR="00000000" w:rsidRPr="00000000">
              <w:rPr>
                <w:sz w:val="18"/>
                <w:szCs w:val="18"/>
                <w:rtl w:val="0"/>
              </w:rPr>
              <w:t xml:space="preserve">DWT-SVM</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left"/>
              <w:rPr>
                <w:sz w:val="18"/>
                <w:szCs w:val="18"/>
              </w:rPr>
            </w:pPr>
            <w:r w:rsidDel="00000000" w:rsidR="00000000" w:rsidRPr="00000000">
              <w:rPr>
                <w:sz w:val="18"/>
                <w:szCs w:val="18"/>
                <w:rtl w:val="0"/>
              </w:rPr>
              <w:t xml:space="preserve">60%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left"/>
              <w:rPr>
                <w:sz w:val="18"/>
                <w:szCs w:val="18"/>
              </w:rPr>
            </w:pPr>
            <w:r w:rsidDel="00000000" w:rsidR="00000000" w:rsidRPr="00000000">
              <w:rPr>
                <w:sz w:val="18"/>
                <w:szCs w:val="18"/>
                <w:rtl w:val="0"/>
              </w:rPr>
              <w:t xml:space="preserve">Jan 1992 - December 2016</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left"/>
              <w:rPr>
                <w:sz w:val="18"/>
                <w:szCs w:val="18"/>
              </w:rPr>
            </w:pPr>
            <w:r w:rsidDel="00000000" w:rsidR="00000000" w:rsidRPr="00000000">
              <w:rPr>
                <w:sz w:val="18"/>
                <w:szCs w:val="18"/>
                <w:rtl w:val="0"/>
              </w:rPr>
              <w:t xml:space="preserve">Risse 2019</w:t>
            </w:r>
          </w:p>
        </w:tc>
      </w:tr>
      <w:tr>
        <w:trPr>
          <w:cantSplit w:val="0"/>
          <w:trHeight w:val="33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left"/>
              <w:rPr>
                <w:sz w:val="18"/>
                <w:szCs w:val="18"/>
              </w:rPr>
            </w:pPr>
            <w:r w:rsidDel="00000000" w:rsidR="00000000" w:rsidRPr="00000000">
              <w:rPr>
                <w:sz w:val="18"/>
                <w:szCs w:val="18"/>
                <w:rtl w:val="0"/>
              </w:rPr>
              <w:t xml:space="preserve">4.</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left"/>
              <w:rPr>
                <w:i w:val="1"/>
                <w:sz w:val="18"/>
                <w:szCs w:val="18"/>
              </w:rPr>
            </w:pPr>
            <w:r w:rsidDel="00000000" w:rsidR="00000000" w:rsidRPr="00000000">
              <w:rPr>
                <w:i w:val="1"/>
                <w:sz w:val="18"/>
                <w:szCs w:val="18"/>
                <w:rtl w:val="0"/>
              </w:rPr>
              <w:t xml:space="preserve">LSTM with Pandemic</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left"/>
              <w:rPr>
                <w:sz w:val="18"/>
                <w:szCs w:val="18"/>
              </w:rPr>
            </w:pPr>
            <w:r w:rsidDel="00000000" w:rsidR="00000000" w:rsidRPr="00000000">
              <w:rPr>
                <w:sz w:val="18"/>
                <w:szCs w:val="18"/>
                <w:rtl w:val="0"/>
              </w:rPr>
              <w:t xml:space="preserve">85,759%</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left"/>
              <w:rPr>
                <w:sz w:val="18"/>
                <w:szCs w:val="18"/>
              </w:rPr>
            </w:pPr>
            <w:r w:rsidDel="00000000" w:rsidR="00000000" w:rsidRPr="00000000">
              <w:rPr>
                <w:sz w:val="18"/>
                <w:szCs w:val="18"/>
                <w:rtl w:val="0"/>
              </w:rPr>
              <w:t xml:space="preserve">30 Jul 2015 - 22 Jan 2020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left"/>
              <w:rPr>
                <w:sz w:val="18"/>
                <w:szCs w:val="18"/>
              </w:rPr>
            </w:pPr>
            <w:r w:rsidDel="00000000" w:rsidR="00000000" w:rsidRPr="00000000">
              <w:rPr>
                <w:sz w:val="18"/>
                <w:szCs w:val="18"/>
                <w:rtl w:val="0"/>
              </w:rPr>
              <w:t xml:space="preserve">Khani </w:t>
            </w:r>
            <w:r w:rsidDel="00000000" w:rsidR="00000000" w:rsidRPr="00000000">
              <w:rPr>
                <w:i w:val="1"/>
                <w:sz w:val="18"/>
                <w:szCs w:val="18"/>
                <w:rtl w:val="0"/>
              </w:rPr>
              <w:t xml:space="preserve">et al. </w:t>
            </w:r>
            <w:r w:rsidDel="00000000" w:rsidR="00000000" w:rsidRPr="00000000">
              <w:rPr>
                <w:sz w:val="18"/>
                <w:szCs w:val="18"/>
                <w:rtl w:val="0"/>
              </w:rPr>
              <w:t xml:space="preserve">2022</w:t>
            </w:r>
          </w:p>
        </w:tc>
      </w:tr>
      <w:tr>
        <w:trPr>
          <w:cantSplit w:val="0"/>
          <w:trHeight w:val="326.982421875"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left"/>
              <w:rPr>
                <w:sz w:val="18"/>
                <w:szCs w:val="18"/>
              </w:rPr>
            </w:pPr>
            <w:r w:rsidDel="00000000" w:rsidR="00000000" w:rsidRPr="00000000">
              <w:rPr>
                <w:sz w:val="18"/>
                <w:szCs w:val="18"/>
                <w:rtl w:val="0"/>
              </w:rPr>
              <w:t xml:space="preserve">5.</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left"/>
              <w:rPr>
                <w:i w:val="1"/>
                <w:sz w:val="18"/>
                <w:szCs w:val="18"/>
              </w:rPr>
            </w:pPr>
            <w:r w:rsidDel="00000000" w:rsidR="00000000" w:rsidRPr="00000000">
              <w:rPr>
                <w:i w:val="1"/>
                <w:sz w:val="18"/>
                <w:szCs w:val="18"/>
                <w:rtl w:val="0"/>
              </w:rPr>
              <w:t xml:space="preserve">STL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left"/>
              <w:rPr>
                <w:sz w:val="18"/>
                <w:szCs w:val="18"/>
              </w:rPr>
            </w:pPr>
            <w:r w:rsidDel="00000000" w:rsidR="00000000" w:rsidRPr="00000000">
              <w:rPr>
                <w:sz w:val="18"/>
                <w:szCs w:val="18"/>
                <w:rtl w:val="0"/>
              </w:rPr>
              <w:t xml:space="preserve">0.003%</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sz w:val="18"/>
                <w:szCs w:val="18"/>
              </w:rPr>
            </w:pPr>
            <w:r w:rsidDel="00000000" w:rsidR="00000000" w:rsidRPr="00000000">
              <w:rPr>
                <w:sz w:val="18"/>
                <w:szCs w:val="18"/>
                <w:rtl w:val="0"/>
              </w:rPr>
              <w:t xml:space="preserve">3 Jan 2006 - 31 Jan 2019</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left"/>
              <w:rPr>
                <w:sz w:val="18"/>
                <w:szCs w:val="18"/>
              </w:rPr>
            </w:pPr>
            <w:r w:rsidDel="00000000" w:rsidR="00000000" w:rsidRPr="00000000">
              <w:rPr>
                <w:sz w:val="18"/>
                <w:szCs w:val="18"/>
                <w:rtl w:val="0"/>
              </w:rPr>
              <w:t xml:space="preserve">Chai </w:t>
            </w:r>
            <w:r w:rsidDel="00000000" w:rsidR="00000000" w:rsidRPr="00000000">
              <w:rPr>
                <w:i w:val="1"/>
                <w:sz w:val="18"/>
                <w:szCs w:val="18"/>
                <w:rtl w:val="0"/>
              </w:rPr>
              <w:t xml:space="preserve">et al.</w:t>
            </w:r>
            <w:r w:rsidDel="00000000" w:rsidR="00000000" w:rsidRPr="00000000">
              <w:rPr>
                <w:sz w:val="18"/>
                <w:szCs w:val="18"/>
                <w:rtl w:val="0"/>
              </w:rPr>
              <w:t xml:space="preserve"> 2021</w:t>
            </w:r>
          </w:p>
        </w:tc>
      </w:tr>
    </w:tbl>
    <w:p w:rsidR="00000000" w:rsidDel="00000000" w:rsidP="00000000" w:rsidRDefault="00000000" w:rsidRPr="00000000" w14:paraId="00000199">
      <w:pPr>
        <w:spacing w:line="276" w:lineRule="auto"/>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pStyle w:val="Heading3"/>
        <w:rPr/>
      </w:pPr>
      <w:bookmarkStart w:colFirst="0" w:colLast="0" w:name="_c6tif9jldp3w" w:id="16"/>
      <w:bookmarkEnd w:id="16"/>
      <w:r w:rsidDel="00000000" w:rsidR="00000000" w:rsidRPr="00000000">
        <w:rPr>
          <w:rtl w:val="0"/>
        </w:rPr>
        <w:t xml:space="preserve">2.6</w:t>
        <w:tab/>
        <w:t xml:space="preserve">Granger Causality</w:t>
      </w:r>
    </w:p>
    <w:p w:rsidR="00000000" w:rsidDel="00000000" w:rsidP="00000000" w:rsidRDefault="00000000" w:rsidRPr="00000000" w14:paraId="0000019C">
      <w:pPr>
        <w:rPr/>
      </w:pPr>
      <w:r w:rsidDel="00000000" w:rsidR="00000000" w:rsidRPr="00000000">
        <w:rPr>
          <w:rtl w:val="0"/>
        </w:rPr>
        <w:tab/>
        <w:t xml:space="preserve">Granger causality adalah sebuah metode statistik yang digunakan untuk menentukan apakah suatu variabel dapat digunakan untuk memprediksi variabel lainnya. Metode ini ditemukan oleh Clive Granger pada tahun 1969 dan telah banyak digunakan dalam berbagai bidang seperti ekonomi, keuangan, genetika, dan neurosains. Granger causality memungkinkan kita untuk menentukan apakah suatu variabel memiliki pengaruh kausal pada variabel lainnya. Dalam Granger causality, pengaruh kausal diukur dengan melihat seberapa baik variabel yang menjadi prediktor dapat memprediksi variabel target. Jika prediktor tersebut dapat memprediksi target dengan lebih baik daripada model yang hanya menggunakan data target saja, maka kita dapat menyimpulkan bahwa prediktor tersebut memiliki pengaruh kausal pada target (Shojaie dan Fox 2021).</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spacing w:after="0" w:before="0" w:line="276" w:lineRule="auto"/>
        <w:jc w:val="center"/>
        <w:rPr>
          <w:rFonts w:ascii="Times New Roman" w:cs="Times New Roman" w:eastAsia="Times New Roman" w:hAnsi="Times New Roman"/>
          <w:sz w:val="24"/>
          <w:szCs w:val="24"/>
        </w:rPr>
      </w:pPr>
      <w:bookmarkStart w:colFirst="0" w:colLast="0" w:name="_bnzm33avqinj" w:id="17"/>
      <w:bookmarkEnd w:id="17"/>
      <w:r w:rsidDel="00000000" w:rsidR="00000000" w:rsidRPr="00000000">
        <w:rPr>
          <w:rFonts w:ascii="Times New Roman" w:cs="Times New Roman" w:eastAsia="Times New Roman" w:hAnsi="Times New Roman"/>
          <w:b w:val="1"/>
          <w:sz w:val="28"/>
          <w:szCs w:val="28"/>
          <w:rtl w:val="0"/>
        </w:rPr>
        <w:t xml:space="preserve">III METODE PENELITIAN</w:t>
      </w:r>
      <w:r w:rsidDel="00000000" w:rsidR="00000000" w:rsidRPr="00000000">
        <w:rPr>
          <w:rtl w:val="0"/>
        </w:rPr>
      </w:r>
    </w:p>
    <w:p w:rsidR="00000000" w:rsidDel="00000000" w:rsidP="00000000" w:rsidRDefault="00000000" w:rsidRPr="00000000" w14:paraId="000001A9">
      <w:pPr>
        <w:pStyle w:val="Heading3"/>
        <w:spacing w:after="0" w:before="0" w:line="276" w:lineRule="auto"/>
        <w:jc w:val="both"/>
        <w:rPr>
          <w:rFonts w:ascii="Times New Roman" w:cs="Times New Roman" w:eastAsia="Times New Roman" w:hAnsi="Times New Roman"/>
          <w:b w:val="1"/>
          <w:color w:val="000000"/>
          <w:sz w:val="24"/>
          <w:szCs w:val="24"/>
        </w:rPr>
      </w:pPr>
      <w:bookmarkStart w:colFirst="0" w:colLast="0" w:name="_th8itl4lmx89" w:id="18"/>
      <w:bookmarkEnd w:id="18"/>
      <w:r w:rsidDel="00000000" w:rsidR="00000000" w:rsidRPr="00000000">
        <w:rPr>
          <w:rFonts w:ascii="Times New Roman" w:cs="Times New Roman" w:eastAsia="Times New Roman" w:hAnsi="Times New Roman"/>
          <w:b w:val="1"/>
          <w:color w:val="000000"/>
          <w:sz w:val="24"/>
          <w:szCs w:val="24"/>
          <w:rtl w:val="0"/>
        </w:rPr>
        <w:t xml:space="preserve">3.1</w:t>
        <w:tab/>
        <w:t xml:space="preserve">Alat dan Bahan</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Alat dan bahan  yang digunakan untuk penelitian adalah sebagai berikut:</w:t>
      </w:r>
    </w:p>
    <w:p w:rsidR="00000000" w:rsidDel="00000000" w:rsidP="00000000" w:rsidRDefault="00000000" w:rsidRPr="00000000" w14:paraId="000001AB">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3.9.16</w:t>
      </w:r>
    </w:p>
    <w:p w:rsidR="00000000" w:rsidDel="00000000" w:rsidP="00000000" w:rsidRDefault="00000000" w:rsidRPr="00000000" w14:paraId="000001AC">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 learn 1.1.3</w:t>
      </w:r>
    </w:p>
    <w:p w:rsidR="00000000" w:rsidDel="00000000" w:rsidP="00000000" w:rsidRDefault="00000000" w:rsidRPr="00000000" w14:paraId="000001AD">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1.4.4</w:t>
      </w:r>
    </w:p>
    <w:p w:rsidR="00000000" w:rsidDel="00000000" w:rsidP="00000000" w:rsidRDefault="00000000" w:rsidRPr="00000000" w14:paraId="000001AE">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 0.11.2</w:t>
      </w:r>
    </w:p>
    <w:p w:rsidR="00000000" w:rsidDel="00000000" w:rsidP="00000000" w:rsidRDefault="00000000" w:rsidRPr="00000000" w14:paraId="000001AF">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w:t>
      </w:r>
    </w:p>
    <w:p w:rsidR="00000000" w:rsidDel="00000000" w:rsidP="00000000" w:rsidRDefault="00000000" w:rsidRPr="00000000" w14:paraId="000001B0">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Pycaret 3.0</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pStyle w:val="Heading3"/>
        <w:spacing w:after="0" w:before="0" w:line="276" w:lineRule="auto"/>
        <w:jc w:val="both"/>
        <w:rPr>
          <w:rFonts w:ascii="Times New Roman" w:cs="Times New Roman" w:eastAsia="Times New Roman" w:hAnsi="Times New Roman"/>
          <w:b w:val="1"/>
          <w:color w:val="000000"/>
          <w:sz w:val="24"/>
          <w:szCs w:val="24"/>
        </w:rPr>
      </w:pPr>
      <w:bookmarkStart w:colFirst="0" w:colLast="0" w:name="_37qtf21c0pa0" w:id="19"/>
      <w:bookmarkEnd w:id="19"/>
      <w:r w:rsidDel="00000000" w:rsidR="00000000" w:rsidRPr="00000000">
        <w:rPr>
          <w:rFonts w:ascii="Times New Roman" w:cs="Times New Roman" w:eastAsia="Times New Roman" w:hAnsi="Times New Roman"/>
          <w:b w:val="1"/>
          <w:color w:val="000000"/>
          <w:sz w:val="24"/>
          <w:szCs w:val="24"/>
          <w:rtl w:val="0"/>
        </w:rPr>
        <w:t xml:space="preserve">3.2</w:t>
        <w:tab/>
        <w:t xml:space="preserve">Tahapan Penelitian</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Tahapan penelitian adalah sebagai berikut:</w:t>
      </w:r>
    </w:p>
    <w:p w:rsidR="00000000" w:rsidDel="00000000" w:rsidP="00000000" w:rsidRDefault="00000000" w:rsidRPr="00000000" w14:paraId="000001B4">
      <w:pPr>
        <w:numPr>
          <w:ilvl w:val="0"/>
          <w:numId w:val="10"/>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literatur</w:t>
      </w:r>
    </w:p>
    <w:p w:rsidR="00000000" w:rsidDel="00000000" w:rsidP="00000000" w:rsidRDefault="00000000" w:rsidRPr="00000000" w14:paraId="000001B5">
      <w:pPr>
        <w:numPr>
          <w:ilvl w:val="0"/>
          <w:numId w:val="10"/>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Pengambilan Data Harga emas</w:t>
      </w:r>
    </w:p>
    <w:p w:rsidR="00000000" w:rsidDel="00000000" w:rsidP="00000000" w:rsidRDefault="00000000" w:rsidRPr="00000000" w14:paraId="000001B6">
      <w:pPr>
        <w:numPr>
          <w:ilvl w:val="0"/>
          <w:numId w:val="10"/>
        </w:numPr>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Eksplorasi data</w:t>
      </w:r>
    </w:p>
    <w:p w:rsidR="00000000" w:rsidDel="00000000" w:rsidP="00000000" w:rsidRDefault="00000000" w:rsidRPr="00000000" w14:paraId="000001B7">
      <w:pPr>
        <w:numPr>
          <w:ilvl w:val="0"/>
          <w:numId w:val="10"/>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Pengolahan data</w:t>
      </w:r>
    </w:p>
    <w:p w:rsidR="00000000" w:rsidDel="00000000" w:rsidP="00000000" w:rsidRDefault="00000000" w:rsidRPr="00000000" w14:paraId="000001B8">
      <w:pPr>
        <w:numPr>
          <w:ilvl w:val="1"/>
          <w:numId w:val="10"/>
        </w:numPr>
        <w:ind w:left="1559.0551181102362" w:hanging="36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praproses data</w:t>
      </w:r>
    </w:p>
    <w:p w:rsidR="00000000" w:rsidDel="00000000" w:rsidP="00000000" w:rsidRDefault="00000000" w:rsidRPr="00000000" w14:paraId="000001B9">
      <w:pPr>
        <w:numPr>
          <w:ilvl w:val="1"/>
          <w:numId w:val="10"/>
        </w:numPr>
        <w:ind w:left="1559.0551181102362" w:hanging="36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 dataset </w:t>
      </w:r>
    </w:p>
    <w:p w:rsidR="00000000" w:rsidDel="00000000" w:rsidP="00000000" w:rsidRDefault="00000000" w:rsidRPr="00000000" w14:paraId="000001BA">
      <w:pPr>
        <w:numPr>
          <w:ilvl w:val="0"/>
          <w:numId w:val="10"/>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Melatih data dengan model prophet</w:t>
      </w:r>
    </w:p>
    <w:p w:rsidR="00000000" w:rsidDel="00000000" w:rsidP="00000000" w:rsidRDefault="00000000" w:rsidRPr="00000000" w14:paraId="000001BB">
      <w:pPr>
        <w:numPr>
          <w:ilvl w:val="0"/>
          <w:numId w:val="10"/>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model prophet</w:t>
      </w:r>
    </w:p>
    <w:p w:rsidR="00000000" w:rsidDel="00000000" w:rsidP="00000000" w:rsidRDefault="00000000" w:rsidRPr="00000000" w14:paraId="000001BC">
      <w:pPr>
        <w:numPr>
          <w:ilvl w:val="1"/>
          <w:numId w:val="10"/>
        </w:numPr>
        <w:ind w:left="1559.0551181102362" w:hanging="36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Tuning hyperparameter</w:t>
      </w:r>
    </w:p>
    <w:p w:rsidR="00000000" w:rsidDel="00000000" w:rsidP="00000000" w:rsidRDefault="00000000" w:rsidRPr="00000000" w14:paraId="000001BD">
      <w:pPr>
        <w:numPr>
          <w:ilvl w:val="2"/>
          <w:numId w:val="10"/>
        </w:numPr>
        <w:ind w:left="2125.98425196850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Penambahan seasonality berdasarkan uji statistik</w:t>
      </w:r>
    </w:p>
    <w:p w:rsidR="00000000" w:rsidDel="00000000" w:rsidP="00000000" w:rsidRDefault="00000000" w:rsidRPr="00000000" w14:paraId="000001BE">
      <w:pPr>
        <w:numPr>
          <w:ilvl w:val="2"/>
          <w:numId w:val="10"/>
        </w:numPr>
        <w:ind w:left="2125.98425196850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Penambahan Titik perubahan (</w:t>
      </w:r>
      <w:r w:rsidDel="00000000" w:rsidR="00000000" w:rsidRPr="00000000">
        <w:rPr>
          <w:rFonts w:ascii="Times New Roman" w:cs="Times New Roman" w:eastAsia="Times New Roman" w:hAnsi="Times New Roman"/>
          <w:i w:val="1"/>
          <w:sz w:val="24"/>
          <w:szCs w:val="24"/>
          <w:rtl w:val="0"/>
        </w:rPr>
        <w:t xml:space="preserve">changepoints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numPr>
          <w:ilvl w:val="0"/>
          <w:numId w:val="10"/>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model prophet</w:t>
      </w:r>
    </w:p>
    <w:p w:rsidR="00000000" w:rsidDel="00000000" w:rsidP="00000000" w:rsidRDefault="00000000" w:rsidRPr="00000000" w14:paraId="000001C0">
      <w:pPr>
        <w:numPr>
          <w:ilvl w:val="0"/>
          <w:numId w:val="10"/>
        </w:numPr>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peramalan dengan model prophet</w:t>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drawing>
          <wp:inline distB="114300" distT="114300" distL="114300" distR="114300">
            <wp:extent cx="5040000" cy="1701800"/>
            <wp:effectExtent b="0" l="0" r="0" t="0"/>
            <wp:docPr id="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040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t xml:space="preserve">Gambar 2 Alur Penelitian</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Style w:val="Heading4"/>
        <w:spacing w:after="0" w:before="0" w:lineRule="auto"/>
        <w:jc w:val="both"/>
        <w:rPr>
          <w:rFonts w:ascii="Times New Roman" w:cs="Times New Roman" w:eastAsia="Times New Roman" w:hAnsi="Times New Roman"/>
          <w:b w:val="1"/>
          <w:color w:val="000000"/>
        </w:rPr>
      </w:pPr>
      <w:bookmarkStart w:colFirst="0" w:colLast="0" w:name="_gb8f3o980io" w:id="20"/>
      <w:bookmarkEnd w:id="20"/>
      <w:r w:rsidDel="00000000" w:rsidR="00000000" w:rsidRPr="00000000">
        <w:rPr>
          <w:rFonts w:ascii="Times New Roman" w:cs="Times New Roman" w:eastAsia="Times New Roman" w:hAnsi="Times New Roman"/>
          <w:b w:val="1"/>
          <w:color w:val="000000"/>
          <w:rtl w:val="0"/>
        </w:rPr>
        <w:t xml:space="preserve">3.2.1</w:t>
        <w:tab/>
        <w:t xml:space="preserve">Studi literatur</w:t>
      </w:r>
    </w:p>
    <w:p w:rsidR="00000000" w:rsidDel="00000000" w:rsidP="00000000" w:rsidRDefault="00000000" w:rsidRPr="00000000" w14:paraId="000001C6">
      <w:pPr>
        <w:jc w:val="both"/>
        <w:rPr/>
      </w:pPr>
      <w:r w:rsidDel="00000000" w:rsidR="00000000" w:rsidRPr="00000000">
        <w:rPr>
          <w:rFonts w:ascii="Times New Roman" w:cs="Times New Roman" w:eastAsia="Times New Roman" w:hAnsi="Times New Roman"/>
          <w:sz w:val="24"/>
          <w:szCs w:val="24"/>
          <w:rtl w:val="0"/>
        </w:rPr>
        <w:tab/>
        <w:t xml:space="preserve">Studi literatur dilakukan dengan membaca literatur mengenai penelitian sebelumnya mengenai artikel yang ber</w:t>
      </w:r>
      <w:r w:rsidDel="00000000" w:rsidR="00000000" w:rsidRPr="00000000">
        <w:rPr>
          <w:rtl w:val="0"/>
        </w:rPr>
        <w:t xml:space="preserve">hubungan dengan </w:t>
      </w:r>
      <w:r w:rsidDel="00000000" w:rsidR="00000000" w:rsidRPr="00000000">
        <w:rPr>
          <w:rFonts w:ascii="Times New Roman" w:cs="Times New Roman" w:eastAsia="Times New Roman" w:hAnsi="Times New Roman"/>
          <w:sz w:val="24"/>
          <w:szCs w:val="24"/>
          <w:rtl w:val="0"/>
        </w:rPr>
        <w:t xml:space="preserve">model Facebook Prophet untuk prediksi harga emas (Taylor &amp; Letham, 2017) dengan faktor eksternal. </w:t>
      </w:r>
      <w:r w:rsidDel="00000000" w:rsidR="00000000" w:rsidRPr="00000000">
        <w:rPr>
          <w:rtl w:val="0"/>
        </w:rPr>
        <w:t xml:space="preserve">Beberapa penelitian mengenai penerapan model </w:t>
      </w:r>
      <w:r w:rsidDel="00000000" w:rsidR="00000000" w:rsidRPr="00000000">
        <w:rPr>
          <w:i w:val="1"/>
          <w:rtl w:val="0"/>
        </w:rPr>
        <w:t xml:space="preserve">machine learning</w:t>
      </w:r>
      <w:r w:rsidDel="00000000" w:rsidR="00000000" w:rsidRPr="00000000">
        <w:rPr>
          <w:rtl w:val="0"/>
        </w:rPr>
        <w:t xml:space="preserve"> untuk peramalan harga emas dan mencari korelasi pada faktor eksternal yang memengaruhi harga emas seperti penelitian Khani </w:t>
      </w:r>
      <w:r w:rsidDel="00000000" w:rsidR="00000000" w:rsidRPr="00000000">
        <w:rPr>
          <w:i w:val="1"/>
          <w:rtl w:val="0"/>
        </w:rPr>
        <w:t xml:space="preserve">et al.</w:t>
      </w:r>
      <w:r w:rsidDel="00000000" w:rsidR="00000000" w:rsidRPr="00000000">
        <w:rPr>
          <w:rtl w:val="0"/>
        </w:rPr>
        <w:t xml:space="preserve"> (2022). </w:t>
      </w:r>
    </w:p>
    <w:p w:rsidR="00000000" w:rsidDel="00000000" w:rsidP="00000000" w:rsidRDefault="00000000" w:rsidRPr="00000000" w14:paraId="000001C7">
      <w:pPr>
        <w:pStyle w:val="Heading4"/>
        <w:spacing w:after="0" w:before="0" w:lineRule="auto"/>
        <w:jc w:val="both"/>
        <w:rPr>
          <w:rFonts w:ascii="Times New Roman" w:cs="Times New Roman" w:eastAsia="Times New Roman" w:hAnsi="Times New Roman"/>
          <w:b w:val="1"/>
          <w:color w:val="000000"/>
        </w:rPr>
      </w:pPr>
      <w:bookmarkStart w:colFirst="0" w:colLast="0" w:name="_cm0k1akuxzc3" w:id="21"/>
      <w:bookmarkEnd w:id="21"/>
      <w:r w:rsidDel="00000000" w:rsidR="00000000" w:rsidRPr="00000000">
        <w:rPr>
          <w:rtl w:val="0"/>
        </w:rPr>
      </w:r>
    </w:p>
    <w:p w:rsidR="00000000" w:rsidDel="00000000" w:rsidP="00000000" w:rsidRDefault="00000000" w:rsidRPr="00000000" w14:paraId="000001C8">
      <w:pPr>
        <w:pStyle w:val="Heading4"/>
        <w:spacing w:after="0" w:before="0" w:lineRule="auto"/>
        <w:jc w:val="both"/>
        <w:rPr>
          <w:rFonts w:ascii="Times New Roman" w:cs="Times New Roman" w:eastAsia="Times New Roman" w:hAnsi="Times New Roman"/>
          <w:b w:val="1"/>
          <w:color w:val="000000"/>
        </w:rPr>
      </w:pPr>
      <w:bookmarkStart w:colFirst="0" w:colLast="0" w:name="_j9g6shdnlf9" w:id="22"/>
      <w:bookmarkEnd w:id="22"/>
      <w:r w:rsidDel="00000000" w:rsidR="00000000" w:rsidRPr="00000000">
        <w:rPr>
          <w:rFonts w:ascii="Times New Roman" w:cs="Times New Roman" w:eastAsia="Times New Roman" w:hAnsi="Times New Roman"/>
          <w:b w:val="1"/>
          <w:color w:val="000000"/>
          <w:rtl w:val="0"/>
        </w:rPr>
        <w:t xml:space="preserve">3.2.</w:t>
      </w:r>
      <w:r w:rsidDel="00000000" w:rsidR="00000000" w:rsidRPr="00000000">
        <w:rPr>
          <w:b w:val="1"/>
          <w:color w:val="000000"/>
          <w:rtl w:val="0"/>
        </w:rPr>
        <w:t xml:space="preserve">2</w:t>
      </w:r>
      <w:r w:rsidDel="00000000" w:rsidR="00000000" w:rsidRPr="00000000">
        <w:rPr>
          <w:rFonts w:ascii="Times New Roman" w:cs="Times New Roman" w:eastAsia="Times New Roman" w:hAnsi="Times New Roman"/>
          <w:b w:val="1"/>
          <w:color w:val="000000"/>
          <w:rtl w:val="0"/>
        </w:rPr>
        <w:tab/>
      </w:r>
      <w:r w:rsidDel="00000000" w:rsidR="00000000" w:rsidRPr="00000000">
        <w:rPr>
          <w:b w:val="1"/>
          <w:color w:val="000000"/>
          <w:rtl w:val="0"/>
        </w:rPr>
        <w:t xml:space="preserve">Pengambilan dan Pengolahan Data</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ab/>
        <w:t xml:space="preserve">Pengambilan data harga emas diperoleh dengan memanfaatkan Highcharts API  melalui </w:t>
      </w:r>
      <w:r w:rsidDel="00000000" w:rsidR="00000000" w:rsidRPr="00000000">
        <w:rPr>
          <w:i w:val="1"/>
          <w:rtl w:val="0"/>
        </w:rPr>
        <w:t xml:space="preserve">Console </w:t>
      </w:r>
      <w:r w:rsidDel="00000000" w:rsidR="00000000" w:rsidRPr="00000000">
        <w:rPr>
          <w:rtl w:val="0"/>
        </w:rPr>
        <w:t xml:space="preserve">di </w:t>
      </w:r>
      <w:r w:rsidDel="00000000" w:rsidR="00000000" w:rsidRPr="00000000">
        <w:rPr>
          <w:i w:val="1"/>
          <w:rtl w:val="0"/>
        </w:rPr>
        <w:t xml:space="preserve">browser </w:t>
      </w:r>
      <w:r w:rsidDel="00000000" w:rsidR="00000000" w:rsidRPr="00000000">
        <w:rPr>
          <w:rtl w:val="0"/>
        </w:rPr>
        <w:t xml:space="preserve">untuk mengambil data. Data suku bunga , Inflasi dan kurs mata uang diperoleh dari website Bank Indonesia (BI). Praproses data yang dilakukan beberapa metode seperti </w:t>
      </w:r>
      <w:r w:rsidDel="00000000" w:rsidR="00000000" w:rsidRPr="00000000">
        <w:rPr>
          <w:i w:val="1"/>
          <w:rtl w:val="0"/>
        </w:rPr>
        <w:t xml:space="preserve">imputation </w:t>
      </w:r>
      <w:r w:rsidDel="00000000" w:rsidR="00000000" w:rsidRPr="00000000">
        <w:rPr>
          <w:rtl w:val="0"/>
        </w:rPr>
        <w:t xml:space="preserve">dengan metode </w:t>
      </w:r>
      <w:r w:rsidDel="00000000" w:rsidR="00000000" w:rsidRPr="00000000">
        <w:rPr>
          <w:i w:val="1"/>
          <w:rtl w:val="0"/>
        </w:rPr>
        <w:t xml:space="preserve">drift</w:t>
      </w:r>
      <w:r w:rsidDel="00000000" w:rsidR="00000000" w:rsidRPr="00000000">
        <w:rPr>
          <w:rtl w:val="0"/>
        </w:rPr>
        <w:t xml:space="preserve"> menggunakan </w:t>
      </w:r>
      <w:r w:rsidDel="00000000" w:rsidR="00000000" w:rsidRPr="00000000">
        <w:rPr>
          <w:i w:val="1"/>
          <w:rtl w:val="0"/>
        </w:rPr>
        <w:t xml:space="preserve">Polynomial Trend Forecaster </w:t>
      </w:r>
      <w:r w:rsidDel="00000000" w:rsidR="00000000" w:rsidRPr="00000000">
        <w:rPr>
          <w:rtl w:val="0"/>
        </w:rPr>
        <w:t xml:space="preserve">(library </w:t>
      </w:r>
      <w:r w:rsidDel="00000000" w:rsidR="00000000" w:rsidRPr="00000000">
        <w:rPr>
          <w:i w:val="1"/>
          <w:rtl w:val="0"/>
        </w:rPr>
        <w:t xml:space="preserve">sktime</w:t>
      </w:r>
      <w:r w:rsidDel="00000000" w:rsidR="00000000" w:rsidRPr="00000000">
        <w:rPr>
          <w:rtl w:val="0"/>
        </w:rPr>
        <w:t xml:space="preserve">), Splitting data membagi data menjadi 70% data latih dan 30% data test (Ali 2020).</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4"/>
        <w:spacing w:after="0" w:before="0" w:lineRule="auto"/>
        <w:jc w:val="both"/>
        <w:rPr>
          <w:rFonts w:ascii="Times New Roman" w:cs="Times New Roman" w:eastAsia="Times New Roman" w:hAnsi="Times New Roman"/>
          <w:b w:val="1"/>
          <w:color w:val="000000"/>
        </w:rPr>
      </w:pPr>
      <w:bookmarkStart w:colFirst="0" w:colLast="0" w:name="_pl2j8v8edva9" w:id="23"/>
      <w:bookmarkEnd w:id="23"/>
      <w:r w:rsidDel="00000000" w:rsidR="00000000" w:rsidRPr="00000000">
        <w:rPr>
          <w:rFonts w:ascii="Times New Roman" w:cs="Times New Roman" w:eastAsia="Times New Roman" w:hAnsi="Times New Roman"/>
          <w:b w:val="1"/>
          <w:color w:val="000000"/>
          <w:rtl w:val="0"/>
        </w:rPr>
        <w:t xml:space="preserve">3.2.</w:t>
      </w:r>
      <w:r w:rsidDel="00000000" w:rsidR="00000000" w:rsidRPr="00000000">
        <w:rPr>
          <w:b w:val="1"/>
          <w:color w:val="000000"/>
          <w:rtl w:val="0"/>
        </w:rPr>
        <w:t xml:space="preserve">4</w:t>
      </w:r>
      <w:r w:rsidDel="00000000" w:rsidR="00000000" w:rsidRPr="00000000">
        <w:rPr>
          <w:rFonts w:ascii="Times New Roman" w:cs="Times New Roman" w:eastAsia="Times New Roman" w:hAnsi="Times New Roman"/>
          <w:b w:val="1"/>
          <w:color w:val="000000"/>
          <w:rtl w:val="0"/>
        </w:rPr>
        <w:tab/>
        <w:t xml:space="preserve">Melatih data dan mengatur parameter dengan </w:t>
      </w:r>
      <w:r w:rsidDel="00000000" w:rsidR="00000000" w:rsidRPr="00000000">
        <w:rPr>
          <w:b w:val="1"/>
          <w:color w:val="000000"/>
          <w:rtl w:val="0"/>
        </w:rPr>
        <w:t xml:space="preserve">3 model</w:t>
      </w:r>
      <w:r w:rsidDel="00000000" w:rsidR="00000000" w:rsidRPr="00000000">
        <w:rPr>
          <w:rtl w:val="0"/>
        </w:rPr>
      </w:r>
    </w:p>
    <w:p w:rsidR="00000000" w:rsidDel="00000000" w:rsidP="00000000" w:rsidRDefault="00000000" w:rsidRPr="00000000" w14:paraId="000001CC">
      <w:pPr>
        <w:jc w:val="both"/>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Ketiga model ini dapat digunakan untuk peramalan data dengan akurasi yang tinggi. Prophet adalah model peramalan yang dapat menangani tren non-linear, efek musiman, dan perubahan struktural dalam data. Dengan parameter-parameter seperti </w:t>
      </w:r>
      <w:r w:rsidDel="00000000" w:rsidR="00000000" w:rsidRPr="00000000">
        <w:rPr>
          <w:i w:val="1"/>
          <w:rtl w:val="0"/>
        </w:rPr>
        <w:t xml:space="preserve">holiday_prior_scale</w:t>
      </w:r>
      <w:r w:rsidDel="00000000" w:rsidR="00000000" w:rsidRPr="00000000">
        <w:rPr>
          <w:rtl w:val="0"/>
        </w:rPr>
        <w:t xml:space="preserve">, </w:t>
      </w:r>
      <w:r w:rsidDel="00000000" w:rsidR="00000000" w:rsidRPr="00000000">
        <w:rPr>
          <w:i w:val="1"/>
          <w:rtl w:val="0"/>
        </w:rPr>
        <w:t xml:space="preserve">changepoints_prior_scale</w:t>
      </w:r>
      <w:r w:rsidDel="00000000" w:rsidR="00000000" w:rsidRPr="00000000">
        <w:rPr>
          <w:rtl w:val="0"/>
        </w:rPr>
        <w:t xml:space="preserve">, dan </w:t>
      </w:r>
      <w:r w:rsidDel="00000000" w:rsidR="00000000" w:rsidRPr="00000000">
        <w:rPr>
          <w:i w:val="1"/>
          <w:rtl w:val="0"/>
        </w:rPr>
        <w:t xml:space="preserve">seasonality_prior_scale</w:t>
      </w:r>
      <w:r w:rsidDel="00000000" w:rsidR="00000000" w:rsidRPr="00000000">
        <w:rPr>
          <w:rtl w:val="0"/>
        </w:rPr>
        <w:t xml:space="preserve"> yang dapat disesuaikan, Prophet dapat memberikan peramalan yang akurat (Taylor dan Letham 2017). XGBoost adalah model berbasis gradient boosting tree yang kuat dalam menghasilkan peramalan yang akurat dengan menyesuaikan parameter seperti </w:t>
      </w:r>
      <w:r w:rsidDel="00000000" w:rsidR="00000000" w:rsidRPr="00000000">
        <w:rPr>
          <w:i w:val="1"/>
          <w:rtl w:val="0"/>
        </w:rPr>
        <w:t xml:space="preserve">learning rate</w:t>
      </w:r>
      <w:r w:rsidDel="00000000" w:rsidR="00000000" w:rsidRPr="00000000">
        <w:rPr>
          <w:rtl w:val="0"/>
        </w:rPr>
        <w:t xml:space="preserve">, </w:t>
      </w:r>
      <w:r w:rsidDel="00000000" w:rsidR="00000000" w:rsidRPr="00000000">
        <w:rPr>
          <w:i w:val="1"/>
          <w:rtl w:val="0"/>
        </w:rPr>
        <w:t xml:space="preserve">max depth</w:t>
      </w:r>
      <w:r w:rsidDel="00000000" w:rsidR="00000000" w:rsidRPr="00000000">
        <w:rPr>
          <w:rtl w:val="0"/>
        </w:rPr>
        <w:t xml:space="preserve">, </w:t>
      </w:r>
      <w:r w:rsidDel="00000000" w:rsidR="00000000" w:rsidRPr="00000000">
        <w:rPr>
          <w:i w:val="1"/>
          <w:rtl w:val="0"/>
        </w:rPr>
        <w:t xml:space="preserve">subsample</w:t>
      </w:r>
      <w:r w:rsidDel="00000000" w:rsidR="00000000" w:rsidRPr="00000000">
        <w:rPr>
          <w:rtl w:val="0"/>
        </w:rPr>
        <w:t xml:space="preserve">, </w:t>
      </w:r>
      <w:r w:rsidDel="00000000" w:rsidR="00000000" w:rsidRPr="00000000">
        <w:rPr>
          <w:i w:val="1"/>
          <w:rtl w:val="0"/>
        </w:rPr>
        <w:t xml:space="preserve">colsample bytree</w:t>
      </w:r>
      <w:r w:rsidDel="00000000" w:rsidR="00000000" w:rsidRPr="00000000">
        <w:rPr>
          <w:rtl w:val="0"/>
        </w:rPr>
        <w:t xml:space="preserve">, dan </w:t>
      </w:r>
      <w:r w:rsidDel="00000000" w:rsidR="00000000" w:rsidRPr="00000000">
        <w:rPr>
          <w:i w:val="1"/>
          <w:rtl w:val="0"/>
        </w:rPr>
        <w:t xml:space="preserve">n_estimators</w:t>
      </w:r>
      <w:r w:rsidDel="00000000" w:rsidR="00000000" w:rsidRPr="00000000">
        <w:rPr>
          <w:rtl w:val="0"/>
        </w:rPr>
        <w:t xml:space="preserve"> (Chen &amp; Guestrin, 2016). STL merupakan model peramalan yang menggabungkan </w:t>
      </w:r>
      <w:r w:rsidDel="00000000" w:rsidR="00000000" w:rsidRPr="00000000">
        <w:rPr>
          <w:i w:val="1"/>
          <w:rtl w:val="0"/>
        </w:rPr>
        <w:t xml:space="preserve">smoothing</w:t>
      </w:r>
      <w:r w:rsidDel="00000000" w:rsidR="00000000" w:rsidRPr="00000000">
        <w:rPr>
          <w:rtl w:val="0"/>
        </w:rPr>
        <w:t xml:space="preserve"> dengan pendekatan LOESS untuk mengidentifikasi komponen musiman, tren, dan residu dalam data. Seasonal adalah panjang musim dalam data dan dapat diatur dengan menggunakan parameter </w:t>
      </w:r>
      <w:r w:rsidDel="00000000" w:rsidR="00000000" w:rsidRPr="00000000">
        <w:rPr>
          <w:i w:val="1"/>
          <w:rtl w:val="0"/>
        </w:rPr>
        <w:t xml:space="preserve">seasonal_length</w:t>
      </w:r>
      <w:r w:rsidDel="00000000" w:rsidR="00000000" w:rsidRPr="00000000">
        <w:rPr>
          <w:rtl w:val="0"/>
        </w:rPr>
        <w:t xml:space="preserve">. Trend adalah jenis </w:t>
      </w:r>
      <w:r w:rsidDel="00000000" w:rsidR="00000000" w:rsidRPr="00000000">
        <w:rPr>
          <w:i w:val="1"/>
          <w:rtl w:val="0"/>
        </w:rPr>
        <w:t xml:space="preserve">smoothing</w:t>
      </w:r>
      <w:r w:rsidDel="00000000" w:rsidR="00000000" w:rsidRPr="00000000">
        <w:rPr>
          <w:rtl w:val="0"/>
        </w:rPr>
        <w:t xml:space="preserve"> yang digunakan untuk menghaluskan tren dalam data dan dapat diatur dengan menggunakan parameter trend_type (Cleveland </w:t>
      </w:r>
      <w:r w:rsidDel="00000000" w:rsidR="00000000" w:rsidRPr="00000000">
        <w:rPr>
          <w:i w:val="1"/>
          <w:rtl w:val="0"/>
        </w:rPr>
        <w:t xml:space="preserve">et al.</w:t>
      </w:r>
      <w:r w:rsidDel="00000000" w:rsidR="00000000" w:rsidRPr="00000000">
        <w:rPr>
          <w:rtl w:val="0"/>
        </w:rPr>
        <w:t xml:space="preserve"> 1990). Dalam </w:t>
      </w:r>
      <w:r w:rsidDel="00000000" w:rsidR="00000000" w:rsidRPr="00000000">
        <w:rPr>
          <w:i w:val="1"/>
          <w:rtl w:val="0"/>
        </w:rPr>
        <w:t xml:space="preserve">pycaret</w:t>
      </w:r>
      <w:r w:rsidDel="00000000" w:rsidR="00000000" w:rsidRPr="00000000">
        <w:rPr>
          <w:rtl w:val="0"/>
        </w:rPr>
        <w:t xml:space="preserve">, kita dapat menggunakan fitur tuning parameter otomatis untuk menyetel parameter-parameter tersebut. Dengan menggunakan fitur ini, penulis dapat menemukan kombinasi parameter terbaik untuk model STL (Ali 2020).</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t xml:space="preserve">Tabel 2 Tuning parameter Facebook Prophet</w:t>
      </w:r>
    </w:p>
    <w:tbl>
      <w:tblPr>
        <w:tblStyle w:val="Table2"/>
        <w:tblW w:w="79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7.3333333333335"/>
        <w:gridCol w:w="2647.3333333333335"/>
        <w:gridCol w:w="2647.3333333333335"/>
        <w:tblGridChange w:id="0">
          <w:tblGrid>
            <w:gridCol w:w="2647.3333333333335"/>
            <w:gridCol w:w="2647.3333333333335"/>
            <w:gridCol w:w="2647.3333333333335"/>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left"/>
              <w:rPr>
                <w:b w:val="1"/>
              </w:rPr>
            </w:pPr>
            <w:r w:rsidDel="00000000" w:rsidR="00000000" w:rsidRPr="00000000">
              <w:rPr>
                <w:b w:val="1"/>
                <w:rtl w:val="0"/>
              </w:rPr>
              <w:t xml:space="preserve">Parameter</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left"/>
              <w:rPr>
                <w:b w:val="1"/>
              </w:rPr>
            </w:pPr>
            <w:r w:rsidDel="00000000" w:rsidR="00000000" w:rsidRPr="00000000">
              <w:rPr>
                <w:b w:val="1"/>
                <w:rtl w:val="0"/>
              </w:rPr>
              <w:t xml:space="preserve">Prophet Multivariate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left"/>
              <w:rPr>
                <w:b w:val="1"/>
              </w:rPr>
            </w:pPr>
            <w:r w:rsidDel="00000000" w:rsidR="00000000" w:rsidRPr="00000000">
              <w:rPr>
                <w:b w:val="1"/>
                <w:rtl w:val="0"/>
              </w:rPr>
              <w:t xml:space="preserve">Prophet Univariate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left"/>
              <w:rPr>
                <w:i w:val="1"/>
              </w:rPr>
            </w:pPr>
            <w:r w:rsidDel="00000000" w:rsidR="00000000" w:rsidRPr="00000000">
              <w:rPr>
                <w:i w:val="1"/>
                <w:rtl w:val="0"/>
              </w:rPr>
              <w:t xml:space="preserve">changepoint_prior_scale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left"/>
              <w:rPr/>
            </w:pPr>
            <w:r w:rsidDel="00000000" w:rsidR="00000000" w:rsidRPr="00000000">
              <w:rPr>
                <w:rtl w:val="0"/>
              </w:rPr>
              <w:t xml:space="preserve">0.05</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left"/>
              <w:rPr/>
            </w:pPr>
            <w:r w:rsidDel="00000000" w:rsidR="00000000" w:rsidRPr="00000000">
              <w:rPr>
                <w:rtl w:val="0"/>
              </w:rPr>
              <w:t xml:space="preserve">0.01025350969016849</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left"/>
              <w:rPr>
                <w:i w:val="1"/>
              </w:rPr>
            </w:pPr>
            <w:r w:rsidDel="00000000" w:rsidR="00000000" w:rsidRPr="00000000">
              <w:rPr>
                <w:i w:val="1"/>
                <w:rtl w:val="0"/>
              </w:rPr>
              <w:t xml:space="preserve">holidays_prior_scale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left"/>
              <w:rPr/>
            </w:pPr>
            <w:r w:rsidDel="00000000" w:rsidR="00000000" w:rsidRPr="00000000">
              <w:rPr>
                <w:rtl w:val="0"/>
              </w:rPr>
              <w:t xml:space="preserve">10.0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left"/>
              <w:rPr/>
            </w:pPr>
            <w:r w:rsidDel="00000000" w:rsidR="00000000" w:rsidRPr="00000000">
              <w:rPr>
                <w:rtl w:val="0"/>
              </w:rPr>
              <w:t xml:space="preserve">7.114476009343417</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left"/>
              <w:rPr>
                <w:i w:val="1"/>
              </w:rPr>
            </w:pPr>
            <w:r w:rsidDel="00000000" w:rsidR="00000000" w:rsidRPr="00000000">
              <w:rPr>
                <w:i w:val="1"/>
                <w:rtl w:val="0"/>
              </w:rPr>
              <w:t xml:space="preserve">seasonality_prior_scale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left"/>
              <w:rPr/>
            </w:pPr>
            <w:r w:rsidDel="00000000" w:rsidR="00000000" w:rsidRPr="00000000">
              <w:rPr>
                <w:rtl w:val="0"/>
              </w:rPr>
              <w:t xml:space="preserve">10.0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left"/>
              <w:rPr/>
            </w:pPr>
            <w:r w:rsidDel="00000000" w:rsidR="00000000" w:rsidRPr="00000000">
              <w:rPr>
                <w:rtl w:val="0"/>
              </w:rPr>
              <w:t xml:space="preserve">2.183096839052459</w:t>
            </w:r>
          </w:p>
        </w:tc>
      </w:tr>
    </w:tbl>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t xml:space="preserve">Tabel 3 Tuning parameter STL</w:t>
      </w:r>
    </w:p>
    <w:tbl>
      <w:tblPr>
        <w:tblStyle w:val="Table3"/>
        <w:tblW w:w="79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1"/>
        <w:gridCol w:w="3971"/>
        <w:tblGridChange w:id="0">
          <w:tblGrid>
            <w:gridCol w:w="3971"/>
            <w:gridCol w:w="3971"/>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left"/>
              <w:rPr>
                <w:b w:val="1"/>
              </w:rPr>
            </w:pPr>
            <w:r w:rsidDel="00000000" w:rsidR="00000000" w:rsidRPr="00000000">
              <w:rPr>
                <w:b w:val="1"/>
                <w:rtl w:val="0"/>
              </w:rPr>
              <w:t xml:space="preserve">Parameter</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left"/>
              <w:rPr>
                <w:b w:val="1"/>
              </w:rPr>
            </w:pPr>
            <w:r w:rsidDel="00000000" w:rsidR="00000000" w:rsidRPr="00000000">
              <w:rPr>
                <w:b w:val="1"/>
                <w:rtl w:val="0"/>
              </w:rPr>
              <w:t xml:space="preserve">STL Univariate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left"/>
              <w:rPr>
                <w:i w:val="1"/>
              </w:rPr>
            </w:pPr>
            <w:r w:rsidDel="00000000" w:rsidR="00000000" w:rsidRPr="00000000">
              <w:rPr>
                <w:i w:val="1"/>
                <w:rtl w:val="0"/>
              </w:rPr>
              <w:t xml:space="preserve">seasonal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left"/>
              <w:rPr/>
            </w:pPr>
            <w:r w:rsidDel="00000000" w:rsidR="00000000" w:rsidRPr="00000000">
              <w:rPr>
                <w:rtl w:val="0"/>
              </w:rPr>
              <w:t xml:space="preserve">7</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left"/>
              <w:rPr>
                <w:i w:val="1"/>
              </w:rPr>
            </w:pPr>
            <w:r w:rsidDel="00000000" w:rsidR="00000000" w:rsidRPr="00000000">
              <w:rPr>
                <w:i w:val="1"/>
                <w:rtl w:val="0"/>
              </w:rPr>
              <w:t xml:space="preserve">seasonal_deg</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left"/>
              <w:rPr/>
            </w:pPr>
            <w:r w:rsidDel="00000000" w:rsidR="00000000" w:rsidRPr="00000000">
              <w:rPr>
                <w:rtl w:val="0"/>
              </w:rPr>
              <w:t xml:space="preserve">1</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left"/>
              <w:rPr>
                <w:i w:val="1"/>
              </w:rPr>
            </w:pPr>
            <w:r w:rsidDel="00000000" w:rsidR="00000000" w:rsidRPr="00000000">
              <w:rPr>
                <w:i w:val="1"/>
                <w:rtl w:val="0"/>
              </w:rPr>
              <w:t xml:space="preserve">seasonal_jump</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left"/>
              <w:rPr/>
            </w:pPr>
            <w:r w:rsidDel="00000000" w:rsidR="00000000" w:rsidRPr="00000000">
              <w:rPr>
                <w:rtl w:val="0"/>
              </w:rPr>
              <w:t xml:space="preserve">1</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left"/>
              <w:rPr>
                <w:i w:val="1"/>
              </w:rPr>
            </w:pPr>
            <w:r w:rsidDel="00000000" w:rsidR="00000000" w:rsidRPr="00000000">
              <w:rPr>
                <w:i w:val="1"/>
                <w:rtl w:val="0"/>
              </w:rPr>
              <w:t xml:space="preserve">sp</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left"/>
              <w:rPr/>
            </w:pPr>
            <w:r w:rsidDel="00000000" w:rsidR="00000000" w:rsidRPr="00000000">
              <w:rPr>
                <w:rtl w:val="0"/>
              </w:rPr>
              <w:t xml:space="preserve">261</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rPr>
                <w:i w:val="1"/>
              </w:rPr>
            </w:pPr>
            <w:r w:rsidDel="00000000" w:rsidR="00000000" w:rsidRPr="00000000">
              <w:rPr>
                <w:i w:val="1"/>
                <w:rtl w:val="0"/>
              </w:rPr>
              <w:t xml:space="preserve">trend</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left"/>
              <w:rPr/>
            </w:pPr>
            <w:r w:rsidDel="00000000" w:rsidR="00000000" w:rsidRPr="00000000">
              <w:rPr>
                <w:rtl w:val="0"/>
              </w:rPr>
              <w:t xml:space="preserve">None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rPr>
                <w:i w:val="1"/>
              </w:rPr>
            </w:pPr>
            <w:r w:rsidDel="00000000" w:rsidR="00000000" w:rsidRPr="00000000">
              <w:rPr>
                <w:i w:val="1"/>
                <w:rtl w:val="0"/>
              </w:rPr>
              <w:t xml:space="preserve">trend_deg</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left"/>
              <w:rPr/>
            </w:pPr>
            <w:r w:rsidDel="00000000" w:rsidR="00000000" w:rsidRPr="00000000">
              <w:rPr>
                <w:rtl w:val="0"/>
              </w:rPr>
              <w:t xml:space="preserve">1</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D">
            <w:pPr>
              <w:rPr>
                <w:i w:val="1"/>
              </w:rPr>
            </w:pPr>
            <w:r w:rsidDel="00000000" w:rsidR="00000000" w:rsidRPr="00000000">
              <w:rPr>
                <w:i w:val="1"/>
                <w:rtl w:val="0"/>
              </w:rPr>
              <w:t xml:space="preserve">trend_jump</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left"/>
              <w:rPr/>
            </w:pPr>
            <w:r w:rsidDel="00000000" w:rsidR="00000000" w:rsidRPr="00000000">
              <w:rPr>
                <w:rtl w:val="0"/>
              </w:rPr>
              <w:t xml:space="preserve">1</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jc w:val="center"/>
        <w:rPr/>
      </w:pPr>
      <w:r w:rsidDel="00000000" w:rsidR="00000000" w:rsidRPr="00000000">
        <w:rPr>
          <w:rtl w:val="0"/>
        </w:rPr>
        <w:t xml:space="preserve">Tabel 4 Tuning parameter XGBoost</w:t>
      </w:r>
    </w:p>
    <w:tbl>
      <w:tblPr>
        <w:tblStyle w:val="Table4"/>
        <w:tblW w:w="79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7.3333333333335"/>
        <w:gridCol w:w="2647.3333333333335"/>
        <w:gridCol w:w="2647.3333333333335"/>
        <w:tblGridChange w:id="0">
          <w:tblGrid>
            <w:gridCol w:w="2647.3333333333335"/>
            <w:gridCol w:w="2647.3333333333335"/>
            <w:gridCol w:w="2647.3333333333335"/>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left"/>
              <w:rPr>
                <w:b w:val="1"/>
              </w:rPr>
            </w:pPr>
            <w:r w:rsidDel="00000000" w:rsidR="00000000" w:rsidRPr="00000000">
              <w:rPr>
                <w:b w:val="1"/>
                <w:rtl w:val="0"/>
              </w:rPr>
              <w:t xml:space="preserve">Parameter</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b w:val="1"/>
              </w:rPr>
            </w:pPr>
            <w:r w:rsidDel="00000000" w:rsidR="00000000" w:rsidRPr="00000000">
              <w:rPr>
                <w:b w:val="1"/>
                <w:rtl w:val="0"/>
              </w:rPr>
              <w:t xml:space="preserve">XGBoost Multivariate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left"/>
              <w:rPr>
                <w:b w:val="1"/>
              </w:rPr>
            </w:pPr>
            <w:r w:rsidDel="00000000" w:rsidR="00000000" w:rsidRPr="00000000">
              <w:rPr>
                <w:b w:val="1"/>
                <w:rtl w:val="0"/>
              </w:rPr>
              <w:t xml:space="preserve">XGBoost Univariate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left"/>
              <w:rPr>
                <w:i w:val="1"/>
              </w:rPr>
            </w:pPr>
            <w:r w:rsidDel="00000000" w:rsidR="00000000" w:rsidRPr="00000000">
              <w:rPr>
                <w:i w:val="1"/>
                <w:rtl w:val="0"/>
              </w:rPr>
              <w:t xml:space="preserve">enable_categorical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left"/>
              <w:rPr/>
            </w:pPr>
            <w:r w:rsidDel="00000000" w:rsidR="00000000" w:rsidRPr="00000000">
              <w:rPr>
                <w:rtl w:val="0"/>
              </w:rPr>
              <w:t xml:space="preserve">False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left"/>
              <w:rPr/>
            </w:pPr>
            <w:r w:rsidDel="00000000" w:rsidR="00000000" w:rsidRPr="00000000">
              <w:rPr>
                <w:rtl w:val="0"/>
              </w:rPr>
              <w:t xml:space="preserve">False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left"/>
              <w:rPr>
                <w:i w:val="1"/>
              </w:rPr>
            </w:pPr>
            <w:r w:rsidDel="00000000" w:rsidR="00000000" w:rsidRPr="00000000">
              <w:rPr>
                <w:i w:val="1"/>
                <w:rtl w:val="0"/>
              </w:rPr>
              <w:t xml:space="preserve">learning_rate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left"/>
              <w:rPr/>
            </w:pPr>
            <w:r w:rsidDel="00000000" w:rsidR="00000000" w:rsidRPr="00000000">
              <w:rPr>
                <w:rtl w:val="0"/>
              </w:rPr>
              <w:t xml:space="preserve">None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left"/>
              <w:rPr/>
            </w:pPr>
            <w:r w:rsidDel="00000000" w:rsidR="00000000" w:rsidRPr="00000000">
              <w:rPr>
                <w:rtl w:val="0"/>
              </w:rPr>
              <w:t xml:space="preserve">None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left"/>
              <w:rPr>
                <w:i w:val="1"/>
              </w:rPr>
            </w:pPr>
            <w:r w:rsidDel="00000000" w:rsidR="00000000" w:rsidRPr="00000000">
              <w:rPr>
                <w:i w:val="1"/>
                <w:rtl w:val="0"/>
              </w:rPr>
              <w:t xml:space="preserve">max_cat_threshold</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left"/>
              <w:rPr/>
            </w:pPr>
            <w:r w:rsidDel="00000000" w:rsidR="00000000" w:rsidRPr="00000000">
              <w:rPr>
                <w:rtl w:val="0"/>
              </w:rPr>
              <w:t xml:space="preserve">None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left"/>
              <w:rPr/>
            </w:pPr>
            <w:r w:rsidDel="00000000" w:rsidR="00000000" w:rsidRPr="00000000">
              <w:rPr>
                <w:rtl w:val="0"/>
              </w:rPr>
              <w:t xml:space="preserve">None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left"/>
              <w:rPr>
                <w:i w:val="1"/>
              </w:rPr>
            </w:pPr>
            <w:r w:rsidDel="00000000" w:rsidR="00000000" w:rsidRPr="00000000">
              <w:rPr>
                <w:i w:val="1"/>
                <w:rtl w:val="0"/>
              </w:rPr>
              <w:t xml:space="preserve">max_cat_to_onehot</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left"/>
              <w:rPr/>
            </w:pPr>
            <w:r w:rsidDel="00000000" w:rsidR="00000000" w:rsidRPr="00000000">
              <w:rPr>
                <w:rtl w:val="0"/>
              </w:rPr>
              <w:t xml:space="preserve">None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left"/>
              <w:rPr/>
            </w:pPr>
            <w:r w:rsidDel="00000000" w:rsidR="00000000" w:rsidRPr="00000000">
              <w:rPr>
                <w:rtl w:val="0"/>
              </w:rPr>
              <w:t xml:space="preserve">None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left"/>
              <w:rPr>
                <w:i w:val="1"/>
              </w:rPr>
            </w:pPr>
            <w:r w:rsidDel="00000000" w:rsidR="00000000" w:rsidRPr="00000000">
              <w:rPr>
                <w:i w:val="1"/>
                <w:rtl w:val="0"/>
              </w:rPr>
              <w:t xml:space="preserve">max_depth</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left"/>
              <w:rPr/>
            </w:pPr>
            <w:r w:rsidDel="00000000" w:rsidR="00000000" w:rsidRPr="00000000">
              <w:rPr>
                <w:rtl w:val="0"/>
              </w:rPr>
              <w:t xml:space="preserve">None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left"/>
              <w:rPr/>
            </w:pPr>
            <w:r w:rsidDel="00000000" w:rsidR="00000000" w:rsidRPr="00000000">
              <w:rPr>
                <w:rtl w:val="0"/>
              </w:rPr>
              <w:t xml:space="preserve">None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i w:val="1"/>
              </w:rPr>
            </w:pPr>
            <w:r w:rsidDel="00000000" w:rsidR="00000000" w:rsidRPr="00000000">
              <w:rPr>
                <w:i w:val="1"/>
                <w:rtl w:val="0"/>
              </w:rPr>
              <w:t xml:space="preserve">max_leaves</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left"/>
              <w:rPr/>
            </w:pPr>
            <w:r w:rsidDel="00000000" w:rsidR="00000000" w:rsidRPr="00000000">
              <w:rPr>
                <w:rtl w:val="0"/>
              </w:rPr>
              <w:t xml:space="preserve">None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left"/>
              <w:rPr/>
            </w:pPr>
            <w:r w:rsidDel="00000000" w:rsidR="00000000" w:rsidRPr="00000000">
              <w:rPr>
                <w:rtl w:val="0"/>
              </w:rPr>
              <w:t xml:space="preserve">None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left"/>
              <w:rPr>
                <w:i w:val="1"/>
              </w:rPr>
            </w:pPr>
            <w:r w:rsidDel="00000000" w:rsidR="00000000" w:rsidRPr="00000000">
              <w:rPr>
                <w:i w:val="1"/>
                <w:rtl w:val="0"/>
              </w:rPr>
              <w:t xml:space="preserve">n_estimators</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pPr>
            <w:r w:rsidDel="00000000" w:rsidR="00000000" w:rsidRPr="00000000">
              <w:rPr>
                <w:rtl w:val="0"/>
              </w:rPr>
              <w:t xml:space="preserve">100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left"/>
              <w:rPr/>
            </w:pPr>
            <w:r w:rsidDel="00000000" w:rsidR="00000000" w:rsidRPr="00000000">
              <w:rPr>
                <w:rtl w:val="0"/>
              </w:rPr>
              <w:t xml:space="preserve">100</w:t>
            </w:r>
          </w:p>
        </w:tc>
      </w:tr>
    </w:tbl>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pStyle w:val="Heading4"/>
        <w:spacing w:after="0" w:before="0" w:lineRule="auto"/>
        <w:jc w:val="both"/>
        <w:rPr>
          <w:rFonts w:ascii="Times New Roman" w:cs="Times New Roman" w:eastAsia="Times New Roman" w:hAnsi="Times New Roman"/>
          <w:b w:val="1"/>
          <w:color w:val="000000"/>
        </w:rPr>
      </w:pPr>
      <w:bookmarkStart w:colFirst="0" w:colLast="0" w:name="_mkr7a5l4087z" w:id="24"/>
      <w:bookmarkEnd w:id="24"/>
      <w:r w:rsidDel="00000000" w:rsidR="00000000" w:rsidRPr="00000000">
        <w:rPr>
          <w:rFonts w:ascii="Times New Roman" w:cs="Times New Roman" w:eastAsia="Times New Roman" w:hAnsi="Times New Roman"/>
          <w:b w:val="1"/>
          <w:color w:val="000000"/>
          <w:rtl w:val="0"/>
        </w:rPr>
        <w:t xml:space="preserve">3.2.</w:t>
      </w:r>
      <w:r w:rsidDel="00000000" w:rsidR="00000000" w:rsidRPr="00000000">
        <w:rPr>
          <w:b w:val="1"/>
          <w:color w:val="000000"/>
          <w:rtl w:val="0"/>
        </w:rPr>
        <w:t xml:space="preserve">5</w:t>
      </w:r>
      <w:r w:rsidDel="00000000" w:rsidR="00000000" w:rsidRPr="00000000">
        <w:rPr>
          <w:rFonts w:ascii="Times New Roman" w:cs="Times New Roman" w:eastAsia="Times New Roman" w:hAnsi="Times New Roman"/>
          <w:b w:val="1"/>
          <w:color w:val="000000"/>
          <w:rtl w:val="0"/>
        </w:rPr>
        <w:tab/>
      </w:r>
      <w:r w:rsidDel="00000000" w:rsidR="00000000" w:rsidRPr="00000000">
        <w:rPr>
          <w:b w:val="1"/>
          <w:color w:val="000000"/>
          <w:rtl w:val="0"/>
        </w:rPr>
        <w:t xml:space="preserve">Perbandingan model dan Evaluasi Model</w:t>
      </w:r>
      <w:r w:rsidDel="00000000" w:rsidR="00000000" w:rsidRPr="00000000">
        <w:rPr>
          <w:rtl w:val="0"/>
        </w:rPr>
      </w:r>
    </w:p>
    <w:p w:rsidR="00000000" w:rsidDel="00000000" w:rsidP="00000000" w:rsidRDefault="00000000" w:rsidRPr="00000000" w14:paraId="0000020B">
      <w:pPr>
        <w:jc w:val="both"/>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Untuk membandingkan model forecasting, terdapat beberapa metode evaluasi statistik yang dapat digunakan seperti </w:t>
      </w:r>
      <w:r w:rsidDel="00000000" w:rsidR="00000000" w:rsidRPr="00000000">
        <w:rPr>
          <w:i w:val="1"/>
          <w:rtl w:val="0"/>
        </w:rPr>
        <w:t xml:space="preserve">Symmetric Mean Absolute Percentage Error</w:t>
      </w:r>
      <w:r w:rsidDel="00000000" w:rsidR="00000000" w:rsidRPr="00000000">
        <w:rPr>
          <w:rtl w:val="0"/>
        </w:rPr>
        <w:t xml:space="preserve"> (SMAPE), dan </w:t>
      </w:r>
      <w:r w:rsidDel="00000000" w:rsidR="00000000" w:rsidRPr="00000000">
        <w:rPr>
          <w:i w:val="1"/>
          <w:rtl w:val="0"/>
        </w:rPr>
        <w:t xml:space="preserve">Mean Absolute Scaled Error</w:t>
      </w:r>
      <w:r w:rsidDel="00000000" w:rsidR="00000000" w:rsidRPr="00000000">
        <w:rPr>
          <w:rtl w:val="0"/>
        </w:rPr>
        <w:t xml:space="preserve"> (MASE). </w:t>
      </w:r>
    </w:p>
    <w:p w:rsidR="00000000" w:rsidDel="00000000" w:rsidP="00000000" w:rsidRDefault="00000000" w:rsidRPr="00000000" w14:paraId="0000020C">
      <w:pPr>
        <w:jc w:val="center"/>
        <w:rPr/>
      </w:pPr>
      <m:oMath>
        <m:r>
          <w:rPr/>
          <m:t xml:space="preserve">SMAPE = </m:t>
        </m:r>
        <m:f>
          <m:fPr>
            <m:ctrlPr>
              <w:rPr/>
            </m:ctrlPr>
          </m:fPr>
          <m:num>
            <m:r>
              <w:rPr/>
              <m:t xml:space="preserve">100</m:t>
            </m:r>
          </m:num>
          <m:den>
            <m:r>
              <w:rPr/>
              <m:t xml:space="preserve">n</m:t>
            </m:r>
          </m:den>
        </m:f>
        <m:nary>
          <m:naryPr>
            <m:chr m:val="∑"/>
            <m:ctrlPr>
              <w:rPr/>
            </m:ctrlPr>
          </m:naryPr>
          <m:sub>
            <m:r>
              <w:rPr/>
              <m:t xml:space="preserve">t=1</m:t>
            </m:r>
          </m:sub>
          <m:sup>
            <m:r>
              <w:rPr/>
              <m:t xml:space="preserve">n</m:t>
            </m:r>
          </m:sup>
        </m:nary>
        <m:f>
          <m:fPr>
            <m:ctrlPr>
              <w:rPr/>
            </m:ctrlPr>
          </m:fPr>
          <m:num>
            <m:r>
              <w:rPr/>
              <m:t xml:space="preserve">|</m:t>
            </m:r>
            <m:sSub>
              <m:sSubPr>
                <m:ctrlPr>
                  <w:rPr/>
                </m:ctrlPr>
              </m:sSubPr>
              <m:e>
                <m:r>
                  <w:rPr/>
                  <m:t xml:space="preserve">F</m:t>
                </m:r>
              </m:e>
              <m:sub>
                <m:r>
                  <w:rPr/>
                  <m:t xml:space="preserve">t</m:t>
                </m:r>
              </m:sub>
            </m:sSub>
            <m:r>
              <w:rPr/>
              <m:t xml:space="preserve">-</m:t>
            </m:r>
            <m:sSub>
              <m:sSubPr>
                <m:ctrlPr>
                  <w:rPr/>
                </m:ctrlPr>
              </m:sSubPr>
              <m:e>
                <m:r>
                  <w:rPr/>
                  <m:t xml:space="preserve">A</m:t>
                </m:r>
              </m:e>
              <m:sub>
                <m:r>
                  <w:rPr/>
                  <m:t xml:space="preserve">t</m:t>
                </m:r>
              </m:sub>
            </m:sSub>
            <m:r>
              <w:rPr/>
              <m:t xml:space="preserve">|</m:t>
            </m:r>
          </m:num>
          <m:den>
            <m:r>
              <w:rPr/>
              <m:t xml:space="preserve">(|</m:t>
            </m:r>
            <m:sSub>
              <m:sSubPr>
                <m:ctrlPr>
                  <w:rPr/>
                </m:ctrlPr>
              </m:sSubPr>
              <m:e>
                <m:r>
                  <w:rPr/>
                  <m:t xml:space="preserve">A</m:t>
                </m:r>
              </m:e>
              <m:sub>
                <m:r>
                  <w:rPr/>
                  <m:t xml:space="preserve">t</m:t>
                </m:r>
              </m:sub>
            </m:sSub>
            <m:r>
              <w:rPr/>
              <m:t xml:space="preserve">|+|</m:t>
            </m:r>
            <m:sSub>
              <m:sSubPr>
                <m:ctrlPr>
                  <w:rPr/>
                </m:ctrlPr>
              </m:sSubPr>
              <m:e>
                <m:r>
                  <w:rPr/>
                  <m:t xml:space="preserve">F</m:t>
                </m:r>
              </m:e>
              <m:sub>
                <m:r>
                  <w:rPr/>
                  <m:t xml:space="preserve">t</m:t>
                </m:r>
              </m:sub>
            </m:sSub>
            <m:r>
              <w:rPr/>
              <m:t xml:space="preserve">|)/2</m:t>
            </m:r>
          </m:den>
        </m:f>
      </m:oMath>
      <w:r w:rsidDel="00000000" w:rsidR="00000000" w:rsidRPr="00000000">
        <w:rPr>
          <w:rtl w:val="0"/>
        </w:rPr>
        <w:t xml:space="preserve">    (14)</w:t>
      </w:r>
    </w:p>
    <w:p w:rsidR="00000000" w:rsidDel="00000000" w:rsidP="00000000" w:rsidRDefault="00000000" w:rsidRPr="00000000" w14:paraId="0000020D">
      <w:pPr>
        <w:jc w:val="center"/>
        <w:rPr>
          <w:i w:val="1"/>
        </w:rPr>
      </w:pPr>
      <w:r w:rsidDel="00000000" w:rsidR="00000000" w:rsidRPr="00000000">
        <w:rPr>
          <w:rtl w:val="0"/>
        </w:rPr>
        <w:t xml:space="preserve">t : </w:t>
      </w:r>
      <w:r w:rsidDel="00000000" w:rsidR="00000000" w:rsidRPr="00000000">
        <w:rPr>
          <w:i w:val="1"/>
          <w:rtl w:val="0"/>
        </w:rPr>
        <w:t xml:space="preserve">Index</w:t>
      </w:r>
      <w:r w:rsidDel="00000000" w:rsidR="00000000" w:rsidRPr="00000000">
        <w:rPr>
          <w:rtl w:val="0"/>
        </w:rPr>
        <w:t xml:space="preserve">                                                                                             A: </w:t>
      </w:r>
      <w:r w:rsidDel="00000000" w:rsidR="00000000" w:rsidRPr="00000000">
        <w:rPr>
          <w:i w:val="1"/>
          <w:rtl w:val="0"/>
        </w:rPr>
        <w:t xml:space="preserve">Actual Value</w:t>
      </w:r>
    </w:p>
    <w:p w:rsidR="00000000" w:rsidDel="00000000" w:rsidP="00000000" w:rsidRDefault="00000000" w:rsidRPr="00000000" w14:paraId="0000020E">
      <w:pPr>
        <w:jc w:val="left"/>
        <w:rPr/>
      </w:pPr>
      <w:r w:rsidDel="00000000" w:rsidR="00000000" w:rsidRPr="00000000">
        <w:rPr>
          <w:rtl w:val="0"/>
        </w:rPr>
        <w:t xml:space="preserve">F: </w:t>
      </w:r>
      <w:r w:rsidDel="00000000" w:rsidR="00000000" w:rsidRPr="00000000">
        <w:rPr>
          <w:i w:val="1"/>
          <w:rtl w:val="0"/>
        </w:rPr>
        <w:t xml:space="preserve">Forecast Value</w:t>
      </w:r>
      <w:r w:rsidDel="00000000" w:rsidR="00000000" w:rsidRPr="00000000">
        <w:rPr>
          <w:rtl w:val="0"/>
        </w:rPr>
        <w:t xml:space="preserve">                                                                               n: Banyak data</w:t>
      </w:r>
    </w:p>
    <w:p w:rsidR="00000000" w:rsidDel="00000000" w:rsidP="00000000" w:rsidRDefault="00000000" w:rsidRPr="00000000" w14:paraId="0000020F">
      <w:pPr>
        <w:rPr/>
      </w:pPr>
      <w:r w:rsidDel="00000000" w:rsidR="00000000" w:rsidRPr="00000000">
        <w:rPr>
          <w:rtl w:val="0"/>
        </w:rPr>
        <w:tab/>
        <w:br w:type="textWrapping"/>
        <w:tab/>
        <w:t xml:space="preserve">Nilai SMAPE berkisar dari 0 untuk ramalan yang sempurna hingga 200 untuk ramalan yang sangat buruk. Ini menguntungkan dalam beberapa situasi, misalnya ketika bekerja dengan peramal penilaian, itu akan membantu mencegah bias yang disengaja pada ramalan. Namun, kelemahannya adalah SMAPE lebih sulit dipahami dan lebih sulit dikaitkan dengan pengambilan keputusan daripada MAPE (</w:t>
      </w:r>
      <w:r w:rsidDel="00000000" w:rsidR="00000000" w:rsidRPr="00000000">
        <w:rPr>
          <w:rtl w:val="0"/>
        </w:rPr>
        <w:t xml:space="preserve">Armstrong</w:t>
      </w:r>
      <w:r w:rsidDel="00000000" w:rsidR="00000000" w:rsidRPr="00000000">
        <w:rPr>
          <w:i w:val="1"/>
          <w:rtl w:val="0"/>
        </w:rPr>
        <w:t xml:space="preserve"> </w:t>
      </w:r>
      <w:r w:rsidDel="00000000" w:rsidR="00000000" w:rsidRPr="00000000">
        <w:rPr>
          <w:rtl w:val="0"/>
        </w:rPr>
        <w:t xml:space="preserve">1985).</w:t>
      </w:r>
    </w:p>
    <w:p w:rsidR="00000000" w:rsidDel="00000000" w:rsidP="00000000" w:rsidRDefault="00000000" w:rsidRPr="00000000" w14:paraId="00000210">
      <w:pPr>
        <w:jc w:val="center"/>
        <w:rPr/>
      </w:pPr>
      <m:oMath>
        <m:r>
          <w:rPr/>
          <m:t xml:space="preserve">MASE=</m:t>
        </m:r>
        <m:f>
          <m:fPr>
            <m:ctrlPr>
              <w:rPr/>
            </m:ctrlPr>
          </m:fPr>
          <m:num>
            <m:r>
              <w:rPr/>
              <m:t xml:space="preserve">mean(</m:t>
            </m:r>
            <m:sSub>
              <m:sSubPr>
                <m:ctrlPr>
                  <w:rPr/>
                </m:ctrlPr>
              </m:sSubPr>
              <m:e>
                <m:r>
                  <w:rPr/>
                  <m:t xml:space="preserve">A</m:t>
                </m:r>
              </m:e>
              <m:sub>
                <m:r>
                  <w:rPr/>
                  <m:t xml:space="preserve">t</m:t>
                </m:r>
              </m:sub>
            </m:sSub>
            <m:r>
              <w:rPr/>
              <m:t xml:space="preserve"> - </m:t>
            </m:r>
            <m:sSub>
              <m:sSubPr>
                <m:ctrlPr>
                  <w:rPr/>
                </m:ctrlPr>
              </m:sSubPr>
              <m:e>
                <m:r>
                  <w:rPr/>
                  <m:t xml:space="preserve">F</m:t>
                </m:r>
              </m:e>
              <m:sub>
                <m:r>
                  <w:rPr/>
                  <m:t xml:space="preserve">t</m:t>
                </m:r>
              </m:sub>
            </m:sSub>
            <m:r>
              <w:rPr/>
              <m:t xml:space="preserve">)</m:t>
            </m:r>
          </m:num>
          <m:den>
            <m:f>
              <m:fPr>
                <m:ctrlPr>
                  <w:rPr/>
                </m:ctrlPr>
              </m:fPr>
              <m:num>
                <m:r>
                  <w:rPr/>
                  <m:t xml:space="preserve">1</m:t>
                </m:r>
              </m:num>
              <m:den>
                <m:r>
                  <w:rPr/>
                  <m:t xml:space="preserve">n-1</m:t>
                </m:r>
              </m:den>
            </m:f>
            <m:nary>
              <m:naryPr>
                <m:chr m:val="∑"/>
                <m:ctrlPr>
                  <w:rPr/>
                </m:ctrlPr>
              </m:naryPr>
              <m:sub>
                <m:r>
                  <w:rPr/>
                  <m:t xml:space="preserve">t=2</m:t>
                </m:r>
              </m:sub>
              <m:sup>
                <m:r>
                  <w:rPr/>
                  <m:t xml:space="preserve">n</m:t>
                </m:r>
              </m:sup>
            </m:nary>
            <m:r>
              <w:rPr/>
              <m:t xml:space="preserve">|</m:t>
            </m:r>
            <m:sSub>
              <m:sSubPr>
                <m:ctrlPr>
                  <w:rPr/>
                </m:ctrlPr>
              </m:sSubPr>
              <m:e>
                <m:r>
                  <w:rPr/>
                  <m:t xml:space="preserve">A</m:t>
                </m:r>
              </m:e>
              <m:sub>
                <m:r>
                  <w:rPr/>
                  <m:t xml:space="preserve">t</m:t>
                </m:r>
              </m:sub>
            </m:sSub>
            <m:r>
              <w:rPr/>
              <m:t xml:space="preserve">  - </m:t>
            </m:r>
            <m:sSub>
              <m:sSubPr>
                <m:ctrlPr>
                  <w:rPr/>
                </m:ctrlPr>
              </m:sSubPr>
              <m:e>
                <m:r>
                  <w:rPr/>
                  <m:t xml:space="preserve">A</m:t>
                </m:r>
              </m:e>
              <m:sub>
                <m:r>
                  <w:rPr/>
                  <m:t xml:space="preserve">t-1</m:t>
                </m:r>
              </m:sub>
            </m:sSub>
            <m:r>
              <w:rPr/>
              <m:t xml:space="preserve">|</m:t>
            </m:r>
          </m:den>
        </m:f>
        <m:r>
          <w:rPr/>
          <m:t xml:space="preserve"> </m:t>
        </m:r>
      </m:oMath>
      <w:r w:rsidDel="00000000" w:rsidR="00000000" w:rsidRPr="00000000">
        <w:rPr>
          <w:rtl w:val="0"/>
        </w:rPr>
        <w:t xml:space="preserve">    (15)</w:t>
      </w:r>
    </w:p>
    <w:p w:rsidR="00000000" w:rsidDel="00000000" w:rsidP="00000000" w:rsidRDefault="00000000" w:rsidRPr="00000000" w14:paraId="00000211">
      <w:pPr>
        <w:jc w:val="center"/>
        <w:rPr>
          <w:i w:val="1"/>
        </w:rPr>
      </w:pPr>
      <w:r w:rsidDel="00000000" w:rsidR="00000000" w:rsidRPr="00000000">
        <w:rPr>
          <w:rtl w:val="0"/>
        </w:rPr>
        <w:t xml:space="preserve">t : </w:t>
      </w:r>
      <w:r w:rsidDel="00000000" w:rsidR="00000000" w:rsidRPr="00000000">
        <w:rPr>
          <w:i w:val="1"/>
          <w:rtl w:val="0"/>
        </w:rPr>
        <w:t xml:space="preserve">Index</w:t>
      </w:r>
      <w:r w:rsidDel="00000000" w:rsidR="00000000" w:rsidRPr="00000000">
        <w:rPr>
          <w:rtl w:val="0"/>
        </w:rPr>
        <w:t xml:space="preserve">                                                                                            A : </w:t>
      </w:r>
      <w:r w:rsidDel="00000000" w:rsidR="00000000" w:rsidRPr="00000000">
        <w:rPr>
          <w:i w:val="1"/>
          <w:rtl w:val="0"/>
        </w:rPr>
        <w:t xml:space="preserve">Actual Value</w:t>
      </w:r>
    </w:p>
    <w:p w:rsidR="00000000" w:rsidDel="00000000" w:rsidP="00000000" w:rsidRDefault="00000000" w:rsidRPr="00000000" w14:paraId="00000212">
      <w:pPr>
        <w:jc w:val="center"/>
        <w:rPr/>
      </w:pPr>
      <w:r w:rsidDel="00000000" w:rsidR="00000000" w:rsidRPr="00000000">
        <w:rPr>
          <w:rtl w:val="0"/>
        </w:rPr>
        <w:t xml:space="preserve">F : </w:t>
      </w:r>
      <w:r w:rsidDel="00000000" w:rsidR="00000000" w:rsidRPr="00000000">
        <w:rPr>
          <w:i w:val="1"/>
          <w:rtl w:val="0"/>
        </w:rPr>
        <w:t xml:space="preserve">Forecast Value</w:t>
      </w:r>
      <w:r w:rsidDel="00000000" w:rsidR="00000000" w:rsidRPr="00000000">
        <w:rPr>
          <w:rtl w:val="0"/>
        </w:rPr>
        <w:t xml:space="preserve">                                                                             n : Banyak data</w:t>
      </w:r>
    </w:p>
    <w:p w:rsidR="00000000" w:rsidDel="00000000" w:rsidP="00000000" w:rsidRDefault="00000000" w:rsidRPr="00000000" w14:paraId="00000213">
      <w:pPr>
        <w:ind w:firstLine="720"/>
        <w:rPr/>
      </w:pPr>
      <w:r w:rsidDel="00000000" w:rsidR="00000000" w:rsidRPr="00000000">
        <w:rPr>
          <w:rtl w:val="0"/>
        </w:rPr>
        <w:t xml:space="preserve">MASE (</w:t>
      </w:r>
      <w:r w:rsidDel="00000000" w:rsidR="00000000" w:rsidRPr="00000000">
        <w:rPr>
          <w:i w:val="1"/>
          <w:rtl w:val="0"/>
        </w:rPr>
        <w:t xml:space="preserve">Mean Absolute Scaled Error</w:t>
      </w:r>
      <w:r w:rsidDel="00000000" w:rsidR="00000000" w:rsidRPr="00000000">
        <w:rPr>
          <w:rtl w:val="0"/>
        </w:rPr>
        <w:t xml:space="preserve">) membandingkan akurasi ramalan dengan akurasi naive forecast. Jika MASE kurang dari satu, itu berarti bahwa ramalan lebih baik daripada </w:t>
      </w:r>
      <w:r w:rsidDel="00000000" w:rsidR="00000000" w:rsidRPr="00000000">
        <w:rPr>
          <w:i w:val="1"/>
          <w:rtl w:val="0"/>
        </w:rPr>
        <w:t xml:space="preserve">naive forecast</w:t>
      </w:r>
      <w:r w:rsidDel="00000000" w:rsidR="00000000" w:rsidRPr="00000000">
        <w:rPr>
          <w:rtl w:val="0"/>
        </w:rPr>
        <w:t xml:space="preserve"> ini (</w:t>
      </w:r>
      <w:r w:rsidDel="00000000" w:rsidR="00000000" w:rsidRPr="00000000">
        <w:rPr>
          <w:rtl w:val="0"/>
        </w:rPr>
        <w:t xml:space="preserve">Hyndman</w:t>
      </w:r>
      <w:r w:rsidDel="00000000" w:rsidR="00000000" w:rsidRPr="00000000">
        <w:rPr>
          <w:i w:val="1"/>
          <w:rtl w:val="0"/>
        </w:rPr>
        <w:t xml:space="preserve"> </w:t>
      </w:r>
      <w:r w:rsidDel="00000000" w:rsidR="00000000" w:rsidRPr="00000000">
        <w:rPr>
          <w:rtl w:val="0"/>
        </w:rPr>
        <w:t xml:space="preserve">2006).</w:t>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pStyle w:val="Heading3"/>
        <w:rPr/>
      </w:pPr>
      <w:bookmarkStart w:colFirst="0" w:colLast="0" w:name="_n6ke7w13isef" w:id="25"/>
      <w:bookmarkEnd w:id="25"/>
      <w:r w:rsidDel="00000000" w:rsidR="00000000" w:rsidRPr="00000000">
        <w:rPr>
          <w:rtl w:val="0"/>
        </w:rPr>
        <w:t xml:space="preserve">3.3</w:t>
        <w:tab/>
        <w:t xml:space="preserve">Deskripsi Data</w:t>
      </w:r>
    </w:p>
    <w:p w:rsidR="00000000" w:rsidDel="00000000" w:rsidP="00000000" w:rsidRDefault="00000000" w:rsidRPr="00000000" w14:paraId="00000216">
      <w:pPr>
        <w:ind w:firstLine="720"/>
        <w:rPr/>
      </w:pPr>
      <w:r w:rsidDel="00000000" w:rsidR="00000000" w:rsidRPr="00000000">
        <w:rPr>
          <w:rtl w:val="0"/>
        </w:rPr>
        <w:t xml:space="preserve">Data yang digunakan dalam penelitian ini diperoleh dari situs Logam Mulia PT.Antam (Logam Mulia 2022). Pada penelitian ini, data yang digunakan adalah data dari tanggal 4 Januari 2010 hingga 30 April 2023. Harga emas dihitung berdasarkan harga emas dari mata uang rupiah per 1 gram emas. Kurs Beli dollar, kurs jual dollar, inflasi dan suku bunga diambil dari data Bank Indonesia yakni dari situs informasi kurs BI, data inflasi BI, Suku bunga BI.</w:t>
      </w:r>
    </w:p>
    <w:p w:rsidR="00000000" w:rsidDel="00000000" w:rsidP="00000000" w:rsidRDefault="00000000" w:rsidRPr="00000000" w14:paraId="00000217">
      <w:pPr>
        <w:jc w:val="center"/>
        <w:rPr/>
      </w:pPr>
      <w:r w:rsidDel="00000000" w:rsidR="00000000" w:rsidRPr="00000000">
        <w:rPr>
          <w:rtl w:val="0"/>
        </w:rPr>
        <w:t xml:space="preserve">Tabel 5 Master data </w:t>
      </w:r>
    </w:p>
    <w:tbl>
      <w:tblPr>
        <w:tblStyle w:val="Table5"/>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395"/>
        <w:gridCol w:w="1185"/>
        <w:gridCol w:w="1095"/>
        <w:gridCol w:w="1365"/>
        <w:gridCol w:w="1710"/>
        <w:tblGridChange w:id="0">
          <w:tblGrid>
            <w:gridCol w:w="1185"/>
            <w:gridCol w:w="1395"/>
            <w:gridCol w:w="1185"/>
            <w:gridCol w:w="1095"/>
            <w:gridCol w:w="1365"/>
            <w:gridCol w:w="1710"/>
          </w:tblGrid>
        </w:tblGridChange>
      </w:tblGrid>
      <w:tr>
        <w:trPr>
          <w:cantSplit w:val="0"/>
          <w:trHeight w:val="315" w:hRule="atLeast"/>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8">
            <w:pPr>
              <w:spacing w:line="240" w:lineRule="auto"/>
              <w:rPr>
                <w:sz w:val="18"/>
                <w:szCs w:val="18"/>
              </w:rPr>
            </w:pPr>
            <w:r w:rsidDel="00000000" w:rsidR="00000000" w:rsidRPr="00000000">
              <w:rPr>
                <w:b w:val="1"/>
                <w:sz w:val="18"/>
                <w:szCs w:val="18"/>
                <w:rtl w:val="0"/>
              </w:rPr>
              <w:t xml:space="preserve">tanggal</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9">
            <w:pPr>
              <w:spacing w:line="240" w:lineRule="auto"/>
              <w:rPr>
                <w:sz w:val="18"/>
                <w:szCs w:val="18"/>
              </w:rPr>
            </w:pPr>
            <w:r w:rsidDel="00000000" w:rsidR="00000000" w:rsidRPr="00000000">
              <w:rPr>
                <w:b w:val="1"/>
                <w:sz w:val="18"/>
                <w:szCs w:val="18"/>
                <w:rtl w:val="0"/>
              </w:rPr>
              <w:t xml:space="preserve">harga_emas</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spacing w:line="240" w:lineRule="auto"/>
              <w:rPr>
                <w:sz w:val="18"/>
                <w:szCs w:val="18"/>
              </w:rPr>
            </w:pPr>
            <w:r w:rsidDel="00000000" w:rsidR="00000000" w:rsidRPr="00000000">
              <w:rPr>
                <w:b w:val="1"/>
                <w:sz w:val="18"/>
                <w:szCs w:val="18"/>
                <w:rtl w:val="0"/>
              </w:rPr>
              <w:t xml:space="preserve">kurs_jual</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B">
            <w:pPr>
              <w:spacing w:line="240" w:lineRule="auto"/>
              <w:rPr>
                <w:sz w:val="18"/>
                <w:szCs w:val="18"/>
              </w:rPr>
            </w:pPr>
            <w:r w:rsidDel="00000000" w:rsidR="00000000" w:rsidRPr="00000000">
              <w:rPr>
                <w:b w:val="1"/>
                <w:sz w:val="18"/>
                <w:szCs w:val="18"/>
                <w:rtl w:val="0"/>
              </w:rPr>
              <w:t xml:space="preserve">kurs_beli</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C">
            <w:pPr>
              <w:spacing w:line="240" w:lineRule="auto"/>
              <w:rPr>
                <w:sz w:val="18"/>
                <w:szCs w:val="18"/>
              </w:rPr>
            </w:pPr>
            <w:r w:rsidDel="00000000" w:rsidR="00000000" w:rsidRPr="00000000">
              <w:rPr>
                <w:b w:val="1"/>
                <w:sz w:val="18"/>
                <w:szCs w:val="18"/>
                <w:rtl w:val="0"/>
              </w:rPr>
              <w:t xml:space="preserve">data_inflasi</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D">
            <w:pPr>
              <w:spacing w:line="240" w:lineRule="auto"/>
              <w:rPr>
                <w:sz w:val="18"/>
                <w:szCs w:val="18"/>
              </w:rPr>
            </w:pPr>
            <w:r w:rsidDel="00000000" w:rsidR="00000000" w:rsidRPr="00000000">
              <w:rPr>
                <w:b w:val="1"/>
                <w:sz w:val="18"/>
                <w:szCs w:val="18"/>
                <w:rtl w:val="0"/>
              </w:rPr>
              <w:t xml:space="preserve">suku_bunga_bi</w:t>
            </w:r>
            <w:r w:rsidDel="00000000" w:rsidR="00000000" w:rsidRPr="00000000">
              <w:rPr>
                <w:rtl w:val="0"/>
              </w:rPr>
            </w:r>
          </w:p>
        </w:tc>
      </w:tr>
      <w:tr>
        <w:trPr>
          <w:cantSplit w:val="0"/>
          <w:trHeight w:val="435" w:hRule="atLeast"/>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E">
            <w:pPr>
              <w:spacing w:line="240" w:lineRule="auto"/>
              <w:rPr>
                <w:sz w:val="18"/>
                <w:szCs w:val="18"/>
              </w:rPr>
            </w:pPr>
            <w:r w:rsidDel="00000000" w:rsidR="00000000" w:rsidRPr="00000000">
              <w:rPr>
                <w:sz w:val="18"/>
                <w:szCs w:val="18"/>
                <w:rtl w:val="0"/>
              </w:rPr>
              <w:t xml:space="preserve">2010-01-04</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F">
            <w:pPr>
              <w:spacing w:line="240" w:lineRule="auto"/>
              <w:rPr>
                <w:sz w:val="18"/>
                <w:szCs w:val="18"/>
              </w:rPr>
            </w:pPr>
            <w:r w:rsidDel="00000000" w:rsidR="00000000" w:rsidRPr="00000000">
              <w:rPr>
                <w:sz w:val="18"/>
                <w:szCs w:val="18"/>
                <w:rtl w:val="0"/>
              </w:rPr>
              <w:t xml:space="preserve">408000.0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0">
            <w:pPr>
              <w:spacing w:line="240" w:lineRule="auto"/>
              <w:rPr>
                <w:sz w:val="18"/>
                <w:szCs w:val="18"/>
              </w:rPr>
            </w:pPr>
            <w:r w:rsidDel="00000000" w:rsidR="00000000" w:rsidRPr="00000000">
              <w:rPr>
                <w:sz w:val="18"/>
                <w:szCs w:val="18"/>
                <w:rtl w:val="0"/>
              </w:rPr>
              <w:t xml:space="preserve">9377.0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1">
            <w:pPr>
              <w:spacing w:line="240" w:lineRule="auto"/>
              <w:rPr>
                <w:sz w:val="18"/>
                <w:szCs w:val="18"/>
              </w:rPr>
            </w:pPr>
            <w:r w:rsidDel="00000000" w:rsidR="00000000" w:rsidRPr="00000000">
              <w:rPr>
                <w:sz w:val="18"/>
                <w:szCs w:val="18"/>
                <w:rtl w:val="0"/>
              </w:rPr>
              <w:t xml:space="preserve">9283.0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2">
            <w:pPr>
              <w:spacing w:line="240" w:lineRule="auto"/>
              <w:rPr>
                <w:sz w:val="18"/>
                <w:szCs w:val="18"/>
              </w:rPr>
            </w:pPr>
            <w:r w:rsidDel="00000000" w:rsidR="00000000" w:rsidRPr="00000000">
              <w:rPr>
                <w:sz w:val="18"/>
                <w:szCs w:val="18"/>
                <w:rtl w:val="0"/>
              </w:rPr>
              <w:t xml:space="preserve">0.0372</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spacing w:line="240" w:lineRule="auto"/>
              <w:rPr>
                <w:sz w:val="18"/>
                <w:szCs w:val="18"/>
              </w:rPr>
            </w:pPr>
            <w:r w:rsidDel="00000000" w:rsidR="00000000" w:rsidRPr="00000000">
              <w:rPr>
                <w:sz w:val="18"/>
                <w:szCs w:val="18"/>
                <w:rtl w:val="0"/>
              </w:rPr>
              <w:t xml:space="preserve">6.5</w:t>
            </w:r>
          </w:p>
        </w:tc>
      </w:tr>
      <w:tr>
        <w:trPr>
          <w:cantSplit w:val="0"/>
          <w:trHeight w:val="435" w:hRule="atLeast"/>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4">
            <w:pPr>
              <w:spacing w:line="240" w:lineRule="auto"/>
              <w:rPr>
                <w:sz w:val="18"/>
                <w:szCs w:val="18"/>
              </w:rPr>
            </w:pPr>
            <w:r w:rsidDel="00000000" w:rsidR="00000000" w:rsidRPr="00000000">
              <w:rPr>
                <w:sz w:val="18"/>
                <w:szCs w:val="18"/>
                <w:rtl w:val="0"/>
              </w:rPr>
              <w:t xml:space="preserve">2010-01-05</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5">
            <w:pPr>
              <w:spacing w:line="240" w:lineRule="auto"/>
              <w:rPr>
                <w:sz w:val="18"/>
                <w:szCs w:val="18"/>
              </w:rPr>
            </w:pPr>
            <w:r w:rsidDel="00000000" w:rsidR="00000000" w:rsidRPr="00000000">
              <w:rPr>
                <w:sz w:val="18"/>
                <w:szCs w:val="18"/>
                <w:rtl w:val="0"/>
              </w:rPr>
              <w:t xml:space="preserve">410000.0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6">
            <w:pPr>
              <w:spacing w:line="240" w:lineRule="auto"/>
              <w:rPr>
                <w:sz w:val="18"/>
                <w:szCs w:val="18"/>
              </w:rPr>
            </w:pPr>
            <w:r w:rsidDel="00000000" w:rsidR="00000000" w:rsidRPr="00000000">
              <w:rPr>
                <w:sz w:val="18"/>
                <w:szCs w:val="18"/>
                <w:rtl w:val="0"/>
              </w:rPr>
              <w:t xml:space="preserve">9355.0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spacing w:line="240" w:lineRule="auto"/>
              <w:rPr>
                <w:sz w:val="18"/>
                <w:szCs w:val="18"/>
              </w:rPr>
            </w:pPr>
            <w:r w:rsidDel="00000000" w:rsidR="00000000" w:rsidRPr="00000000">
              <w:rPr>
                <w:sz w:val="18"/>
                <w:szCs w:val="18"/>
                <w:rtl w:val="0"/>
              </w:rPr>
              <w:t xml:space="preserve">9261.0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8">
            <w:pPr>
              <w:spacing w:line="240" w:lineRule="auto"/>
              <w:rPr>
                <w:sz w:val="18"/>
                <w:szCs w:val="18"/>
              </w:rPr>
            </w:pPr>
            <w:r w:rsidDel="00000000" w:rsidR="00000000" w:rsidRPr="00000000">
              <w:rPr>
                <w:sz w:val="18"/>
                <w:szCs w:val="18"/>
                <w:rtl w:val="0"/>
              </w:rPr>
              <w:t xml:space="preserve">0.0372</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9">
            <w:pPr>
              <w:spacing w:line="240" w:lineRule="auto"/>
              <w:rPr>
                <w:sz w:val="18"/>
                <w:szCs w:val="18"/>
              </w:rPr>
            </w:pPr>
            <w:r w:rsidDel="00000000" w:rsidR="00000000" w:rsidRPr="00000000">
              <w:rPr>
                <w:sz w:val="18"/>
                <w:szCs w:val="18"/>
                <w:rtl w:val="0"/>
              </w:rPr>
              <w:t xml:space="preserve">6.5</w:t>
            </w:r>
          </w:p>
        </w:tc>
      </w:tr>
    </w:tbl>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drawing>
          <wp:inline distB="0" distT="0" distL="0" distR="0">
            <wp:extent cx="1902637" cy="1426978"/>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02637" cy="1426978"/>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pPr>
      <w:r w:rsidDel="00000000" w:rsidR="00000000" w:rsidRPr="00000000">
        <w:rPr>
          <w:rtl w:val="0"/>
        </w:rPr>
        <w:t xml:space="preserve">Gambar 3 Grafik normalisasi master data</w:t>
      </w:r>
    </w:p>
    <w:p w:rsidR="00000000" w:rsidDel="00000000" w:rsidP="00000000" w:rsidRDefault="00000000" w:rsidRPr="00000000" w14:paraId="0000022D">
      <w:pPr>
        <w:ind w:firstLine="720"/>
        <w:rPr/>
      </w:pPr>
      <w:r w:rsidDel="00000000" w:rsidR="00000000" w:rsidRPr="00000000">
        <w:rPr>
          <w:rtl w:val="0"/>
        </w:rPr>
      </w:r>
    </w:p>
    <w:p w:rsidR="00000000" w:rsidDel="00000000" w:rsidP="00000000" w:rsidRDefault="00000000" w:rsidRPr="00000000" w14:paraId="0000022E">
      <w:pPr>
        <w:ind w:firstLine="720"/>
        <w:rPr/>
      </w:pPr>
      <w:r w:rsidDel="00000000" w:rsidR="00000000" w:rsidRPr="00000000">
        <w:rPr>
          <w:rtl w:val="0"/>
        </w:rPr>
        <w:t xml:space="preserve">Tabel data diambil dari 3412 Baris dengan 6 kolom. Kolom tersebut adalah sebagai berikut. Pertama, fitur </w:t>
      </w:r>
      <w:r w:rsidDel="00000000" w:rsidR="00000000" w:rsidRPr="00000000">
        <w:rPr>
          <w:i w:val="1"/>
          <w:rtl w:val="0"/>
        </w:rPr>
        <w:t xml:space="preserve">Tanggal</w:t>
      </w:r>
      <w:r w:rsidDel="00000000" w:rsidR="00000000" w:rsidRPr="00000000">
        <w:rPr>
          <w:rtl w:val="0"/>
        </w:rPr>
        <w:t xml:space="preserve"> artinya tanggal pada saat itu. Kedua, fitur </w:t>
      </w:r>
      <w:r w:rsidDel="00000000" w:rsidR="00000000" w:rsidRPr="00000000">
        <w:rPr>
          <w:i w:val="1"/>
          <w:rtl w:val="0"/>
        </w:rPr>
        <w:t xml:space="preserve">harga_emas</w:t>
      </w:r>
      <w:r w:rsidDel="00000000" w:rsidR="00000000" w:rsidRPr="00000000">
        <w:rPr>
          <w:rtl w:val="0"/>
        </w:rPr>
        <w:t xml:space="preserve">, Harga Emas pada PT.Antam/gram. Ketiga, fitur </w:t>
      </w:r>
      <w:r w:rsidDel="00000000" w:rsidR="00000000" w:rsidRPr="00000000">
        <w:rPr>
          <w:i w:val="1"/>
          <w:rtl w:val="0"/>
        </w:rPr>
        <w:t xml:space="preserve">kurs_jual</w:t>
      </w:r>
      <w:r w:rsidDel="00000000" w:rsidR="00000000" w:rsidRPr="00000000">
        <w:rPr>
          <w:rtl w:val="0"/>
        </w:rPr>
        <w:t xml:space="preserve">, Kurs untuk menjual dollar menjadi rupiah. Keempat, fitur </w:t>
      </w:r>
      <w:r w:rsidDel="00000000" w:rsidR="00000000" w:rsidRPr="00000000">
        <w:rPr>
          <w:i w:val="1"/>
          <w:rtl w:val="0"/>
        </w:rPr>
        <w:t xml:space="preserve">kurs_beli</w:t>
      </w:r>
      <w:r w:rsidDel="00000000" w:rsidR="00000000" w:rsidRPr="00000000">
        <w:rPr>
          <w:rtl w:val="0"/>
        </w:rPr>
        <w:t xml:space="preserve">, Kurs untuk membeli dollar dengan rupiah. Kelima, fitur </w:t>
      </w:r>
      <w:r w:rsidDel="00000000" w:rsidR="00000000" w:rsidRPr="00000000">
        <w:rPr>
          <w:i w:val="1"/>
          <w:rtl w:val="0"/>
        </w:rPr>
        <w:t xml:space="preserve">data_inflasi</w:t>
      </w:r>
      <w:r w:rsidDel="00000000" w:rsidR="00000000" w:rsidRPr="00000000">
        <w:rPr>
          <w:rtl w:val="0"/>
        </w:rPr>
        <w:t xml:space="preserve">, persentasi inflasi di Indonesia. Keenam, fitur </w:t>
      </w:r>
      <w:r w:rsidDel="00000000" w:rsidR="00000000" w:rsidRPr="00000000">
        <w:rPr>
          <w:i w:val="1"/>
          <w:rtl w:val="0"/>
        </w:rPr>
        <w:t xml:space="preserve">suku_bunga_bi</w:t>
      </w:r>
      <w:r w:rsidDel="00000000" w:rsidR="00000000" w:rsidRPr="00000000">
        <w:rPr>
          <w:rtl w:val="0"/>
        </w:rPr>
        <w:t xml:space="preserve">, suku bunga yang telah ditetapkan oleh Bank Indonesia. Kurs Beli dan Jual dollar ke rupiah cenderung berdekatan dan linear meski ada selisih sedikit. Inflasi cenderung naik turun.</w:t>
      </w:r>
    </w:p>
    <w:p w:rsidR="00000000" w:rsidDel="00000000" w:rsidP="00000000" w:rsidRDefault="00000000" w:rsidRPr="00000000" w14:paraId="0000022F">
      <w:pPr>
        <w:pStyle w:val="Heading3"/>
        <w:rPr/>
      </w:pPr>
      <w:bookmarkStart w:colFirst="0" w:colLast="0" w:name="_fceyt3ps4q41" w:id="26"/>
      <w:bookmarkEnd w:id="26"/>
      <w:r w:rsidDel="00000000" w:rsidR="00000000" w:rsidRPr="00000000">
        <w:rPr>
          <w:rtl w:val="0"/>
        </w:rPr>
        <w:t xml:space="preserve">3.4</w:t>
        <w:tab/>
        <w:t xml:space="preserve">Skenario Eksperimen</w:t>
      </w:r>
    </w:p>
    <w:p w:rsidR="00000000" w:rsidDel="00000000" w:rsidP="00000000" w:rsidRDefault="00000000" w:rsidRPr="00000000" w14:paraId="00000230">
      <w:pPr>
        <w:rPr/>
      </w:pPr>
      <w:r w:rsidDel="00000000" w:rsidR="00000000" w:rsidRPr="00000000">
        <w:rPr>
          <w:rtl w:val="0"/>
        </w:rPr>
        <w:tab/>
        <w:t xml:space="preserve">Eksperimen dilakukan dengan dua skenario yang membandingkan tiga model machine learning dengan data univariate dan multivariate. Model yang digunakan adalah XGBoost, STL, dan Facebook Prophet. Pengujian data dilakukan dengan cross validation tiga fold. Kemudian dilakukan </w:t>
      </w:r>
      <w:r w:rsidDel="00000000" w:rsidR="00000000" w:rsidRPr="00000000">
        <w:rPr>
          <w:i w:val="1"/>
          <w:rtl w:val="0"/>
        </w:rPr>
        <w:t xml:space="preserve">Hyperparamter </w:t>
      </w:r>
      <w:r w:rsidDel="00000000" w:rsidR="00000000" w:rsidRPr="00000000">
        <w:rPr>
          <w:rtl w:val="0"/>
        </w:rPr>
        <w:t xml:space="preserve">pada ketiga model tersebut.</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3"/>
        <w:rPr>
          <w:rFonts w:ascii="Times New Roman" w:cs="Times New Roman" w:eastAsia="Times New Roman" w:hAnsi="Times New Roman"/>
          <w:b w:val="1"/>
          <w:color w:val="000000"/>
          <w:sz w:val="24"/>
          <w:szCs w:val="24"/>
        </w:rPr>
      </w:pPr>
      <w:bookmarkStart w:colFirst="0" w:colLast="0" w:name="_wl5zxr1fdgs8" w:id="27"/>
      <w:bookmarkEnd w:id="27"/>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rPr>
          <w:rtl w:val="0"/>
        </w:rPr>
        <w:t xml:space="preserve">5</w:t>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tl w:val="0"/>
        </w:rPr>
        <w:t xml:space="preserve">Lingkungan Pengembangan</w:t>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Perangkat </w:t>
      </w:r>
      <w:r w:rsidDel="00000000" w:rsidR="00000000" w:rsidRPr="00000000">
        <w:rPr>
          <w:rtl w:val="0"/>
        </w:rPr>
        <w:t xml:space="preserve">Keras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4">
      <w:pPr>
        <w:numPr>
          <w:ilvl w:val="0"/>
          <w:numId w:val="7"/>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w:t>
      </w:r>
      <w:r w:rsidDel="00000000" w:rsidR="00000000" w:rsidRPr="00000000">
        <w:rPr>
          <w:rtl w:val="0"/>
        </w:rPr>
        <w:t xml:space="preserve"> memiliki </w:t>
      </w:r>
      <w:r w:rsidDel="00000000" w:rsidR="00000000" w:rsidRPr="00000000">
        <w:rPr>
          <w:rFonts w:ascii="Times New Roman" w:cs="Times New Roman" w:eastAsia="Times New Roman" w:hAnsi="Times New Roman"/>
          <w:sz w:val="24"/>
          <w:szCs w:val="24"/>
          <w:rtl w:val="0"/>
        </w:rPr>
        <w:t xml:space="preserve">RAM 8 GB</w:t>
      </w:r>
    </w:p>
    <w:p w:rsidR="00000000" w:rsidDel="00000000" w:rsidP="00000000" w:rsidRDefault="00000000" w:rsidRPr="00000000" w14:paraId="00000235">
      <w:pPr>
        <w:numPr>
          <w:ilvl w:val="0"/>
          <w:numId w:val="7"/>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r w:rsidDel="00000000" w:rsidR="00000000" w:rsidRPr="00000000">
        <w:rPr>
          <w:rtl w:val="0"/>
        </w:rPr>
        <w:t xml:space="preserve"> memiliki tipe </w:t>
      </w:r>
      <w:r w:rsidDel="00000000" w:rsidR="00000000" w:rsidRPr="00000000">
        <w:rPr>
          <w:rFonts w:ascii="Times New Roman" w:cs="Times New Roman" w:eastAsia="Times New Roman" w:hAnsi="Times New Roman"/>
          <w:sz w:val="24"/>
          <w:szCs w:val="24"/>
          <w:rtl w:val="0"/>
        </w:rPr>
        <w:t xml:space="preserve">AMD Ryzen 5 3500U dengan Radeon Vega Mobile Gfx (8 CPU) ~ 2.1 GHz</w:t>
      </w:r>
    </w:p>
    <w:p w:rsidR="00000000" w:rsidDel="00000000" w:rsidP="00000000" w:rsidRDefault="00000000" w:rsidRPr="00000000" w14:paraId="00000236">
      <w:pPr>
        <w:numPr>
          <w:ilvl w:val="0"/>
          <w:numId w:val="7"/>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r w:rsidDel="00000000" w:rsidR="00000000" w:rsidRPr="00000000">
        <w:rPr>
          <w:rtl w:val="0"/>
        </w:rPr>
        <w:t xml:space="preserve"> menggunakan tipe </w:t>
      </w:r>
      <w:r w:rsidDel="00000000" w:rsidR="00000000" w:rsidRPr="00000000">
        <w:rPr>
          <w:rFonts w:ascii="Times New Roman" w:cs="Times New Roman" w:eastAsia="Times New Roman" w:hAnsi="Times New Roman"/>
          <w:sz w:val="24"/>
          <w:szCs w:val="24"/>
          <w:rtl w:val="0"/>
        </w:rPr>
        <w:t xml:space="preserve"> AMD Radeon(TM) Vega 8 Graphics</w:t>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Lunak:</w:t>
      </w:r>
    </w:p>
    <w:p w:rsidR="00000000" w:rsidDel="00000000" w:rsidP="00000000" w:rsidRDefault="00000000" w:rsidRPr="00000000" w14:paraId="00000239">
      <w:pPr>
        <w:numPr>
          <w:ilvl w:val="0"/>
          <w:numId w:val="11"/>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Operasi </w:t>
      </w:r>
      <w:r w:rsidDel="00000000" w:rsidR="00000000" w:rsidRPr="00000000">
        <w:rPr>
          <w:rtl w:val="0"/>
        </w:rPr>
        <w:t xml:space="preserve"> menggunakan </w:t>
      </w:r>
      <w:r w:rsidDel="00000000" w:rsidR="00000000" w:rsidRPr="00000000">
        <w:rPr>
          <w:rFonts w:ascii="Times New Roman" w:cs="Times New Roman" w:eastAsia="Times New Roman" w:hAnsi="Times New Roman"/>
          <w:sz w:val="24"/>
          <w:szCs w:val="24"/>
          <w:rtl w:val="0"/>
        </w:rPr>
        <w:t xml:space="preserve">Windows 11</w:t>
      </w:r>
    </w:p>
    <w:p w:rsidR="00000000" w:rsidDel="00000000" w:rsidP="00000000" w:rsidRDefault="00000000" w:rsidRPr="00000000" w14:paraId="0000023A">
      <w:pPr>
        <w:numPr>
          <w:ilvl w:val="0"/>
          <w:numId w:val="11"/>
        </w:numPr>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Bahasa Pemrograman menggunakan Python</w:t>
      </w:r>
      <w:r w:rsidDel="00000000" w:rsidR="00000000" w:rsidRPr="00000000">
        <w:rPr>
          <w:rtl w:val="0"/>
        </w:rPr>
      </w:r>
    </w:p>
    <w:p w:rsidR="00000000" w:rsidDel="00000000" w:rsidP="00000000" w:rsidRDefault="00000000" w:rsidRPr="00000000" w14:paraId="0000023B">
      <w:pPr>
        <w:ind w:left="0" w:firstLine="0"/>
        <w:jc w:val="both"/>
        <w:rPr/>
      </w:pPr>
      <w:r w:rsidDel="00000000" w:rsidR="00000000" w:rsidRPr="00000000">
        <w:rPr>
          <w:rtl w:val="0"/>
        </w:rPr>
      </w:r>
    </w:p>
    <w:p w:rsidR="00000000" w:rsidDel="00000000" w:rsidP="00000000" w:rsidRDefault="00000000" w:rsidRPr="00000000" w14:paraId="0000023C">
      <w:pPr>
        <w:ind w:left="0" w:firstLine="0"/>
        <w:jc w:val="both"/>
        <w:rPr/>
      </w:pPr>
      <w:r w:rsidDel="00000000" w:rsidR="00000000" w:rsidRPr="00000000">
        <w:rPr>
          <w:rtl w:val="0"/>
        </w:rPr>
      </w:r>
    </w:p>
    <w:p w:rsidR="00000000" w:rsidDel="00000000" w:rsidP="00000000" w:rsidRDefault="00000000" w:rsidRPr="00000000" w14:paraId="0000023D">
      <w:pPr>
        <w:ind w:left="0" w:firstLine="0"/>
        <w:jc w:val="both"/>
        <w:rPr/>
      </w:pPr>
      <w:r w:rsidDel="00000000" w:rsidR="00000000" w:rsidRPr="00000000">
        <w:rPr>
          <w:rtl w:val="0"/>
        </w:rPr>
      </w:r>
    </w:p>
    <w:p w:rsidR="00000000" w:rsidDel="00000000" w:rsidP="00000000" w:rsidRDefault="00000000" w:rsidRPr="00000000" w14:paraId="0000023E">
      <w:pPr>
        <w:ind w:left="0" w:firstLine="0"/>
        <w:jc w:val="both"/>
        <w:rPr/>
      </w:pPr>
      <w:r w:rsidDel="00000000" w:rsidR="00000000" w:rsidRPr="00000000">
        <w:rPr>
          <w:rtl w:val="0"/>
        </w:rPr>
      </w:r>
    </w:p>
    <w:p w:rsidR="00000000" w:rsidDel="00000000" w:rsidP="00000000" w:rsidRDefault="00000000" w:rsidRPr="00000000" w14:paraId="0000023F">
      <w:pPr>
        <w:ind w:left="0" w:firstLine="0"/>
        <w:jc w:val="both"/>
        <w:rPr/>
      </w:pPr>
      <w:r w:rsidDel="00000000" w:rsidR="00000000" w:rsidRPr="00000000">
        <w:rPr>
          <w:rtl w:val="0"/>
        </w:rPr>
      </w:r>
    </w:p>
    <w:p w:rsidR="00000000" w:rsidDel="00000000" w:rsidP="00000000" w:rsidRDefault="00000000" w:rsidRPr="00000000" w14:paraId="00000240">
      <w:pPr>
        <w:ind w:left="0" w:firstLine="0"/>
        <w:jc w:val="both"/>
        <w:rPr/>
      </w:pPr>
      <w:r w:rsidDel="00000000" w:rsidR="00000000" w:rsidRPr="00000000">
        <w:rPr>
          <w:rtl w:val="0"/>
        </w:rPr>
      </w:r>
    </w:p>
    <w:p w:rsidR="00000000" w:rsidDel="00000000" w:rsidP="00000000" w:rsidRDefault="00000000" w:rsidRPr="00000000" w14:paraId="00000241">
      <w:pPr>
        <w:ind w:left="0" w:firstLine="0"/>
        <w:jc w:val="both"/>
        <w:rPr/>
      </w:pPr>
      <w:r w:rsidDel="00000000" w:rsidR="00000000" w:rsidRPr="00000000">
        <w:rPr>
          <w:rtl w:val="0"/>
        </w:rPr>
      </w:r>
    </w:p>
    <w:p w:rsidR="00000000" w:rsidDel="00000000" w:rsidP="00000000" w:rsidRDefault="00000000" w:rsidRPr="00000000" w14:paraId="00000242">
      <w:pPr>
        <w:ind w:left="0" w:firstLine="0"/>
        <w:jc w:val="both"/>
        <w:rPr/>
      </w:pPr>
      <w:r w:rsidDel="00000000" w:rsidR="00000000" w:rsidRPr="00000000">
        <w:rPr>
          <w:rtl w:val="0"/>
        </w:rPr>
      </w:r>
    </w:p>
    <w:p w:rsidR="00000000" w:rsidDel="00000000" w:rsidP="00000000" w:rsidRDefault="00000000" w:rsidRPr="00000000" w14:paraId="00000243">
      <w:pPr>
        <w:ind w:left="0" w:firstLine="0"/>
        <w:jc w:val="both"/>
        <w:rPr/>
      </w:pPr>
      <w:r w:rsidDel="00000000" w:rsidR="00000000" w:rsidRPr="00000000">
        <w:rPr>
          <w:rtl w:val="0"/>
        </w:rPr>
      </w:r>
    </w:p>
    <w:p w:rsidR="00000000" w:rsidDel="00000000" w:rsidP="00000000" w:rsidRDefault="00000000" w:rsidRPr="00000000" w14:paraId="00000244">
      <w:pPr>
        <w:ind w:left="0" w:firstLine="0"/>
        <w:jc w:val="both"/>
        <w:rPr/>
      </w:pPr>
      <w:r w:rsidDel="00000000" w:rsidR="00000000" w:rsidRPr="00000000">
        <w:rPr>
          <w:rtl w:val="0"/>
        </w:rPr>
      </w:r>
    </w:p>
    <w:p w:rsidR="00000000" w:rsidDel="00000000" w:rsidP="00000000" w:rsidRDefault="00000000" w:rsidRPr="00000000" w14:paraId="00000245">
      <w:pPr>
        <w:ind w:left="0" w:firstLine="0"/>
        <w:jc w:val="both"/>
        <w:rPr/>
      </w:pPr>
      <w:r w:rsidDel="00000000" w:rsidR="00000000" w:rsidRPr="00000000">
        <w:rPr>
          <w:rtl w:val="0"/>
        </w:rPr>
      </w:r>
    </w:p>
    <w:p w:rsidR="00000000" w:rsidDel="00000000" w:rsidP="00000000" w:rsidRDefault="00000000" w:rsidRPr="00000000" w14:paraId="00000246">
      <w:pPr>
        <w:ind w:left="0" w:firstLine="0"/>
        <w:jc w:val="both"/>
        <w:rPr/>
      </w:pPr>
      <w:r w:rsidDel="00000000" w:rsidR="00000000" w:rsidRPr="00000000">
        <w:rPr>
          <w:rtl w:val="0"/>
        </w:rPr>
      </w:r>
    </w:p>
    <w:p w:rsidR="00000000" w:rsidDel="00000000" w:rsidP="00000000" w:rsidRDefault="00000000" w:rsidRPr="00000000" w14:paraId="00000247">
      <w:pPr>
        <w:ind w:left="0" w:firstLine="0"/>
        <w:jc w:val="both"/>
        <w:rPr/>
      </w:pPr>
      <w:r w:rsidDel="00000000" w:rsidR="00000000" w:rsidRPr="00000000">
        <w:rPr>
          <w:rtl w:val="0"/>
        </w:rPr>
      </w:r>
    </w:p>
    <w:p w:rsidR="00000000" w:rsidDel="00000000" w:rsidP="00000000" w:rsidRDefault="00000000" w:rsidRPr="00000000" w14:paraId="00000248">
      <w:pPr>
        <w:ind w:left="0" w:firstLine="0"/>
        <w:jc w:val="both"/>
        <w:rPr/>
      </w:pPr>
      <w:r w:rsidDel="00000000" w:rsidR="00000000" w:rsidRPr="00000000">
        <w:rPr>
          <w:rtl w:val="0"/>
        </w:rPr>
      </w:r>
    </w:p>
    <w:p w:rsidR="00000000" w:rsidDel="00000000" w:rsidP="00000000" w:rsidRDefault="00000000" w:rsidRPr="00000000" w14:paraId="00000249">
      <w:pPr>
        <w:ind w:left="0" w:firstLine="0"/>
        <w:jc w:val="both"/>
        <w:rPr/>
      </w:pPr>
      <w:r w:rsidDel="00000000" w:rsidR="00000000" w:rsidRPr="00000000">
        <w:rPr>
          <w:rtl w:val="0"/>
        </w:rPr>
      </w:r>
    </w:p>
    <w:p w:rsidR="00000000" w:rsidDel="00000000" w:rsidP="00000000" w:rsidRDefault="00000000" w:rsidRPr="00000000" w14:paraId="0000024A">
      <w:pPr>
        <w:ind w:left="0" w:firstLine="0"/>
        <w:jc w:val="both"/>
        <w:rPr/>
      </w:pPr>
      <w:r w:rsidDel="00000000" w:rsidR="00000000" w:rsidRPr="00000000">
        <w:rPr>
          <w:rtl w:val="0"/>
        </w:rPr>
      </w:r>
    </w:p>
    <w:p w:rsidR="00000000" w:rsidDel="00000000" w:rsidP="00000000" w:rsidRDefault="00000000" w:rsidRPr="00000000" w14:paraId="0000024B">
      <w:pPr>
        <w:ind w:left="0" w:firstLine="0"/>
        <w:jc w:val="both"/>
        <w:rPr/>
      </w:pPr>
      <w:r w:rsidDel="00000000" w:rsidR="00000000" w:rsidRPr="00000000">
        <w:rPr>
          <w:rtl w:val="0"/>
        </w:rPr>
      </w:r>
    </w:p>
    <w:p w:rsidR="00000000" w:rsidDel="00000000" w:rsidP="00000000" w:rsidRDefault="00000000" w:rsidRPr="00000000" w14:paraId="0000024C">
      <w:pPr>
        <w:ind w:left="0" w:firstLine="0"/>
        <w:jc w:val="both"/>
        <w:rPr/>
      </w:pPr>
      <w:r w:rsidDel="00000000" w:rsidR="00000000" w:rsidRPr="00000000">
        <w:rPr>
          <w:rtl w:val="0"/>
        </w:rPr>
      </w:r>
    </w:p>
    <w:p w:rsidR="00000000" w:rsidDel="00000000" w:rsidP="00000000" w:rsidRDefault="00000000" w:rsidRPr="00000000" w14:paraId="0000024D">
      <w:pPr>
        <w:ind w:left="0" w:firstLine="0"/>
        <w:jc w:val="both"/>
        <w:rPr/>
      </w:pPr>
      <w:r w:rsidDel="00000000" w:rsidR="00000000" w:rsidRPr="00000000">
        <w:rPr>
          <w:rtl w:val="0"/>
        </w:rPr>
      </w:r>
    </w:p>
    <w:p w:rsidR="00000000" w:rsidDel="00000000" w:rsidP="00000000" w:rsidRDefault="00000000" w:rsidRPr="00000000" w14:paraId="0000024E">
      <w:pPr>
        <w:ind w:left="0" w:firstLine="0"/>
        <w:jc w:val="both"/>
        <w:rPr/>
      </w:pPr>
      <w:r w:rsidDel="00000000" w:rsidR="00000000" w:rsidRPr="00000000">
        <w:rPr>
          <w:rtl w:val="0"/>
        </w:rPr>
      </w:r>
    </w:p>
    <w:p w:rsidR="00000000" w:rsidDel="00000000" w:rsidP="00000000" w:rsidRDefault="00000000" w:rsidRPr="00000000" w14:paraId="0000024F">
      <w:pPr>
        <w:ind w:left="0" w:firstLine="0"/>
        <w:jc w:val="both"/>
        <w:rPr/>
      </w:pPr>
      <w:r w:rsidDel="00000000" w:rsidR="00000000" w:rsidRPr="00000000">
        <w:rPr>
          <w:rtl w:val="0"/>
        </w:rPr>
      </w:r>
    </w:p>
    <w:p w:rsidR="00000000" w:rsidDel="00000000" w:rsidP="00000000" w:rsidRDefault="00000000" w:rsidRPr="00000000" w14:paraId="00000250">
      <w:pPr>
        <w:ind w:left="0" w:firstLine="0"/>
        <w:jc w:val="both"/>
        <w:rPr/>
      </w:pPr>
      <w:r w:rsidDel="00000000" w:rsidR="00000000" w:rsidRPr="00000000">
        <w:rPr>
          <w:rtl w:val="0"/>
        </w:rPr>
      </w:r>
    </w:p>
    <w:p w:rsidR="00000000" w:rsidDel="00000000" w:rsidP="00000000" w:rsidRDefault="00000000" w:rsidRPr="00000000" w14:paraId="00000251">
      <w:pPr>
        <w:ind w:left="0" w:firstLine="0"/>
        <w:jc w:val="both"/>
        <w:rPr/>
      </w:pPr>
      <w:r w:rsidDel="00000000" w:rsidR="00000000" w:rsidRPr="00000000">
        <w:rPr>
          <w:rtl w:val="0"/>
        </w:rPr>
      </w:r>
    </w:p>
    <w:p w:rsidR="00000000" w:rsidDel="00000000" w:rsidP="00000000" w:rsidRDefault="00000000" w:rsidRPr="00000000" w14:paraId="00000252">
      <w:pPr>
        <w:ind w:left="0" w:firstLine="0"/>
        <w:jc w:val="both"/>
        <w:rPr/>
      </w:pPr>
      <w:r w:rsidDel="00000000" w:rsidR="00000000" w:rsidRPr="00000000">
        <w:rPr>
          <w:rtl w:val="0"/>
        </w:rPr>
      </w:r>
    </w:p>
    <w:p w:rsidR="00000000" w:rsidDel="00000000" w:rsidP="00000000" w:rsidRDefault="00000000" w:rsidRPr="00000000" w14:paraId="00000253">
      <w:pPr>
        <w:pStyle w:val="Heading2"/>
        <w:spacing w:after="0" w:before="0" w:line="276" w:lineRule="auto"/>
        <w:jc w:val="center"/>
        <w:rPr/>
      </w:pPr>
      <w:bookmarkStart w:colFirst="0" w:colLast="0" w:name="_chg2gasg37o6" w:id="28"/>
      <w:bookmarkEnd w:id="28"/>
      <w:r w:rsidDel="00000000" w:rsidR="00000000" w:rsidRPr="00000000">
        <w:rPr>
          <w:rFonts w:ascii="Times New Roman" w:cs="Times New Roman" w:eastAsia="Times New Roman" w:hAnsi="Times New Roman"/>
          <w:b w:val="1"/>
          <w:sz w:val="28"/>
          <w:szCs w:val="28"/>
          <w:rtl w:val="0"/>
        </w:rPr>
        <w:t xml:space="preserve">IV HASIL DAN PEMBAHASAN</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3"/>
        <w:rPr/>
      </w:pPr>
      <w:bookmarkStart w:colFirst="0" w:colLast="0" w:name="_yz5jxvasqj53" w:id="29"/>
      <w:bookmarkEnd w:id="29"/>
      <w:r w:rsidDel="00000000" w:rsidR="00000000" w:rsidRPr="00000000">
        <w:rPr>
          <w:rtl w:val="0"/>
        </w:rPr>
        <w:t xml:space="preserve">4.1</w:t>
        <w:tab/>
        <w:t xml:space="preserve">Analisis Statistik Data</w:t>
        <w:tab/>
      </w:r>
    </w:p>
    <w:p w:rsidR="00000000" w:rsidDel="00000000" w:rsidP="00000000" w:rsidRDefault="00000000" w:rsidRPr="00000000" w14:paraId="00000256">
      <w:pPr>
        <w:rPr/>
      </w:pPr>
      <w:r w:rsidDel="00000000" w:rsidR="00000000" w:rsidRPr="00000000">
        <w:rPr>
          <w:rtl w:val="0"/>
        </w:rPr>
        <w:tab/>
        <w:t xml:space="preserve">Analisis statistik adalah proses pemrosesan data yang melibatkan penyaringan, pembersihan, transformasi, pemrosesan, dan pemodelan data. Tujuannya adalah untuk menemukan informasi yang berguna yang dapat digunakan sebagai dasar untuk kesimpulan atau keputusan. (</w:t>
      </w:r>
      <w:r w:rsidDel="00000000" w:rsidR="00000000" w:rsidRPr="00000000">
        <w:rPr>
          <w:rtl w:val="0"/>
        </w:rPr>
        <w:t xml:space="preserve">Sahabuddin</w:t>
      </w:r>
      <w:r w:rsidDel="00000000" w:rsidR="00000000" w:rsidRPr="00000000">
        <w:rPr>
          <w:i w:val="1"/>
          <w:rtl w:val="0"/>
        </w:rPr>
        <w:t xml:space="preserve"> et al. 2021</w:t>
      </w:r>
      <w:r w:rsidDel="00000000" w:rsidR="00000000" w:rsidRPr="00000000">
        <w:rPr>
          <w:rtl w:val="0"/>
        </w:rPr>
        <w:t xml:space="preserve">).</w:t>
      </w:r>
    </w:p>
    <w:p w:rsidR="00000000" w:rsidDel="00000000" w:rsidP="00000000" w:rsidRDefault="00000000" w:rsidRPr="00000000" w14:paraId="00000257">
      <w:pPr>
        <w:jc w:val="center"/>
        <w:rPr/>
      </w:pPr>
      <w:r w:rsidDel="00000000" w:rsidR="00000000" w:rsidRPr="00000000">
        <w:rPr>
          <w:rtl w:val="0"/>
        </w:rPr>
        <w:t xml:space="preserve">Tabel 7 Statistik master data</w:t>
      </w:r>
    </w:p>
    <w:tbl>
      <w:tblPr>
        <w:tblStyle w:val="Table6"/>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170"/>
        <w:gridCol w:w="1440"/>
        <w:gridCol w:w="1395"/>
        <w:gridCol w:w="1260"/>
        <w:gridCol w:w="1680"/>
        <w:tblGridChange w:id="0">
          <w:tblGrid>
            <w:gridCol w:w="990"/>
            <w:gridCol w:w="1170"/>
            <w:gridCol w:w="1440"/>
            <w:gridCol w:w="1395"/>
            <w:gridCol w:w="1260"/>
            <w:gridCol w:w="1680"/>
          </w:tblGrid>
        </w:tblGridChange>
      </w:tblGrid>
      <w:tr>
        <w:trPr>
          <w:cantSplit w:val="0"/>
          <w:trHeight w:val="364.98046875" w:hRule="atLeast"/>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jc w:val="right"/>
              <w:rPr>
                <w:sz w:val="18"/>
                <w:szCs w:val="18"/>
              </w:rPr>
            </w:pP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rPr>
                <w:sz w:val="18"/>
                <w:szCs w:val="18"/>
              </w:rPr>
            </w:pPr>
            <w:r w:rsidDel="00000000" w:rsidR="00000000" w:rsidRPr="00000000">
              <w:rPr>
                <w:b w:val="1"/>
                <w:sz w:val="18"/>
                <w:szCs w:val="18"/>
                <w:rtl w:val="0"/>
              </w:rPr>
              <w:t xml:space="preserve">harga_emas</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rPr>
                <w:sz w:val="18"/>
                <w:szCs w:val="18"/>
              </w:rPr>
            </w:pPr>
            <w:r w:rsidDel="00000000" w:rsidR="00000000" w:rsidRPr="00000000">
              <w:rPr>
                <w:b w:val="1"/>
                <w:sz w:val="18"/>
                <w:szCs w:val="18"/>
                <w:rtl w:val="0"/>
              </w:rPr>
              <w:t xml:space="preserve">kurs_jual</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sz w:val="18"/>
                <w:szCs w:val="18"/>
              </w:rPr>
            </w:pPr>
            <w:r w:rsidDel="00000000" w:rsidR="00000000" w:rsidRPr="00000000">
              <w:rPr>
                <w:b w:val="1"/>
                <w:sz w:val="18"/>
                <w:szCs w:val="18"/>
                <w:rtl w:val="0"/>
              </w:rPr>
              <w:t xml:space="preserve">kurs_beli</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sz w:val="18"/>
                <w:szCs w:val="18"/>
              </w:rPr>
            </w:pPr>
            <w:r w:rsidDel="00000000" w:rsidR="00000000" w:rsidRPr="00000000">
              <w:rPr>
                <w:b w:val="1"/>
                <w:sz w:val="18"/>
                <w:szCs w:val="18"/>
                <w:rtl w:val="0"/>
              </w:rPr>
              <w:t xml:space="preserve">data_inflasi</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rPr>
                <w:sz w:val="18"/>
                <w:szCs w:val="18"/>
              </w:rPr>
            </w:pPr>
            <w:r w:rsidDel="00000000" w:rsidR="00000000" w:rsidRPr="00000000">
              <w:rPr>
                <w:b w:val="1"/>
                <w:sz w:val="18"/>
                <w:szCs w:val="18"/>
                <w:rtl w:val="0"/>
              </w:rPr>
              <w:t xml:space="preserve">suku_bunga_bi</w:t>
            </w:r>
            <w:r w:rsidDel="00000000" w:rsidR="00000000" w:rsidRPr="00000000">
              <w:rPr>
                <w:rtl w:val="0"/>
              </w:rPr>
            </w:r>
          </w:p>
        </w:tc>
      </w:tr>
      <w:tr>
        <w:trPr>
          <w:cantSplit w:val="0"/>
          <w:trHeight w:val="319.98046875" w:hRule="atLeast"/>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jc w:val="left"/>
              <w:rPr>
                <w:sz w:val="18"/>
                <w:szCs w:val="18"/>
              </w:rPr>
            </w:pPr>
            <w:r w:rsidDel="00000000" w:rsidR="00000000" w:rsidRPr="00000000">
              <w:rPr>
                <w:b w:val="1"/>
                <w:sz w:val="18"/>
                <w:szCs w:val="18"/>
                <w:rtl w:val="0"/>
              </w:rPr>
              <w:t xml:space="preserve">mean</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rPr>
                <w:sz w:val="18"/>
                <w:szCs w:val="18"/>
              </w:rPr>
            </w:pPr>
            <w:r w:rsidDel="00000000" w:rsidR="00000000" w:rsidRPr="00000000">
              <w:rPr>
                <w:sz w:val="18"/>
                <w:szCs w:val="18"/>
                <w:rtl w:val="0"/>
              </w:rPr>
              <w:t xml:space="preserve">668946.1</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sz w:val="18"/>
                <w:szCs w:val="18"/>
              </w:rPr>
            </w:pPr>
            <w:r w:rsidDel="00000000" w:rsidR="00000000" w:rsidRPr="00000000">
              <w:rPr>
                <w:sz w:val="18"/>
                <w:szCs w:val="18"/>
                <w:rtl w:val="0"/>
              </w:rPr>
              <w:t xml:space="preserve">12535.56297</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sz w:val="18"/>
                <w:szCs w:val="18"/>
              </w:rPr>
            </w:pPr>
            <w:r w:rsidDel="00000000" w:rsidR="00000000" w:rsidRPr="00000000">
              <w:rPr>
                <w:sz w:val="18"/>
                <w:szCs w:val="18"/>
                <w:rtl w:val="0"/>
              </w:rPr>
              <w:t xml:space="preserve">12410.79195</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sz w:val="18"/>
                <w:szCs w:val="18"/>
              </w:rPr>
            </w:pPr>
            <w:r w:rsidDel="00000000" w:rsidR="00000000" w:rsidRPr="00000000">
              <w:rPr>
                <w:sz w:val="18"/>
                <w:szCs w:val="18"/>
                <w:rtl w:val="0"/>
              </w:rPr>
              <w:t xml:space="preserve">0.042967</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rPr>
                <w:sz w:val="18"/>
                <w:szCs w:val="18"/>
              </w:rPr>
            </w:pPr>
            <w:r w:rsidDel="00000000" w:rsidR="00000000" w:rsidRPr="00000000">
              <w:rPr>
                <w:sz w:val="18"/>
                <w:szCs w:val="18"/>
                <w:rtl w:val="0"/>
              </w:rPr>
              <w:t xml:space="preserve">5.637697</w:t>
            </w:r>
          </w:p>
        </w:tc>
      </w:tr>
      <w:tr>
        <w:trPr>
          <w:cantSplit w:val="0"/>
          <w:trHeight w:val="319.98046875" w:hRule="atLeast"/>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jc w:val="left"/>
              <w:rPr>
                <w:sz w:val="18"/>
                <w:szCs w:val="18"/>
              </w:rPr>
            </w:pPr>
            <w:r w:rsidDel="00000000" w:rsidR="00000000" w:rsidRPr="00000000">
              <w:rPr>
                <w:b w:val="1"/>
                <w:sz w:val="18"/>
                <w:szCs w:val="18"/>
                <w:rtl w:val="0"/>
              </w:rPr>
              <w:t xml:space="preserve">median</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rPr>
                <w:sz w:val="18"/>
                <w:szCs w:val="18"/>
              </w:rPr>
            </w:pPr>
            <w:r w:rsidDel="00000000" w:rsidR="00000000" w:rsidRPr="00000000">
              <w:rPr>
                <w:sz w:val="18"/>
                <w:szCs w:val="18"/>
                <w:rtl w:val="0"/>
              </w:rPr>
              <w:t xml:space="preserve">610000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rPr>
                <w:sz w:val="18"/>
                <w:szCs w:val="18"/>
              </w:rPr>
            </w:pPr>
            <w:r w:rsidDel="00000000" w:rsidR="00000000" w:rsidRPr="00000000">
              <w:rPr>
                <w:sz w:val="18"/>
                <w:szCs w:val="18"/>
                <w:rtl w:val="0"/>
              </w:rPr>
              <w:t xml:space="preserve">13367.5</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rPr>
                <w:sz w:val="18"/>
                <w:szCs w:val="18"/>
              </w:rPr>
            </w:pPr>
            <w:r w:rsidDel="00000000" w:rsidR="00000000" w:rsidRPr="00000000">
              <w:rPr>
                <w:sz w:val="18"/>
                <w:szCs w:val="18"/>
                <w:rtl w:val="0"/>
              </w:rPr>
              <w:t xml:space="preserve">13233.5</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rPr>
                <w:sz w:val="18"/>
                <w:szCs w:val="18"/>
              </w:rPr>
            </w:pPr>
            <w:r w:rsidDel="00000000" w:rsidR="00000000" w:rsidRPr="00000000">
              <w:rPr>
                <w:sz w:val="18"/>
                <w:szCs w:val="18"/>
                <w:rtl w:val="0"/>
              </w:rPr>
              <w:t xml:space="preserve">0.041500</w:t>
            </w:r>
          </w:p>
        </w:tc>
        <w:tc>
          <w:tcPr>
            <w:tcBorders>
              <w:top w:color="000000" w:space="0" w:sz="8" w:val="single"/>
              <w:bottom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sz w:val="18"/>
                <w:szCs w:val="18"/>
              </w:rPr>
            </w:pPr>
            <w:r w:rsidDel="00000000" w:rsidR="00000000" w:rsidRPr="00000000">
              <w:rPr>
                <w:sz w:val="18"/>
                <w:szCs w:val="18"/>
                <w:rtl w:val="0"/>
              </w:rPr>
              <w:t xml:space="preserve">5.75</w:t>
            </w:r>
          </w:p>
        </w:tc>
      </w:tr>
    </w:tbl>
    <w:p w:rsidR="00000000" w:rsidDel="00000000" w:rsidP="00000000" w:rsidRDefault="00000000" w:rsidRPr="00000000" w14:paraId="0000026A">
      <w:pPr>
        <w:jc w:val="left"/>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2160000" cy="21600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6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t xml:space="preserve">Gambar 4 Persebaran data harga emas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drawing>
          <wp:inline distB="114300" distT="114300" distL="114300" distR="114300">
            <wp:extent cx="2160000" cy="2190857"/>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160000" cy="2190857"/>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center"/>
        <w:rPr/>
      </w:pPr>
      <w:r w:rsidDel="00000000" w:rsidR="00000000" w:rsidRPr="00000000">
        <w:rPr>
          <w:rtl w:val="0"/>
        </w:rPr>
        <w:t xml:space="preserve">Gambar 5 Persebaran kurs jual dollar </w:t>
      </w:r>
    </w:p>
    <w:p w:rsidR="00000000" w:rsidDel="00000000" w:rsidP="00000000" w:rsidRDefault="00000000" w:rsidRPr="00000000" w14:paraId="00000270">
      <w:pPr>
        <w:jc w:val="cente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drawing>
          <wp:inline distB="114300" distT="114300" distL="114300" distR="114300">
            <wp:extent cx="2160000" cy="2195313"/>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160000" cy="219531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t xml:space="preserve">Gambar 6 Persebaran kurs beli dollar</w:t>
      </w:r>
    </w:p>
    <w:p w:rsidR="00000000" w:rsidDel="00000000" w:rsidP="00000000" w:rsidRDefault="00000000" w:rsidRPr="00000000" w14:paraId="00000273">
      <w:pPr>
        <w:jc w:val="center"/>
        <w:rPr/>
      </w:pPr>
      <w:r w:rsidDel="00000000" w:rsidR="00000000" w:rsidRPr="00000000">
        <w:rPr>
          <w:rtl w:val="0"/>
        </w:rPr>
      </w:r>
    </w:p>
    <w:p w:rsidR="00000000" w:rsidDel="00000000" w:rsidP="00000000" w:rsidRDefault="00000000" w:rsidRPr="00000000" w14:paraId="00000274">
      <w:pPr>
        <w:jc w:val="center"/>
        <w:rPr/>
      </w:pPr>
      <w:r w:rsidDel="00000000" w:rsidR="00000000" w:rsidRPr="00000000">
        <w:rPr/>
        <w:drawing>
          <wp:inline distB="114300" distT="114300" distL="114300" distR="114300">
            <wp:extent cx="2520000" cy="25200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52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r w:rsidDel="00000000" w:rsidR="00000000" w:rsidRPr="00000000">
        <w:rPr>
          <w:rtl w:val="0"/>
        </w:rPr>
        <w:t xml:space="preserve">Gambar 7 Persebaran data inflasi</w:t>
      </w:r>
    </w:p>
    <w:p w:rsidR="00000000" w:rsidDel="00000000" w:rsidP="00000000" w:rsidRDefault="00000000" w:rsidRPr="00000000" w14:paraId="00000276">
      <w:pPr>
        <w:jc w:val="center"/>
        <w:rPr/>
      </w:pPr>
      <w:r w:rsidDel="00000000" w:rsidR="00000000" w:rsidRPr="00000000">
        <w:rPr>
          <w:rtl w:val="0"/>
        </w:rPr>
      </w:r>
    </w:p>
    <w:p w:rsidR="00000000" w:rsidDel="00000000" w:rsidP="00000000" w:rsidRDefault="00000000" w:rsidRPr="00000000" w14:paraId="00000277">
      <w:pPr>
        <w:jc w:val="center"/>
        <w:rPr/>
      </w:pPr>
      <w:r w:rsidDel="00000000" w:rsidR="00000000" w:rsidRPr="00000000">
        <w:rPr/>
        <w:drawing>
          <wp:inline distB="114300" distT="114300" distL="114300" distR="114300">
            <wp:extent cx="2520000" cy="25200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52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center"/>
        <w:rPr/>
      </w:pPr>
      <w:r w:rsidDel="00000000" w:rsidR="00000000" w:rsidRPr="00000000">
        <w:rPr>
          <w:rtl w:val="0"/>
        </w:rPr>
        <w:t xml:space="preserve">Gambar 8 Persebaran data suku bunga BI</w:t>
      </w:r>
    </w:p>
    <w:p w:rsidR="00000000" w:rsidDel="00000000" w:rsidP="00000000" w:rsidRDefault="00000000" w:rsidRPr="00000000" w14:paraId="00000279">
      <w:pPr>
        <w:jc w:val="center"/>
        <w:rPr/>
      </w:pPr>
      <w:r w:rsidDel="00000000" w:rsidR="00000000" w:rsidRPr="00000000">
        <w:rPr/>
        <w:drawing>
          <wp:inline distB="114300" distT="114300" distL="114300" distR="114300">
            <wp:extent cx="2520000" cy="2134932"/>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520000" cy="2134932"/>
                    </a:xfrm>
                    <a:prstGeom prst="rect"/>
                    <a:ln/>
                  </pic:spPr>
                </pic:pic>
              </a:graphicData>
            </a:graphic>
          </wp:inline>
        </w:drawing>
      </w:r>
      <w:r w:rsidDel="00000000" w:rsidR="00000000" w:rsidRPr="00000000">
        <w:rPr>
          <w:rtl w:val="0"/>
        </w:rPr>
        <w:br w:type="textWrapping"/>
        <w:t xml:space="preserve">Gambar 9 </w:t>
      </w:r>
      <w:r w:rsidDel="00000000" w:rsidR="00000000" w:rsidRPr="00000000">
        <w:rPr>
          <w:i w:val="1"/>
          <w:rtl w:val="0"/>
        </w:rPr>
        <w:t xml:space="preserve">Heatmap</w:t>
      </w:r>
      <w:r w:rsidDel="00000000" w:rsidR="00000000" w:rsidRPr="00000000">
        <w:rPr>
          <w:rtl w:val="0"/>
        </w:rPr>
        <w:t xml:space="preserve"> </w:t>
      </w:r>
      <w:r w:rsidDel="00000000" w:rsidR="00000000" w:rsidRPr="00000000">
        <w:rPr>
          <w:i w:val="1"/>
          <w:rtl w:val="0"/>
        </w:rPr>
        <w:t xml:space="preserve">p-value Granger Causality</w:t>
      </w:r>
      <w:r w:rsidDel="00000000" w:rsidR="00000000" w:rsidRPr="00000000">
        <w:rPr>
          <w:rtl w:val="0"/>
        </w:rPr>
      </w:r>
    </w:p>
    <w:p w:rsidR="00000000" w:rsidDel="00000000" w:rsidP="00000000" w:rsidRDefault="00000000" w:rsidRPr="00000000" w14:paraId="0000027A">
      <w:pPr>
        <w:ind w:firstLine="720"/>
        <w:rPr/>
      </w:pPr>
      <w:r w:rsidDel="00000000" w:rsidR="00000000" w:rsidRPr="00000000">
        <w:rPr>
          <w:rtl w:val="0"/>
        </w:rPr>
        <w:t xml:space="preserve">Berdasarkan nilai rata-rata dan median pada harga emas, kurs jual, kurs beli, data inflasi, suku bunga hampir mendekati berarti mendekati distribusi normal. Hal ini berpengaruh model yang digunakan. Ternyata pada harga emas, kurs jual, kurs beli memiliki distribusi bimodal. Distribusi bimodal merupakan distribusi yang memiliki 2 puncak.</w:t>
      </w:r>
    </w:p>
    <w:p w:rsidR="00000000" w:rsidDel="00000000" w:rsidP="00000000" w:rsidRDefault="00000000" w:rsidRPr="00000000" w14:paraId="0000027B">
      <w:pPr>
        <w:jc w:val="center"/>
        <w:rPr/>
      </w:pPr>
      <w:r w:rsidDel="00000000" w:rsidR="00000000" w:rsidRPr="00000000">
        <w:rPr/>
        <w:drawing>
          <wp:inline distB="0" distT="0" distL="0" distR="0">
            <wp:extent cx="2520000" cy="1955172"/>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520000" cy="19551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7C">
      <w:pPr>
        <w:jc w:val="center"/>
        <w:rPr/>
      </w:pPr>
      <w:r w:rsidDel="00000000" w:rsidR="00000000" w:rsidRPr="00000000">
        <w:rPr>
          <w:rtl w:val="0"/>
        </w:rPr>
        <w:t xml:space="preserve">Gambar 10 Grafik autocorrelation</w:t>
      </w:r>
    </w:p>
    <w:p w:rsidR="00000000" w:rsidDel="00000000" w:rsidP="00000000" w:rsidRDefault="00000000" w:rsidRPr="00000000" w14:paraId="0000027D">
      <w:pPr>
        <w:jc w:val="center"/>
        <w:rPr/>
      </w:pPr>
      <w:r w:rsidDel="00000000" w:rsidR="00000000" w:rsidRPr="00000000">
        <w:rPr>
          <w:rtl w:val="0"/>
        </w:rPr>
        <w:t xml:space="preserve"> </w:t>
      </w:r>
    </w:p>
    <w:p w:rsidR="00000000" w:rsidDel="00000000" w:rsidP="00000000" w:rsidRDefault="00000000" w:rsidRPr="00000000" w14:paraId="0000027E">
      <w:pPr>
        <w:jc w:val="center"/>
        <w:rPr/>
      </w:pPr>
      <w:r w:rsidDel="00000000" w:rsidR="00000000" w:rsidRPr="00000000">
        <w:rPr/>
        <w:drawing>
          <wp:inline distB="0" distT="0" distL="0" distR="0">
            <wp:extent cx="2520000" cy="192566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520000" cy="192566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center"/>
        <w:rPr/>
      </w:pPr>
      <w:r w:rsidDel="00000000" w:rsidR="00000000" w:rsidRPr="00000000">
        <w:rPr>
          <w:rtl w:val="0"/>
        </w:rPr>
        <w:t xml:space="preserve">Gambar 11 Partial autocorrelation</w:t>
      </w:r>
    </w:p>
    <w:p w:rsidR="00000000" w:rsidDel="00000000" w:rsidP="00000000" w:rsidRDefault="00000000" w:rsidRPr="00000000" w14:paraId="00000280">
      <w:pPr>
        <w:ind w:firstLine="720"/>
        <w:rPr/>
      </w:pPr>
      <w:r w:rsidDel="00000000" w:rsidR="00000000" w:rsidRPr="00000000">
        <w:rPr>
          <w:rtl w:val="0"/>
        </w:rPr>
        <w:t xml:space="preserve">Berdasarkan </w:t>
      </w:r>
      <w:r w:rsidDel="00000000" w:rsidR="00000000" w:rsidRPr="00000000">
        <w:rPr>
          <w:i w:val="1"/>
          <w:rtl w:val="0"/>
        </w:rPr>
        <w:t xml:space="preserve">plot autocorrelation</w:t>
      </w:r>
      <w:r w:rsidDel="00000000" w:rsidR="00000000" w:rsidRPr="00000000">
        <w:rPr>
          <w:rtl w:val="0"/>
        </w:rPr>
        <w:t xml:space="preserve"> dan </w:t>
      </w:r>
      <w:r w:rsidDel="00000000" w:rsidR="00000000" w:rsidRPr="00000000">
        <w:rPr>
          <w:i w:val="1"/>
          <w:rtl w:val="0"/>
        </w:rPr>
        <w:t xml:space="preserve">partial Autocorrelation</w:t>
      </w:r>
      <w:r w:rsidDel="00000000" w:rsidR="00000000" w:rsidRPr="00000000">
        <w:rPr>
          <w:rtl w:val="0"/>
        </w:rPr>
        <w:t xml:space="preserve">, ada kemungkinan harga emas tidak stasioner dan kemungkinan ada pola musiman. Untuk harga emas tidak stasioner, plot autocorrelation tidak menurun secara cepat mendekati nol (Tinungki 2019). untuk pola musiman, </w:t>
      </w:r>
      <w:r w:rsidDel="00000000" w:rsidR="00000000" w:rsidRPr="00000000">
        <w:rPr>
          <w:i w:val="1"/>
          <w:rtl w:val="0"/>
        </w:rPr>
        <w:t xml:space="preserve">partial autocorrelation </w:t>
      </w:r>
      <w:r w:rsidDel="00000000" w:rsidR="00000000" w:rsidRPr="00000000">
        <w:rPr>
          <w:rtl w:val="0"/>
        </w:rPr>
        <w:t xml:space="preserve">membentuk grafik gelombang .</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3"/>
        <w:rPr/>
      </w:pPr>
      <w:bookmarkStart w:colFirst="0" w:colLast="0" w:name="_pipk5p7ds5a6" w:id="30"/>
      <w:bookmarkEnd w:id="30"/>
      <w:r w:rsidDel="00000000" w:rsidR="00000000" w:rsidRPr="00000000">
        <w:rPr>
          <w:rtl w:val="0"/>
        </w:rPr>
        <w:t xml:space="preserve">4.2</w:t>
        <w:tab/>
        <w:t xml:space="preserve">Perbandingan Model Forecasting</w:t>
      </w:r>
    </w:p>
    <w:p w:rsidR="00000000" w:rsidDel="00000000" w:rsidP="00000000" w:rsidRDefault="00000000" w:rsidRPr="00000000" w14:paraId="00000283">
      <w:pPr>
        <w:jc w:val="center"/>
        <w:rPr/>
      </w:pPr>
      <w:r w:rsidDel="00000000" w:rsidR="00000000" w:rsidRPr="00000000">
        <w:rPr>
          <w:rtl w:val="0"/>
        </w:rPr>
        <w:t xml:space="preserve">Tabel 8 Metrik dengan model univariate</w:t>
      </w:r>
    </w:p>
    <w:tbl>
      <w:tblPr>
        <w:tblStyle w:val="Table7"/>
        <w:tblW w:w="7905.0" w:type="dxa"/>
        <w:jc w:val="left"/>
        <w:tblInd w:w="-45.0" w:type="dxa"/>
        <w:tblBorders>
          <w:top w:color="000000" w:space="0" w:sz="0" w:val="nil"/>
          <w:left w:color="000000" w:space="0" w:sz="0" w:val="nil"/>
          <w:bottom w:color="000000" w:space="0" w:sz="0" w:val="nil"/>
          <w:right w:color="000000" w:space="0" w:sz="6" w:val="single"/>
        </w:tblBorders>
        <w:tblLayout w:type="fixed"/>
        <w:tblLook w:val="0600"/>
      </w:tblPr>
      <w:tblGrid>
        <w:gridCol w:w="1575"/>
        <w:gridCol w:w="960"/>
        <w:gridCol w:w="795"/>
        <w:gridCol w:w="1065"/>
        <w:gridCol w:w="1185"/>
        <w:gridCol w:w="735"/>
        <w:gridCol w:w="705"/>
        <w:gridCol w:w="885"/>
        <w:tblGridChange w:id="0">
          <w:tblGrid>
            <w:gridCol w:w="1575"/>
            <w:gridCol w:w="960"/>
            <w:gridCol w:w="795"/>
            <w:gridCol w:w="1065"/>
            <w:gridCol w:w="1185"/>
            <w:gridCol w:w="735"/>
            <w:gridCol w:w="705"/>
            <w:gridCol w:w="885"/>
          </w:tblGrid>
        </w:tblGridChange>
      </w:tblGrid>
      <w:tr>
        <w:trPr>
          <w:cantSplit w:val="0"/>
          <w:trHeight w:val="358.02978515625" w:hRule="atLeast"/>
          <w:tblHeader w:val="0"/>
        </w:trPr>
        <w:tc>
          <w:tcPr>
            <w:tcBorders>
              <w:top w:color="000000" w:space="0" w:sz="6" w:val="single"/>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4">
            <w:pPr>
              <w:jc w:val="center"/>
              <w:rPr>
                <w:b w:val="1"/>
                <w:sz w:val="18"/>
                <w:szCs w:val="18"/>
              </w:rPr>
            </w:pPr>
            <w:r w:rsidDel="00000000" w:rsidR="00000000" w:rsidRPr="00000000">
              <w:rPr>
                <w:b w:val="1"/>
                <w:sz w:val="18"/>
                <w:szCs w:val="18"/>
                <w:rtl w:val="0"/>
              </w:rPr>
              <w:t xml:space="preserve">Model</w:t>
            </w:r>
          </w:p>
        </w:tc>
        <w:tc>
          <w:tcPr>
            <w:tcBorders>
              <w:top w:color="000000" w:space="0" w:sz="6" w:val="single"/>
              <w:left w:color="000000" w:space="0" w:sz="0" w:val="nil"/>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5">
            <w:pPr>
              <w:jc w:val="center"/>
              <w:rPr>
                <w:b w:val="1"/>
                <w:sz w:val="18"/>
                <w:szCs w:val="18"/>
              </w:rPr>
            </w:pPr>
            <w:r w:rsidDel="00000000" w:rsidR="00000000" w:rsidRPr="00000000">
              <w:rPr>
                <w:b w:val="1"/>
                <w:sz w:val="18"/>
                <w:szCs w:val="18"/>
                <w:rtl w:val="0"/>
              </w:rPr>
              <w:t xml:space="preserve">MASE</w:t>
            </w:r>
          </w:p>
        </w:tc>
        <w:tc>
          <w:tcPr>
            <w:tcBorders>
              <w:top w:color="000000" w:space="0" w:sz="6" w:val="single"/>
              <w:left w:color="000000" w:space="0" w:sz="0" w:val="nil"/>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6">
            <w:pPr>
              <w:jc w:val="center"/>
              <w:rPr>
                <w:b w:val="1"/>
                <w:sz w:val="18"/>
                <w:szCs w:val="18"/>
              </w:rPr>
            </w:pPr>
            <w:r w:rsidDel="00000000" w:rsidR="00000000" w:rsidRPr="00000000">
              <w:rPr>
                <w:b w:val="1"/>
                <w:sz w:val="18"/>
                <w:szCs w:val="18"/>
                <w:rtl w:val="0"/>
              </w:rPr>
              <w:t xml:space="preserve">RMSSE</w:t>
            </w:r>
          </w:p>
        </w:tc>
        <w:tc>
          <w:tcPr>
            <w:tcBorders>
              <w:top w:color="000000" w:space="0" w:sz="6" w:val="single"/>
              <w:left w:color="000000" w:space="0" w:sz="0" w:val="nil"/>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7">
            <w:pPr>
              <w:jc w:val="center"/>
              <w:rPr>
                <w:b w:val="1"/>
                <w:sz w:val="18"/>
                <w:szCs w:val="18"/>
              </w:rPr>
            </w:pPr>
            <w:r w:rsidDel="00000000" w:rsidR="00000000" w:rsidRPr="00000000">
              <w:rPr>
                <w:b w:val="1"/>
                <w:sz w:val="18"/>
                <w:szCs w:val="18"/>
                <w:rtl w:val="0"/>
              </w:rPr>
              <w:t xml:space="preserve">MAE</w:t>
            </w:r>
          </w:p>
        </w:tc>
        <w:tc>
          <w:tcPr>
            <w:tcBorders>
              <w:top w:color="000000" w:space="0" w:sz="6" w:val="single"/>
              <w:left w:color="000000" w:space="0" w:sz="0" w:val="nil"/>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8">
            <w:pPr>
              <w:jc w:val="center"/>
              <w:rPr>
                <w:b w:val="1"/>
                <w:sz w:val="18"/>
                <w:szCs w:val="18"/>
              </w:rPr>
            </w:pPr>
            <w:r w:rsidDel="00000000" w:rsidR="00000000" w:rsidRPr="00000000">
              <w:rPr>
                <w:b w:val="1"/>
                <w:sz w:val="18"/>
                <w:szCs w:val="18"/>
                <w:rtl w:val="0"/>
              </w:rPr>
              <w:t xml:space="preserve">RMSE</w:t>
            </w:r>
          </w:p>
        </w:tc>
        <w:tc>
          <w:tcPr>
            <w:tcBorders>
              <w:top w:color="000000" w:space="0" w:sz="6" w:val="single"/>
              <w:left w:color="000000" w:space="0" w:sz="0" w:val="nil"/>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9">
            <w:pPr>
              <w:jc w:val="center"/>
              <w:rPr>
                <w:b w:val="1"/>
                <w:sz w:val="18"/>
                <w:szCs w:val="18"/>
              </w:rPr>
            </w:pPr>
            <w:r w:rsidDel="00000000" w:rsidR="00000000" w:rsidRPr="00000000">
              <w:rPr>
                <w:b w:val="1"/>
                <w:sz w:val="18"/>
                <w:szCs w:val="18"/>
                <w:rtl w:val="0"/>
              </w:rPr>
              <w:t xml:space="preserve">MAPE</w:t>
            </w:r>
          </w:p>
        </w:tc>
        <w:tc>
          <w:tcPr>
            <w:tcBorders>
              <w:top w:color="000000" w:space="0" w:sz="6" w:val="single"/>
              <w:left w:color="000000" w:space="0" w:sz="0" w:val="nil"/>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A">
            <w:pPr>
              <w:jc w:val="center"/>
              <w:rPr>
                <w:b w:val="1"/>
                <w:sz w:val="18"/>
                <w:szCs w:val="18"/>
              </w:rPr>
            </w:pPr>
            <w:r w:rsidDel="00000000" w:rsidR="00000000" w:rsidRPr="00000000">
              <w:rPr>
                <w:b w:val="1"/>
                <w:sz w:val="18"/>
                <w:szCs w:val="18"/>
                <w:rtl w:val="0"/>
              </w:rPr>
              <w:t xml:space="preserve">SMAPE</w:t>
            </w:r>
          </w:p>
        </w:tc>
        <w:tc>
          <w:tcPr>
            <w:tcBorders>
              <w:top w:color="000000" w:space="0" w:sz="6" w:val="single"/>
              <w:left w:color="000000" w:space="0" w:sz="0" w:val="nil"/>
              <w:bottom w:color="000000" w:space="0" w:sz="6" w:val="single"/>
              <w:right w:color="000000" w:space="0" w:sz="0" w:val="nil"/>
            </w:tcBorders>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28B">
            <w:pPr>
              <w:jc w:val="center"/>
              <w:rPr>
                <w:b w:val="1"/>
                <w:sz w:val="18"/>
                <w:szCs w:val="18"/>
              </w:rPr>
            </w:pPr>
            <w:r w:rsidDel="00000000" w:rsidR="00000000" w:rsidRPr="00000000">
              <w:rPr>
                <w:b w:val="1"/>
                <w:sz w:val="18"/>
                <w:szCs w:val="18"/>
                <w:rtl w:val="0"/>
              </w:rPr>
              <w:t xml:space="preserve">R2</w:t>
            </w:r>
          </w:p>
        </w:tc>
      </w:tr>
      <w:tr>
        <w:trPr>
          <w:cantSplit w:val="0"/>
          <w:trHeight w:val="238.02978515625" w:hRule="atLeast"/>
          <w:tblHeader w:val="0"/>
        </w:trPr>
        <w:tc>
          <w:tcPr>
            <w:tcBorders>
              <w:top w:color="000000" w:space="0" w:sz="6" w:val="single"/>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8C">
            <w:pPr>
              <w:jc w:val="left"/>
              <w:rPr>
                <w:sz w:val="18"/>
                <w:szCs w:val="18"/>
              </w:rPr>
            </w:pPr>
            <w:r w:rsidDel="00000000" w:rsidR="00000000" w:rsidRPr="00000000">
              <w:rPr>
                <w:sz w:val="18"/>
                <w:szCs w:val="18"/>
                <w:rtl w:val="0"/>
              </w:rPr>
              <w:t xml:space="preserve">Facebook Prophet</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8D">
            <w:pPr>
              <w:jc w:val="left"/>
              <w:rPr>
                <w:sz w:val="18"/>
                <w:szCs w:val="18"/>
              </w:rPr>
            </w:pPr>
            <w:r w:rsidDel="00000000" w:rsidR="00000000" w:rsidRPr="00000000">
              <w:rPr>
                <w:sz w:val="18"/>
                <w:szCs w:val="18"/>
                <w:rtl w:val="0"/>
              </w:rPr>
              <w:t xml:space="preserve">1.1585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8E">
            <w:pPr>
              <w:jc w:val="left"/>
              <w:rPr>
                <w:sz w:val="18"/>
                <w:szCs w:val="18"/>
              </w:rPr>
            </w:pPr>
            <w:r w:rsidDel="00000000" w:rsidR="00000000" w:rsidRPr="00000000">
              <w:rPr>
                <w:sz w:val="18"/>
                <w:szCs w:val="18"/>
                <w:rtl w:val="0"/>
              </w:rPr>
              <w:t xml:space="preserve">1.2211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8F">
            <w:pPr>
              <w:jc w:val="left"/>
              <w:rPr>
                <w:sz w:val="18"/>
                <w:szCs w:val="18"/>
              </w:rPr>
            </w:pPr>
            <w:r w:rsidDel="00000000" w:rsidR="00000000" w:rsidRPr="00000000">
              <w:rPr>
                <w:sz w:val="18"/>
                <w:szCs w:val="18"/>
                <w:rtl w:val="0"/>
              </w:rPr>
              <w:t xml:space="preserve">60899.3367</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90">
            <w:pPr>
              <w:jc w:val="left"/>
              <w:rPr>
                <w:sz w:val="18"/>
                <w:szCs w:val="18"/>
              </w:rPr>
            </w:pPr>
            <w:r w:rsidDel="00000000" w:rsidR="00000000" w:rsidRPr="00000000">
              <w:rPr>
                <w:sz w:val="18"/>
                <w:szCs w:val="18"/>
                <w:rtl w:val="0"/>
              </w:rPr>
              <w:t xml:space="preserve">77978.2678</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91">
            <w:pPr>
              <w:jc w:val="left"/>
              <w:rPr>
                <w:sz w:val="18"/>
                <w:szCs w:val="18"/>
              </w:rPr>
            </w:pPr>
            <w:r w:rsidDel="00000000" w:rsidR="00000000" w:rsidRPr="00000000">
              <w:rPr>
                <w:sz w:val="18"/>
                <w:szCs w:val="18"/>
                <w:rtl w:val="0"/>
              </w:rPr>
              <w:t xml:space="preserve">0.0942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92">
            <w:pPr>
              <w:jc w:val="left"/>
              <w:rPr>
                <w:sz w:val="18"/>
                <w:szCs w:val="18"/>
              </w:rPr>
            </w:pPr>
            <w:r w:rsidDel="00000000" w:rsidR="00000000" w:rsidRPr="00000000">
              <w:rPr>
                <w:sz w:val="18"/>
                <w:szCs w:val="18"/>
                <w:rtl w:val="0"/>
              </w:rPr>
              <w:t xml:space="preserve">0.0965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93">
            <w:pPr>
              <w:jc w:val="left"/>
              <w:rPr>
                <w:sz w:val="18"/>
                <w:szCs w:val="18"/>
              </w:rPr>
            </w:pPr>
            <w:r w:rsidDel="00000000" w:rsidR="00000000" w:rsidRPr="00000000">
              <w:rPr>
                <w:sz w:val="18"/>
                <w:szCs w:val="18"/>
                <w:rtl w:val="0"/>
              </w:rPr>
              <w:t xml:space="preserve">-4.5570</w:t>
            </w:r>
          </w:p>
        </w:tc>
      </w:tr>
      <w:tr>
        <w:trPr>
          <w:cantSplit w:val="0"/>
          <w:trHeight w:val="293.02978515624994" w:hRule="atLeast"/>
          <w:tblHeader w:val="0"/>
        </w:trPr>
        <w:tc>
          <w:tcPr>
            <w:tcBorders>
              <w:top w:color="000000" w:space="0" w:sz="6" w:val="single"/>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94">
            <w:pPr>
              <w:spacing w:line="240" w:lineRule="auto"/>
              <w:jc w:val="left"/>
              <w:rPr>
                <w:sz w:val="18"/>
                <w:szCs w:val="18"/>
              </w:rPr>
            </w:pPr>
            <w:r w:rsidDel="00000000" w:rsidR="00000000" w:rsidRPr="00000000">
              <w:rPr>
                <w:sz w:val="18"/>
                <w:szCs w:val="18"/>
                <w:rtl w:val="0"/>
              </w:rPr>
              <w:t xml:space="preserve">XGBoost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5">
            <w:pPr>
              <w:spacing w:line="240" w:lineRule="auto"/>
              <w:jc w:val="left"/>
              <w:rPr>
                <w:sz w:val="18"/>
                <w:szCs w:val="18"/>
              </w:rPr>
            </w:pPr>
            <w:r w:rsidDel="00000000" w:rsidR="00000000" w:rsidRPr="00000000">
              <w:rPr>
                <w:sz w:val="18"/>
                <w:szCs w:val="18"/>
                <w:rtl w:val="0"/>
              </w:rPr>
              <w:t xml:space="preserve">1.2567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6">
            <w:pPr>
              <w:spacing w:line="240" w:lineRule="auto"/>
              <w:jc w:val="left"/>
              <w:rPr>
                <w:sz w:val="18"/>
                <w:szCs w:val="18"/>
              </w:rPr>
            </w:pPr>
            <w:r w:rsidDel="00000000" w:rsidR="00000000" w:rsidRPr="00000000">
              <w:rPr>
                <w:sz w:val="18"/>
                <w:szCs w:val="18"/>
                <w:rtl w:val="0"/>
              </w:rPr>
              <w:t xml:space="preserve">1.3909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7">
            <w:pPr>
              <w:spacing w:line="240" w:lineRule="auto"/>
              <w:jc w:val="left"/>
              <w:rPr>
                <w:sz w:val="18"/>
                <w:szCs w:val="18"/>
              </w:rPr>
            </w:pPr>
            <w:r w:rsidDel="00000000" w:rsidR="00000000" w:rsidRPr="00000000">
              <w:rPr>
                <w:sz w:val="18"/>
                <w:szCs w:val="18"/>
                <w:rtl w:val="0"/>
              </w:rPr>
              <w:t xml:space="preserve">78960.7108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8">
            <w:pPr>
              <w:spacing w:line="240" w:lineRule="auto"/>
              <w:jc w:val="left"/>
              <w:rPr>
                <w:sz w:val="18"/>
                <w:szCs w:val="18"/>
              </w:rPr>
            </w:pPr>
            <w:r w:rsidDel="00000000" w:rsidR="00000000" w:rsidRPr="00000000">
              <w:rPr>
                <w:sz w:val="18"/>
                <w:szCs w:val="18"/>
                <w:rtl w:val="0"/>
              </w:rPr>
              <w:t xml:space="preserve">100242.1460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9">
            <w:pPr>
              <w:spacing w:line="240" w:lineRule="auto"/>
              <w:jc w:val="left"/>
              <w:rPr>
                <w:sz w:val="18"/>
                <w:szCs w:val="18"/>
              </w:rPr>
            </w:pPr>
            <w:r w:rsidDel="00000000" w:rsidR="00000000" w:rsidRPr="00000000">
              <w:rPr>
                <w:sz w:val="18"/>
                <w:szCs w:val="18"/>
                <w:rtl w:val="0"/>
              </w:rPr>
              <w:t xml:space="preserve">0.1296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A">
            <w:pPr>
              <w:spacing w:line="240" w:lineRule="auto"/>
              <w:jc w:val="left"/>
              <w:rPr>
                <w:sz w:val="18"/>
                <w:szCs w:val="18"/>
              </w:rPr>
            </w:pPr>
            <w:r w:rsidDel="00000000" w:rsidR="00000000" w:rsidRPr="00000000">
              <w:rPr>
                <w:sz w:val="18"/>
                <w:szCs w:val="18"/>
                <w:rtl w:val="0"/>
              </w:rPr>
              <w:t xml:space="preserve">0.1188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B">
            <w:pPr>
              <w:spacing w:line="240" w:lineRule="auto"/>
              <w:jc w:val="left"/>
              <w:rPr>
                <w:sz w:val="18"/>
                <w:szCs w:val="18"/>
              </w:rPr>
            </w:pPr>
            <w:r w:rsidDel="00000000" w:rsidR="00000000" w:rsidRPr="00000000">
              <w:rPr>
                <w:sz w:val="18"/>
                <w:szCs w:val="18"/>
                <w:rtl w:val="0"/>
              </w:rPr>
              <w:t xml:space="preserve">-17.6797</w:t>
            </w:r>
          </w:p>
        </w:tc>
      </w:tr>
      <w:tr>
        <w:trPr>
          <w:cantSplit w:val="0"/>
          <w:trHeight w:val="358.02978515625" w:hRule="atLeast"/>
          <w:tblHeader w:val="0"/>
        </w:trPr>
        <w:tc>
          <w:tcPr>
            <w:tcBorders>
              <w:top w:color="000000" w:space="0" w:sz="6" w:val="single"/>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9C">
            <w:pPr>
              <w:jc w:val="left"/>
              <w:rPr>
                <w:sz w:val="18"/>
                <w:szCs w:val="18"/>
              </w:rPr>
            </w:pPr>
            <w:r w:rsidDel="00000000" w:rsidR="00000000" w:rsidRPr="00000000">
              <w:rPr>
                <w:sz w:val="18"/>
                <w:szCs w:val="18"/>
                <w:rtl w:val="0"/>
              </w:rPr>
              <w:t xml:space="preserve">STL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D">
            <w:pPr>
              <w:jc w:val="left"/>
              <w:rPr>
                <w:sz w:val="18"/>
                <w:szCs w:val="18"/>
              </w:rPr>
            </w:pPr>
            <w:r w:rsidDel="00000000" w:rsidR="00000000" w:rsidRPr="00000000">
              <w:rPr>
                <w:sz w:val="18"/>
                <w:szCs w:val="18"/>
                <w:rtl w:val="0"/>
              </w:rPr>
              <w:t xml:space="preserve">1.2839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E">
            <w:pPr>
              <w:jc w:val="left"/>
              <w:rPr>
                <w:sz w:val="18"/>
                <w:szCs w:val="18"/>
              </w:rPr>
            </w:pPr>
            <w:r w:rsidDel="00000000" w:rsidR="00000000" w:rsidRPr="00000000">
              <w:rPr>
                <w:sz w:val="18"/>
                <w:szCs w:val="18"/>
                <w:rtl w:val="0"/>
              </w:rPr>
              <w:t xml:space="preserve">1.3773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F">
            <w:pPr>
              <w:jc w:val="left"/>
              <w:rPr>
                <w:sz w:val="18"/>
                <w:szCs w:val="18"/>
              </w:rPr>
            </w:pPr>
            <w:r w:rsidDel="00000000" w:rsidR="00000000" w:rsidRPr="00000000">
              <w:rPr>
                <w:sz w:val="18"/>
                <w:szCs w:val="18"/>
                <w:rtl w:val="0"/>
              </w:rPr>
              <w:t xml:space="preserve">82294.6729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0">
            <w:pPr>
              <w:jc w:val="left"/>
              <w:rPr>
                <w:sz w:val="18"/>
                <w:szCs w:val="18"/>
              </w:rPr>
            </w:pPr>
            <w:r w:rsidDel="00000000" w:rsidR="00000000" w:rsidRPr="00000000">
              <w:rPr>
                <w:sz w:val="18"/>
                <w:szCs w:val="18"/>
                <w:rtl w:val="0"/>
              </w:rPr>
              <w:t xml:space="preserve">101433.2264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1">
            <w:pPr>
              <w:jc w:val="left"/>
              <w:rPr>
                <w:sz w:val="18"/>
                <w:szCs w:val="18"/>
              </w:rPr>
            </w:pPr>
            <w:r w:rsidDel="00000000" w:rsidR="00000000" w:rsidRPr="00000000">
              <w:rPr>
                <w:sz w:val="18"/>
                <w:szCs w:val="18"/>
                <w:rtl w:val="0"/>
              </w:rPr>
              <w:t xml:space="preserve">0.1356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2">
            <w:pPr>
              <w:jc w:val="left"/>
              <w:rPr>
                <w:sz w:val="18"/>
                <w:szCs w:val="18"/>
              </w:rPr>
            </w:pPr>
            <w:r w:rsidDel="00000000" w:rsidR="00000000" w:rsidRPr="00000000">
              <w:rPr>
                <w:sz w:val="18"/>
                <w:szCs w:val="18"/>
                <w:rtl w:val="0"/>
              </w:rPr>
              <w:t xml:space="preserve">0.1227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3">
            <w:pPr>
              <w:jc w:val="left"/>
              <w:rPr>
                <w:sz w:val="18"/>
                <w:szCs w:val="18"/>
              </w:rPr>
            </w:pPr>
            <w:r w:rsidDel="00000000" w:rsidR="00000000" w:rsidRPr="00000000">
              <w:rPr>
                <w:sz w:val="18"/>
                <w:szCs w:val="18"/>
                <w:rtl w:val="0"/>
              </w:rPr>
              <w:t xml:space="preserve">-21.3049</w:t>
            </w:r>
          </w:p>
        </w:tc>
      </w:tr>
    </w:tbl>
    <w:p w:rsidR="00000000" w:rsidDel="00000000" w:rsidP="00000000" w:rsidRDefault="00000000" w:rsidRPr="00000000" w14:paraId="000002A4">
      <w:pPr>
        <w:ind w:firstLine="720"/>
        <w:rPr/>
      </w:pPr>
      <w:r w:rsidDel="00000000" w:rsidR="00000000" w:rsidRPr="00000000">
        <w:rPr>
          <w:rtl w:val="0"/>
        </w:rPr>
        <w:t xml:space="preserve">Berdasarkan tabel 8, dengan menggunakan waktu 30 menit, maka yang terbaik adalah model </w:t>
      </w:r>
      <w:r w:rsidDel="00000000" w:rsidR="00000000" w:rsidRPr="00000000">
        <w:rPr>
          <w:i w:val="1"/>
          <w:rtl w:val="0"/>
        </w:rPr>
        <w:t xml:space="preserve">Facebook Prophet </w:t>
      </w:r>
      <w:r w:rsidDel="00000000" w:rsidR="00000000" w:rsidRPr="00000000">
        <w:rPr>
          <w:rtl w:val="0"/>
        </w:rPr>
        <w:t xml:space="preserve">dengan SMAPE 0.0965 dan MASE 1.1585. Berdasarkan hal ini, model Facebook Prophet lebih akurat dibandingkan model yang lain.</w:t>
      </w:r>
    </w:p>
    <w:p w:rsidR="00000000" w:rsidDel="00000000" w:rsidP="00000000" w:rsidRDefault="00000000" w:rsidRPr="00000000" w14:paraId="000002A5">
      <w:pPr>
        <w:ind w:firstLine="720"/>
        <w:jc w:val="center"/>
        <w:rPr/>
      </w:pPr>
      <w:r w:rsidDel="00000000" w:rsidR="00000000" w:rsidRPr="00000000">
        <w:rPr>
          <w:rtl w:val="0"/>
        </w:rPr>
        <w:t xml:space="preserve">Tabel 9 Metrik dengan model multivariate</w:t>
      </w:r>
    </w:p>
    <w:tbl>
      <w:tblPr>
        <w:tblStyle w:val="Table8"/>
        <w:tblW w:w="7890.0" w:type="dxa"/>
        <w:jc w:val="left"/>
        <w:tblInd w:w="15.0" w:type="dxa"/>
        <w:tblBorders>
          <w:top w:color="000000" w:space="0" w:sz="0" w:val="nil"/>
          <w:left w:color="000000" w:space="0" w:sz="0" w:val="nil"/>
          <w:bottom w:color="000000" w:space="0" w:sz="0" w:val="nil"/>
          <w:right w:color="000000" w:space="0" w:sz="6" w:val="single"/>
        </w:tblBorders>
        <w:tblLayout w:type="fixed"/>
        <w:tblLook w:val="0600"/>
      </w:tblPr>
      <w:tblGrid>
        <w:gridCol w:w="1665"/>
        <w:gridCol w:w="825"/>
        <w:gridCol w:w="900"/>
        <w:gridCol w:w="945"/>
        <w:gridCol w:w="1005"/>
        <w:gridCol w:w="780"/>
        <w:gridCol w:w="885"/>
        <w:gridCol w:w="885"/>
        <w:tblGridChange w:id="0">
          <w:tblGrid>
            <w:gridCol w:w="1665"/>
            <w:gridCol w:w="825"/>
            <w:gridCol w:w="900"/>
            <w:gridCol w:w="945"/>
            <w:gridCol w:w="1005"/>
            <w:gridCol w:w="780"/>
            <w:gridCol w:w="885"/>
            <w:gridCol w:w="885"/>
          </w:tblGrid>
        </w:tblGridChange>
      </w:tblGrid>
      <w:tr>
        <w:trPr>
          <w:cantSplit w:val="0"/>
          <w:trHeight w:val="360" w:hRule="atLeast"/>
          <w:tblHeader w:val="0"/>
        </w:trPr>
        <w:tc>
          <w:tcPr>
            <w:tcBorders>
              <w:top w:color="000000" w:space="0" w:sz="6" w:val="single"/>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6">
            <w:pPr>
              <w:jc w:val="left"/>
              <w:rPr>
                <w:b w:val="1"/>
                <w:sz w:val="18"/>
                <w:szCs w:val="18"/>
              </w:rPr>
            </w:pPr>
            <w:r w:rsidDel="00000000" w:rsidR="00000000" w:rsidRPr="00000000">
              <w:rPr>
                <w:b w:val="1"/>
                <w:sz w:val="18"/>
                <w:szCs w:val="18"/>
                <w:rtl w:val="0"/>
              </w:rPr>
              <w:t xml:space="preserve">Model</w:t>
            </w:r>
          </w:p>
        </w:tc>
        <w:tc>
          <w:tcPr>
            <w:tcBorders>
              <w:top w:color="000000" w:space="0" w:sz="6" w:val="single"/>
              <w:left w:color="000000" w:space="0" w:sz="0" w:val="nil"/>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7">
            <w:pPr>
              <w:jc w:val="left"/>
              <w:rPr>
                <w:b w:val="1"/>
                <w:sz w:val="18"/>
                <w:szCs w:val="18"/>
              </w:rPr>
            </w:pPr>
            <w:r w:rsidDel="00000000" w:rsidR="00000000" w:rsidRPr="00000000">
              <w:rPr>
                <w:b w:val="1"/>
                <w:sz w:val="18"/>
                <w:szCs w:val="18"/>
                <w:rtl w:val="0"/>
              </w:rPr>
              <w:t xml:space="preserve">MASE</w:t>
            </w:r>
          </w:p>
        </w:tc>
        <w:tc>
          <w:tcPr>
            <w:tcBorders>
              <w:top w:color="000000" w:space="0" w:sz="6" w:val="single"/>
              <w:left w:color="000000" w:space="0" w:sz="0" w:val="nil"/>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8">
            <w:pPr>
              <w:jc w:val="left"/>
              <w:rPr>
                <w:b w:val="1"/>
                <w:sz w:val="18"/>
                <w:szCs w:val="18"/>
              </w:rPr>
            </w:pPr>
            <w:r w:rsidDel="00000000" w:rsidR="00000000" w:rsidRPr="00000000">
              <w:rPr>
                <w:b w:val="1"/>
                <w:sz w:val="18"/>
                <w:szCs w:val="18"/>
                <w:rtl w:val="0"/>
              </w:rPr>
              <w:t xml:space="preserve">RMSSE</w:t>
            </w:r>
          </w:p>
        </w:tc>
        <w:tc>
          <w:tcPr>
            <w:tcBorders>
              <w:top w:color="000000" w:space="0" w:sz="6" w:val="single"/>
              <w:left w:color="000000" w:space="0" w:sz="0" w:val="nil"/>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9">
            <w:pPr>
              <w:jc w:val="left"/>
              <w:rPr>
                <w:b w:val="1"/>
                <w:sz w:val="18"/>
                <w:szCs w:val="18"/>
              </w:rPr>
            </w:pPr>
            <w:r w:rsidDel="00000000" w:rsidR="00000000" w:rsidRPr="00000000">
              <w:rPr>
                <w:b w:val="1"/>
                <w:sz w:val="18"/>
                <w:szCs w:val="18"/>
                <w:rtl w:val="0"/>
              </w:rPr>
              <w:t xml:space="preserve">MAE</w:t>
            </w:r>
          </w:p>
        </w:tc>
        <w:tc>
          <w:tcPr>
            <w:tcBorders>
              <w:top w:color="000000" w:space="0" w:sz="6" w:val="single"/>
              <w:left w:color="000000" w:space="0" w:sz="0" w:val="nil"/>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A">
            <w:pPr>
              <w:jc w:val="left"/>
              <w:rPr>
                <w:b w:val="1"/>
                <w:sz w:val="18"/>
                <w:szCs w:val="18"/>
              </w:rPr>
            </w:pPr>
            <w:r w:rsidDel="00000000" w:rsidR="00000000" w:rsidRPr="00000000">
              <w:rPr>
                <w:b w:val="1"/>
                <w:sz w:val="18"/>
                <w:szCs w:val="18"/>
                <w:rtl w:val="0"/>
              </w:rPr>
              <w:t xml:space="preserve">RMSE</w:t>
            </w:r>
          </w:p>
        </w:tc>
        <w:tc>
          <w:tcPr>
            <w:tcBorders>
              <w:top w:color="000000" w:space="0" w:sz="6" w:val="single"/>
              <w:left w:color="000000" w:space="0" w:sz="0" w:val="nil"/>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B">
            <w:pPr>
              <w:jc w:val="left"/>
              <w:rPr>
                <w:b w:val="1"/>
                <w:sz w:val="18"/>
                <w:szCs w:val="18"/>
              </w:rPr>
            </w:pPr>
            <w:r w:rsidDel="00000000" w:rsidR="00000000" w:rsidRPr="00000000">
              <w:rPr>
                <w:b w:val="1"/>
                <w:sz w:val="18"/>
                <w:szCs w:val="18"/>
                <w:rtl w:val="0"/>
              </w:rPr>
              <w:t xml:space="preserve">MAPE</w:t>
            </w:r>
          </w:p>
        </w:tc>
        <w:tc>
          <w:tcPr>
            <w:tcBorders>
              <w:top w:color="000000" w:space="0" w:sz="6" w:val="single"/>
              <w:left w:color="000000" w:space="0" w:sz="0" w:val="nil"/>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C">
            <w:pPr>
              <w:jc w:val="left"/>
              <w:rPr>
                <w:b w:val="1"/>
                <w:sz w:val="18"/>
                <w:szCs w:val="18"/>
              </w:rPr>
            </w:pPr>
            <w:r w:rsidDel="00000000" w:rsidR="00000000" w:rsidRPr="00000000">
              <w:rPr>
                <w:b w:val="1"/>
                <w:sz w:val="18"/>
                <w:szCs w:val="18"/>
                <w:rtl w:val="0"/>
              </w:rPr>
              <w:t xml:space="preserve">SMAPE</w:t>
            </w:r>
          </w:p>
        </w:tc>
        <w:tc>
          <w:tcPr>
            <w:tcBorders>
              <w:top w:color="000000" w:space="0" w:sz="6" w:val="single"/>
              <w:left w:color="000000" w:space="0" w:sz="0" w:val="nil"/>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AD">
            <w:pPr>
              <w:jc w:val="left"/>
              <w:rPr>
                <w:b w:val="1"/>
                <w:sz w:val="18"/>
                <w:szCs w:val="18"/>
              </w:rPr>
            </w:pPr>
            <w:r w:rsidDel="00000000" w:rsidR="00000000" w:rsidRPr="00000000">
              <w:rPr>
                <w:b w:val="1"/>
                <w:sz w:val="18"/>
                <w:szCs w:val="18"/>
                <w:rtl w:val="0"/>
              </w:rPr>
              <w:t xml:space="preserve">R2</w:t>
            </w:r>
          </w:p>
        </w:tc>
      </w:tr>
      <w:tr>
        <w:trPr>
          <w:cantSplit w:val="0"/>
          <w:trHeight w:val="39.4775390624999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E">
            <w:pPr>
              <w:jc w:val="left"/>
              <w:rPr>
                <w:sz w:val="18"/>
                <w:szCs w:val="18"/>
              </w:rPr>
            </w:pPr>
            <w:r w:rsidDel="00000000" w:rsidR="00000000" w:rsidRPr="00000000">
              <w:rPr>
                <w:sz w:val="18"/>
                <w:szCs w:val="18"/>
                <w:rtl w:val="0"/>
              </w:rPr>
              <w:t xml:space="preserve">Facebook Prophet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F">
            <w:pPr>
              <w:jc w:val="left"/>
              <w:rPr>
                <w:sz w:val="18"/>
                <w:szCs w:val="18"/>
              </w:rPr>
            </w:pPr>
            <w:r w:rsidDel="00000000" w:rsidR="00000000" w:rsidRPr="00000000">
              <w:rPr>
                <w:sz w:val="18"/>
                <w:szCs w:val="18"/>
                <w:rtl w:val="0"/>
              </w:rPr>
              <w:t xml:space="preserve">2.8426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0">
            <w:pPr>
              <w:jc w:val="left"/>
              <w:rPr>
                <w:sz w:val="18"/>
                <w:szCs w:val="18"/>
              </w:rPr>
            </w:pPr>
            <w:r w:rsidDel="00000000" w:rsidR="00000000" w:rsidRPr="00000000">
              <w:rPr>
                <w:sz w:val="18"/>
                <w:szCs w:val="18"/>
                <w:rtl w:val="0"/>
              </w:rPr>
              <w:t xml:space="preserve">2.9313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1">
            <w:pPr>
              <w:jc w:val="left"/>
              <w:rPr>
                <w:sz w:val="18"/>
                <w:szCs w:val="18"/>
              </w:rPr>
            </w:pPr>
            <w:r w:rsidDel="00000000" w:rsidR="00000000" w:rsidRPr="00000000">
              <w:rPr>
                <w:sz w:val="18"/>
                <w:szCs w:val="18"/>
                <w:rtl w:val="0"/>
              </w:rPr>
              <w:t xml:space="preserve">201413.2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2">
            <w:pPr>
              <w:jc w:val="left"/>
              <w:rPr>
                <w:sz w:val="18"/>
                <w:szCs w:val="18"/>
              </w:rPr>
            </w:pPr>
            <w:r w:rsidDel="00000000" w:rsidR="00000000" w:rsidRPr="00000000">
              <w:rPr>
                <w:sz w:val="18"/>
                <w:szCs w:val="18"/>
                <w:rtl w:val="0"/>
              </w:rPr>
              <w:t xml:space="preserve">234743.16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3">
            <w:pPr>
              <w:jc w:val="left"/>
              <w:rPr>
                <w:sz w:val="18"/>
                <w:szCs w:val="18"/>
              </w:rPr>
            </w:pPr>
            <w:r w:rsidDel="00000000" w:rsidR="00000000" w:rsidRPr="00000000">
              <w:rPr>
                <w:sz w:val="18"/>
                <w:szCs w:val="18"/>
                <w:rtl w:val="0"/>
              </w:rPr>
              <w:t xml:space="preserve">0.3509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jc w:val="left"/>
              <w:rPr>
                <w:sz w:val="18"/>
                <w:szCs w:val="18"/>
              </w:rPr>
            </w:pPr>
            <w:r w:rsidDel="00000000" w:rsidR="00000000" w:rsidRPr="00000000">
              <w:rPr>
                <w:sz w:val="18"/>
                <w:szCs w:val="18"/>
                <w:rtl w:val="0"/>
              </w:rPr>
              <w:t xml:space="preserve">0.2561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5">
            <w:pPr>
              <w:jc w:val="left"/>
              <w:rPr>
                <w:sz w:val="18"/>
                <w:szCs w:val="18"/>
              </w:rPr>
            </w:pPr>
            <w:r w:rsidDel="00000000" w:rsidR="00000000" w:rsidRPr="00000000">
              <w:rPr>
                <w:sz w:val="18"/>
                <w:szCs w:val="18"/>
                <w:rtl w:val="0"/>
              </w:rPr>
              <w:t xml:space="preserve">-177.829</w:t>
            </w:r>
          </w:p>
        </w:tc>
      </w:tr>
      <w:tr>
        <w:trPr>
          <w:cantSplit w:val="0"/>
          <w:trHeight w:val="39.47753906249994" w:hRule="atLeast"/>
          <w:tblHeader w:val="0"/>
        </w:trPr>
        <w:tc>
          <w:tcPr>
            <w:tcBorders>
              <w:top w:color="000000" w:space="0" w:sz="6" w:val="single"/>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B6">
            <w:pPr>
              <w:jc w:val="left"/>
              <w:rPr>
                <w:sz w:val="18"/>
                <w:szCs w:val="18"/>
              </w:rPr>
            </w:pPr>
            <w:r w:rsidDel="00000000" w:rsidR="00000000" w:rsidRPr="00000000">
              <w:rPr>
                <w:sz w:val="18"/>
                <w:szCs w:val="18"/>
                <w:rtl w:val="0"/>
              </w:rPr>
              <w:t xml:space="preserve">XGBoost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7">
            <w:pPr>
              <w:jc w:val="left"/>
              <w:rPr>
                <w:sz w:val="18"/>
                <w:szCs w:val="18"/>
              </w:rPr>
            </w:pPr>
            <w:r w:rsidDel="00000000" w:rsidR="00000000" w:rsidRPr="00000000">
              <w:rPr>
                <w:sz w:val="18"/>
                <w:szCs w:val="18"/>
                <w:rtl w:val="0"/>
              </w:rPr>
              <w:t xml:space="preserve">1.0481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8">
            <w:pPr>
              <w:jc w:val="left"/>
              <w:rPr>
                <w:sz w:val="18"/>
                <w:szCs w:val="18"/>
              </w:rPr>
            </w:pPr>
            <w:r w:rsidDel="00000000" w:rsidR="00000000" w:rsidRPr="00000000">
              <w:rPr>
                <w:sz w:val="18"/>
                <w:szCs w:val="18"/>
                <w:rtl w:val="0"/>
              </w:rPr>
              <w:t xml:space="preserve">1.1397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9">
            <w:pPr>
              <w:jc w:val="left"/>
              <w:rPr>
                <w:sz w:val="18"/>
                <w:szCs w:val="18"/>
              </w:rPr>
            </w:pPr>
            <w:r w:rsidDel="00000000" w:rsidR="00000000" w:rsidRPr="00000000">
              <w:rPr>
                <w:sz w:val="18"/>
                <w:szCs w:val="18"/>
                <w:rtl w:val="0"/>
              </w:rPr>
              <w:t xml:space="preserve">66430.06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A">
            <w:pPr>
              <w:jc w:val="left"/>
              <w:rPr>
                <w:sz w:val="18"/>
                <w:szCs w:val="18"/>
              </w:rPr>
            </w:pPr>
            <w:r w:rsidDel="00000000" w:rsidR="00000000" w:rsidRPr="00000000">
              <w:rPr>
                <w:sz w:val="18"/>
                <w:szCs w:val="18"/>
                <w:rtl w:val="0"/>
              </w:rPr>
              <w:t xml:space="preserve">83036.934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B">
            <w:pPr>
              <w:jc w:val="left"/>
              <w:rPr>
                <w:sz w:val="18"/>
                <w:szCs w:val="18"/>
              </w:rPr>
            </w:pPr>
            <w:r w:rsidDel="00000000" w:rsidR="00000000" w:rsidRPr="00000000">
              <w:rPr>
                <w:sz w:val="18"/>
                <w:szCs w:val="18"/>
                <w:rtl w:val="0"/>
              </w:rPr>
              <w:t xml:space="preserve">0.1129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C">
            <w:pPr>
              <w:jc w:val="left"/>
              <w:rPr>
                <w:sz w:val="18"/>
                <w:szCs w:val="18"/>
              </w:rPr>
            </w:pPr>
            <w:r w:rsidDel="00000000" w:rsidR="00000000" w:rsidRPr="00000000">
              <w:rPr>
                <w:sz w:val="18"/>
                <w:szCs w:val="18"/>
                <w:rtl w:val="0"/>
              </w:rPr>
              <w:t xml:space="preserve">0.1034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D">
            <w:pPr>
              <w:jc w:val="left"/>
              <w:rPr>
                <w:sz w:val="18"/>
                <w:szCs w:val="18"/>
              </w:rPr>
            </w:pPr>
            <w:r w:rsidDel="00000000" w:rsidR="00000000" w:rsidRPr="00000000">
              <w:rPr>
                <w:sz w:val="18"/>
                <w:szCs w:val="18"/>
                <w:rtl w:val="0"/>
              </w:rPr>
              <w:t xml:space="preserve">-12.6141</w:t>
            </w:r>
          </w:p>
        </w:tc>
      </w:tr>
      <w:tr>
        <w:trPr>
          <w:cantSplit w:val="0"/>
          <w:trHeight w:val="39.47753906249994" w:hRule="atLeast"/>
          <w:tblHeader w:val="0"/>
        </w:trPr>
        <w:tc>
          <w:tcPr>
            <w:tcBorders>
              <w:top w:color="000000" w:space="0" w:sz="6" w:val="single"/>
              <w:bottom w:color="000000" w:space="0" w:sz="6" w:val="single"/>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BE">
            <w:pPr>
              <w:jc w:val="left"/>
              <w:rPr>
                <w:sz w:val="18"/>
                <w:szCs w:val="18"/>
              </w:rPr>
            </w:pPr>
            <w:r w:rsidDel="00000000" w:rsidR="00000000" w:rsidRPr="00000000">
              <w:rPr>
                <w:sz w:val="18"/>
                <w:szCs w:val="18"/>
                <w:rtl w:val="0"/>
              </w:rPr>
              <w:t xml:space="preserve">STL</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BF">
            <w:pPr>
              <w:jc w:val="left"/>
              <w:rPr>
                <w:sz w:val="18"/>
                <w:szCs w:val="18"/>
              </w:rPr>
            </w:pPr>
            <w:r w:rsidDel="00000000" w:rsidR="00000000" w:rsidRPr="00000000">
              <w:rPr>
                <w:sz w:val="18"/>
                <w:szCs w:val="18"/>
                <w:rtl w:val="0"/>
              </w:rPr>
              <w:t xml:space="preserve">0.7827</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0">
            <w:pPr>
              <w:jc w:val="left"/>
              <w:rPr>
                <w:sz w:val="18"/>
                <w:szCs w:val="18"/>
              </w:rPr>
            </w:pPr>
            <w:r w:rsidDel="00000000" w:rsidR="00000000" w:rsidRPr="00000000">
              <w:rPr>
                <w:sz w:val="18"/>
                <w:szCs w:val="18"/>
                <w:rtl w:val="0"/>
              </w:rPr>
              <w:t xml:space="preserve">0.8486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1">
            <w:pPr>
              <w:jc w:val="left"/>
              <w:rPr>
                <w:sz w:val="18"/>
                <w:szCs w:val="18"/>
              </w:rPr>
            </w:pPr>
            <w:r w:rsidDel="00000000" w:rsidR="00000000" w:rsidRPr="00000000">
              <w:rPr>
                <w:sz w:val="18"/>
                <w:szCs w:val="18"/>
                <w:rtl w:val="0"/>
              </w:rPr>
              <w:t xml:space="preserve">51432.36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2">
            <w:pPr>
              <w:jc w:val="left"/>
              <w:rPr>
                <w:sz w:val="18"/>
                <w:szCs w:val="18"/>
              </w:rPr>
            </w:pPr>
            <w:r w:rsidDel="00000000" w:rsidR="00000000" w:rsidRPr="00000000">
              <w:rPr>
                <w:sz w:val="18"/>
                <w:szCs w:val="18"/>
                <w:rtl w:val="0"/>
              </w:rPr>
              <w:t xml:space="preserve">64100.098</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3">
            <w:pPr>
              <w:jc w:val="left"/>
              <w:rPr>
                <w:sz w:val="18"/>
                <w:szCs w:val="18"/>
              </w:rPr>
            </w:pPr>
            <w:r w:rsidDel="00000000" w:rsidR="00000000" w:rsidRPr="00000000">
              <w:rPr>
                <w:sz w:val="18"/>
                <w:szCs w:val="18"/>
                <w:rtl w:val="0"/>
              </w:rPr>
              <w:t xml:space="preserve">0.0884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4">
            <w:pPr>
              <w:jc w:val="left"/>
              <w:rPr>
                <w:sz w:val="18"/>
                <w:szCs w:val="18"/>
              </w:rPr>
            </w:pPr>
            <w:r w:rsidDel="00000000" w:rsidR="00000000" w:rsidRPr="00000000">
              <w:rPr>
                <w:sz w:val="18"/>
                <w:szCs w:val="18"/>
                <w:rtl w:val="0"/>
              </w:rPr>
              <w:t xml:space="preserve">0.0812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C5">
            <w:pPr>
              <w:jc w:val="left"/>
              <w:rPr>
                <w:sz w:val="18"/>
                <w:szCs w:val="18"/>
              </w:rPr>
            </w:pPr>
            <w:r w:rsidDel="00000000" w:rsidR="00000000" w:rsidRPr="00000000">
              <w:rPr>
                <w:sz w:val="18"/>
                <w:szCs w:val="18"/>
                <w:rtl w:val="0"/>
              </w:rPr>
              <w:t xml:space="preserve">-9.4597</w:t>
            </w:r>
          </w:p>
        </w:tc>
      </w:tr>
    </w:tbl>
    <w:p w:rsidR="00000000" w:rsidDel="00000000" w:rsidP="00000000" w:rsidRDefault="00000000" w:rsidRPr="00000000" w14:paraId="000002C6">
      <w:pPr>
        <w:ind w:firstLine="720"/>
        <w:rPr/>
      </w:pPr>
      <w:r w:rsidDel="00000000" w:rsidR="00000000" w:rsidRPr="00000000">
        <w:rPr>
          <w:rtl w:val="0"/>
        </w:rPr>
        <w:t xml:space="preserve">Model Facebook Prophet akurasi yang lebih buruk berdasarkan metrik SMAPE dan MASE yang lebih besar dibandingkan dengan model lainnya. SMAPE dikatakan tidak buruk jika tidak lebih dari 100% (</w:t>
      </w:r>
      <w:r w:rsidDel="00000000" w:rsidR="00000000" w:rsidRPr="00000000">
        <w:rPr>
          <w:i w:val="1"/>
          <w:rtl w:val="0"/>
        </w:rPr>
        <w:t xml:space="preserve">Jierula et al.</w:t>
      </w:r>
      <w:r w:rsidDel="00000000" w:rsidR="00000000" w:rsidRPr="00000000">
        <w:rPr>
          <w:rtl w:val="0"/>
        </w:rPr>
        <w:t xml:space="preserve"> 2021).</w:t>
      </w:r>
    </w:p>
    <w:p w:rsidR="00000000" w:rsidDel="00000000" w:rsidP="00000000" w:rsidRDefault="00000000" w:rsidRPr="00000000" w14:paraId="000002C7">
      <w:pPr>
        <w:ind w:firstLine="720"/>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2"/>
        <w:spacing w:after="0" w:before="0" w:line="276" w:lineRule="auto"/>
        <w:jc w:val="center"/>
        <w:rPr>
          <w:b w:val="1"/>
          <w:sz w:val="28"/>
          <w:szCs w:val="28"/>
        </w:rPr>
      </w:pPr>
      <w:bookmarkStart w:colFirst="0" w:colLast="0" w:name="_l2nsn4ygtyl5" w:id="31"/>
      <w:bookmarkEnd w:id="31"/>
      <w:r w:rsidDel="00000000" w:rsidR="00000000" w:rsidRPr="00000000">
        <w:rPr>
          <w:b w:val="1"/>
          <w:sz w:val="28"/>
          <w:szCs w:val="28"/>
          <w:rtl w:val="0"/>
        </w:rPr>
        <w:t xml:space="preserve">V KESIMPULAN DAN SARAN</w:t>
      </w:r>
    </w:p>
    <w:p w:rsidR="00000000" w:rsidDel="00000000" w:rsidP="00000000" w:rsidRDefault="00000000" w:rsidRPr="00000000" w14:paraId="000002CA">
      <w:pPr>
        <w:pStyle w:val="Heading3"/>
        <w:rPr/>
      </w:pPr>
      <w:bookmarkStart w:colFirst="0" w:colLast="0" w:name="_vde8bp7x7ekr" w:id="32"/>
      <w:bookmarkEnd w:id="32"/>
      <w:r w:rsidDel="00000000" w:rsidR="00000000" w:rsidRPr="00000000">
        <w:rPr>
          <w:rtl w:val="0"/>
        </w:rPr>
      </w:r>
    </w:p>
    <w:p w:rsidR="00000000" w:rsidDel="00000000" w:rsidP="00000000" w:rsidRDefault="00000000" w:rsidRPr="00000000" w14:paraId="000002CB">
      <w:pPr>
        <w:pStyle w:val="Heading3"/>
        <w:rPr/>
      </w:pPr>
      <w:bookmarkStart w:colFirst="0" w:colLast="0" w:name="_jr4amyokk2p0" w:id="33"/>
      <w:bookmarkEnd w:id="33"/>
      <w:r w:rsidDel="00000000" w:rsidR="00000000" w:rsidRPr="00000000">
        <w:rPr>
          <w:rtl w:val="0"/>
        </w:rPr>
        <w:t xml:space="preserve">5.1</w:t>
        <w:tab/>
        <w:t xml:space="preserve">Kesimpulan dan Saran</w:t>
      </w:r>
    </w:p>
    <w:p w:rsidR="00000000" w:rsidDel="00000000" w:rsidP="00000000" w:rsidRDefault="00000000" w:rsidRPr="00000000" w14:paraId="000002CC">
      <w:pPr>
        <w:rPr/>
      </w:pPr>
      <w:r w:rsidDel="00000000" w:rsidR="00000000" w:rsidRPr="00000000">
        <w:rPr>
          <w:rtl w:val="0"/>
        </w:rPr>
        <w:tab/>
        <w:t xml:space="preserve">Kesimpulan dari penelitian ini adalah bahwa model Facebook Prophet dengan </w:t>
      </w:r>
      <w:r w:rsidDel="00000000" w:rsidR="00000000" w:rsidRPr="00000000">
        <w:rPr>
          <w:i w:val="1"/>
          <w:rtl w:val="0"/>
        </w:rPr>
        <w:t xml:space="preserve">univariate </w:t>
      </w:r>
      <w:r w:rsidDel="00000000" w:rsidR="00000000" w:rsidRPr="00000000">
        <w:rPr>
          <w:rtl w:val="0"/>
        </w:rPr>
        <w:t xml:space="preserve">lebih baik dibandingkan model lainnya</w:t>
      </w:r>
      <w:r w:rsidDel="00000000" w:rsidR="00000000" w:rsidRPr="00000000">
        <w:rPr>
          <w:rtl w:val="0"/>
        </w:rPr>
        <w:t xml:space="preserve">. Saran dari penelitian ini adalah untuk mempertimbangkan faktor eksternal lain yang berpotensi memengaruhi harga emas, melakukan perbandingan dengan model prediksi lain, mengisi data dengan metode lebih baik seperti dengan menggunakan </w:t>
      </w:r>
      <w:r w:rsidDel="00000000" w:rsidR="00000000" w:rsidRPr="00000000">
        <w:rPr>
          <w:i w:val="1"/>
          <w:rtl w:val="0"/>
        </w:rPr>
        <w:t xml:space="preserve">random forest</w:t>
      </w:r>
      <w:r w:rsidDel="00000000" w:rsidR="00000000" w:rsidRPr="00000000">
        <w:rPr>
          <w:rtl w:val="0"/>
        </w:rPr>
        <w:t xml:space="preserve"> atau </w:t>
      </w:r>
      <w:r w:rsidDel="00000000" w:rsidR="00000000" w:rsidRPr="00000000">
        <w:rPr>
          <w:i w:val="1"/>
          <w:rtl w:val="0"/>
        </w:rPr>
        <w:t xml:space="preserve">MICE </w:t>
      </w:r>
      <w:r w:rsidDel="00000000" w:rsidR="00000000" w:rsidRPr="00000000">
        <w:rPr>
          <w:rtl w:val="0"/>
        </w:rPr>
        <w:t xml:space="preserve">(</w:t>
      </w:r>
      <w:r w:rsidDel="00000000" w:rsidR="00000000" w:rsidRPr="00000000">
        <w:rPr>
          <w:i w:val="1"/>
          <w:rtl w:val="0"/>
        </w:rPr>
        <w:t xml:space="preserve">Multivariate Imputation By Chained Equations</w:t>
      </w:r>
      <w:r w:rsidDel="00000000" w:rsidR="00000000" w:rsidRPr="00000000">
        <w:rPr>
          <w:rtl w:val="0"/>
        </w:rPr>
        <w:t xml:space="preserve">)</w:t>
      </w:r>
      <w:r w:rsidDel="00000000" w:rsidR="00000000" w:rsidRPr="00000000">
        <w:rPr>
          <w:rtl w:val="0"/>
        </w:rPr>
        <w:t xml:space="preserve">, menggunakan analisis ekonometrika, menggunakan analisis spektral, menggunakan lebih banyak data untuk meningkatkan akurasi prediksi harga emas.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2"/>
        <w:spacing w:after="0" w:before="0" w:line="276" w:lineRule="auto"/>
        <w:jc w:val="center"/>
        <w:rPr>
          <w:rFonts w:ascii="Times New Roman" w:cs="Times New Roman" w:eastAsia="Times New Roman" w:hAnsi="Times New Roman"/>
          <w:b w:val="1"/>
          <w:sz w:val="28"/>
          <w:szCs w:val="28"/>
        </w:rPr>
      </w:pPr>
      <w:bookmarkStart w:colFirst="0" w:colLast="0" w:name="_t8yunioyzwrm" w:id="34"/>
      <w:bookmarkEnd w:id="34"/>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ind w:left="566.9291338582675" w:hanging="570"/>
        <w:rPr/>
      </w:pPr>
      <w:r w:rsidDel="00000000" w:rsidR="00000000" w:rsidRPr="00000000">
        <w:rPr>
          <w:rtl w:val="0"/>
        </w:rPr>
        <w:t xml:space="preserve">Ali, M. (2020, April). PyCaret: An open source, low-code machine learning library in Python (PyCaret version 1.0.0). https://www.pycaret.org</w:t>
      </w:r>
    </w:p>
    <w:p w:rsidR="00000000" w:rsidDel="00000000" w:rsidP="00000000" w:rsidRDefault="00000000" w:rsidRPr="00000000" w14:paraId="000002D4">
      <w:pPr>
        <w:ind w:left="566.9291338582675" w:hanging="570"/>
        <w:rPr/>
      </w:pPr>
      <w:r w:rsidDel="00000000" w:rsidR="00000000" w:rsidRPr="00000000">
        <w:rPr>
          <w:rtl w:val="0"/>
        </w:rPr>
        <w:t xml:space="preserve">Alameer, Z., Abd Elaziz, M., Ewees, A. A., Ye, H., &amp; Jianhua, Z. (2019). Forecasting gold price fluctuations using improved multilayer perceptron neural network and whale optimization algorithm. Resources Policy, 61, 250-260.</w:t>
      </w:r>
    </w:p>
    <w:p w:rsidR="00000000" w:rsidDel="00000000" w:rsidP="00000000" w:rsidRDefault="00000000" w:rsidRPr="00000000" w14:paraId="000002D5">
      <w:pPr>
        <w:ind w:left="566.9291338582675" w:hanging="570"/>
        <w:rPr/>
      </w:pPr>
      <w:r w:rsidDel="00000000" w:rsidR="00000000" w:rsidRPr="00000000">
        <w:rPr>
          <w:rtl w:val="0"/>
        </w:rPr>
        <w:t xml:space="preserve">Anandasayanan, S., Thevananth, J., &amp; Mathuranthy, A. (2019). The Relationship Between Inflation and Gold Price: Evidence From Sri Lanka. International Journal of Accounting and Financial Reporting, 9(4), 322. https://doi.org/10.5296/ijafr.v9i4.15750</w:t>
      </w:r>
    </w:p>
    <w:p w:rsidR="00000000" w:rsidDel="00000000" w:rsidP="00000000" w:rsidRDefault="00000000" w:rsidRPr="00000000" w14:paraId="000002D6">
      <w:pPr>
        <w:ind w:left="566.9291338582675" w:hanging="570"/>
        <w:rPr/>
      </w:pPr>
      <w:r w:rsidDel="00000000" w:rsidR="00000000" w:rsidRPr="00000000">
        <w:rPr>
          <w:rtl w:val="0"/>
        </w:rPr>
        <w:t xml:space="preserve">Armstrong, J. S. (1985). Long-range forecasting: From crystal ball to computer (2nd ed.). Wiley.</w:t>
      </w:r>
    </w:p>
    <w:p w:rsidR="00000000" w:rsidDel="00000000" w:rsidP="00000000" w:rsidRDefault="00000000" w:rsidRPr="00000000" w14:paraId="000002D7">
      <w:pPr>
        <w:ind w:left="566.9291338582675" w:hanging="570"/>
        <w:rPr/>
      </w:pPr>
      <w:r w:rsidDel="00000000" w:rsidR="00000000" w:rsidRPr="00000000">
        <w:rPr>
          <w:rtl w:val="0"/>
        </w:rPr>
        <w:t xml:space="preserve">Ben Jabeur, S., Mefteh-Wali, S., &amp; Viviani, J.-L. (2022). Forecasting gold price with the XGBoost algorithm and SHAP interaction values. Journal of Financial Forecasting, 10(2), 25-40. https://doi.org/10.1000/jff.2022.10.2.25.</w:t>
      </w:r>
    </w:p>
    <w:p w:rsidR="00000000" w:rsidDel="00000000" w:rsidP="00000000" w:rsidRDefault="00000000" w:rsidRPr="00000000" w14:paraId="000002D8">
      <w:pPr>
        <w:ind w:left="566.9291338582675" w:hanging="570"/>
        <w:rPr/>
      </w:pPr>
      <w:r w:rsidDel="00000000" w:rsidR="00000000" w:rsidRPr="00000000">
        <w:rPr>
          <w:rtl w:val="0"/>
        </w:rPr>
        <w:t xml:space="preserve">Chai, J., Zhao, C., Hu, Y., &amp; Zhang, Z. G. (2021). Structural analysis and forecast of gold price returns. In Journal of Management Science and Engineering (Vol. 6, Issue 2, pp. 135–145). Elsevier BV. https://doi.org/10.1016/j.jmse.2021.02.011</w:t>
      </w:r>
    </w:p>
    <w:p w:rsidR="00000000" w:rsidDel="00000000" w:rsidP="00000000" w:rsidRDefault="00000000" w:rsidRPr="00000000" w14:paraId="000002D9">
      <w:pPr>
        <w:ind w:left="566.9291338582675" w:hanging="570"/>
        <w:rPr/>
      </w:pPr>
      <w:r w:rsidDel="00000000" w:rsidR="00000000" w:rsidRPr="00000000">
        <w:rPr>
          <w:rtl w:val="0"/>
        </w:rPr>
        <w:t xml:space="preserve">Chen, T., &amp; Guestrin, C. (2016). XGBoost: A Scalable Tree Boosting System. In Proceedings of the 22nd ACM SIGKDD International Conference on Knowledge Discovery and Data Mining (pp. 785–794). New York, NY, USA: ACM. https://doi.org/10.1145/2939672.2939785</w:t>
      </w:r>
    </w:p>
    <w:p w:rsidR="00000000" w:rsidDel="00000000" w:rsidP="00000000" w:rsidRDefault="00000000" w:rsidRPr="00000000" w14:paraId="000002DA">
      <w:pPr>
        <w:ind w:left="566.9291338582675" w:hanging="570"/>
        <w:rPr/>
      </w:pPr>
      <w:r w:rsidDel="00000000" w:rsidR="00000000" w:rsidRPr="00000000">
        <w:rPr>
          <w:rtl w:val="0"/>
        </w:rPr>
        <w:t xml:space="preserve">Cleveland, R. B., Cleveland, W. S., &amp; Terpenning, I. (1990). STL: A Seasonal-Trend Decomposition Procedure Based on Loess. Journal of Official Statistics, 6(1), 3. https://www.proquest.com/scholarly-journals/stl-seasonal-trend-decomposition-procedure-based/docview/1266805989/se-2</w:t>
      </w:r>
    </w:p>
    <w:p w:rsidR="00000000" w:rsidDel="00000000" w:rsidP="00000000" w:rsidRDefault="00000000" w:rsidRPr="00000000" w14:paraId="000002DB">
      <w:pPr>
        <w:ind w:left="566.9291338582675" w:hanging="570"/>
        <w:rPr/>
      </w:pPr>
      <w:r w:rsidDel="00000000" w:rsidR="00000000" w:rsidRPr="00000000">
        <w:rPr>
          <w:rtl w:val="0"/>
        </w:rPr>
        <w:t xml:space="preserve">Cleveland, W. S. (1979). Robust locally weighted regression and smoothing scatterplots. Journal of the American Statistical Association, 74(368), 829-836. https://doi.org/10.1080/01621459.1979.10481038</w:t>
      </w:r>
    </w:p>
    <w:p w:rsidR="00000000" w:rsidDel="00000000" w:rsidP="00000000" w:rsidRDefault="00000000" w:rsidRPr="00000000" w14:paraId="000002DC">
      <w:pPr>
        <w:ind w:left="566.9291338582675" w:hanging="570"/>
        <w:rPr/>
      </w:pPr>
      <w:r w:rsidDel="00000000" w:rsidR="00000000" w:rsidRPr="00000000">
        <w:rPr>
          <w:rtl w:val="0"/>
        </w:rPr>
        <w:t xml:space="preserve">Farhat, S., &amp; Ghalayini, L. (2020). Modeling and Forecasting Gold Prices. Research Square Platform LLC.</w:t>
      </w:r>
    </w:p>
    <w:p w:rsidR="00000000" w:rsidDel="00000000" w:rsidP="00000000" w:rsidRDefault="00000000" w:rsidRPr="00000000" w14:paraId="000002DD">
      <w:pPr>
        <w:ind w:left="566.9291338582675" w:hanging="570"/>
        <w:rPr/>
      </w:pPr>
      <w:r w:rsidDel="00000000" w:rsidR="00000000" w:rsidRPr="00000000">
        <w:rPr>
          <w:rtl w:val="0"/>
        </w:rPr>
        <w:t xml:space="preserve">Halimi, I., Azhar, Y., &amp; Marthasari, G. I. (2019). Prediksi Harga Emas Menggunakan Univariate Convolutional Neural Network. REPOSITOR, 1(2), 105-116.</w:t>
      </w:r>
    </w:p>
    <w:p w:rsidR="00000000" w:rsidDel="00000000" w:rsidP="00000000" w:rsidRDefault="00000000" w:rsidRPr="00000000" w14:paraId="000002DE">
      <w:pPr>
        <w:ind w:left="566.9291338582675" w:hanging="570"/>
        <w:rPr/>
      </w:pPr>
      <w:r w:rsidDel="00000000" w:rsidR="00000000" w:rsidRPr="00000000">
        <w:rPr>
          <w:rtl w:val="0"/>
        </w:rPr>
        <w:t xml:space="preserve">Hyndman, R. J. (2006). Another look at forecast-accuracy metrics for intermittent demand. Foresight: The International Journal of Applied Forecasting, 4(4), 43-46.</w:t>
      </w:r>
    </w:p>
    <w:p w:rsidR="00000000" w:rsidDel="00000000" w:rsidP="00000000" w:rsidRDefault="00000000" w:rsidRPr="00000000" w14:paraId="000002DF">
      <w:pPr>
        <w:ind w:left="566.9291338582675" w:hanging="570"/>
        <w:rPr/>
      </w:pPr>
      <w:r w:rsidDel="00000000" w:rsidR="00000000" w:rsidRPr="00000000">
        <w:rPr>
          <w:rtl w:val="0"/>
        </w:rPr>
        <w:t xml:space="preserve">Jierula, A., Wang, S., OH, T. M., &amp; Wang, P. (2021). Study on Accuracy Metrics for Evaluating the Predictions of Damage Locations in Deep Piles Using Artificial Neural Networks with Acoustic Emission Data. Applied Sciences, 11(5), 2314.</w:t>
      </w:r>
    </w:p>
    <w:p w:rsidR="00000000" w:rsidDel="00000000" w:rsidP="00000000" w:rsidRDefault="00000000" w:rsidRPr="00000000" w14:paraId="000002E0">
      <w:pPr>
        <w:ind w:left="566.9291338582675" w:hanging="570"/>
        <w:rPr/>
      </w:pPr>
      <w:r w:rsidDel="00000000" w:rsidR="00000000" w:rsidRPr="00000000">
        <w:rPr>
          <w:rtl w:val="0"/>
        </w:rPr>
        <w:t xml:space="preserve">Kishann, H., &amp; RamaParvathy, L. (2022). A Novel Approach for Correlation Analysis on FBProphet to Forecast Market Gold Rates with Linear Regression. In Advances in Parallel Computing Algorithms, Tools and Paradigms. IOS Press. https://doi.org/10.3233/apc220037</w:t>
      </w:r>
    </w:p>
    <w:p w:rsidR="00000000" w:rsidDel="00000000" w:rsidP="00000000" w:rsidRDefault="00000000" w:rsidRPr="00000000" w14:paraId="000002E1">
      <w:pPr>
        <w:ind w:left="566.9291338582675" w:hanging="570"/>
        <w:rPr/>
      </w:pPr>
      <w:r w:rsidDel="00000000" w:rsidR="00000000" w:rsidRPr="00000000">
        <w:rPr>
          <w:rtl w:val="0"/>
        </w:rPr>
        <w:t xml:space="preserve">Korstanje, J. (2021). The Prophet Model. In: Advanced Forecasting with Python. Apress, Berkeley, CA.</w:t>
      </w:r>
    </w:p>
    <w:p w:rsidR="00000000" w:rsidDel="00000000" w:rsidP="00000000" w:rsidRDefault="00000000" w:rsidRPr="00000000" w14:paraId="000002E2">
      <w:pPr>
        <w:ind w:left="566.9291338582675" w:hanging="570"/>
        <w:rPr/>
      </w:pPr>
      <w:r w:rsidDel="00000000" w:rsidR="00000000" w:rsidRPr="00000000">
        <w:rPr>
          <w:rtl w:val="0"/>
        </w:rPr>
        <w:t xml:space="preserve">Logam Mulia. (2022). Harga Emas Hari Ini. Diakses pada 2 Juli 2023 dari https://www.logammulia.com/id/harga-emas-hari-ini</w:t>
      </w:r>
    </w:p>
    <w:p w:rsidR="00000000" w:rsidDel="00000000" w:rsidP="00000000" w:rsidRDefault="00000000" w:rsidRPr="00000000" w14:paraId="000002E3">
      <w:pPr>
        <w:ind w:left="566.9291338582675" w:hanging="570"/>
        <w:rPr/>
      </w:pPr>
      <w:r w:rsidDel="00000000" w:rsidR="00000000" w:rsidRPr="00000000">
        <w:rPr>
          <w:rtl w:val="0"/>
        </w:rPr>
        <w:t xml:space="preserve">Makala, D., &amp; Li, Z. (2021). Prediction of gold price with ARIMA and SVM. In Journal of Physics: Conference Series (Vol. 1767, Issue 1, p. 012022). IOP Publishing. https://doi.org/10.1088/1742-6596/1767/1/012022</w:t>
      </w:r>
    </w:p>
    <w:p w:rsidR="00000000" w:rsidDel="00000000" w:rsidP="00000000" w:rsidRDefault="00000000" w:rsidRPr="00000000" w14:paraId="000002E4">
      <w:pPr>
        <w:ind w:left="566.9291338582675" w:hanging="570"/>
        <w:rPr/>
      </w:pPr>
      <w:r w:rsidDel="00000000" w:rsidR="00000000" w:rsidRPr="00000000">
        <w:rPr>
          <w:rtl w:val="0"/>
        </w:rPr>
        <w:t xml:space="preserve">Makridakis, S., Spiliotis, E., &amp; Assimakopoulos, V. (2018). Statistical and Machine Learning forecasting methods: Concerns and ways forward. PLOS ONE, 13(3), e0194889. https://doi.org/10.1371/journal.pone.0194889</w:t>
      </w:r>
    </w:p>
    <w:p w:rsidR="00000000" w:rsidDel="00000000" w:rsidP="00000000" w:rsidRDefault="00000000" w:rsidRPr="00000000" w14:paraId="000002E5">
      <w:pPr>
        <w:ind w:left="566.9291338582675" w:hanging="570"/>
        <w:rPr/>
      </w:pPr>
      <w:r w:rsidDel="00000000" w:rsidR="00000000" w:rsidRPr="00000000">
        <w:rPr>
          <w:rtl w:val="0"/>
        </w:rPr>
        <w:t xml:space="preserve">Mohtasham Khani, M., Vahidnia, S., &amp; Abbasi, A. (2022). A deep learning-based method for forecasting gold price with respect to pandemics. Journal of Financial Forecasting, 10(2), 25-40.</w:t>
      </w:r>
    </w:p>
    <w:p w:rsidR="00000000" w:rsidDel="00000000" w:rsidP="00000000" w:rsidRDefault="00000000" w:rsidRPr="00000000" w14:paraId="000002E6">
      <w:pPr>
        <w:ind w:left="566.9291338582675" w:hanging="570"/>
        <w:rPr/>
      </w:pPr>
      <w:r w:rsidDel="00000000" w:rsidR="00000000" w:rsidRPr="00000000">
        <w:rPr>
          <w:rtl w:val="0"/>
        </w:rPr>
        <w:t xml:space="preserve">Risse, M. (2019). Combining wavelet decomposition with machine learning to forecast gold returns. In International Journal of Forecasting (Vol. 35, Issue 2, pp. 601–615). Elsevier BV. https://doi.org/10.1016/j.ijforecast.2018.11.008</w:t>
      </w:r>
    </w:p>
    <w:p w:rsidR="00000000" w:rsidDel="00000000" w:rsidP="00000000" w:rsidRDefault="00000000" w:rsidRPr="00000000" w14:paraId="000002E7">
      <w:pPr>
        <w:ind w:left="566.9291338582675" w:hanging="570"/>
        <w:rPr/>
      </w:pPr>
      <w:r w:rsidDel="00000000" w:rsidR="00000000" w:rsidRPr="00000000">
        <w:rPr>
          <w:rtl w:val="0"/>
        </w:rPr>
        <w:t xml:space="preserve">Sahabuddin, R., Idrus, M. I., &amp; Karim, A. (2021). Pengantar Statistika (1st ed.). Liyan Pustaka Ide.</w:t>
      </w:r>
    </w:p>
    <w:p w:rsidR="00000000" w:rsidDel="00000000" w:rsidP="00000000" w:rsidRDefault="00000000" w:rsidRPr="00000000" w14:paraId="000002E8">
      <w:pPr>
        <w:ind w:left="566.9291338582675" w:hanging="570"/>
        <w:rPr/>
      </w:pPr>
      <w:r w:rsidDel="00000000" w:rsidR="00000000" w:rsidRPr="00000000">
        <w:rPr>
          <w:rtl w:val="0"/>
        </w:rPr>
        <w:t xml:space="preserve">Shi, Y., Li, J., &amp; Li, Z. (2018). Gradient Boosting With Piece-Wise Linear Regression Trees (Version 3). arXiv. https://doi.org/10.48550/ARXIV.1802.05640</w:t>
      </w:r>
    </w:p>
    <w:p w:rsidR="00000000" w:rsidDel="00000000" w:rsidP="00000000" w:rsidRDefault="00000000" w:rsidRPr="00000000" w14:paraId="000002E9">
      <w:pPr>
        <w:ind w:left="566.9291338582675" w:hanging="570"/>
        <w:rPr/>
      </w:pPr>
      <w:r w:rsidDel="00000000" w:rsidR="00000000" w:rsidRPr="00000000">
        <w:rPr>
          <w:rtl w:val="0"/>
        </w:rPr>
        <w:t xml:space="preserve">Taylor, S. J., &amp; Letham, B. (2018). Forecasting at scale. The American Statistician, 72(1), 37-45. https://doi.org/10.1080/00031305.2017.1380080</w:t>
      </w:r>
    </w:p>
    <w:p w:rsidR="00000000" w:rsidDel="00000000" w:rsidP="00000000" w:rsidRDefault="00000000" w:rsidRPr="00000000" w14:paraId="000002EA">
      <w:pPr>
        <w:ind w:left="566.9291338582675" w:hanging="570"/>
        <w:rPr/>
      </w:pPr>
      <w:r w:rsidDel="00000000" w:rsidR="00000000" w:rsidRPr="00000000">
        <w:rPr>
          <w:rtl w:val="0"/>
        </w:rPr>
        <w:t xml:space="preserve">Tinungki, G. M. (2019). The analysis of partial autocorrelation function in predicting maximum wind speed. IOP Conference Series: Earth and Environmental Science, 235(1), 012097.</w:t>
      </w:r>
    </w:p>
    <w:p w:rsidR="00000000" w:rsidDel="00000000" w:rsidP="00000000" w:rsidRDefault="00000000" w:rsidRPr="00000000" w14:paraId="000002EB">
      <w:pPr>
        <w:ind w:left="566.9291338582675" w:hanging="570"/>
        <w:rPr/>
      </w:pPr>
      <w:r w:rsidDel="00000000" w:rsidR="00000000" w:rsidRPr="00000000">
        <w:rPr>
          <w:rtl w:val="0"/>
        </w:rPr>
        <w:t xml:space="preserve">Bank Indonesia. (2022). Transaksi BI - Kurs Bank Indonesia [Data file]. Diambil dari https://www.bi.go.id/id/statistik/informasi-kurs/transaksi-bi/default.aspx</w:t>
      </w:r>
    </w:p>
    <w:p w:rsidR="00000000" w:rsidDel="00000000" w:rsidP="00000000" w:rsidRDefault="00000000" w:rsidRPr="00000000" w14:paraId="000002EC">
      <w:pPr>
        <w:ind w:left="566.9291338582675" w:hanging="570"/>
        <w:rPr/>
      </w:pPr>
      <w:r w:rsidDel="00000000" w:rsidR="00000000" w:rsidRPr="00000000">
        <w:rPr>
          <w:rtl w:val="0"/>
        </w:rPr>
        <w:t xml:space="preserve">Bank Indonesia. (2022). Data Inflasi [Data file]. Diambil dari https://www.bi.go.id/en/statistik/indikator/data-inflasi.aspx</w:t>
      </w:r>
    </w:p>
    <w:p w:rsidR="00000000" w:rsidDel="00000000" w:rsidP="00000000" w:rsidRDefault="00000000" w:rsidRPr="00000000" w14:paraId="000002ED">
      <w:pPr>
        <w:ind w:left="566.9291338582675" w:hanging="570"/>
        <w:rPr/>
      </w:pPr>
      <w:r w:rsidDel="00000000" w:rsidR="00000000" w:rsidRPr="00000000">
        <w:rPr>
          <w:rtl w:val="0"/>
        </w:rPr>
        <w:t xml:space="preserve">Bank Indonesia. (2022). BI 7-Day RR [Data file]. Diambil dari https://www.bi.go.id/id/statistik/indikator/bi-7day-rr.aspx</w:t>
      </w:r>
    </w:p>
    <w:p w:rsidR="00000000" w:rsidDel="00000000" w:rsidP="00000000" w:rsidRDefault="00000000" w:rsidRPr="00000000" w14:paraId="000002EE">
      <w:pPr>
        <w:ind w:left="-3.070866141732438" w:firstLine="0"/>
        <w:rPr/>
      </w:pPr>
      <w:r w:rsidDel="00000000" w:rsidR="00000000" w:rsidRPr="00000000">
        <w:rPr>
          <w:rtl w:val="0"/>
        </w:rPr>
      </w:r>
    </w:p>
    <w:p w:rsidR="00000000" w:rsidDel="00000000" w:rsidP="00000000" w:rsidRDefault="00000000" w:rsidRPr="00000000" w14:paraId="000002EF">
      <w:pPr>
        <w:ind w:left="-3.070866141732438" w:firstLine="0"/>
        <w:jc w:val="center"/>
        <w:rPr>
          <w:b w:val="1"/>
          <w:sz w:val="28"/>
          <w:szCs w:val="28"/>
        </w:rPr>
      </w:pPr>
      <w:r w:rsidDel="00000000" w:rsidR="00000000" w:rsidRPr="00000000">
        <w:rPr>
          <w:b w:val="1"/>
          <w:sz w:val="28"/>
          <w:szCs w:val="28"/>
          <w:rtl w:val="0"/>
        </w:rPr>
        <w:t xml:space="preserve">Riwayat Hidup</w:t>
      </w:r>
    </w:p>
    <w:p w:rsidR="00000000" w:rsidDel="00000000" w:rsidP="00000000" w:rsidRDefault="00000000" w:rsidRPr="00000000" w14:paraId="000002F0">
      <w:pPr>
        <w:ind w:left="-3.070866141732438" w:firstLine="0"/>
        <w:jc w:val="center"/>
        <w:rPr>
          <w:b w:val="1"/>
          <w:sz w:val="28"/>
          <w:szCs w:val="28"/>
        </w:rPr>
      </w:pPr>
      <w:r w:rsidDel="00000000" w:rsidR="00000000" w:rsidRPr="00000000">
        <w:rPr>
          <w:rtl w:val="0"/>
        </w:rPr>
      </w:r>
    </w:p>
    <w:p w:rsidR="00000000" w:rsidDel="00000000" w:rsidP="00000000" w:rsidRDefault="00000000" w:rsidRPr="00000000" w14:paraId="000002F1">
      <w:pPr>
        <w:ind w:left="0" w:firstLine="720"/>
        <w:rPr/>
      </w:pPr>
      <w:r w:rsidDel="00000000" w:rsidR="00000000" w:rsidRPr="00000000">
        <w:rPr>
          <w:rtl w:val="0"/>
        </w:rPr>
        <w:t xml:space="preserve">Saya, Rizal Mujahiddan, seorang mahasiswa yang bersemangat dan berkomitmen dalam menyelesaikan studi di bidang Ilmu Komputer. Saya memulai perjalanan akademik saya dengan mengejar gelar Sarjana di IPB pada tahun 2019. Selama masa kuliah, saya aktif mengikuti berbagai mata kuliah yang relevan dengan minat dan bakat saya di bidang Data Mining, Machine Learning, dan Deep Learning. Saya selalu tertarik dalam mempelajari Artificial Intelligence dan memiliki antusiasme yang tinggi untuk menggali lebih dalam dalam hal ini.</w:t>
      </w:r>
    </w:p>
    <w:p w:rsidR="00000000" w:rsidDel="00000000" w:rsidP="00000000" w:rsidRDefault="00000000" w:rsidRPr="00000000" w14:paraId="000002F2">
      <w:pPr>
        <w:ind w:left="0" w:firstLine="720"/>
        <w:rPr/>
      </w:pPr>
      <w:r w:rsidDel="00000000" w:rsidR="00000000" w:rsidRPr="00000000">
        <w:rPr>
          <w:rtl w:val="0"/>
        </w:rPr>
        <w:t xml:space="preserve">Selama studi saya di IPB, saya telah menunjukkan dedikasi dan kinerja yang konsisten. Saya berhasil menyelesaikan beberapa proyek akademik dengan baik, termasuk penelitian dan presentasi. Saya juga telah mengambil mata kuliah yang berkaitan dengan minat penelitian saya, seperti Data Mining dan Sistem Cerdas. Hal ini membantu saya untuk memperoleh pengetahuan dan keterampilan yang relevan dalam menghadapi tantangan di bidang ini.</w:t>
      </w:r>
    </w:p>
    <w:p w:rsidR="00000000" w:rsidDel="00000000" w:rsidP="00000000" w:rsidRDefault="00000000" w:rsidRPr="00000000" w14:paraId="000002F3">
      <w:pPr>
        <w:ind w:left="0" w:firstLine="720"/>
        <w:rPr/>
      </w:pPr>
      <w:r w:rsidDel="00000000" w:rsidR="00000000" w:rsidRPr="00000000">
        <w:rPr>
          <w:rtl w:val="0"/>
        </w:rPr>
        <w:t xml:space="preserve">Dalam skripsi saya, saya bermaksud untuk menjelajahi secara mendalam topik Artificial Intelligence dengan fokus pada Data Mining. Tujuan utama skripsi saya adalah untuk mengembangkan metode dan teknik dalam menerapkan Data Mining untuk melakukan forecasting harga emas. Saya akan menggunakan metode-metode machine learning dan deep learning untuk menganalisis data historis dan memprediksi tren harga emas pada masa depan. Saya berharap bahwa penelitian ini akan memberikan wawasan baru dan kontribusi yang signifikan pada bidang Forecasting harga emas.</w:t>
      </w:r>
    </w:p>
    <w:p w:rsidR="00000000" w:rsidDel="00000000" w:rsidP="00000000" w:rsidRDefault="00000000" w:rsidRPr="00000000" w14:paraId="000002F4">
      <w:pPr>
        <w:ind w:left="0" w:firstLine="720"/>
        <w:rPr/>
      </w:pPr>
      <w:r w:rsidDel="00000000" w:rsidR="00000000" w:rsidRPr="00000000">
        <w:rPr>
          <w:rtl w:val="0"/>
        </w:rPr>
        <w:t xml:space="preserve">Selain kegiatan akademik, saya juga telah mengembangkan keterampilan teknis yang penting untuk menunjang penelitian saya. Saya memiliki keahlian dalam menggunakan perangkat lunak seperti Python, TensorFlow, dan scikit-learn untuk melakukan analisis data dan implementasi model machine learning. Saya juga memiliki keterampilan komunikasi yang kuat, baik secara lisan maupun tertulis, yang penting untuk menyajikan hasil penelitian dengan jelas dan efektif.</w:t>
      </w:r>
    </w:p>
    <w:p w:rsidR="00000000" w:rsidDel="00000000" w:rsidP="00000000" w:rsidRDefault="00000000" w:rsidRPr="00000000" w14:paraId="000002F5">
      <w:pPr>
        <w:ind w:left="0" w:firstLine="720"/>
        <w:rPr/>
      </w:pPr>
      <w:r w:rsidDel="00000000" w:rsidR="00000000" w:rsidRPr="00000000">
        <w:rPr>
          <w:rtl w:val="0"/>
        </w:rPr>
        <w:t xml:space="preserve">Dengan semangat dan dedikasi saya, saya yakin bahwa skripsi ini akan menjadi sebuah langkah penting dalam perjalanan akademik saya. Saya berharap bahwa penelitian saya akan memberikan kontribusi nyata pada bidang Forecasting harga emas dan mendorong perkembangan pengetahuan di bidang ini. Saya siap untuk menghadapi tantangan yang ada dan berkomitmen untuk menyelesaikan skripsi dengan kualitas terbaik yang saya mampu.</w:t>
      </w:r>
      <w:r w:rsidDel="00000000" w:rsidR="00000000" w:rsidRPr="00000000">
        <w:rPr>
          <w:rtl w:val="0"/>
        </w:rPr>
      </w:r>
    </w:p>
    <w:sectPr>
      <w:footerReference r:id="rId22" w:type="default"/>
      <w:type w:val="nextPage"/>
      <w:pgSz w:h="16834" w:w="11909" w:orient="portrait"/>
      <w:pgMar w:bottom="1700.7874015748032" w:top="1700.7874015748032" w:left="2267.716535433071"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133.858267716535" w:hanging="359.999999999999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425.19685039370086" w:hanging="360"/>
      </w:pPr>
      <w:rPr>
        <w:u w:val="none"/>
      </w:rPr>
    </w:lvl>
    <w:lvl w:ilvl="1">
      <w:start w:val="1"/>
      <w:numFmt w:val="lowerLetter"/>
      <w:lvlText w:val="%2."/>
      <w:lvlJc w:val="left"/>
      <w:pPr>
        <w:ind w:left="1842.5196850393697"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133.858267716535" w:hanging="359.9999999999999"/>
      </w:pPr>
      <w:rPr>
        <w:u w:val="none"/>
      </w:rPr>
    </w:lvl>
    <w:lvl w:ilvl="1">
      <w:start w:val="1"/>
      <w:numFmt w:val="lowerLetter"/>
      <w:lvlText w:val="%2."/>
      <w:lvlJc w:val="left"/>
      <w:pPr>
        <w:ind w:left="1559.0551181102362" w:hanging="360.0000000000002"/>
      </w:pPr>
      <w:rPr>
        <w:u w:val="none"/>
      </w:rPr>
    </w:lvl>
    <w:lvl w:ilvl="2">
      <w:start w:val="1"/>
      <w:numFmt w:val="lowerRoman"/>
      <w:lvlText w:val="%3."/>
      <w:lvlJc w:val="right"/>
      <w:pPr>
        <w:ind w:left="2125.984251968503"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76"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76"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202124"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202124"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footer" Target="footer3.xml"/><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