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30317" w14:textId="77777777" w:rsidR="008277AB" w:rsidRDefault="008277AB">
      <w:pPr>
        <w:jc w:val="left"/>
        <w:rPr>
          <w:b/>
          <w:sz w:val="28"/>
          <w:szCs w:val="28"/>
        </w:rPr>
      </w:pPr>
    </w:p>
    <w:p w14:paraId="6B8A4406" w14:textId="77777777" w:rsidR="008277AB" w:rsidRDefault="008277AB">
      <w:pPr>
        <w:jc w:val="center"/>
        <w:rPr>
          <w:b/>
          <w:sz w:val="28"/>
          <w:szCs w:val="28"/>
        </w:rPr>
      </w:pPr>
    </w:p>
    <w:p w14:paraId="32607CA3" w14:textId="77777777" w:rsidR="008277AB" w:rsidRDefault="008277AB">
      <w:pPr>
        <w:jc w:val="center"/>
        <w:rPr>
          <w:b/>
          <w:sz w:val="28"/>
          <w:szCs w:val="28"/>
        </w:rPr>
      </w:pPr>
    </w:p>
    <w:p w14:paraId="3A9A46C4" w14:textId="77777777" w:rsidR="008277AB" w:rsidRDefault="007C2D22">
      <w:pPr>
        <w:jc w:val="center"/>
        <w:rPr>
          <w:b/>
          <w:sz w:val="28"/>
          <w:szCs w:val="28"/>
        </w:rPr>
      </w:pPr>
      <w:r>
        <w:rPr>
          <w:b/>
          <w:sz w:val="28"/>
          <w:szCs w:val="28"/>
        </w:rPr>
        <w:t>STUDI PERBANDINGAN DATA TIME SERIES HARGA EMAS MENGGUNAKAN METODE XGBOOST, STL, DAN FACEBOOK PROPHET</w:t>
      </w:r>
    </w:p>
    <w:p w14:paraId="4B99A6F8" w14:textId="77777777" w:rsidR="008277AB" w:rsidRDefault="008277AB">
      <w:pPr>
        <w:jc w:val="center"/>
        <w:rPr>
          <w:b/>
          <w:sz w:val="28"/>
          <w:szCs w:val="28"/>
        </w:rPr>
      </w:pPr>
    </w:p>
    <w:p w14:paraId="60A742CC" w14:textId="77777777" w:rsidR="008277AB" w:rsidRDefault="008277AB">
      <w:pPr>
        <w:jc w:val="center"/>
        <w:rPr>
          <w:b/>
          <w:sz w:val="28"/>
          <w:szCs w:val="28"/>
        </w:rPr>
      </w:pPr>
    </w:p>
    <w:p w14:paraId="0BBA69A0" w14:textId="77777777" w:rsidR="008277AB" w:rsidRDefault="008277AB">
      <w:pPr>
        <w:jc w:val="center"/>
        <w:rPr>
          <w:b/>
          <w:sz w:val="28"/>
          <w:szCs w:val="28"/>
        </w:rPr>
      </w:pPr>
    </w:p>
    <w:p w14:paraId="0972C69E" w14:textId="77777777" w:rsidR="008277AB" w:rsidRDefault="008277AB">
      <w:pPr>
        <w:jc w:val="center"/>
        <w:rPr>
          <w:b/>
          <w:sz w:val="28"/>
          <w:szCs w:val="28"/>
        </w:rPr>
      </w:pPr>
    </w:p>
    <w:p w14:paraId="133A4450" w14:textId="77777777" w:rsidR="008277AB" w:rsidRDefault="008277AB">
      <w:pPr>
        <w:jc w:val="center"/>
        <w:rPr>
          <w:b/>
          <w:sz w:val="28"/>
          <w:szCs w:val="28"/>
        </w:rPr>
      </w:pPr>
    </w:p>
    <w:p w14:paraId="3D5B6B48" w14:textId="77777777" w:rsidR="008277AB" w:rsidRDefault="008277AB">
      <w:pPr>
        <w:jc w:val="center"/>
        <w:rPr>
          <w:b/>
          <w:sz w:val="28"/>
          <w:szCs w:val="28"/>
        </w:rPr>
      </w:pPr>
    </w:p>
    <w:p w14:paraId="772F882A" w14:textId="77777777" w:rsidR="008277AB" w:rsidRDefault="008277AB">
      <w:pPr>
        <w:jc w:val="center"/>
        <w:rPr>
          <w:b/>
          <w:sz w:val="28"/>
          <w:szCs w:val="28"/>
        </w:rPr>
      </w:pPr>
    </w:p>
    <w:p w14:paraId="75879962" w14:textId="77777777" w:rsidR="008277AB" w:rsidRDefault="008277AB">
      <w:pPr>
        <w:jc w:val="center"/>
        <w:rPr>
          <w:b/>
          <w:sz w:val="28"/>
          <w:szCs w:val="28"/>
        </w:rPr>
      </w:pPr>
    </w:p>
    <w:p w14:paraId="6E14349E" w14:textId="77777777" w:rsidR="008277AB" w:rsidRDefault="008277AB">
      <w:pPr>
        <w:jc w:val="center"/>
        <w:rPr>
          <w:b/>
          <w:sz w:val="28"/>
          <w:szCs w:val="28"/>
        </w:rPr>
      </w:pPr>
    </w:p>
    <w:p w14:paraId="18338085" w14:textId="77777777" w:rsidR="008277AB" w:rsidRDefault="008277AB">
      <w:pPr>
        <w:jc w:val="center"/>
        <w:rPr>
          <w:b/>
          <w:sz w:val="28"/>
          <w:szCs w:val="28"/>
        </w:rPr>
      </w:pPr>
    </w:p>
    <w:p w14:paraId="0AD6302F" w14:textId="77777777" w:rsidR="008277AB" w:rsidRDefault="007C2D22">
      <w:pPr>
        <w:jc w:val="center"/>
        <w:rPr>
          <w:b/>
          <w:sz w:val="28"/>
          <w:szCs w:val="28"/>
        </w:rPr>
      </w:pPr>
      <w:r>
        <w:rPr>
          <w:b/>
          <w:sz w:val="28"/>
          <w:szCs w:val="28"/>
        </w:rPr>
        <w:t>RIZAL MUJAHIDDAN</w:t>
      </w:r>
    </w:p>
    <w:p w14:paraId="56032196" w14:textId="77777777" w:rsidR="008277AB" w:rsidRDefault="008277AB">
      <w:pPr>
        <w:jc w:val="center"/>
        <w:rPr>
          <w:b/>
          <w:sz w:val="28"/>
          <w:szCs w:val="28"/>
        </w:rPr>
      </w:pPr>
    </w:p>
    <w:p w14:paraId="512C5F44" w14:textId="77777777" w:rsidR="008277AB" w:rsidRDefault="008277AB">
      <w:pPr>
        <w:rPr>
          <w:b/>
          <w:sz w:val="28"/>
          <w:szCs w:val="28"/>
        </w:rPr>
      </w:pPr>
    </w:p>
    <w:p w14:paraId="2E4FA37F" w14:textId="77777777" w:rsidR="008277AB" w:rsidRDefault="008277AB">
      <w:pPr>
        <w:jc w:val="center"/>
        <w:rPr>
          <w:b/>
          <w:sz w:val="28"/>
          <w:szCs w:val="28"/>
        </w:rPr>
      </w:pPr>
    </w:p>
    <w:p w14:paraId="40401947" w14:textId="77777777" w:rsidR="008277AB" w:rsidRDefault="008277AB">
      <w:pPr>
        <w:jc w:val="center"/>
        <w:rPr>
          <w:b/>
          <w:sz w:val="28"/>
          <w:szCs w:val="28"/>
        </w:rPr>
      </w:pPr>
    </w:p>
    <w:p w14:paraId="76167FF9" w14:textId="77777777" w:rsidR="008277AB" w:rsidRDefault="007C2D22">
      <w:pPr>
        <w:jc w:val="center"/>
        <w:rPr>
          <w:sz w:val="28"/>
          <w:szCs w:val="28"/>
        </w:rPr>
      </w:pPr>
      <w:r>
        <w:rPr>
          <w:b/>
          <w:noProof/>
          <w:sz w:val="28"/>
          <w:szCs w:val="28"/>
        </w:rPr>
        <w:drawing>
          <wp:inline distT="114300" distB="114300" distL="114300" distR="114300" wp14:anchorId="05F7AAF3" wp14:editId="0965E321">
            <wp:extent cx="900000" cy="9000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900000" cy="900000"/>
                    </a:xfrm>
                    <a:prstGeom prst="rect">
                      <a:avLst/>
                    </a:prstGeom>
                    <a:ln/>
                  </pic:spPr>
                </pic:pic>
              </a:graphicData>
            </a:graphic>
          </wp:inline>
        </w:drawing>
      </w:r>
    </w:p>
    <w:p w14:paraId="583862B9" w14:textId="77777777" w:rsidR="008277AB" w:rsidRDefault="008277AB">
      <w:pPr>
        <w:rPr>
          <w:sz w:val="28"/>
          <w:szCs w:val="28"/>
        </w:rPr>
      </w:pPr>
    </w:p>
    <w:p w14:paraId="0630495F" w14:textId="77777777" w:rsidR="008277AB" w:rsidRDefault="008277AB">
      <w:pPr>
        <w:rPr>
          <w:sz w:val="28"/>
          <w:szCs w:val="28"/>
        </w:rPr>
      </w:pPr>
    </w:p>
    <w:p w14:paraId="057B8626" w14:textId="77777777" w:rsidR="008277AB" w:rsidRDefault="008277AB">
      <w:pPr>
        <w:rPr>
          <w:sz w:val="28"/>
          <w:szCs w:val="28"/>
        </w:rPr>
      </w:pPr>
    </w:p>
    <w:p w14:paraId="6ED621F7" w14:textId="77777777" w:rsidR="008277AB" w:rsidRDefault="008277AB">
      <w:pPr>
        <w:rPr>
          <w:sz w:val="28"/>
          <w:szCs w:val="28"/>
        </w:rPr>
      </w:pPr>
    </w:p>
    <w:p w14:paraId="27E1E97B" w14:textId="77777777" w:rsidR="008277AB" w:rsidRDefault="007C2D22">
      <w:pPr>
        <w:jc w:val="center"/>
        <w:rPr>
          <w:b/>
          <w:sz w:val="26"/>
          <w:szCs w:val="26"/>
        </w:rPr>
      </w:pPr>
      <w:r>
        <w:rPr>
          <w:b/>
          <w:sz w:val="26"/>
          <w:szCs w:val="26"/>
        </w:rPr>
        <w:t>DEPARTEMEN ILMU KOMPUTER</w:t>
      </w:r>
    </w:p>
    <w:p w14:paraId="20C6EB21" w14:textId="77777777" w:rsidR="008277AB" w:rsidRDefault="007C2D22">
      <w:pPr>
        <w:jc w:val="center"/>
        <w:rPr>
          <w:b/>
          <w:sz w:val="26"/>
          <w:szCs w:val="26"/>
        </w:rPr>
      </w:pPr>
      <w:r>
        <w:rPr>
          <w:b/>
          <w:sz w:val="26"/>
          <w:szCs w:val="26"/>
        </w:rPr>
        <w:t>FAKULTAS MATEMATIKA DAN ILMU PENGETAHUAN ALAM</w:t>
      </w:r>
    </w:p>
    <w:p w14:paraId="0A37037E" w14:textId="77777777" w:rsidR="008277AB" w:rsidRDefault="007C2D22">
      <w:pPr>
        <w:jc w:val="center"/>
        <w:rPr>
          <w:b/>
          <w:sz w:val="26"/>
          <w:szCs w:val="26"/>
        </w:rPr>
      </w:pPr>
      <w:r>
        <w:rPr>
          <w:b/>
          <w:sz w:val="26"/>
          <w:szCs w:val="26"/>
        </w:rPr>
        <w:t>INSTITUT PERTANIAN BOGOR</w:t>
      </w:r>
    </w:p>
    <w:p w14:paraId="7B8DBC95" w14:textId="77777777" w:rsidR="008277AB" w:rsidRDefault="007C2D22">
      <w:pPr>
        <w:jc w:val="center"/>
        <w:rPr>
          <w:b/>
          <w:sz w:val="26"/>
          <w:szCs w:val="26"/>
        </w:rPr>
      </w:pPr>
      <w:r>
        <w:rPr>
          <w:b/>
          <w:sz w:val="26"/>
          <w:szCs w:val="26"/>
        </w:rPr>
        <w:t>BOGOR</w:t>
      </w:r>
    </w:p>
    <w:p w14:paraId="078888BC" w14:textId="77777777" w:rsidR="008277AB" w:rsidRDefault="007C2D22">
      <w:pPr>
        <w:jc w:val="center"/>
        <w:rPr>
          <w:b/>
          <w:sz w:val="26"/>
          <w:szCs w:val="26"/>
        </w:rPr>
      </w:pPr>
      <w:r>
        <w:rPr>
          <w:b/>
          <w:sz w:val="26"/>
          <w:szCs w:val="26"/>
        </w:rPr>
        <w:t>2023</w:t>
      </w:r>
      <w:r>
        <w:rPr>
          <w:b/>
          <w:sz w:val="26"/>
          <w:szCs w:val="26"/>
        </w:rPr>
        <w:br/>
      </w:r>
    </w:p>
    <w:p w14:paraId="1BF2374A" w14:textId="77777777" w:rsidR="008277AB" w:rsidRDefault="007C2D22">
      <w:pPr>
        <w:jc w:val="center"/>
        <w:rPr>
          <w:b/>
          <w:sz w:val="28"/>
          <w:szCs w:val="28"/>
        </w:rPr>
      </w:pPr>
      <w:r>
        <w:rPr>
          <w:b/>
          <w:sz w:val="28"/>
          <w:szCs w:val="28"/>
        </w:rPr>
        <w:lastRenderedPageBreak/>
        <w:t>PERNYATAAN MENGENAI SKRIPSI DAN SUMBER INFORMASI SERTA PELIMPAHAN HAK CIPTA</w:t>
      </w:r>
    </w:p>
    <w:p w14:paraId="363FE50E" w14:textId="77777777" w:rsidR="008277AB" w:rsidRDefault="008277AB"/>
    <w:p w14:paraId="4C431563" w14:textId="77777777" w:rsidR="008277AB" w:rsidRDefault="007C2D22">
      <w:pPr>
        <w:ind w:firstLine="720"/>
      </w:pPr>
      <w:r>
        <w:t xml:space="preserve">Dengan ini saya menyatakan bahwa skripsi dengan judul “STUDI PERBANDINGAN DATA TIME SERIES HARGA EMAS MENGGUNAKAN METODE XGBOOST, STL, DAN FACEBOOK PROPHET” adalah karya saya dengan arahan dari dosen pembimbing dan belum diajukan dalam bentuk apapun kepada perguruan tinggi mana pun. Sumber informasi yang berasal atau dikutip dari karya yang diterbitkan maupun tidak diterbitkan dari penulis lain telah disebutkan dalam teks dan dicantumkan dalam Daftar Pustaka di bagian akhir laporan akhir ini. </w:t>
      </w:r>
    </w:p>
    <w:p w14:paraId="449865DC" w14:textId="77777777" w:rsidR="008277AB" w:rsidRDefault="007C2D22">
      <w:pPr>
        <w:ind w:firstLine="720"/>
      </w:pPr>
      <w:r>
        <w:t xml:space="preserve">Dengan ini saya melimpahkan hak cipta dari karya tulis saya kepada Institut Pertanian Bogor. </w:t>
      </w:r>
    </w:p>
    <w:p w14:paraId="25887C2B" w14:textId="40597672" w:rsidR="008277AB" w:rsidRDefault="007C2D22">
      <w:pPr>
        <w:ind w:firstLine="720"/>
        <w:jc w:val="right"/>
      </w:pPr>
      <w:r>
        <w:t xml:space="preserve">Bogor, </w:t>
      </w:r>
      <w:r w:rsidR="008A2197">
        <w:rPr>
          <w:lang w:val="en-US"/>
        </w:rPr>
        <w:t>November</w:t>
      </w:r>
      <w:r>
        <w:t xml:space="preserve"> 2023</w:t>
      </w:r>
    </w:p>
    <w:p w14:paraId="00104FE6" w14:textId="77777777" w:rsidR="008277AB" w:rsidRDefault="008277AB">
      <w:pPr>
        <w:jc w:val="right"/>
      </w:pPr>
    </w:p>
    <w:p w14:paraId="0CD5C89B" w14:textId="77777777" w:rsidR="008277AB" w:rsidRDefault="008277AB">
      <w:pPr>
        <w:jc w:val="right"/>
      </w:pPr>
    </w:p>
    <w:p w14:paraId="007D8F92" w14:textId="77777777" w:rsidR="008277AB" w:rsidRDefault="008277AB">
      <w:pPr>
        <w:jc w:val="right"/>
      </w:pPr>
    </w:p>
    <w:p w14:paraId="6BF98A14" w14:textId="77777777" w:rsidR="008277AB" w:rsidRDefault="007C2D22">
      <w:pPr>
        <w:jc w:val="right"/>
      </w:pPr>
      <w:r>
        <w:t xml:space="preserve">Rizal Mujahiddan </w:t>
      </w:r>
    </w:p>
    <w:p w14:paraId="5F331832" w14:textId="77777777" w:rsidR="008277AB" w:rsidRDefault="007C2D22">
      <w:pPr>
        <w:jc w:val="right"/>
      </w:pPr>
      <w:r>
        <w:t xml:space="preserve">G64190069 </w:t>
      </w:r>
    </w:p>
    <w:p w14:paraId="46341DCA" w14:textId="77777777" w:rsidR="008277AB" w:rsidRDefault="008277AB">
      <w:pPr>
        <w:rPr>
          <w:b/>
        </w:rPr>
      </w:pPr>
    </w:p>
    <w:p w14:paraId="5867B03D" w14:textId="77777777" w:rsidR="008277AB" w:rsidRDefault="008277AB">
      <w:pPr>
        <w:rPr>
          <w:b/>
        </w:rPr>
      </w:pPr>
    </w:p>
    <w:p w14:paraId="1CE0F68B" w14:textId="77777777" w:rsidR="008277AB" w:rsidRDefault="008277AB">
      <w:pPr>
        <w:rPr>
          <w:b/>
        </w:rPr>
      </w:pPr>
    </w:p>
    <w:p w14:paraId="7D5EF8ED" w14:textId="77777777" w:rsidR="008277AB" w:rsidRDefault="008277AB">
      <w:pPr>
        <w:rPr>
          <w:b/>
        </w:rPr>
      </w:pPr>
    </w:p>
    <w:p w14:paraId="3F809269" w14:textId="77777777" w:rsidR="008277AB" w:rsidRDefault="008277AB">
      <w:pPr>
        <w:rPr>
          <w:b/>
        </w:rPr>
      </w:pPr>
    </w:p>
    <w:p w14:paraId="427D98CA" w14:textId="77777777" w:rsidR="008277AB" w:rsidRDefault="008277AB">
      <w:pPr>
        <w:rPr>
          <w:b/>
        </w:rPr>
      </w:pPr>
    </w:p>
    <w:p w14:paraId="675B64A2" w14:textId="77777777" w:rsidR="008277AB" w:rsidRDefault="008277AB">
      <w:pPr>
        <w:rPr>
          <w:b/>
        </w:rPr>
      </w:pPr>
    </w:p>
    <w:p w14:paraId="3830803B" w14:textId="77777777" w:rsidR="008277AB" w:rsidRDefault="008277AB">
      <w:pPr>
        <w:rPr>
          <w:b/>
        </w:rPr>
      </w:pPr>
    </w:p>
    <w:p w14:paraId="37B4280F" w14:textId="77777777" w:rsidR="008277AB" w:rsidRDefault="008277AB">
      <w:pPr>
        <w:rPr>
          <w:b/>
        </w:rPr>
      </w:pPr>
    </w:p>
    <w:p w14:paraId="15718C03" w14:textId="77777777" w:rsidR="008277AB" w:rsidRDefault="008277AB">
      <w:pPr>
        <w:rPr>
          <w:b/>
        </w:rPr>
      </w:pPr>
    </w:p>
    <w:p w14:paraId="40150A49" w14:textId="77777777" w:rsidR="008277AB" w:rsidRDefault="008277AB">
      <w:pPr>
        <w:rPr>
          <w:b/>
        </w:rPr>
      </w:pPr>
    </w:p>
    <w:p w14:paraId="02385908" w14:textId="77777777" w:rsidR="008277AB" w:rsidRDefault="008277AB">
      <w:pPr>
        <w:rPr>
          <w:b/>
        </w:rPr>
      </w:pPr>
    </w:p>
    <w:p w14:paraId="46BC3876" w14:textId="77777777" w:rsidR="008277AB" w:rsidRDefault="008277AB">
      <w:pPr>
        <w:rPr>
          <w:b/>
        </w:rPr>
      </w:pPr>
    </w:p>
    <w:p w14:paraId="3DCED552" w14:textId="77777777" w:rsidR="008277AB" w:rsidRDefault="008277AB">
      <w:pPr>
        <w:rPr>
          <w:b/>
        </w:rPr>
      </w:pPr>
    </w:p>
    <w:p w14:paraId="42DA7C16" w14:textId="77777777" w:rsidR="008277AB" w:rsidRDefault="008277AB">
      <w:pPr>
        <w:rPr>
          <w:b/>
        </w:rPr>
      </w:pPr>
    </w:p>
    <w:p w14:paraId="52D734E7" w14:textId="77777777" w:rsidR="008277AB" w:rsidRDefault="008277AB">
      <w:pPr>
        <w:rPr>
          <w:b/>
        </w:rPr>
      </w:pPr>
    </w:p>
    <w:p w14:paraId="251564C0" w14:textId="77777777" w:rsidR="008277AB" w:rsidRDefault="008277AB">
      <w:pPr>
        <w:rPr>
          <w:b/>
        </w:rPr>
      </w:pPr>
    </w:p>
    <w:p w14:paraId="40C6E3A1" w14:textId="77777777" w:rsidR="008277AB" w:rsidRDefault="008277AB">
      <w:pPr>
        <w:rPr>
          <w:b/>
        </w:rPr>
      </w:pPr>
    </w:p>
    <w:p w14:paraId="29177513" w14:textId="77777777" w:rsidR="008277AB" w:rsidRDefault="008277AB">
      <w:pPr>
        <w:rPr>
          <w:b/>
        </w:rPr>
      </w:pPr>
    </w:p>
    <w:p w14:paraId="72D25DAA" w14:textId="77777777" w:rsidR="00D55418" w:rsidRDefault="00D55418">
      <w:pPr>
        <w:rPr>
          <w:b/>
        </w:rPr>
      </w:pPr>
    </w:p>
    <w:p w14:paraId="03F32EBA" w14:textId="77777777" w:rsidR="008277AB" w:rsidRDefault="008277AB">
      <w:pPr>
        <w:rPr>
          <w:b/>
        </w:rPr>
      </w:pPr>
    </w:p>
    <w:p w14:paraId="23543A5D" w14:textId="77777777" w:rsidR="008277AB" w:rsidRDefault="008277AB">
      <w:pPr>
        <w:rPr>
          <w:b/>
        </w:rPr>
      </w:pPr>
    </w:p>
    <w:p w14:paraId="714FBC60" w14:textId="77777777" w:rsidR="008277AB" w:rsidRDefault="008277AB">
      <w:pPr>
        <w:rPr>
          <w:b/>
        </w:rPr>
      </w:pPr>
    </w:p>
    <w:p w14:paraId="1AFAB0BA" w14:textId="77777777" w:rsidR="008277AB" w:rsidRDefault="007C2D22">
      <w:pPr>
        <w:spacing w:line="240" w:lineRule="auto"/>
        <w:jc w:val="center"/>
        <w:rPr>
          <w:b/>
          <w:sz w:val="28"/>
          <w:szCs w:val="28"/>
        </w:rPr>
      </w:pPr>
      <w:r>
        <w:rPr>
          <w:b/>
          <w:sz w:val="28"/>
          <w:szCs w:val="28"/>
        </w:rPr>
        <w:lastRenderedPageBreak/>
        <w:t>ABSTRAK</w:t>
      </w:r>
    </w:p>
    <w:p w14:paraId="1E5AA12B" w14:textId="77777777" w:rsidR="008277AB" w:rsidRDefault="008277AB">
      <w:pPr>
        <w:spacing w:line="240" w:lineRule="auto"/>
        <w:jc w:val="center"/>
        <w:rPr>
          <w:b/>
          <w:sz w:val="28"/>
          <w:szCs w:val="28"/>
        </w:rPr>
      </w:pPr>
    </w:p>
    <w:p w14:paraId="15E5C10C" w14:textId="77777777" w:rsidR="008277AB" w:rsidRDefault="007C2D22">
      <w:pPr>
        <w:spacing w:line="240" w:lineRule="auto"/>
      </w:pPr>
      <w:r>
        <w:t>RIZAL MUJAHIDDAN. STUDI PERBANDINGAN DATA TIME SERIES HARGA EMAS MENGGUNAKAN METODE XGBOOST, STL, DAN FACEBOOK PROPHET. Dibimbing oleh ENDANG PURNAMA GIRI  dan MEDRIA KUSUMA DEWI HARDHIENATA</w:t>
      </w:r>
    </w:p>
    <w:p w14:paraId="2A2B9558" w14:textId="77777777" w:rsidR="008277AB" w:rsidRDefault="008277AB">
      <w:pPr>
        <w:spacing w:line="240" w:lineRule="auto"/>
      </w:pPr>
    </w:p>
    <w:p w14:paraId="650D1C58" w14:textId="77777777" w:rsidR="008277AB" w:rsidRDefault="007C2D22">
      <w:pPr>
        <w:spacing w:line="240" w:lineRule="auto"/>
        <w:ind w:firstLine="720"/>
      </w:pPr>
      <w:r>
        <w:t xml:space="preserve">Harga emas merupakan aspek penting bagi para pelaku pasar karena nilainya yang stabil dan cenderung naik. Penelitian ini membandingkan tiga model analisis data time series harga emas yakni </w:t>
      </w:r>
      <w:r>
        <w:rPr>
          <w:i/>
        </w:rPr>
        <w:t xml:space="preserve">Extreme Gradient Boosting </w:t>
      </w:r>
      <w:r>
        <w:t xml:space="preserve">(XGBoost), </w:t>
      </w:r>
      <w:hyperlink w:anchor="_7n9yaimrbvrw">
        <w:r>
          <w:rPr>
            <w:i/>
          </w:rPr>
          <w:t>Seasonal-Trend Decomposition Procedure Based on LOESS</w:t>
        </w:r>
      </w:hyperlink>
      <w:r>
        <w:t xml:space="preserve"> (STL), dan Facebook Prophet. Dalam penelitian ini, ketiga model tersebut dievaluasi dengan mempertimbangkan faktor eksternal seperti inflasi dan nilai tukar mata uang. Data harga emas dan faktor eksternal dikumpulkan dari Januari 2010 hingga April 2023. Hasil penelitian menunjukkan bahwa pada pendekatan </w:t>
      </w:r>
      <w:r>
        <w:rPr>
          <w:i/>
        </w:rPr>
        <w:t>univariate</w:t>
      </w:r>
      <w:r>
        <w:t xml:space="preserve">, model Facebook Prophet memiliki </w:t>
      </w:r>
      <w:r>
        <w:rPr>
          <w:i/>
        </w:rPr>
        <w:t xml:space="preserve">Symmetrical Mean Absolute Percentage Error </w:t>
      </w:r>
      <w:r>
        <w:t xml:space="preserve">(SMAPE) sebesar 6,28% dan </w:t>
      </w:r>
      <w:r>
        <w:rPr>
          <w:i/>
        </w:rPr>
        <w:t xml:space="preserve">Mean Absolute Scaled Error </w:t>
      </w:r>
      <w:r>
        <w:t xml:space="preserve">(MASE) sebesar 6,0458. Pada pendekatan </w:t>
      </w:r>
      <w:r>
        <w:rPr>
          <w:i/>
        </w:rPr>
        <w:t>multivariate</w:t>
      </w:r>
      <w:r>
        <w:t>, XGBoost memiliki SMAPE sebesar 12,63% dan MASE sebesar 11,815. Dari hasil penelitian, dapat disimpulkan bahwa Facebook Prophet dengan pendekatan univariate lebih akurat dibandingkan pendekatan XGBoost dan STL. Sementara itu, XGBoost dengan pendekatan multivariate lebih akurat daripada Facebook Prophet dalam kasus yang diujikan.</w:t>
      </w:r>
    </w:p>
    <w:p w14:paraId="430551D5" w14:textId="77777777" w:rsidR="008277AB" w:rsidRDefault="008277AB">
      <w:pPr>
        <w:spacing w:line="240" w:lineRule="auto"/>
        <w:ind w:firstLine="720"/>
      </w:pPr>
    </w:p>
    <w:p w14:paraId="3E212781" w14:textId="77777777" w:rsidR="008277AB" w:rsidRDefault="007C2D22">
      <w:pPr>
        <w:spacing w:line="240" w:lineRule="auto"/>
        <w:ind w:left="1410" w:hanging="1410"/>
      </w:pPr>
      <w:r>
        <w:t>Kata kunci: Emas, Facebook Prophet, Keuangan, Peramalan,, STL, XGBoost</w:t>
      </w:r>
    </w:p>
    <w:p w14:paraId="18F55283" w14:textId="77777777" w:rsidR="008277AB" w:rsidRDefault="008277AB">
      <w:pPr>
        <w:spacing w:line="240" w:lineRule="auto"/>
        <w:ind w:left="1410" w:hanging="1410"/>
      </w:pPr>
    </w:p>
    <w:p w14:paraId="166B2C7B" w14:textId="77777777" w:rsidR="008277AB" w:rsidRDefault="007C2D22">
      <w:pPr>
        <w:spacing w:line="240" w:lineRule="auto"/>
        <w:jc w:val="center"/>
        <w:rPr>
          <w:b/>
          <w:sz w:val="28"/>
          <w:szCs w:val="28"/>
        </w:rPr>
      </w:pPr>
      <w:r>
        <w:rPr>
          <w:b/>
          <w:sz w:val="28"/>
          <w:szCs w:val="28"/>
        </w:rPr>
        <w:t>ABSTRACT</w:t>
      </w:r>
    </w:p>
    <w:p w14:paraId="289629B3" w14:textId="77777777" w:rsidR="008277AB" w:rsidRDefault="008277AB">
      <w:pPr>
        <w:spacing w:line="240" w:lineRule="auto"/>
        <w:jc w:val="center"/>
        <w:rPr>
          <w:b/>
          <w:sz w:val="28"/>
          <w:szCs w:val="28"/>
        </w:rPr>
      </w:pPr>
    </w:p>
    <w:p w14:paraId="23CA88A7" w14:textId="7C4D5AD1" w:rsidR="008277AB" w:rsidRDefault="007C2D22">
      <w:pPr>
        <w:spacing w:line="240" w:lineRule="auto"/>
      </w:pPr>
      <w:r>
        <w:t xml:space="preserve">RIZAL MUJAHIDDAN. </w:t>
      </w:r>
      <w:r w:rsidR="00837348" w:rsidRPr="00837348">
        <w:t>COMPARATIVE STUDY OF GOLD PRICE TIME SERIES DATA USING XGBOOST, STL, AND FACEBOOK PROPHET METHODS.</w:t>
      </w:r>
      <w:r w:rsidR="00837348">
        <w:rPr>
          <w:lang w:val="en-US"/>
        </w:rPr>
        <w:t xml:space="preserve"> </w:t>
      </w:r>
      <w:r>
        <w:t>Supervised by ENDANG PURNAMA GIRI and MEDRIA KUSUMA DEWI HARDHIENATA</w:t>
      </w:r>
    </w:p>
    <w:p w14:paraId="2BE9333B" w14:textId="77777777" w:rsidR="008277AB" w:rsidRDefault="008277AB">
      <w:pPr>
        <w:spacing w:line="240" w:lineRule="auto"/>
      </w:pPr>
    </w:p>
    <w:p w14:paraId="2C5F19A1" w14:textId="77777777" w:rsidR="008277AB" w:rsidRPr="00837348" w:rsidRDefault="007C2D22">
      <w:pPr>
        <w:spacing w:line="240" w:lineRule="auto"/>
        <w:ind w:firstLine="720"/>
      </w:pPr>
      <w:r w:rsidRPr="00837348">
        <w:t>Gold price is an important aspect for market participants because its value is stable and tends to increase. This study compares three gold price time series data analysis models namely Extreme Gradient Boosting (XGBoost), Seasonal-Trend Decomposition Procedure Based on LOESS (STL), and Facebook Prophet. In this study, the three models are evaluated by considering external factors such as inflation and currency exchange rates. Gold price data and external factors were collected from January 2010 to April 2023. The results show that in the univariate approach, the Facebook Prophet model has a Symmetrical Mean Absolute Percentage Error (SMAPE) of 6.28% and a Mean Absolute Scaled Error (MASE) of 6.0458. In the multivariate approach, XGBoost has a SMAPE of 12.63% and a MASE of 11.815. From the research results, it can be concluded that Facebook Prophet with the univariate approach is more accurate than the XGBoost and STL approaches. Meanwhile, XGBoost with a multivariate approach is more accurate than Facebook Prophet in the case tested.</w:t>
      </w:r>
    </w:p>
    <w:p w14:paraId="5766FBFF" w14:textId="77777777" w:rsidR="008277AB" w:rsidRPr="00837348" w:rsidRDefault="008277AB">
      <w:pPr>
        <w:spacing w:line="240" w:lineRule="auto"/>
        <w:ind w:firstLine="720"/>
      </w:pPr>
    </w:p>
    <w:p w14:paraId="4DA8AEA2" w14:textId="77777777" w:rsidR="00D55418" w:rsidRDefault="007C2D22" w:rsidP="00D55418">
      <w:pPr>
        <w:spacing w:line="240" w:lineRule="auto"/>
        <w:ind w:left="1275" w:hanging="1275"/>
      </w:pPr>
      <w:r>
        <w:rPr>
          <w:i/>
        </w:rPr>
        <w:t>Keywords</w:t>
      </w:r>
      <w:r>
        <w:t>: Gold price, Facebook Prophet, Finance, Forecasting, STL, XGBoost</w:t>
      </w:r>
    </w:p>
    <w:p w14:paraId="7CC5E208" w14:textId="3678A6ED" w:rsidR="008277AB" w:rsidRDefault="007C2D22" w:rsidP="00D55418">
      <w:pPr>
        <w:spacing w:line="240" w:lineRule="auto"/>
        <w:jc w:val="center"/>
        <w:rPr>
          <w:b/>
          <w:sz w:val="28"/>
          <w:szCs w:val="28"/>
        </w:rPr>
      </w:pPr>
      <w:r>
        <w:rPr>
          <w:b/>
          <w:sz w:val="28"/>
          <w:szCs w:val="28"/>
        </w:rPr>
        <w:lastRenderedPageBreak/>
        <w:t>STUDI PERBANDINGAN DATA TIME SERIES HARGA EMAS MENGGUNAKAN METODE XGBOOST, STL, DAN FACEBOOK PROPHET</w:t>
      </w:r>
    </w:p>
    <w:p w14:paraId="4E7D53ED" w14:textId="77777777" w:rsidR="008277AB" w:rsidRDefault="008277AB">
      <w:pPr>
        <w:jc w:val="center"/>
        <w:rPr>
          <w:sz w:val="28"/>
          <w:szCs w:val="28"/>
        </w:rPr>
      </w:pPr>
    </w:p>
    <w:p w14:paraId="3909913A" w14:textId="77777777" w:rsidR="008277AB" w:rsidRDefault="008277AB">
      <w:pPr>
        <w:jc w:val="center"/>
        <w:rPr>
          <w:sz w:val="28"/>
          <w:szCs w:val="28"/>
        </w:rPr>
      </w:pPr>
    </w:p>
    <w:p w14:paraId="3F1527A6" w14:textId="77777777" w:rsidR="008277AB" w:rsidRDefault="008277AB">
      <w:pPr>
        <w:jc w:val="center"/>
        <w:rPr>
          <w:sz w:val="28"/>
          <w:szCs w:val="28"/>
        </w:rPr>
      </w:pPr>
    </w:p>
    <w:p w14:paraId="299EF362" w14:textId="77777777" w:rsidR="008277AB" w:rsidRDefault="008277AB">
      <w:pPr>
        <w:jc w:val="center"/>
        <w:rPr>
          <w:sz w:val="28"/>
          <w:szCs w:val="28"/>
        </w:rPr>
      </w:pPr>
    </w:p>
    <w:p w14:paraId="51EBB58A" w14:textId="77777777" w:rsidR="008277AB" w:rsidRDefault="008277AB">
      <w:pPr>
        <w:jc w:val="center"/>
        <w:rPr>
          <w:sz w:val="28"/>
          <w:szCs w:val="28"/>
        </w:rPr>
      </w:pPr>
    </w:p>
    <w:p w14:paraId="5AA05F26" w14:textId="77777777" w:rsidR="008277AB" w:rsidRDefault="008277AB">
      <w:pPr>
        <w:jc w:val="center"/>
        <w:rPr>
          <w:sz w:val="28"/>
          <w:szCs w:val="28"/>
        </w:rPr>
      </w:pPr>
    </w:p>
    <w:p w14:paraId="556F23D9" w14:textId="77777777" w:rsidR="008277AB" w:rsidRDefault="008277AB">
      <w:pPr>
        <w:jc w:val="center"/>
        <w:rPr>
          <w:sz w:val="28"/>
          <w:szCs w:val="28"/>
        </w:rPr>
      </w:pPr>
    </w:p>
    <w:p w14:paraId="23BF1D04" w14:textId="77777777" w:rsidR="008277AB" w:rsidRDefault="008277AB">
      <w:pPr>
        <w:jc w:val="center"/>
        <w:rPr>
          <w:sz w:val="28"/>
          <w:szCs w:val="28"/>
        </w:rPr>
      </w:pPr>
    </w:p>
    <w:p w14:paraId="75C8EC7B" w14:textId="77777777" w:rsidR="008277AB" w:rsidRDefault="008277AB">
      <w:pPr>
        <w:jc w:val="center"/>
        <w:rPr>
          <w:sz w:val="28"/>
          <w:szCs w:val="28"/>
        </w:rPr>
      </w:pPr>
    </w:p>
    <w:p w14:paraId="38251635" w14:textId="77777777" w:rsidR="008277AB" w:rsidRDefault="008277AB">
      <w:pPr>
        <w:jc w:val="center"/>
        <w:rPr>
          <w:sz w:val="28"/>
          <w:szCs w:val="28"/>
        </w:rPr>
      </w:pPr>
    </w:p>
    <w:p w14:paraId="01D1BBE9" w14:textId="77777777" w:rsidR="008277AB" w:rsidRDefault="007C2D22">
      <w:pPr>
        <w:jc w:val="center"/>
        <w:rPr>
          <w:b/>
          <w:sz w:val="28"/>
          <w:szCs w:val="28"/>
        </w:rPr>
      </w:pPr>
      <w:r>
        <w:rPr>
          <w:b/>
          <w:sz w:val="28"/>
          <w:szCs w:val="28"/>
        </w:rPr>
        <w:t>RIZAL MUJAHIDDAN</w:t>
      </w:r>
    </w:p>
    <w:p w14:paraId="66228626" w14:textId="77777777" w:rsidR="008277AB" w:rsidRDefault="008277AB">
      <w:pPr>
        <w:jc w:val="center"/>
        <w:rPr>
          <w:sz w:val="28"/>
          <w:szCs w:val="28"/>
        </w:rPr>
      </w:pPr>
    </w:p>
    <w:p w14:paraId="55815BF6" w14:textId="77777777" w:rsidR="008277AB" w:rsidRDefault="008277AB">
      <w:pPr>
        <w:jc w:val="center"/>
        <w:rPr>
          <w:sz w:val="28"/>
          <w:szCs w:val="28"/>
        </w:rPr>
      </w:pPr>
    </w:p>
    <w:p w14:paraId="5EB1DC62" w14:textId="77777777" w:rsidR="008277AB" w:rsidRDefault="008277AB">
      <w:pPr>
        <w:jc w:val="center"/>
        <w:rPr>
          <w:sz w:val="28"/>
          <w:szCs w:val="28"/>
        </w:rPr>
      </w:pPr>
    </w:p>
    <w:p w14:paraId="68608AA5" w14:textId="77777777" w:rsidR="008277AB" w:rsidRDefault="008277AB">
      <w:pPr>
        <w:jc w:val="center"/>
        <w:rPr>
          <w:sz w:val="28"/>
          <w:szCs w:val="28"/>
        </w:rPr>
      </w:pPr>
    </w:p>
    <w:p w14:paraId="5AB3BD1F" w14:textId="77777777" w:rsidR="008277AB" w:rsidRDefault="008277AB">
      <w:pPr>
        <w:jc w:val="center"/>
        <w:rPr>
          <w:sz w:val="28"/>
          <w:szCs w:val="28"/>
        </w:rPr>
      </w:pPr>
    </w:p>
    <w:p w14:paraId="3C6B3EA8" w14:textId="77777777" w:rsidR="008277AB" w:rsidRDefault="008277AB">
      <w:pPr>
        <w:jc w:val="center"/>
        <w:rPr>
          <w:sz w:val="28"/>
          <w:szCs w:val="28"/>
        </w:rPr>
      </w:pPr>
    </w:p>
    <w:p w14:paraId="794F7830" w14:textId="77777777" w:rsidR="008277AB" w:rsidRDefault="008277AB">
      <w:pPr>
        <w:jc w:val="center"/>
        <w:rPr>
          <w:sz w:val="28"/>
          <w:szCs w:val="28"/>
        </w:rPr>
      </w:pPr>
    </w:p>
    <w:p w14:paraId="78C2BC60" w14:textId="77777777" w:rsidR="008277AB" w:rsidRDefault="007C2D22">
      <w:pPr>
        <w:jc w:val="center"/>
        <w:rPr>
          <w:sz w:val="28"/>
          <w:szCs w:val="28"/>
        </w:rPr>
      </w:pPr>
      <w:r>
        <w:rPr>
          <w:sz w:val="28"/>
          <w:szCs w:val="28"/>
        </w:rPr>
        <w:t>Skripsi</w:t>
      </w:r>
    </w:p>
    <w:p w14:paraId="61C1A14A" w14:textId="77777777" w:rsidR="008277AB" w:rsidRDefault="007C2D22">
      <w:pPr>
        <w:jc w:val="center"/>
        <w:rPr>
          <w:sz w:val="28"/>
          <w:szCs w:val="28"/>
        </w:rPr>
      </w:pPr>
      <w:r>
        <w:rPr>
          <w:sz w:val="28"/>
          <w:szCs w:val="28"/>
        </w:rPr>
        <w:t xml:space="preserve">sebagai salah satu syarat untuk memperoleh gelar </w:t>
      </w:r>
    </w:p>
    <w:p w14:paraId="5C557BCF" w14:textId="77777777" w:rsidR="008277AB" w:rsidRDefault="007C2D22">
      <w:pPr>
        <w:jc w:val="center"/>
        <w:rPr>
          <w:sz w:val="28"/>
          <w:szCs w:val="28"/>
        </w:rPr>
      </w:pPr>
      <w:r>
        <w:rPr>
          <w:sz w:val="28"/>
          <w:szCs w:val="28"/>
        </w:rPr>
        <w:t xml:space="preserve">Sarjana pada </w:t>
      </w:r>
    </w:p>
    <w:p w14:paraId="567B8B91" w14:textId="77777777" w:rsidR="008277AB" w:rsidRDefault="007C2D22">
      <w:pPr>
        <w:jc w:val="center"/>
        <w:rPr>
          <w:sz w:val="28"/>
          <w:szCs w:val="28"/>
        </w:rPr>
      </w:pPr>
      <w:r>
        <w:rPr>
          <w:sz w:val="28"/>
          <w:szCs w:val="28"/>
        </w:rPr>
        <w:t>Program Studi Ilmu Komputer</w:t>
      </w:r>
    </w:p>
    <w:p w14:paraId="5CA60B92" w14:textId="77777777" w:rsidR="008277AB" w:rsidRDefault="008277AB">
      <w:pPr>
        <w:jc w:val="center"/>
        <w:rPr>
          <w:sz w:val="28"/>
          <w:szCs w:val="28"/>
        </w:rPr>
      </w:pPr>
    </w:p>
    <w:p w14:paraId="6916CE55" w14:textId="77777777" w:rsidR="008277AB" w:rsidRDefault="008277AB">
      <w:pPr>
        <w:jc w:val="center"/>
        <w:rPr>
          <w:sz w:val="28"/>
          <w:szCs w:val="28"/>
        </w:rPr>
      </w:pPr>
    </w:p>
    <w:p w14:paraId="2AF67B1B" w14:textId="77777777" w:rsidR="008277AB" w:rsidRDefault="008277AB">
      <w:pPr>
        <w:jc w:val="center"/>
        <w:rPr>
          <w:sz w:val="28"/>
          <w:szCs w:val="28"/>
        </w:rPr>
      </w:pPr>
    </w:p>
    <w:p w14:paraId="4CDD87AF" w14:textId="77777777" w:rsidR="008277AB" w:rsidRDefault="008277AB">
      <w:pPr>
        <w:jc w:val="center"/>
        <w:rPr>
          <w:sz w:val="28"/>
          <w:szCs w:val="28"/>
        </w:rPr>
      </w:pPr>
    </w:p>
    <w:p w14:paraId="69AB2C59" w14:textId="77777777" w:rsidR="008277AB" w:rsidRDefault="008277AB">
      <w:pPr>
        <w:jc w:val="center"/>
        <w:rPr>
          <w:sz w:val="28"/>
          <w:szCs w:val="28"/>
        </w:rPr>
      </w:pPr>
    </w:p>
    <w:p w14:paraId="66D1421F" w14:textId="77777777" w:rsidR="008277AB" w:rsidRDefault="008277AB">
      <w:pPr>
        <w:jc w:val="center"/>
        <w:rPr>
          <w:sz w:val="28"/>
          <w:szCs w:val="28"/>
        </w:rPr>
      </w:pPr>
    </w:p>
    <w:p w14:paraId="04E29FC5" w14:textId="77777777" w:rsidR="008277AB" w:rsidRDefault="007C2D22">
      <w:pPr>
        <w:jc w:val="center"/>
        <w:rPr>
          <w:b/>
          <w:sz w:val="26"/>
          <w:szCs w:val="26"/>
        </w:rPr>
      </w:pPr>
      <w:r>
        <w:rPr>
          <w:b/>
          <w:sz w:val="26"/>
          <w:szCs w:val="26"/>
        </w:rPr>
        <w:t>DEPARTEMEN ILMU KOMPUTER</w:t>
      </w:r>
    </w:p>
    <w:p w14:paraId="0517E964" w14:textId="77777777" w:rsidR="008277AB" w:rsidRDefault="007C2D22">
      <w:pPr>
        <w:jc w:val="center"/>
        <w:rPr>
          <w:b/>
          <w:sz w:val="26"/>
          <w:szCs w:val="26"/>
        </w:rPr>
      </w:pPr>
      <w:r>
        <w:rPr>
          <w:b/>
          <w:sz w:val="26"/>
          <w:szCs w:val="26"/>
        </w:rPr>
        <w:t>FAKULTAS MATEMATIKA DAN ILMU PENGETAHUAN ALAM</w:t>
      </w:r>
    </w:p>
    <w:p w14:paraId="016143E0" w14:textId="77777777" w:rsidR="008277AB" w:rsidRDefault="007C2D22">
      <w:pPr>
        <w:jc w:val="center"/>
        <w:rPr>
          <w:b/>
          <w:sz w:val="26"/>
          <w:szCs w:val="26"/>
        </w:rPr>
      </w:pPr>
      <w:r>
        <w:rPr>
          <w:b/>
          <w:sz w:val="26"/>
          <w:szCs w:val="26"/>
        </w:rPr>
        <w:t>INSTITUT PERTANIAN BOGOR</w:t>
      </w:r>
    </w:p>
    <w:p w14:paraId="0B7591BD" w14:textId="77777777" w:rsidR="008277AB" w:rsidRDefault="007C2D22">
      <w:pPr>
        <w:jc w:val="center"/>
        <w:rPr>
          <w:b/>
          <w:sz w:val="26"/>
          <w:szCs w:val="26"/>
        </w:rPr>
      </w:pPr>
      <w:r>
        <w:rPr>
          <w:b/>
          <w:sz w:val="26"/>
          <w:szCs w:val="26"/>
        </w:rPr>
        <w:t>BOGOR</w:t>
      </w:r>
    </w:p>
    <w:p w14:paraId="3864BD54" w14:textId="77777777" w:rsidR="008277AB" w:rsidRDefault="007C2D22">
      <w:pPr>
        <w:jc w:val="center"/>
        <w:rPr>
          <w:sz w:val="28"/>
          <w:szCs w:val="28"/>
        </w:rPr>
      </w:pPr>
      <w:r>
        <w:rPr>
          <w:b/>
          <w:sz w:val="26"/>
          <w:szCs w:val="26"/>
        </w:rPr>
        <w:t>2023</w:t>
      </w:r>
    </w:p>
    <w:p w14:paraId="0BC0114E" w14:textId="77777777" w:rsidR="008277AB" w:rsidRDefault="008277AB"/>
    <w:p w14:paraId="62648798" w14:textId="77777777" w:rsidR="008277AB" w:rsidRDefault="008277AB"/>
    <w:p w14:paraId="45B2BD24" w14:textId="77777777" w:rsidR="008277AB" w:rsidRDefault="008277AB"/>
    <w:p w14:paraId="750EEFA2" w14:textId="77777777" w:rsidR="008277AB" w:rsidRDefault="008277AB"/>
    <w:p w14:paraId="590C06B9" w14:textId="77777777" w:rsidR="008277AB" w:rsidRDefault="008277AB"/>
    <w:p w14:paraId="3D6ABE33" w14:textId="77777777" w:rsidR="008277AB" w:rsidRDefault="008277AB"/>
    <w:p w14:paraId="430F7FF2" w14:textId="77777777" w:rsidR="008277AB" w:rsidRDefault="008277AB"/>
    <w:p w14:paraId="44AC4373" w14:textId="77777777" w:rsidR="008277AB" w:rsidRDefault="008277AB"/>
    <w:p w14:paraId="1FA47922" w14:textId="77777777" w:rsidR="008277AB" w:rsidRDefault="008277AB"/>
    <w:p w14:paraId="03C7C57A" w14:textId="77777777" w:rsidR="008277AB" w:rsidRDefault="008277AB"/>
    <w:p w14:paraId="21EF8EAC" w14:textId="77777777" w:rsidR="008277AB" w:rsidRDefault="008277AB"/>
    <w:p w14:paraId="7E411C8B" w14:textId="77777777" w:rsidR="008277AB" w:rsidRDefault="008277AB"/>
    <w:p w14:paraId="22F10C50" w14:textId="77777777" w:rsidR="008277AB" w:rsidRDefault="008277AB"/>
    <w:p w14:paraId="147230CE" w14:textId="77777777" w:rsidR="008277AB" w:rsidRDefault="008277AB"/>
    <w:p w14:paraId="7BC71D35" w14:textId="77777777" w:rsidR="008277AB" w:rsidRDefault="008277AB"/>
    <w:p w14:paraId="20B87A4F" w14:textId="77777777" w:rsidR="008277AB" w:rsidRDefault="008277AB"/>
    <w:p w14:paraId="6038EC82" w14:textId="77777777" w:rsidR="008277AB" w:rsidRDefault="008277AB"/>
    <w:p w14:paraId="02D61FD5" w14:textId="77777777" w:rsidR="008277AB" w:rsidRDefault="008277AB"/>
    <w:p w14:paraId="6B8FD15E" w14:textId="77777777" w:rsidR="008277AB" w:rsidRDefault="008277AB"/>
    <w:p w14:paraId="075FFCB0" w14:textId="77777777" w:rsidR="008277AB" w:rsidRDefault="008277AB"/>
    <w:p w14:paraId="086DA7F5" w14:textId="77777777" w:rsidR="008277AB" w:rsidRDefault="008277AB"/>
    <w:p w14:paraId="71D1286F" w14:textId="77777777" w:rsidR="008277AB" w:rsidRDefault="008277AB"/>
    <w:p w14:paraId="000920A4" w14:textId="77777777" w:rsidR="008277AB" w:rsidRDefault="008277AB"/>
    <w:p w14:paraId="7935DFDC" w14:textId="77777777" w:rsidR="008277AB" w:rsidRDefault="008277AB"/>
    <w:p w14:paraId="22D9E22D" w14:textId="77777777" w:rsidR="008277AB" w:rsidRDefault="008277AB"/>
    <w:p w14:paraId="1BC6A527" w14:textId="77777777" w:rsidR="008277AB" w:rsidRDefault="008277AB"/>
    <w:p w14:paraId="2EBA839D" w14:textId="77777777" w:rsidR="008277AB" w:rsidRDefault="008277AB"/>
    <w:p w14:paraId="4457EB96" w14:textId="77777777" w:rsidR="008277AB" w:rsidRDefault="008277AB"/>
    <w:p w14:paraId="7BF5B341" w14:textId="77777777" w:rsidR="008277AB" w:rsidRDefault="008277AB"/>
    <w:p w14:paraId="1BEAB5AF" w14:textId="77777777" w:rsidR="008277AB" w:rsidRDefault="008277AB"/>
    <w:p w14:paraId="1648B1CD" w14:textId="77777777" w:rsidR="008277AB" w:rsidRDefault="008277AB"/>
    <w:p w14:paraId="7DD9B3ED" w14:textId="77777777" w:rsidR="008277AB" w:rsidRDefault="008277AB"/>
    <w:p w14:paraId="23D87C9E" w14:textId="77777777" w:rsidR="008277AB" w:rsidRDefault="008277AB"/>
    <w:p w14:paraId="43317411" w14:textId="77777777" w:rsidR="008277AB" w:rsidRDefault="008277AB"/>
    <w:p w14:paraId="5B3E92A1" w14:textId="77777777" w:rsidR="008277AB" w:rsidRDefault="008277AB"/>
    <w:p w14:paraId="0A8C1E42" w14:textId="77777777" w:rsidR="008277AB" w:rsidRDefault="008277AB"/>
    <w:p w14:paraId="3C716F71" w14:textId="77777777" w:rsidR="008277AB" w:rsidRDefault="008277AB"/>
    <w:p w14:paraId="66CD14FF" w14:textId="77777777" w:rsidR="008277AB" w:rsidRDefault="008277AB"/>
    <w:p w14:paraId="64AB5765" w14:textId="77777777" w:rsidR="008277AB" w:rsidRDefault="008277AB"/>
    <w:p w14:paraId="4B1C070B" w14:textId="77777777" w:rsidR="00D55418" w:rsidRDefault="00D55418"/>
    <w:p w14:paraId="1C44B8F3" w14:textId="77777777" w:rsidR="008277AB" w:rsidRDefault="008277AB"/>
    <w:p w14:paraId="13781467" w14:textId="77777777" w:rsidR="008277AB" w:rsidRDefault="007C2D22">
      <w:r>
        <w:t>Tim Penguji pada Ujian Skripsi:</w:t>
      </w:r>
    </w:p>
    <w:p w14:paraId="00B369E5" w14:textId="77777777" w:rsidR="008277AB" w:rsidRDefault="007C2D22">
      <w:pPr>
        <w:numPr>
          <w:ilvl w:val="0"/>
          <w:numId w:val="7"/>
        </w:numPr>
      </w:pPr>
      <w:r>
        <w:t>Dr. Karlisa Priandana S.T., M.Eng</w:t>
      </w:r>
    </w:p>
    <w:p w14:paraId="7DF22BB0" w14:textId="77777777" w:rsidR="008277AB" w:rsidRDefault="007C2D22">
      <w:r>
        <w:lastRenderedPageBreak/>
        <w:t>Judul</w:t>
      </w:r>
      <w:r>
        <w:tab/>
      </w:r>
      <w:r>
        <w:tab/>
      </w:r>
      <w:r>
        <w:tab/>
        <w:t>: Studi Perbandingan Data Time Series Harga Emas</w:t>
      </w:r>
    </w:p>
    <w:p w14:paraId="4E82F34D" w14:textId="77777777" w:rsidR="008277AB" w:rsidRDefault="007C2D22">
      <w:pPr>
        <w:ind w:left="2267"/>
      </w:pPr>
      <w:r>
        <w:t>Menggunakan Metode XGBoost, STL, dan Facebook Prophet</w:t>
      </w:r>
    </w:p>
    <w:p w14:paraId="10BCB9CD" w14:textId="77777777" w:rsidR="008277AB" w:rsidRDefault="007C2D22">
      <w:r>
        <w:t>Nama</w:t>
      </w:r>
      <w:r>
        <w:tab/>
      </w:r>
      <w:r>
        <w:tab/>
      </w:r>
      <w:r>
        <w:tab/>
        <w:t>: Rizal Mujahiddan</w:t>
      </w:r>
    </w:p>
    <w:p w14:paraId="3330A55F" w14:textId="77777777" w:rsidR="008277AB" w:rsidRDefault="007C2D22">
      <w:r>
        <w:t>NIM</w:t>
      </w:r>
      <w:r>
        <w:tab/>
      </w:r>
      <w:r>
        <w:tab/>
      </w:r>
      <w:r>
        <w:tab/>
        <w:t>: G64190069</w:t>
      </w:r>
    </w:p>
    <w:p w14:paraId="6C44F451" w14:textId="77777777" w:rsidR="008277AB" w:rsidRDefault="008277AB"/>
    <w:p w14:paraId="2C5DBA38" w14:textId="77777777" w:rsidR="008277AB" w:rsidRDefault="008277AB"/>
    <w:p w14:paraId="22BDB450" w14:textId="77777777" w:rsidR="008277AB" w:rsidRDefault="008277AB"/>
    <w:p w14:paraId="62BB1CDA" w14:textId="77777777" w:rsidR="008277AB" w:rsidRDefault="008277AB"/>
    <w:p w14:paraId="3F4ED573" w14:textId="77777777" w:rsidR="008277AB" w:rsidRDefault="008277AB"/>
    <w:p w14:paraId="4E5F7917" w14:textId="77777777" w:rsidR="008277AB" w:rsidRDefault="008277AB"/>
    <w:p w14:paraId="3FB538CE" w14:textId="77777777" w:rsidR="008277AB" w:rsidRDefault="008277AB"/>
    <w:p w14:paraId="2650FB53" w14:textId="77777777" w:rsidR="008277AB" w:rsidRDefault="008277AB"/>
    <w:p w14:paraId="0BC65362" w14:textId="77777777" w:rsidR="008277AB" w:rsidRDefault="007C2D22">
      <w:pPr>
        <w:jc w:val="center"/>
      </w:pPr>
      <w:r>
        <w:t>Disetujui oleh</w:t>
      </w:r>
    </w:p>
    <w:p w14:paraId="52797ADE" w14:textId="77777777" w:rsidR="008277AB" w:rsidRDefault="008277AB">
      <w:pPr>
        <w:jc w:val="center"/>
      </w:pPr>
    </w:p>
    <w:p w14:paraId="196B6D31" w14:textId="77777777" w:rsidR="008277AB" w:rsidRDefault="007C2D22">
      <w:r>
        <w:t>Pembimbing 1:</w:t>
      </w:r>
    </w:p>
    <w:p w14:paraId="4948C2C6" w14:textId="77777777" w:rsidR="008277AB" w:rsidRDefault="007C2D22">
      <w:pPr>
        <w:ind w:left="283"/>
      </w:pPr>
      <w:r>
        <w:t>Endang Purnama Giri S.Kom., M.Kom.                               ________________</w:t>
      </w:r>
    </w:p>
    <w:p w14:paraId="0764F4D5" w14:textId="77777777" w:rsidR="008277AB" w:rsidRDefault="007C2D22">
      <w:pPr>
        <w:ind w:left="283"/>
      </w:pPr>
      <w:r>
        <w:br/>
      </w:r>
      <w:r>
        <w:br/>
      </w:r>
      <w:r>
        <w:br/>
      </w:r>
      <w:r>
        <w:br/>
      </w:r>
    </w:p>
    <w:p w14:paraId="47114D1F" w14:textId="77777777" w:rsidR="008277AB" w:rsidRDefault="007C2D22">
      <w:r>
        <w:t>Pembimbing 2:</w:t>
      </w:r>
    </w:p>
    <w:p w14:paraId="7DC86B82" w14:textId="77777777" w:rsidR="008277AB" w:rsidRDefault="007C2D22">
      <w:pPr>
        <w:ind w:left="283"/>
      </w:pPr>
      <w:r>
        <w:t>Medria Kusuma Dewi Hardhienata S.Komp., Ph.D.            ________________</w:t>
      </w:r>
    </w:p>
    <w:p w14:paraId="0CD164D9" w14:textId="77777777" w:rsidR="008277AB" w:rsidRDefault="008277AB">
      <w:pPr>
        <w:ind w:left="283"/>
      </w:pPr>
    </w:p>
    <w:p w14:paraId="58168DCE" w14:textId="77777777" w:rsidR="008277AB" w:rsidRDefault="008277AB"/>
    <w:p w14:paraId="744B01C8" w14:textId="77777777" w:rsidR="008277AB" w:rsidRDefault="008277AB"/>
    <w:p w14:paraId="7C904FB6" w14:textId="77777777" w:rsidR="008277AB" w:rsidRDefault="008277AB"/>
    <w:p w14:paraId="474EF546" w14:textId="77777777" w:rsidR="008277AB" w:rsidRDefault="008277AB"/>
    <w:p w14:paraId="3B245785" w14:textId="77777777" w:rsidR="008277AB" w:rsidRDefault="007C2D22">
      <w:pPr>
        <w:jc w:val="center"/>
      </w:pPr>
      <w:r>
        <w:t>Diketahui oleh</w:t>
      </w:r>
    </w:p>
    <w:p w14:paraId="7C3E6207" w14:textId="77777777" w:rsidR="008277AB" w:rsidRDefault="007C2D22">
      <w:r>
        <w:t>Ketua Departemen Ilmu Komputer:</w:t>
      </w:r>
    </w:p>
    <w:p w14:paraId="0043A926" w14:textId="77777777" w:rsidR="008277AB" w:rsidRDefault="007C2D22" w:rsidP="00993CB8">
      <w:pPr>
        <w:ind w:left="283"/>
        <w:jc w:val="left"/>
      </w:pPr>
      <w:r>
        <w:t>Dr. Sony Hartono Wijaya S.Kom., M.Kom.</w:t>
      </w:r>
      <w:r>
        <w:br/>
        <w:t>198108092008121002</w:t>
      </w:r>
    </w:p>
    <w:p w14:paraId="3EBCBAFF" w14:textId="77777777" w:rsidR="008277AB" w:rsidRDefault="008277AB">
      <w:pPr>
        <w:ind w:left="283"/>
      </w:pPr>
    </w:p>
    <w:p w14:paraId="695E9836" w14:textId="77777777" w:rsidR="008277AB" w:rsidRDefault="008277AB">
      <w:pPr>
        <w:ind w:left="283"/>
      </w:pPr>
    </w:p>
    <w:p w14:paraId="6D023418" w14:textId="77777777" w:rsidR="008277AB" w:rsidRDefault="008277AB">
      <w:pPr>
        <w:ind w:left="283"/>
      </w:pPr>
    </w:p>
    <w:p w14:paraId="08956CD1" w14:textId="77777777" w:rsidR="008277AB" w:rsidRDefault="008277AB"/>
    <w:p w14:paraId="677C3736" w14:textId="77777777" w:rsidR="008277AB" w:rsidRDefault="007C2D22">
      <w:r>
        <w:t>Tanggal Ujian:</w:t>
      </w:r>
      <w:r>
        <w:tab/>
      </w:r>
      <w:r>
        <w:tab/>
      </w:r>
      <w:r>
        <w:tab/>
      </w:r>
      <w:r>
        <w:tab/>
      </w:r>
      <w:r>
        <w:tab/>
      </w:r>
      <w:r>
        <w:tab/>
        <w:t>Tanggal Lulus:</w:t>
      </w:r>
    </w:p>
    <w:p w14:paraId="235EEFAE" w14:textId="77777777" w:rsidR="008277AB" w:rsidRDefault="007C2D22">
      <w:pPr>
        <w:rPr>
          <w:b/>
          <w:sz w:val="28"/>
          <w:szCs w:val="28"/>
        </w:rPr>
      </w:pPr>
      <w:r>
        <w:t>3 November 2023</w:t>
      </w:r>
      <w:r>
        <w:tab/>
      </w:r>
      <w:r>
        <w:tab/>
      </w:r>
      <w:r>
        <w:tab/>
      </w:r>
      <w:r>
        <w:tab/>
      </w:r>
      <w:r>
        <w:tab/>
      </w:r>
    </w:p>
    <w:p w14:paraId="0C1DB09E" w14:textId="77777777" w:rsidR="008277AB" w:rsidRDefault="008277AB">
      <w:pPr>
        <w:rPr>
          <w:b/>
          <w:sz w:val="28"/>
          <w:szCs w:val="28"/>
        </w:rPr>
      </w:pPr>
    </w:p>
    <w:p w14:paraId="6A0D5F09" w14:textId="77777777" w:rsidR="008277AB" w:rsidRDefault="008277AB">
      <w:pPr>
        <w:rPr>
          <w:b/>
          <w:sz w:val="28"/>
          <w:szCs w:val="28"/>
        </w:rPr>
      </w:pPr>
    </w:p>
    <w:p w14:paraId="0F8AFC5C" w14:textId="77777777" w:rsidR="00D55418" w:rsidRDefault="00D55418">
      <w:pPr>
        <w:jc w:val="center"/>
        <w:rPr>
          <w:b/>
          <w:sz w:val="28"/>
          <w:szCs w:val="28"/>
        </w:rPr>
      </w:pPr>
    </w:p>
    <w:p w14:paraId="1E03BA9B" w14:textId="17AE29EC" w:rsidR="008277AB" w:rsidRDefault="007C2D22">
      <w:pPr>
        <w:jc w:val="center"/>
        <w:rPr>
          <w:b/>
          <w:sz w:val="28"/>
          <w:szCs w:val="28"/>
        </w:rPr>
      </w:pPr>
      <w:r>
        <w:rPr>
          <w:b/>
          <w:sz w:val="28"/>
          <w:szCs w:val="28"/>
        </w:rPr>
        <w:t>PRAKATA</w:t>
      </w:r>
    </w:p>
    <w:p w14:paraId="348DA64F" w14:textId="77777777" w:rsidR="00D55418" w:rsidRDefault="00D55418">
      <w:pPr>
        <w:jc w:val="center"/>
      </w:pPr>
    </w:p>
    <w:p w14:paraId="101A9A16" w14:textId="77777777" w:rsidR="008277AB" w:rsidRDefault="007C2D22">
      <w:pPr>
        <w:ind w:firstLine="720"/>
      </w:pPr>
      <w:r>
        <w:t xml:space="preserve">Puji dan syukur penulis panjatkan kepada Tuhan Yang Maha Esa atas segala karunia-Nya sehingga karya ilmiah ini berhasil diselesaikan. Judul yang dipilih dalam penelitian yang dilaksanakan sejak bulan Januari 2023 sampai bulan Juli 2023 adalah Studi Perbandingan Analisis Data Time Series Harga Emas Menggunakan XGBoost, STL, dan Facebook Prophet. </w:t>
      </w:r>
    </w:p>
    <w:p w14:paraId="6796064C" w14:textId="77777777" w:rsidR="008277AB" w:rsidRDefault="007C2D22">
      <w:pPr>
        <w:ind w:firstLine="720"/>
      </w:pPr>
      <w:r>
        <w:t xml:space="preserve">Terima kasih penulis ucapkan kepada: </w:t>
      </w:r>
    </w:p>
    <w:p w14:paraId="017C7651" w14:textId="77777777" w:rsidR="008277AB" w:rsidRDefault="007C2D22">
      <w:pPr>
        <w:numPr>
          <w:ilvl w:val="0"/>
          <w:numId w:val="13"/>
        </w:numPr>
      </w:pPr>
      <w:r>
        <w:t>Keluarga penulis yang senantiasa mendukung dalam pelaksanaan penelitian, terdiri dari kedua orang tua, yaitu bapak Cecep Gunawan dan ibu Minah Mintarsih serta kedua saudara perempuan penulis yaitu Sabriyani Chairunissa dan Zackyah Miftahul Zannah.</w:t>
      </w:r>
    </w:p>
    <w:p w14:paraId="1ED3B9B3" w14:textId="77777777" w:rsidR="008277AB" w:rsidRDefault="007C2D22">
      <w:pPr>
        <w:numPr>
          <w:ilvl w:val="0"/>
          <w:numId w:val="13"/>
        </w:numPr>
      </w:pPr>
      <w:r>
        <w:t>Bapak Endang Purnama Giri S.Kom., M.Kom. selaku dosen pembimbing pertama dan ibu Medria Kusuma Dewi Hardhienata S.Komp., Ph.D. selaku dosen pembimbing kedua atas bimbingan dan arahannya selama berjalannya penelitian.</w:t>
      </w:r>
    </w:p>
    <w:p w14:paraId="3B87CB51" w14:textId="77777777" w:rsidR="008277AB" w:rsidRDefault="008277AB">
      <w:pPr>
        <w:jc w:val="left"/>
      </w:pPr>
    </w:p>
    <w:p w14:paraId="638FA5BF" w14:textId="417C755D" w:rsidR="008277AB" w:rsidRDefault="007C2D22">
      <w:pPr>
        <w:jc w:val="right"/>
      </w:pPr>
      <w:r>
        <w:t xml:space="preserve">Bogor, </w:t>
      </w:r>
      <w:r w:rsidR="00330B76">
        <w:rPr>
          <w:lang w:val="en-US"/>
        </w:rPr>
        <w:t>November</w:t>
      </w:r>
      <w:r>
        <w:t xml:space="preserve"> 2023 </w:t>
      </w:r>
    </w:p>
    <w:p w14:paraId="18D68547" w14:textId="77777777" w:rsidR="008277AB" w:rsidRDefault="008277AB">
      <w:pPr>
        <w:jc w:val="right"/>
      </w:pPr>
    </w:p>
    <w:p w14:paraId="78C3B60D" w14:textId="77777777" w:rsidR="008277AB" w:rsidRDefault="008277AB">
      <w:pPr>
        <w:jc w:val="right"/>
      </w:pPr>
    </w:p>
    <w:p w14:paraId="072C18F2" w14:textId="77777777" w:rsidR="008277AB" w:rsidRDefault="008277AB">
      <w:pPr>
        <w:jc w:val="left"/>
      </w:pPr>
    </w:p>
    <w:p w14:paraId="41C5B815" w14:textId="77777777" w:rsidR="008277AB" w:rsidRDefault="007C2D22">
      <w:pPr>
        <w:jc w:val="right"/>
      </w:pPr>
      <w:r>
        <w:t xml:space="preserve">Rizal Mujahiddan </w:t>
      </w:r>
      <w:r>
        <w:br w:type="page"/>
      </w:r>
    </w:p>
    <w:p w14:paraId="5933D1FF" w14:textId="77777777" w:rsidR="008277AB" w:rsidRDefault="007C2D22">
      <w:pPr>
        <w:pStyle w:val="Heading2"/>
        <w:spacing w:before="0" w:after="0"/>
        <w:jc w:val="center"/>
        <w:rPr>
          <w:sz w:val="24"/>
          <w:szCs w:val="24"/>
        </w:rPr>
      </w:pPr>
      <w:bookmarkStart w:id="0" w:name="_Toc153865412"/>
      <w:r>
        <w:rPr>
          <w:b/>
          <w:sz w:val="28"/>
          <w:szCs w:val="28"/>
        </w:rPr>
        <w:lastRenderedPageBreak/>
        <w:t>DAFTAR ISI</w:t>
      </w:r>
      <w:bookmarkEnd w:id="0"/>
    </w:p>
    <w:sdt>
      <w:sdtPr>
        <w:id w:val="-243722821"/>
        <w:docPartObj>
          <w:docPartGallery w:val="Table of Contents"/>
          <w:docPartUnique/>
        </w:docPartObj>
      </w:sdtPr>
      <w:sdtContent>
        <w:p w14:paraId="2DDB5DB2" w14:textId="2F68C5A7" w:rsidR="00D55418" w:rsidRDefault="007C2D22" w:rsidP="00D55418">
          <w:pPr>
            <w:pStyle w:val="TOC2"/>
            <w:tabs>
              <w:tab w:val="right" w:pos="7932"/>
            </w:tabs>
            <w:spacing w:after="0"/>
            <w:rPr>
              <w:noProof/>
            </w:rPr>
          </w:pPr>
          <w:r>
            <w:fldChar w:fldCharType="begin"/>
          </w:r>
          <w:r>
            <w:instrText xml:space="preserve"> TOC \h \u \z \t "Heading 1,1,Heading 2,2,Heading 3,3,Heading 4,4,Heading 5,5,Heading 6,6,"</w:instrText>
          </w:r>
          <w:r>
            <w:fldChar w:fldCharType="separate"/>
          </w:r>
          <w:hyperlink w:anchor="_Toc153865412" w:history="1">
            <w:r w:rsidR="00D55418" w:rsidRPr="00AA3563">
              <w:rPr>
                <w:rStyle w:val="Hyperlink"/>
                <w:b/>
                <w:noProof/>
              </w:rPr>
              <w:t>DAFTAR ISI</w:t>
            </w:r>
            <w:r w:rsidR="00D55418">
              <w:rPr>
                <w:noProof/>
                <w:webHidden/>
              </w:rPr>
              <w:tab/>
            </w:r>
            <w:r w:rsidR="00D55418">
              <w:rPr>
                <w:noProof/>
                <w:webHidden/>
              </w:rPr>
              <w:fldChar w:fldCharType="begin"/>
            </w:r>
            <w:r w:rsidR="00D55418">
              <w:rPr>
                <w:noProof/>
                <w:webHidden/>
              </w:rPr>
              <w:instrText xml:space="preserve"> PAGEREF _Toc153865412 \h </w:instrText>
            </w:r>
            <w:r w:rsidR="00D55418">
              <w:rPr>
                <w:noProof/>
                <w:webHidden/>
              </w:rPr>
            </w:r>
            <w:r w:rsidR="00D55418">
              <w:rPr>
                <w:noProof/>
                <w:webHidden/>
              </w:rPr>
              <w:fldChar w:fldCharType="separate"/>
            </w:r>
            <w:r w:rsidR="009A7250">
              <w:rPr>
                <w:noProof/>
                <w:webHidden/>
              </w:rPr>
              <w:t>viii</w:t>
            </w:r>
            <w:r w:rsidR="00D55418">
              <w:rPr>
                <w:noProof/>
                <w:webHidden/>
              </w:rPr>
              <w:fldChar w:fldCharType="end"/>
            </w:r>
          </w:hyperlink>
        </w:p>
        <w:p w14:paraId="53A63D98" w14:textId="1D597435" w:rsidR="00D55418" w:rsidRDefault="00000000" w:rsidP="00D55418">
          <w:pPr>
            <w:pStyle w:val="TOC2"/>
            <w:tabs>
              <w:tab w:val="right" w:pos="7932"/>
            </w:tabs>
            <w:spacing w:after="0"/>
            <w:rPr>
              <w:noProof/>
            </w:rPr>
          </w:pPr>
          <w:hyperlink w:anchor="_Toc153865413" w:history="1">
            <w:r w:rsidR="00D55418" w:rsidRPr="00AA3563">
              <w:rPr>
                <w:rStyle w:val="Hyperlink"/>
                <w:b/>
                <w:noProof/>
              </w:rPr>
              <w:t>DAFTAR GAMBAR</w:t>
            </w:r>
            <w:r w:rsidR="00D55418">
              <w:rPr>
                <w:noProof/>
                <w:webHidden/>
              </w:rPr>
              <w:tab/>
            </w:r>
            <w:r w:rsidR="00D55418">
              <w:rPr>
                <w:noProof/>
                <w:webHidden/>
              </w:rPr>
              <w:fldChar w:fldCharType="begin"/>
            </w:r>
            <w:r w:rsidR="00D55418">
              <w:rPr>
                <w:noProof/>
                <w:webHidden/>
              </w:rPr>
              <w:instrText xml:space="preserve"> PAGEREF _Toc153865413 \h </w:instrText>
            </w:r>
            <w:r w:rsidR="00D55418">
              <w:rPr>
                <w:noProof/>
                <w:webHidden/>
              </w:rPr>
            </w:r>
            <w:r w:rsidR="00D55418">
              <w:rPr>
                <w:noProof/>
                <w:webHidden/>
              </w:rPr>
              <w:fldChar w:fldCharType="separate"/>
            </w:r>
            <w:r w:rsidR="009A7250">
              <w:rPr>
                <w:noProof/>
                <w:webHidden/>
              </w:rPr>
              <w:t>ix</w:t>
            </w:r>
            <w:r w:rsidR="00D55418">
              <w:rPr>
                <w:noProof/>
                <w:webHidden/>
              </w:rPr>
              <w:fldChar w:fldCharType="end"/>
            </w:r>
          </w:hyperlink>
        </w:p>
        <w:p w14:paraId="2B95D872" w14:textId="25228820" w:rsidR="00D55418" w:rsidRDefault="00000000" w:rsidP="00D55418">
          <w:pPr>
            <w:pStyle w:val="TOC2"/>
            <w:tabs>
              <w:tab w:val="right" w:pos="7932"/>
            </w:tabs>
            <w:spacing w:after="0"/>
            <w:rPr>
              <w:noProof/>
            </w:rPr>
          </w:pPr>
          <w:hyperlink w:anchor="_Toc153865414" w:history="1">
            <w:r w:rsidR="00D55418" w:rsidRPr="00AA3563">
              <w:rPr>
                <w:rStyle w:val="Hyperlink"/>
                <w:b/>
                <w:noProof/>
              </w:rPr>
              <w:t>DAFTAR TABEL</w:t>
            </w:r>
            <w:r w:rsidR="00D55418">
              <w:rPr>
                <w:noProof/>
                <w:webHidden/>
              </w:rPr>
              <w:tab/>
            </w:r>
            <w:r w:rsidR="00D55418">
              <w:rPr>
                <w:noProof/>
                <w:webHidden/>
              </w:rPr>
              <w:fldChar w:fldCharType="begin"/>
            </w:r>
            <w:r w:rsidR="00D55418">
              <w:rPr>
                <w:noProof/>
                <w:webHidden/>
              </w:rPr>
              <w:instrText xml:space="preserve"> PAGEREF _Toc153865414 \h </w:instrText>
            </w:r>
            <w:r w:rsidR="00D55418">
              <w:rPr>
                <w:noProof/>
                <w:webHidden/>
              </w:rPr>
            </w:r>
            <w:r w:rsidR="00D55418">
              <w:rPr>
                <w:noProof/>
                <w:webHidden/>
              </w:rPr>
              <w:fldChar w:fldCharType="separate"/>
            </w:r>
            <w:r w:rsidR="009A7250">
              <w:rPr>
                <w:noProof/>
                <w:webHidden/>
              </w:rPr>
              <w:t>ix</w:t>
            </w:r>
            <w:r w:rsidR="00D55418">
              <w:rPr>
                <w:noProof/>
                <w:webHidden/>
              </w:rPr>
              <w:fldChar w:fldCharType="end"/>
            </w:r>
          </w:hyperlink>
        </w:p>
        <w:p w14:paraId="2E9D5A4B" w14:textId="2BEF5266" w:rsidR="00D55418" w:rsidRDefault="00000000" w:rsidP="00D55418">
          <w:pPr>
            <w:pStyle w:val="TOC2"/>
            <w:tabs>
              <w:tab w:val="right" w:pos="7932"/>
            </w:tabs>
            <w:spacing w:after="0"/>
            <w:rPr>
              <w:noProof/>
            </w:rPr>
          </w:pPr>
          <w:hyperlink w:anchor="_Toc153865415" w:history="1">
            <w:r w:rsidR="00D55418" w:rsidRPr="00AA3563">
              <w:rPr>
                <w:rStyle w:val="Hyperlink"/>
                <w:b/>
                <w:noProof/>
              </w:rPr>
              <w:t>I PENDAHULUAN</w:t>
            </w:r>
            <w:r w:rsidR="00D55418">
              <w:rPr>
                <w:noProof/>
                <w:webHidden/>
              </w:rPr>
              <w:tab/>
            </w:r>
            <w:r w:rsidR="00D55418">
              <w:rPr>
                <w:noProof/>
                <w:webHidden/>
              </w:rPr>
              <w:fldChar w:fldCharType="begin"/>
            </w:r>
            <w:r w:rsidR="00D55418">
              <w:rPr>
                <w:noProof/>
                <w:webHidden/>
              </w:rPr>
              <w:instrText xml:space="preserve"> PAGEREF _Toc153865415 \h </w:instrText>
            </w:r>
            <w:r w:rsidR="00D55418">
              <w:rPr>
                <w:noProof/>
                <w:webHidden/>
              </w:rPr>
            </w:r>
            <w:r w:rsidR="00D55418">
              <w:rPr>
                <w:noProof/>
                <w:webHidden/>
              </w:rPr>
              <w:fldChar w:fldCharType="separate"/>
            </w:r>
            <w:r w:rsidR="009A7250">
              <w:rPr>
                <w:noProof/>
                <w:webHidden/>
              </w:rPr>
              <w:t>1</w:t>
            </w:r>
            <w:r w:rsidR="00D55418">
              <w:rPr>
                <w:noProof/>
                <w:webHidden/>
              </w:rPr>
              <w:fldChar w:fldCharType="end"/>
            </w:r>
          </w:hyperlink>
        </w:p>
        <w:p w14:paraId="659DB0A8" w14:textId="7A27A9ED" w:rsidR="00D55418" w:rsidRDefault="00000000" w:rsidP="00D55418">
          <w:pPr>
            <w:pStyle w:val="TOC3"/>
            <w:tabs>
              <w:tab w:val="left" w:pos="1100"/>
              <w:tab w:val="right" w:pos="7932"/>
            </w:tabs>
            <w:spacing w:after="0"/>
            <w:rPr>
              <w:noProof/>
            </w:rPr>
          </w:pPr>
          <w:hyperlink w:anchor="_Toc153865416" w:history="1">
            <w:r w:rsidR="00D55418" w:rsidRPr="00AA3563">
              <w:rPr>
                <w:rStyle w:val="Hyperlink"/>
                <w:noProof/>
              </w:rPr>
              <w:t>1.1</w:t>
            </w:r>
            <w:r w:rsidR="00D55418">
              <w:rPr>
                <w:noProof/>
              </w:rPr>
              <w:tab/>
            </w:r>
            <w:r w:rsidR="00D55418" w:rsidRPr="00AA3563">
              <w:rPr>
                <w:rStyle w:val="Hyperlink"/>
                <w:noProof/>
              </w:rPr>
              <w:t>Latar Belakang</w:t>
            </w:r>
            <w:r w:rsidR="00D55418">
              <w:rPr>
                <w:noProof/>
                <w:webHidden/>
              </w:rPr>
              <w:tab/>
            </w:r>
            <w:r w:rsidR="00D55418">
              <w:rPr>
                <w:noProof/>
                <w:webHidden/>
              </w:rPr>
              <w:fldChar w:fldCharType="begin"/>
            </w:r>
            <w:r w:rsidR="00D55418">
              <w:rPr>
                <w:noProof/>
                <w:webHidden/>
              </w:rPr>
              <w:instrText xml:space="preserve"> PAGEREF _Toc153865416 \h </w:instrText>
            </w:r>
            <w:r w:rsidR="00D55418">
              <w:rPr>
                <w:noProof/>
                <w:webHidden/>
              </w:rPr>
            </w:r>
            <w:r w:rsidR="00D55418">
              <w:rPr>
                <w:noProof/>
                <w:webHidden/>
              </w:rPr>
              <w:fldChar w:fldCharType="separate"/>
            </w:r>
            <w:r w:rsidR="009A7250">
              <w:rPr>
                <w:noProof/>
                <w:webHidden/>
              </w:rPr>
              <w:t>1</w:t>
            </w:r>
            <w:r w:rsidR="00D55418">
              <w:rPr>
                <w:noProof/>
                <w:webHidden/>
              </w:rPr>
              <w:fldChar w:fldCharType="end"/>
            </w:r>
          </w:hyperlink>
        </w:p>
        <w:p w14:paraId="6D8F0CD2" w14:textId="75D7708C" w:rsidR="00D55418" w:rsidRDefault="00000000" w:rsidP="00D55418">
          <w:pPr>
            <w:pStyle w:val="TOC3"/>
            <w:tabs>
              <w:tab w:val="left" w:pos="1100"/>
              <w:tab w:val="right" w:pos="7932"/>
            </w:tabs>
            <w:spacing w:after="0"/>
            <w:rPr>
              <w:noProof/>
            </w:rPr>
          </w:pPr>
          <w:hyperlink w:anchor="_Toc153865417" w:history="1">
            <w:r w:rsidR="00D55418" w:rsidRPr="00AA3563">
              <w:rPr>
                <w:rStyle w:val="Hyperlink"/>
                <w:noProof/>
              </w:rPr>
              <w:t>1.2</w:t>
            </w:r>
            <w:r w:rsidR="00D55418">
              <w:rPr>
                <w:noProof/>
              </w:rPr>
              <w:tab/>
            </w:r>
            <w:r w:rsidR="00D55418" w:rsidRPr="00AA3563">
              <w:rPr>
                <w:rStyle w:val="Hyperlink"/>
                <w:noProof/>
              </w:rPr>
              <w:t>Rumusan Masalah</w:t>
            </w:r>
            <w:r w:rsidR="00D55418">
              <w:rPr>
                <w:noProof/>
                <w:webHidden/>
              </w:rPr>
              <w:tab/>
            </w:r>
            <w:r w:rsidR="00D55418">
              <w:rPr>
                <w:noProof/>
                <w:webHidden/>
              </w:rPr>
              <w:fldChar w:fldCharType="begin"/>
            </w:r>
            <w:r w:rsidR="00D55418">
              <w:rPr>
                <w:noProof/>
                <w:webHidden/>
              </w:rPr>
              <w:instrText xml:space="preserve"> PAGEREF _Toc153865417 \h </w:instrText>
            </w:r>
            <w:r w:rsidR="00D55418">
              <w:rPr>
                <w:noProof/>
                <w:webHidden/>
              </w:rPr>
            </w:r>
            <w:r w:rsidR="00D55418">
              <w:rPr>
                <w:noProof/>
                <w:webHidden/>
              </w:rPr>
              <w:fldChar w:fldCharType="separate"/>
            </w:r>
            <w:r w:rsidR="009A7250">
              <w:rPr>
                <w:noProof/>
                <w:webHidden/>
              </w:rPr>
              <w:t>2</w:t>
            </w:r>
            <w:r w:rsidR="00D55418">
              <w:rPr>
                <w:noProof/>
                <w:webHidden/>
              </w:rPr>
              <w:fldChar w:fldCharType="end"/>
            </w:r>
          </w:hyperlink>
        </w:p>
        <w:p w14:paraId="23EBD4CB" w14:textId="26A86951" w:rsidR="00D55418" w:rsidRDefault="00000000" w:rsidP="00D55418">
          <w:pPr>
            <w:pStyle w:val="TOC3"/>
            <w:tabs>
              <w:tab w:val="left" w:pos="1100"/>
              <w:tab w:val="right" w:pos="7932"/>
            </w:tabs>
            <w:spacing w:after="0"/>
            <w:rPr>
              <w:noProof/>
            </w:rPr>
          </w:pPr>
          <w:hyperlink w:anchor="_Toc153865418" w:history="1">
            <w:r w:rsidR="00D55418" w:rsidRPr="00AA3563">
              <w:rPr>
                <w:rStyle w:val="Hyperlink"/>
                <w:noProof/>
              </w:rPr>
              <w:t>1.3</w:t>
            </w:r>
            <w:r w:rsidR="00D55418">
              <w:rPr>
                <w:noProof/>
              </w:rPr>
              <w:tab/>
            </w:r>
            <w:r w:rsidR="00D55418" w:rsidRPr="00AA3563">
              <w:rPr>
                <w:rStyle w:val="Hyperlink"/>
                <w:noProof/>
              </w:rPr>
              <w:t>Tujuan Penelitian</w:t>
            </w:r>
            <w:r w:rsidR="00D55418">
              <w:rPr>
                <w:noProof/>
                <w:webHidden/>
              </w:rPr>
              <w:tab/>
            </w:r>
            <w:r w:rsidR="00D55418">
              <w:rPr>
                <w:noProof/>
                <w:webHidden/>
              </w:rPr>
              <w:fldChar w:fldCharType="begin"/>
            </w:r>
            <w:r w:rsidR="00D55418">
              <w:rPr>
                <w:noProof/>
                <w:webHidden/>
              </w:rPr>
              <w:instrText xml:space="preserve"> PAGEREF _Toc153865418 \h </w:instrText>
            </w:r>
            <w:r w:rsidR="00D55418">
              <w:rPr>
                <w:noProof/>
                <w:webHidden/>
              </w:rPr>
            </w:r>
            <w:r w:rsidR="00D55418">
              <w:rPr>
                <w:noProof/>
                <w:webHidden/>
              </w:rPr>
              <w:fldChar w:fldCharType="separate"/>
            </w:r>
            <w:r w:rsidR="009A7250">
              <w:rPr>
                <w:noProof/>
                <w:webHidden/>
              </w:rPr>
              <w:t>3</w:t>
            </w:r>
            <w:r w:rsidR="00D55418">
              <w:rPr>
                <w:noProof/>
                <w:webHidden/>
              </w:rPr>
              <w:fldChar w:fldCharType="end"/>
            </w:r>
          </w:hyperlink>
        </w:p>
        <w:p w14:paraId="294F3701" w14:textId="2B5F2B95" w:rsidR="00D55418" w:rsidRDefault="00000000" w:rsidP="00D55418">
          <w:pPr>
            <w:pStyle w:val="TOC3"/>
            <w:tabs>
              <w:tab w:val="left" w:pos="1100"/>
              <w:tab w:val="right" w:pos="7932"/>
            </w:tabs>
            <w:spacing w:after="0"/>
            <w:rPr>
              <w:noProof/>
            </w:rPr>
          </w:pPr>
          <w:hyperlink w:anchor="_Toc153865419" w:history="1">
            <w:r w:rsidR="00D55418" w:rsidRPr="00AA3563">
              <w:rPr>
                <w:rStyle w:val="Hyperlink"/>
                <w:noProof/>
              </w:rPr>
              <w:t>1.4</w:t>
            </w:r>
            <w:r w:rsidR="00D55418">
              <w:rPr>
                <w:noProof/>
              </w:rPr>
              <w:tab/>
            </w:r>
            <w:r w:rsidR="00D55418" w:rsidRPr="00AA3563">
              <w:rPr>
                <w:rStyle w:val="Hyperlink"/>
                <w:noProof/>
              </w:rPr>
              <w:t>Manfaat Penelitian</w:t>
            </w:r>
            <w:r w:rsidR="00D55418">
              <w:rPr>
                <w:noProof/>
                <w:webHidden/>
              </w:rPr>
              <w:tab/>
            </w:r>
            <w:r w:rsidR="00D55418">
              <w:rPr>
                <w:noProof/>
                <w:webHidden/>
              </w:rPr>
              <w:fldChar w:fldCharType="begin"/>
            </w:r>
            <w:r w:rsidR="00D55418">
              <w:rPr>
                <w:noProof/>
                <w:webHidden/>
              </w:rPr>
              <w:instrText xml:space="preserve"> PAGEREF _Toc153865419 \h </w:instrText>
            </w:r>
            <w:r w:rsidR="00D55418">
              <w:rPr>
                <w:noProof/>
                <w:webHidden/>
              </w:rPr>
            </w:r>
            <w:r w:rsidR="00D55418">
              <w:rPr>
                <w:noProof/>
                <w:webHidden/>
              </w:rPr>
              <w:fldChar w:fldCharType="separate"/>
            </w:r>
            <w:r w:rsidR="009A7250">
              <w:rPr>
                <w:noProof/>
                <w:webHidden/>
              </w:rPr>
              <w:t>3</w:t>
            </w:r>
            <w:r w:rsidR="00D55418">
              <w:rPr>
                <w:noProof/>
                <w:webHidden/>
              </w:rPr>
              <w:fldChar w:fldCharType="end"/>
            </w:r>
          </w:hyperlink>
        </w:p>
        <w:p w14:paraId="5EFDF13C" w14:textId="1081ACEC" w:rsidR="00D55418" w:rsidRDefault="00000000" w:rsidP="00D55418">
          <w:pPr>
            <w:pStyle w:val="TOC3"/>
            <w:tabs>
              <w:tab w:val="left" w:pos="1100"/>
              <w:tab w:val="right" w:pos="7932"/>
            </w:tabs>
            <w:spacing w:after="0"/>
            <w:rPr>
              <w:noProof/>
            </w:rPr>
          </w:pPr>
          <w:hyperlink w:anchor="_Toc153865420" w:history="1">
            <w:r w:rsidR="00D55418" w:rsidRPr="00AA3563">
              <w:rPr>
                <w:rStyle w:val="Hyperlink"/>
                <w:noProof/>
              </w:rPr>
              <w:t>1.5</w:t>
            </w:r>
            <w:r w:rsidR="00D55418">
              <w:rPr>
                <w:noProof/>
              </w:rPr>
              <w:tab/>
            </w:r>
            <w:r w:rsidR="00D55418" w:rsidRPr="00AA3563">
              <w:rPr>
                <w:rStyle w:val="Hyperlink"/>
                <w:noProof/>
              </w:rPr>
              <w:t>Ruang Lingkup</w:t>
            </w:r>
            <w:r w:rsidR="00D55418">
              <w:rPr>
                <w:noProof/>
                <w:webHidden/>
              </w:rPr>
              <w:tab/>
            </w:r>
            <w:r w:rsidR="00D55418">
              <w:rPr>
                <w:noProof/>
                <w:webHidden/>
              </w:rPr>
              <w:fldChar w:fldCharType="begin"/>
            </w:r>
            <w:r w:rsidR="00D55418">
              <w:rPr>
                <w:noProof/>
                <w:webHidden/>
              </w:rPr>
              <w:instrText xml:space="preserve"> PAGEREF _Toc153865420 \h </w:instrText>
            </w:r>
            <w:r w:rsidR="00D55418">
              <w:rPr>
                <w:noProof/>
                <w:webHidden/>
              </w:rPr>
            </w:r>
            <w:r w:rsidR="00D55418">
              <w:rPr>
                <w:noProof/>
                <w:webHidden/>
              </w:rPr>
              <w:fldChar w:fldCharType="separate"/>
            </w:r>
            <w:r w:rsidR="009A7250">
              <w:rPr>
                <w:noProof/>
                <w:webHidden/>
              </w:rPr>
              <w:t>3</w:t>
            </w:r>
            <w:r w:rsidR="00D55418">
              <w:rPr>
                <w:noProof/>
                <w:webHidden/>
              </w:rPr>
              <w:fldChar w:fldCharType="end"/>
            </w:r>
          </w:hyperlink>
        </w:p>
        <w:p w14:paraId="4F1C7CC3" w14:textId="24AC18FB" w:rsidR="00D55418" w:rsidRDefault="00000000" w:rsidP="00D55418">
          <w:pPr>
            <w:pStyle w:val="TOC2"/>
            <w:tabs>
              <w:tab w:val="right" w:pos="7932"/>
            </w:tabs>
            <w:spacing w:after="0"/>
            <w:rPr>
              <w:noProof/>
            </w:rPr>
          </w:pPr>
          <w:hyperlink w:anchor="_Toc153865421" w:history="1">
            <w:r w:rsidR="00D55418" w:rsidRPr="00AA3563">
              <w:rPr>
                <w:rStyle w:val="Hyperlink"/>
                <w:b/>
                <w:noProof/>
              </w:rPr>
              <w:t>II TINJAUAN PUSTAKA</w:t>
            </w:r>
            <w:r w:rsidR="00D55418">
              <w:rPr>
                <w:noProof/>
                <w:webHidden/>
              </w:rPr>
              <w:tab/>
            </w:r>
            <w:r w:rsidR="00D55418">
              <w:rPr>
                <w:noProof/>
                <w:webHidden/>
              </w:rPr>
              <w:fldChar w:fldCharType="begin"/>
            </w:r>
            <w:r w:rsidR="00D55418">
              <w:rPr>
                <w:noProof/>
                <w:webHidden/>
              </w:rPr>
              <w:instrText xml:space="preserve"> PAGEREF _Toc153865421 \h </w:instrText>
            </w:r>
            <w:r w:rsidR="00D55418">
              <w:rPr>
                <w:noProof/>
                <w:webHidden/>
              </w:rPr>
            </w:r>
            <w:r w:rsidR="00D55418">
              <w:rPr>
                <w:noProof/>
                <w:webHidden/>
              </w:rPr>
              <w:fldChar w:fldCharType="separate"/>
            </w:r>
            <w:r w:rsidR="009A7250">
              <w:rPr>
                <w:noProof/>
                <w:webHidden/>
              </w:rPr>
              <w:t>4</w:t>
            </w:r>
            <w:r w:rsidR="00D55418">
              <w:rPr>
                <w:noProof/>
                <w:webHidden/>
              </w:rPr>
              <w:fldChar w:fldCharType="end"/>
            </w:r>
          </w:hyperlink>
        </w:p>
        <w:p w14:paraId="12EB293F" w14:textId="3699BC41" w:rsidR="00D55418" w:rsidRDefault="00000000" w:rsidP="00D55418">
          <w:pPr>
            <w:pStyle w:val="TOC3"/>
            <w:tabs>
              <w:tab w:val="left" w:pos="1100"/>
              <w:tab w:val="right" w:pos="7932"/>
            </w:tabs>
            <w:spacing w:after="0"/>
            <w:rPr>
              <w:noProof/>
            </w:rPr>
          </w:pPr>
          <w:hyperlink w:anchor="_Toc153865422" w:history="1">
            <w:r w:rsidR="00D55418" w:rsidRPr="00AA3563">
              <w:rPr>
                <w:rStyle w:val="Hyperlink"/>
                <w:noProof/>
              </w:rPr>
              <w:t>2.1</w:t>
            </w:r>
            <w:r w:rsidR="00D55418">
              <w:rPr>
                <w:noProof/>
              </w:rPr>
              <w:tab/>
            </w:r>
            <w:r w:rsidR="00D55418" w:rsidRPr="00AA3563">
              <w:rPr>
                <w:rStyle w:val="Hyperlink"/>
                <w:noProof/>
              </w:rPr>
              <w:t>Harga Emas</w:t>
            </w:r>
            <w:r w:rsidR="00D55418">
              <w:rPr>
                <w:noProof/>
                <w:webHidden/>
              </w:rPr>
              <w:tab/>
            </w:r>
            <w:r w:rsidR="00D55418">
              <w:rPr>
                <w:noProof/>
                <w:webHidden/>
              </w:rPr>
              <w:fldChar w:fldCharType="begin"/>
            </w:r>
            <w:r w:rsidR="00D55418">
              <w:rPr>
                <w:noProof/>
                <w:webHidden/>
              </w:rPr>
              <w:instrText xml:space="preserve"> PAGEREF _Toc153865422 \h </w:instrText>
            </w:r>
            <w:r w:rsidR="00D55418">
              <w:rPr>
                <w:noProof/>
                <w:webHidden/>
              </w:rPr>
            </w:r>
            <w:r w:rsidR="00D55418">
              <w:rPr>
                <w:noProof/>
                <w:webHidden/>
              </w:rPr>
              <w:fldChar w:fldCharType="separate"/>
            </w:r>
            <w:r w:rsidR="009A7250">
              <w:rPr>
                <w:noProof/>
                <w:webHidden/>
              </w:rPr>
              <w:t>4</w:t>
            </w:r>
            <w:r w:rsidR="00D55418">
              <w:rPr>
                <w:noProof/>
                <w:webHidden/>
              </w:rPr>
              <w:fldChar w:fldCharType="end"/>
            </w:r>
          </w:hyperlink>
        </w:p>
        <w:p w14:paraId="629A18A5" w14:textId="6F602942" w:rsidR="00D55418" w:rsidRDefault="00000000" w:rsidP="00D55418">
          <w:pPr>
            <w:pStyle w:val="TOC3"/>
            <w:tabs>
              <w:tab w:val="left" w:pos="1100"/>
              <w:tab w:val="right" w:pos="7932"/>
            </w:tabs>
            <w:spacing w:after="0"/>
            <w:rPr>
              <w:noProof/>
            </w:rPr>
          </w:pPr>
          <w:hyperlink w:anchor="_Toc153865423" w:history="1">
            <w:r w:rsidR="00D55418" w:rsidRPr="00AA3563">
              <w:rPr>
                <w:rStyle w:val="Hyperlink"/>
                <w:noProof/>
              </w:rPr>
              <w:t>2.2</w:t>
            </w:r>
            <w:r w:rsidR="00D55418">
              <w:rPr>
                <w:noProof/>
              </w:rPr>
              <w:tab/>
            </w:r>
            <w:r w:rsidR="00D55418" w:rsidRPr="00AA3563">
              <w:rPr>
                <w:rStyle w:val="Hyperlink"/>
                <w:noProof/>
              </w:rPr>
              <w:t>Model Peramalan pada Univariate dan Multivariate</w:t>
            </w:r>
            <w:r w:rsidR="00D55418">
              <w:rPr>
                <w:noProof/>
                <w:webHidden/>
              </w:rPr>
              <w:tab/>
            </w:r>
            <w:r w:rsidR="00D55418">
              <w:rPr>
                <w:noProof/>
                <w:webHidden/>
              </w:rPr>
              <w:fldChar w:fldCharType="begin"/>
            </w:r>
            <w:r w:rsidR="00D55418">
              <w:rPr>
                <w:noProof/>
                <w:webHidden/>
              </w:rPr>
              <w:instrText xml:space="preserve"> PAGEREF _Toc153865423 \h </w:instrText>
            </w:r>
            <w:r w:rsidR="00D55418">
              <w:rPr>
                <w:noProof/>
                <w:webHidden/>
              </w:rPr>
            </w:r>
            <w:r w:rsidR="00D55418">
              <w:rPr>
                <w:noProof/>
                <w:webHidden/>
              </w:rPr>
              <w:fldChar w:fldCharType="separate"/>
            </w:r>
            <w:r w:rsidR="009A7250">
              <w:rPr>
                <w:noProof/>
                <w:webHidden/>
              </w:rPr>
              <w:t>4</w:t>
            </w:r>
            <w:r w:rsidR="00D55418">
              <w:rPr>
                <w:noProof/>
                <w:webHidden/>
              </w:rPr>
              <w:fldChar w:fldCharType="end"/>
            </w:r>
          </w:hyperlink>
        </w:p>
        <w:p w14:paraId="4CB06C13" w14:textId="5E470F5F" w:rsidR="00D55418" w:rsidRDefault="00000000" w:rsidP="00D55418">
          <w:pPr>
            <w:pStyle w:val="TOC3"/>
            <w:tabs>
              <w:tab w:val="left" w:pos="1100"/>
              <w:tab w:val="right" w:pos="7932"/>
            </w:tabs>
            <w:spacing w:after="0"/>
            <w:rPr>
              <w:noProof/>
            </w:rPr>
          </w:pPr>
          <w:hyperlink w:anchor="_Toc153865424" w:history="1">
            <w:r w:rsidR="00D55418" w:rsidRPr="00AA3563">
              <w:rPr>
                <w:rStyle w:val="Hyperlink"/>
                <w:noProof/>
              </w:rPr>
              <w:t>2.3</w:t>
            </w:r>
            <w:r w:rsidR="00D55418">
              <w:rPr>
                <w:noProof/>
              </w:rPr>
              <w:tab/>
            </w:r>
            <w:r w:rsidR="00D55418" w:rsidRPr="00AA3563">
              <w:rPr>
                <w:rStyle w:val="Hyperlink"/>
                <w:noProof/>
              </w:rPr>
              <w:t>Model Facebook Prophet</w:t>
            </w:r>
            <w:r w:rsidR="00D55418">
              <w:rPr>
                <w:noProof/>
                <w:webHidden/>
              </w:rPr>
              <w:tab/>
            </w:r>
            <w:r w:rsidR="00D55418">
              <w:rPr>
                <w:noProof/>
                <w:webHidden/>
              </w:rPr>
              <w:fldChar w:fldCharType="begin"/>
            </w:r>
            <w:r w:rsidR="00D55418">
              <w:rPr>
                <w:noProof/>
                <w:webHidden/>
              </w:rPr>
              <w:instrText xml:space="preserve"> PAGEREF _Toc153865424 \h </w:instrText>
            </w:r>
            <w:r w:rsidR="00D55418">
              <w:rPr>
                <w:noProof/>
                <w:webHidden/>
              </w:rPr>
            </w:r>
            <w:r w:rsidR="00D55418">
              <w:rPr>
                <w:noProof/>
                <w:webHidden/>
              </w:rPr>
              <w:fldChar w:fldCharType="separate"/>
            </w:r>
            <w:r w:rsidR="009A7250">
              <w:rPr>
                <w:noProof/>
                <w:webHidden/>
              </w:rPr>
              <w:t>5</w:t>
            </w:r>
            <w:r w:rsidR="00D55418">
              <w:rPr>
                <w:noProof/>
                <w:webHidden/>
              </w:rPr>
              <w:fldChar w:fldCharType="end"/>
            </w:r>
          </w:hyperlink>
        </w:p>
        <w:p w14:paraId="272EF197" w14:textId="2A2C442A" w:rsidR="00D55418" w:rsidRDefault="00000000" w:rsidP="00D55418">
          <w:pPr>
            <w:pStyle w:val="TOC3"/>
            <w:tabs>
              <w:tab w:val="left" w:pos="1100"/>
              <w:tab w:val="right" w:pos="7932"/>
            </w:tabs>
            <w:spacing w:after="0"/>
            <w:rPr>
              <w:noProof/>
            </w:rPr>
          </w:pPr>
          <w:hyperlink w:anchor="_Toc153865425" w:history="1">
            <w:r w:rsidR="00D55418" w:rsidRPr="00AA3563">
              <w:rPr>
                <w:rStyle w:val="Hyperlink"/>
                <w:noProof/>
              </w:rPr>
              <w:t>2.4</w:t>
            </w:r>
            <w:r w:rsidR="00D55418">
              <w:rPr>
                <w:noProof/>
              </w:rPr>
              <w:tab/>
            </w:r>
            <w:r w:rsidR="00D55418" w:rsidRPr="00AA3563">
              <w:rPr>
                <w:rStyle w:val="Hyperlink"/>
                <w:noProof/>
              </w:rPr>
              <w:t>Seasonal-Trend Decomposition Procedure Based on LOESS (STL)</w:t>
            </w:r>
            <w:r w:rsidR="00D55418">
              <w:rPr>
                <w:noProof/>
                <w:webHidden/>
              </w:rPr>
              <w:tab/>
            </w:r>
            <w:r w:rsidR="00D55418">
              <w:rPr>
                <w:noProof/>
                <w:webHidden/>
              </w:rPr>
              <w:fldChar w:fldCharType="begin"/>
            </w:r>
            <w:r w:rsidR="00D55418">
              <w:rPr>
                <w:noProof/>
                <w:webHidden/>
              </w:rPr>
              <w:instrText xml:space="preserve"> PAGEREF _Toc153865425 \h </w:instrText>
            </w:r>
            <w:r w:rsidR="00D55418">
              <w:rPr>
                <w:noProof/>
                <w:webHidden/>
              </w:rPr>
            </w:r>
            <w:r w:rsidR="00D55418">
              <w:rPr>
                <w:noProof/>
                <w:webHidden/>
              </w:rPr>
              <w:fldChar w:fldCharType="separate"/>
            </w:r>
            <w:r w:rsidR="009A7250">
              <w:rPr>
                <w:noProof/>
                <w:webHidden/>
              </w:rPr>
              <w:t>9</w:t>
            </w:r>
            <w:r w:rsidR="00D55418">
              <w:rPr>
                <w:noProof/>
                <w:webHidden/>
              </w:rPr>
              <w:fldChar w:fldCharType="end"/>
            </w:r>
          </w:hyperlink>
        </w:p>
        <w:p w14:paraId="4EF6FBC8" w14:textId="4E33945E" w:rsidR="00D55418" w:rsidRDefault="00000000" w:rsidP="00D55418">
          <w:pPr>
            <w:pStyle w:val="TOC3"/>
            <w:tabs>
              <w:tab w:val="left" w:pos="1100"/>
              <w:tab w:val="right" w:pos="7932"/>
            </w:tabs>
            <w:spacing w:after="0"/>
            <w:rPr>
              <w:noProof/>
            </w:rPr>
          </w:pPr>
          <w:hyperlink w:anchor="_Toc153865426" w:history="1">
            <w:r w:rsidR="00D55418" w:rsidRPr="00AA3563">
              <w:rPr>
                <w:rStyle w:val="Hyperlink"/>
                <w:noProof/>
              </w:rPr>
              <w:t>2.5</w:t>
            </w:r>
            <w:r w:rsidR="00D55418">
              <w:rPr>
                <w:noProof/>
              </w:rPr>
              <w:tab/>
            </w:r>
            <w:r w:rsidR="00D55418" w:rsidRPr="00AA3563">
              <w:rPr>
                <w:rStyle w:val="Hyperlink"/>
                <w:noProof/>
              </w:rPr>
              <w:t>Extreme Gradient Boosting (XGBoost)</w:t>
            </w:r>
            <w:r w:rsidR="00D55418">
              <w:rPr>
                <w:noProof/>
                <w:webHidden/>
              </w:rPr>
              <w:tab/>
            </w:r>
            <w:r w:rsidR="00D55418">
              <w:rPr>
                <w:noProof/>
                <w:webHidden/>
              </w:rPr>
              <w:fldChar w:fldCharType="begin"/>
            </w:r>
            <w:r w:rsidR="00D55418">
              <w:rPr>
                <w:noProof/>
                <w:webHidden/>
              </w:rPr>
              <w:instrText xml:space="preserve"> PAGEREF _Toc153865426 \h </w:instrText>
            </w:r>
            <w:r w:rsidR="00D55418">
              <w:rPr>
                <w:noProof/>
                <w:webHidden/>
              </w:rPr>
            </w:r>
            <w:r w:rsidR="00D55418">
              <w:rPr>
                <w:noProof/>
                <w:webHidden/>
              </w:rPr>
              <w:fldChar w:fldCharType="separate"/>
            </w:r>
            <w:r w:rsidR="009A7250">
              <w:rPr>
                <w:noProof/>
                <w:webHidden/>
              </w:rPr>
              <w:t>11</w:t>
            </w:r>
            <w:r w:rsidR="00D55418">
              <w:rPr>
                <w:noProof/>
                <w:webHidden/>
              </w:rPr>
              <w:fldChar w:fldCharType="end"/>
            </w:r>
          </w:hyperlink>
        </w:p>
        <w:p w14:paraId="7425FDE5" w14:textId="5AF67A0C" w:rsidR="00D55418" w:rsidRDefault="00000000" w:rsidP="00D55418">
          <w:pPr>
            <w:pStyle w:val="TOC3"/>
            <w:tabs>
              <w:tab w:val="left" w:pos="1100"/>
              <w:tab w:val="right" w:pos="7932"/>
            </w:tabs>
            <w:spacing w:after="0"/>
            <w:rPr>
              <w:noProof/>
            </w:rPr>
          </w:pPr>
          <w:hyperlink w:anchor="_Toc153865427" w:history="1">
            <w:r w:rsidR="00D55418" w:rsidRPr="00AA3563">
              <w:rPr>
                <w:rStyle w:val="Hyperlink"/>
                <w:noProof/>
              </w:rPr>
              <w:t>2.6</w:t>
            </w:r>
            <w:r w:rsidR="00D55418">
              <w:rPr>
                <w:noProof/>
              </w:rPr>
              <w:tab/>
            </w:r>
            <w:r w:rsidR="00D55418" w:rsidRPr="00AA3563">
              <w:rPr>
                <w:rStyle w:val="Hyperlink"/>
                <w:noProof/>
              </w:rPr>
              <w:t>Perbandingan Model peramalan harga emas</w:t>
            </w:r>
            <w:r w:rsidR="00D55418">
              <w:rPr>
                <w:noProof/>
                <w:webHidden/>
              </w:rPr>
              <w:tab/>
            </w:r>
            <w:r w:rsidR="00D55418">
              <w:rPr>
                <w:noProof/>
                <w:webHidden/>
              </w:rPr>
              <w:fldChar w:fldCharType="begin"/>
            </w:r>
            <w:r w:rsidR="00D55418">
              <w:rPr>
                <w:noProof/>
                <w:webHidden/>
              </w:rPr>
              <w:instrText xml:space="preserve"> PAGEREF _Toc153865427 \h </w:instrText>
            </w:r>
            <w:r w:rsidR="00D55418">
              <w:rPr>
                <w:noProof/>
                <w:webHidden/>
              </w:rPr>
            </w:r>
            <w:r w:rsidR="00D55418">
              <w:rPr>
                <w:noProof/>
                <w:webHidden/>
              </w:rPr>
              <w:fldChar w:fldCharType="separate"/>
            </w:r>
            <w:r w:rsidR="009A7250">
              <w:rPr>
                <w:noProof/>
                <w:webHidden/>
              </w:rPr>
              <w:t>14</w:t>
            </w:r>
            <w:r w:rsidR="00D55418">
              <w:rPr>
                <w:noProof/>
                <w:webHidden/>
              </w:rPr>
              <w:fldChar w:fldCharType="end"/>
            </w:r>
          </w:hyperlink>
        </w:p>
        <w:p w14:paraId="708A3D03" w14:textId="050D14EE" w:rsidR="00D55418" w:rsidRDefault="00000000" w:rsidP="00D55418">
          <w:pPr>
            <w:pStyle w:val="TOC3"/>
            <w:tabs>
              <w:tab w:val="left" w:pos="1100"/>
              <w:tab w:val="right" w:pos="7932"/>
            </w:tabs>
            <w:spacing w:after="0"/>
            <w:rPr>
              <w:noProof/>
            </w:rPr>
          </w:pPr>
          <w:hyperlink w:anchor="_Toc153865428" w:history="1">
            <w:r w:rsidR="00D55418" w:rsidRPr="00AA3563">
              <w:rPr>
                <w:rStyle w:val="Hyperlink"/>
                <w:noProof/>
              </w:rPr>
              <w:t>2.7</w:t>
            </w:r>
            <w:r w:rsidR="00D55418">
              <w:rPr>
                <w:noProof/>
              </w:rPr>
              <w:tab/>
            </w:r>
            <w:r w:rsidR="00D55418" w:rsidRPr="00AA3563">
              <w:rPr>
                <w:rStyle w:val="Hyperlink"/>
                <w:noProof/>
              </w:rPr>
              <w:t>Granger Causality</w:t>
            </w:r>
            <w:r w:rsidR="00D55418">
              <w:rPr>
                <w:noProof/>
                <w:webHidden/>
              </w:rPr>
              <w:tab/>
            </w:r>
            <w:r w:rsidR="00D55418">
              <w:rPr>
                <w:noProof/>
                <w:webHidden/>
              </w:rPr>
              <w:fldChar w:fldCharType="begin"/>
            </w:r>
            <w:r w:rsidR="00D55418">
              <w:rPr>
                <w:noProof/>
                <w:webHidden/>
              </w:rPr>
              <w:instrText xml:space="preserve"> PAGEREF _Toc153865428 \h </w:instrText>
            </w:r>
            <w:r w:rsidR="00D55418">
              <w:rPr>
                <w:noProof/>
                <w:webHidden/>
              </w:rPr>
            </w:r>
            <w:r w:rsidR="00D55418">
              <w:rPr>
                <w:noProof/>
                <w:webHidden/>
              </w:rPr>
              <w:fldChar w:fldCharType="separate"/>
            </w:r>
            <w:r w:rsidR="009A7250">
              <w:rPr>
                <w:noProof/>
                <w:webHidden/>
              </w:rPr>
              <w:t>15</w:t>
            </w:r>
            <w:r w:rsidR="00D55418">
              <w:rPr>
                <w:noProof/>
                <w:webHidden/>
              </w:rPr>
              <w:fldChar w:fldCharType="end"/>
            </w:r>
          </w:hyperlink>
        </w:p>
        <w:p w14:paraId="0253A1FE" w14:textId="3226A20E" w:rsidR="00D55418" w:rsidRDefault="00000000" w:rsidP="00D55418">
          <w:pPr>
            <w:pStyle w:val="TOC3"/>
            <w:tabs>
              <w:tab w:val="left" w:pos="1100"/>
              <w:tab w:val="right" w:pos="7932"/>
            </w:tabs>
            <w:spacing w:after="0"/>
            <w:rPr>
              <w:noProof/>
            </w:rPr>
          </w:pPr>
          <w:hyperlink w:anchor="_Toc153865429" w:history="1">
            <w:r w:rsidR="00D55418" w:rsidRPr="00AA3563">
              <w:rPr>
                <w:rStyle w:val="Hyperlink"/>
                <w:noProof/>
              </w:rPr>
              <w:t>2.8</w:t>
            </w:r>
            <w:r w:rsidR="00D55418">
              <w:rPr>
                <w:noProof/>
              </w:rPr>
              <w:tab/>
            </w:r>
            <w:r w:rsidR="00D55418" w:rsidRPr="00AA3563">
              <w:rPr>
                <w:rStyle w:val="Hyperlink"/>
                <w:noProof/>
              </w:rPr>
              <w:t>Symmetric Mean Absolute Percentage Error (SMAPE)</w:t>
            </w:r>
            <w:r w:rsidR="00D55418">
              <w:rPr>
                <w:noProof/>
                <w:webHidden/>
              </w:rPr>
              <w:tab/>
            </w:r>
            <w:r w:rsidR="00D55418">
              <w:rPr>
                <w:noProof/>
                <w:webHidden/>
              </w:rPr>
              <w:fldChar w:fldCharType="begin"/>
            </w:r>
            <w:r w:rsidR="00D55418">
              <w:rPr>
                <w:noProof/>
                <w:webHidden/>
              </w:rPr>
              <w:instrText xml:space="preserve"> PAGEREF _Toc153865429 \h </w:instrText>
            </w:r>
            <w:r w:rsidR="00D55418">
              <w:rPr>
                <w:noProof/>
                <w:webHidden/>
              </w:rPr>
            </w:r>
            <w:r w:rsidR="00D55418">
              <w:rPr>
                <w:noProof/>
                <w:webHidden/>
              </w:rPr>
              <w:fldChar w:fldCharType="separate"/>
            </w:r>
            <w:r w:rsidR="009A7250">
              <w:rPr>
                <w:noProof/>
                <w:webHidden/>
              </w:rPr>
              <w:t>16</w:t>
            </w:r>
            <w:r w:rsidR="00D55418">
              <w:rPr>
                <w:noProof/>
                <w:webHidden/>
              </w:rPr>
              <w:fldChar w:fldCharType="end"/>
            </w:r>
          </w:hyperlink>
        </w:p>
        <w:p w14:paraId="5D7A312A" w14:textId="680F9915" w:rsidR="00D55418" w:rsidRDefault="00000000" w:rsidP="00D55418">
          <w:pPr>
            <w:pStyle w:val="TOC2"/>
            <w:tabs>
              <w:tab w:val="right" w:pos="7932"/>
            </w:tabs>
            <w:spacing w:after="0"/>
            <w:rPr>
              <w:noProof/>
            </w:rPr>
          </w:pPr>
          <w:hyperlink w:anchor="_Toc153865430" w:history="1">
            <w:r w:rsidR="00D55418" w:rsidRPr="00AA3563">
              <w:rPr>
                <w:rStyle w:val="Hyperlink"/>
                <w:b/>
                <w:noProof/>
              </w:rPr>
              <w:t>III METODE PENELITIAN</w:t>
            </w:r>
            <w:r w:rsidR="00D55418">
              <w:rPr>
                <w:noProof/>
                <w:webHidden/>
              </w:rPr>
              <w:tab/>
            </w:r>
            <w:r w:rsidR="00D55418">
              <w:rPr>
                <w:noProof/>
                <w:webHidden/>
              </w:rPr>
              <w:fldChar w:fldCharType="begin"/>
            </w:r>
            <w:r w:rsidR="00D55418">
              <w:rPr>
                <w:noProof/>
                <w:webHidden/>
              </w:rPr>
              <w:instrText xml:space="preserve"> PAGEREF _Toc153865430 \h </w:instrText>
            </w:r>
            <w:r w:rsidR="00D55418">
              <w:rPr>
                <w:noProof/>
                <w:webHidden/>
              </w:rPr>
            </w:r>
            <w:r w:rsidR="00D55418">
              <w:rPr>
                <w:noProof/>
                <w:webHidden/>
              </w:rPr>
              <w:fldChar w:fldCharType="separate"/>
            </w:r>
            <w:r w:rsidR="009A7250">
              <w:rPr>
                <w:noProof/>
                <w:webHidden/>
              </w:rPr>
              <w:t>19</w:t>
            </w:r>
            <w:r w:rsidR="00D55418">
              <w:rPr>
                <w:noProof/>
                <w:webHidden/>
              </w:rPr>
              <w:fldChar w:fldCharType="end"/>
            </w:r>
          </w:hyperlink>
        </w:p>
        <w:p w14:paraId="33BCF253" w14:textId="32B12697" w:rsidR="00D55418" w:rsidRDefault="00000000" w:rsidP="00D55418">
          <w:pPr>
            <w:pStyle w:val="TOC3"/>
            <w:tabs>
              <w:tab w:val="left" w:pos="1100"/>
              <w:tab w:val="right" w:pos="7932"/>
            </w:tabs>
            <w:spacing w:after="0"/>
            <w:rPr>
              <w:noProof/>
            </w:rPr>
          </w:pPr>
          <w:hyperlink w:anchor="_Toc153865431" w:history="1">
            <w:r w:rsidR="00D55418" w:rsidRPr="00AA3563">
              <w:rPr>
                <w:rStyle w:val="Hyperlink"/>
                <w:noProof/>
              </w:rPr>
              <w:t>3.1</w:t>
            </w:r>
            <w:r w:rsidR="00D55418">
              <w:rPr>
                <w:noProof/>
              </w:rPr>
              <w:tab/>
            </w:r>
            <w:r w:rsidR="00D55418" w:rsidRPr="00AA3563">
              <w:rPr>
                <w:rStyle w:val="Hyperlink"/>
                <w:noProof/>
              </w:rPr>
              <w:t>Alat dan Bahan</w:t>
            </w:r>
            <w:r w:rsidR="00D55418">
              <w:rPr>
                <w:noProof/>
                <w:webHidden/>
              </w:rPr>
              <w:tab/>
            </w:r>
            <w:r w:rsidR="00D55418">
              <w:rPr>
                <w:noProof/>
                <w:webHidden/>
              </w:rPr>
              <w:fldChar w:fldCharType="begin"/>
            </w:r>
            <w:r w:rsidR="00D55418">
              <w:rPr>
                <w:noProof/>
                <w:webHidden/>
              </w:rPr>
              <w:instrText xml:space="preserve"> PAGEREF _Toc153865431 \h </w:instrText>
            </w:r>
            <w:r w:rsidR="00D55418">
              <w:rPr>
                <w:noProof/>
                <w:webHidden/>
              </w:rPr>
            </w:r>
            <w:r w:rsidR="00D55418">
              <w:rPr>
                <w:noProof/>
                <w:webHidden/>
              </w:rPr>
              <w:fldChar w:fldCharType="separate"/>
            </w:r>
            <w:r w:rsidR="009A7250">
              <w:rPr>
                <w:noProof/>
                <w:webHidden/>
              </w:rPr>
              <w:t>19</w:t>
            </w:r>
            <w:r w:rsidR="00D55418">
              <w:rPr>
                <w:noProof/>
                <w:webHidden/>
              </w:rPr>
              <w:fldChar w:fldCharType="end"/>
            </w:r>
          </w:hyperlink>
        </w:p>
        <w:p w14:paraId="72A9315E" w14:textId="28A544DC" w:rsidR="00D55418" w:rsidRDefault="00000000" w:rsidP="00D55418">
          <w:pPr>
            <w:pStyle w:val="TOC3"/>
            <w:tabs>
              <w:tab w:val="left" w:pos="1100"/>
              <w:tab w:val="right" w:pos="7932"/>
            </w:tabs>
            <w:spacing w:after="0"/>
            <w:rPr>
              <w:noProof/>
            </w:rPr>
          </w:pPr>
          <w:hyperlink w:anchor="_Toc153865432" w:history="1">
            <w:r w:rsidR="00D55418" w:rsidRPr="00AA3563">
              <w:rPr>
                <w:rStyle w:val="Hyperlink"/>
                <w:noProof/>
              </w:rPr>
              <w:t>3.2</w:t>
            </w:r>
            <w:r w:rsidR="00D55418">
              <w:rPr>
                <w:noProof/>
              </w:rPr>
              <w:tab/>
            </w:r>
            <w:r w:rsidR="00D55418" w:rsidRPr="00AA3563">
              <w:rPr>
                <w:rStyle w:val="Hyperlink"/>
                <w:noProof/>
              </w:rPr>
              <w:t>Tahapan Penelitian</w:t>
            </w:r>
            <w:r w:rsidR="00D55418">
              <w:rPr>
                <w:noProof/>
                <w:webHidden/>
              </w:rPr>
              <w:tab/>
            </w:r>
            <w:r w:rsidR="00D55418">
              <w:rPr>
                <w:noProof/>
                <w:webHidden/>
              </w:rPr>
              <w:fldChar w:fldCharType="begin"/>
            </w:r>
            <w:r w:rsidR="00D55418">
              <w:rPr>
                <w:noProof/>
                <w:webHidden/>
              </w:rPr>
              <w:instrText xml:space="preserve"> PAGEREF _Toc153865432 \h </w:instrText>
            </w:r>
            <w:r w:rsidR="00D55418">
              <w:rPr>
                <w:noProof/>
                <w:webHidden/>
              </w:rPr>
            </w:r>
            <w:r w:rsidR="00D55418">
              <w:rPr>
                <w:noProof/>
                <w:webHidden/>
              </w:rPr>
              <w:fldChar w:fldCharType="separate"/>
            </w:r>
            <w:r w:rsidR="009A7250">
              <w:rPr>
                <w:noProof/>
                <w:webHidden/>
              </w:rPr>
              <w:t>19</w:t>
            </w:r>
            <w:r w:rsidR="00D55418">
              <w:rPr>
                <w:noProof/>
                <w:webHidden/>
              </w:rPr>
              <w:fldChar w:fldCharType="end"/>
            </w:r>
          </w:hyperlink>
        </w:p>
        <w:p w14:paraId="5FD7CD78" w14:textId="6CFFC739" w:rsidR="00D55418" w:rsidRDefault="00000000" w:rsidP="00D55418">
          <w:pPr>
            <w:pStyle w:val="TOC4"/>
            <w:tabs>
              <w:tab w:val="left" w:pos="1540"/>
              <w:tab w:val="right" w:pos="7932"/>
            </w:tabs>
            <w:spacing w:after="0"/>
            <w:rPr>
              <w:noProof/>
            </w:rPr>
          </w:pPr>
          <w:hyperlink w:anchor="_Toc153865433" w:history="1">
            <w:r w:rsidR="00D55418" w:rsidRPr="00AA3563">
              <w:rPr>
                <w:rStyle w:val="Hyperlink"/>
                <w:noProof/>
              </w:rPr>
              <w:t>3.2.1</w:t>
            </w:r>
            <w:r w:rsidR="00D55418">
              <w:rPr>
                <w:noProof/>
              </w:rPr>
              <w:tab/>
            </w:r>
            <w:r w:rsidR="00D55418" w:rsidRPr="00AA3563">
              <w:rPr>
                <w:rStyle w:val="Hyperlink"/>
                <w:noProof/>
              </w:rPr>
              <w:t>Studi literatur</w:t>
            </w:r>
            <w:r w:rsidR="00D55418">
              <w:rPr>
                <w:noProof/>
                <w:webHidden/>
              </w:rPr>
              <w:tab/>
            </w:r>
            <w:r w:rsidR="00D55418">
              <w:rPr>
                <w:noProof/>
                <w:webHidden/>
              </w:rPr>
              <w:fldChar w:fldCharType="begin"/>
            </w:r>
            <w:r w:rsidR="00D55418">
              <w:rPr>
                <w:noProof/>
                <w:webHidden/>
              </w:rPr>
              <w:instrText xml:space="preserve"> PAGEREF _Toc153865433 \h </w:instrText>
            </w:r>
            <w:r w:rsidR="00D55418">
              <w:rPr>
                <w:noProof/>
                <w:webHidden/>
              </w:rPr>
            </w:r>
            <w:r w:rsidR="00D55418">
              <w:rPr>
                <w:noProof/>
                <w:webHidden/>
              </w:rPr>
              <w:fldChar w:fldCharType="separate"/>
            </w:r>
            <w:r w:rsidR="009A7250">
              <w:rPr>
                <w:noProof/>
                <w:webHidden/>
              </w:rPr>
              <w:t>20</w:t>
            </w:r>
            <w:r w:rsidR="00D55418">
              <w:rPr>
                <w:noProof/>
                <w:webHidden/>
              </w:rPr>
              <w:fldChar w:fldCharType="end"/>
            </w:r>
          </w:hyperlink>
        </w:p>
        <w:p w14:paraId="74F26B34" w14:textId="04324BF4" w:rsidR="00D55418" w:rsidRDefault="00000000" w:rsidP="00D55418">
          <w:pPr>
            <w:pStyle w:val="TOC4"/>
            <w:tabs>
              <w:tab w:val="left" w:pos="1540"/>
              <w:tab w:val="right" w:pos="7932"/>
            </w:tabs>
            <w:spacing w:after="0"/>
            <w:rPr>
              <w:noProof/>
            </w:rPr>
          </w:pPr>
          <w:hyperlink w:anchor="_Toc153865434" w:history="1">
            <w:r w:rsidR="00D55418" w:rsidRPr="00AA3563">
              <w:rPr>
                <w:rStyle w:val="Hyperlink"/>
                <w:noProof/>
              </w:rPr>
              <w:t>3.2.2</w:t>
            </w:r>
            <w:r w:rsidR="00D55418">
              <w:rPr>
                <w:noProof/>
              </w:rPr>
              <w:tab/>
            </w:r>
            <w:r w:rsidR="00D55418" w:rsidRPr="00AA3563">
              <w:rPr>
                <w:rStyle w:val="Hyperlink"/>
                <w:noProof/>
              </w:rPr>
              <w:t>Pengambilan Data</w:t>
            </w:r>
            <w:r w:rsidR="00D55418">
              <w:rPr>
                <w:noProof/>
                <w:webHidden/>
              </w:rPr>
              <w:tab/>
            </w:r>
            <w:r w:rsidR="00D55418">
              <w:rPr>
                <w:noProof/>
                <w:webHidden/>
              </w:rPr>
              <w:fldChar w:fldCharType="begin"/>
            </w:r>
            <w:r w:rsidR="00D55418">
              <w:rPr>
                <w:noProof/>
                <w:webHidden/>
              </w:rPr>
              <w:instrText xml:space="preserve"> PAGEREF _Toc153865434 \h </w:instrText>
            </w:r>
            <w:r w:rsidR="00D55418">
              <w:rPr>
                <w:noProof/>
                <w:webHidden/>
              </w:rPr>
            </w:r>
            <w:r w:rsidR="00D55418">
              <w:rPr>
                <w:noProof/>
                <w:webHidden/>
              </w:rPr>
              <w:fldChar w:fldCharType="separate"/>
            </w:r>
            <w:r w:rsidR="009A7250">
              <w:rPr>
                <w:noProof/>
                <w:webHidden/>
              </w:rPr>
              <w:t>20</w:t>
            </w:r>
            <w:r w:rsidR="00D55418">
              <w:rPr>
                <w:noProof/>
                <w:webHidden/>
              </w:rPr>
              <w:fldChar w:fldCharType="end"/>
            </w:r>
          </w:hyperlink>
        </w:p>
        <w:p w14:paraId="13079857" w14:textId="2D02120C" w:rsidR="00D55418" w:rsidRDefault="00000000" w:rsidP="00D55418">
          <w:pPr>
            <w:pStyle w:val="TOC4"/>
            <w:tabs>
              <w:tab w:val="left" w:pos="1540"/>
              <w:tab w:val="right" w:pos="7932"/>
            </w:tabs>
            <w:spacing w:after="0"/>
            <w:rPr>
              <w:noProof/>
            </w:rPr>
          </w:pPr>
          <w:hyperlink w:anchor="_Toc153865435" w:history="1">
            <w:r w:rsidR="00D55418" w:rsidRPr="00AA3563">
              <w:rPr>
                <w:rStyle w:val="Hyperlink"/>
                <w:noProof/>
              </w:rPr>
              <w:t>3.2.3</w:t>
            </w:r>
            <w:r w:rsidR="00D55418">
              <w:rPr>
                <w:noProof/>
              </w:rPr>
              <w:tab/>
            </w:r>
            <w:r w:rsidR="00D55418" w:rsidRPr="00AA3563">
              <w:rPr>
                <w:rStyle w:val="Hyperlink"/>
                <w:noProof/>
              </w:rPr>
              <w:t>Analisis Eksplorasi Data</w:t>
            </w:r>
            <w:r w:rsidR="00D55418">
              <w:rPr>
                <w:noProof/>
                <w:webHidden/>
              </w:rPr>
              <w:tab/>
            </w:r>
            <w:r w:rsidR="00D55418">
              <w:rPr>
                <w:noProof/>
                <w:webHidden/>
              </w:rPr>
              <w:fldChar w:fldCharType="begin"/>
            </w:r>
            <w:r w:rsidR="00D55418">
              <w:rPr>
                <w:noProof/>
                <w:webHidden/>
              </w:rPr>
              <w:instrText xml:space="preserve"> PAGEREF _Toc153865435 \h </w:instrText>
            </w:r>
            <w:r w:rsidR="00D55418">
              <w:rPr>
                <w:noProof/>
                <w:webHidden/>
              </w:rPr>
            </w:r>
            <w:r w:rsidR="00D55418">
              <w:rPr>
                <w:noProof/>
                <w:webHidden/>
              </w:rPr>
              <w:fldChar w:fldCharType="separate"/>
            </w:r>
            <w:r w:rsidR="009A7250">
              <w:rPr>
                <w:noProof/>
                <w:webHidden/>
              </w:rPr>
              <w:t>20</w:t>
            </w:r>
            <w:r w:rsidR="00D55418">
              <w:rPr>
                <w:noProof/>
                <w:webHidden/>
              </w:rPr>
              <w:fldChar w:fldCharType="end"/>
            </w:r>
          </w:hyperlink>
        </w:p>
        <w:p w14:paraId="256BEB31" w14:textId="662BDAC3" w:rsidR="00D55418" w:rsidRDefault="00000000" w:rsidP="00D55418">
          <w:pPr>
            <w:pStyle w:val="TOC4"/>
            <w:tabs>
              <w:tab w:val="left" w:pos="1540"/>
              <w:tab w:val="right" w:pos="7932"/>
            </w:tabs>
            <w:spacing w:after="0"/>
            <w:rPr>
              <w:noProof/>
            </w:rPr>
          </w:pPr>
          <w:hyperlink w:anchor="_Toc153865436" w:history="1">
            <w:r w:rsidR="00D55418" w:rsidRPr="00AA3563">
              <w:rPr>
                <w:rStyle w:val="Hyperlink"/>
                <w:noProof/>
              </w:rPr>
              <w:t>3.2.4</w:t>
            </w:r>
            <w:r w:rsidR="00D55418">
              <w:rPr>
                <w:noProof/>
              </w:rPr>
              <w:tab/>
            </w:r>
            <w:r w:rsidR="00D55418" w:rsidRPr="00AA3563">
              <w:rPr>
                <w:rStyle w:val="Hyperlink"/>
                <w:noProof/>
              </w:rPr>
              <w:t>Pengolahan data</w:t>
            </w:r>
            <w:r w:rsidR="00D55418">
              <w:rPr>
                <w:noProof/>
                <w:webHidden/>
              </w:rPr>
              <w:tab/>
            </w:r>
            <w:r w:rsidR="00D55418">
              <w:rPr>
                <w:noProof/>
                <w:webHidden/>
              </w:rPr>
              <w:fldChar w:fldCharType="begin"/>
            </w:r>
            <w:r w:rsidR="00D55418">
              <w:rPr>
                <w:noProof/>
                <w:webHidden/>
              </w:rPr>
              <w:instrText xml:space="preserve"> PAGEREF _Toc153865436 \h </w:instrText>
            </w:r>
            <w:r w:rsidR="00D55418">
              <w:rPr>
                <w:noProof/>
                <w:webHidden/>
              </w:rPr>
            </w:r>
            <w:r w:rsidR="00D55418">
              <w:rPr>
                <w:noProof/>
                <w:webHidden/>
              </w:rPr>
              <w:fldChar w:fldCharType="separate"/>
            </w:r>
            <w:r w:rsidR="009A7250">
              <w:rPr>
                <w:noProof/>
                <w:webHidden/>
              </w:rPr>
              <w:t>22</w:t>
            </w:r>
            <w:r w:rsidR="00D55418">
              <w:rPr>
                <w:noProof/>
                <w:webHidden/>
              </w:rPr>
              <w:fldChar w:fldCharType="end"/>
            </w:r>
          </w:hyperlink>
        </w:p>
        <w:p w14:paraId="382A895F" w14:textId="76E0345A" w:rsidR="00D55418" w:rsidRDefault="00000000" w:rsidP="00D55418">
          <w:pPr>
            <w:pStyle w:val="TOC4"/>
            <w:tabs>
              <w:tab w:val="left" w:pos="1540"/>
              <w:tab w:val="right" w:pos="7932"/>
            </w:tabs>
            <w:spacing w:after="0"/>
            <w:rPr>
              <w:noProof/>
            </w:rPr>
          </w:pPr>
          <w:hyperlink w:anchor="_Toc153865437" w:history="1">
            <w:r w:rsidR="00D55418" w:rsidRPr="00AA3563">
              <w:rPr>
                <w:rStyle w:val="Hyperlink"/>
                <w:noProof/>
              </w:rPr>
              <w:t>3.2.5</w:t>
            </w:r>
            <w:r w:rsidR="00D55418">
              <w:rPr>
                <w:noProof/>
              </w:rPr>
              <w:tab/>
            </w:r>
            <w:r w:rsidR="00D55418" w:rsidRPr="00AA3563">
              <w:rPr>
                <w:rStyle w:val="Hyperlink"/>
                <w:noProof/>
              </w:rPr>
              <w:t>Melatih data dengan 3 model</w:t>
            </w:r>
            <w:r w:rsidR="00D55418">
              <w:rPr>
                <w:noProof/>
                <w:webHidden/>
              </w:rPr>
              <w:tab/>
            </w:r>
            <w:r w:rsidR="00D55418">
              <w:rPr>
                <w:noProof/>
                <w:webHidden/>
              </w:rPr>
              <w:fldChar w:fldCharType="begin"/>
            </w:r>
            <w:r w:rsidR="00D55418">
              <w:rPr>
                <w:noProof/>
                <w:webHidden/>
              </w:rPr>
              <w:instrText xml:space="preserve"> PAGEREF _Toc153865437 \h </w:instrText>
            </w:r>
            <w:r w:rsidR="00D55418">
              <w:rPr>
                <w:noProof/>
                <w:webHidden/>
              </w:rPr>
            </w:r>
            <w:r w:rsidR="00D55418">
              <w:rPr>
                <w:noProof/>
                <w:webHidden/>
              </w:rPr>
              <w:fldChar w:fldCharType="separate"/>
            </w:r>
            <w:r w:rsidR="009A7250">
              <w:rPr>
                <w:noProof/>
                <w:webHidden/>
              </w:rPr>
              <w:t>22</w:t>
            </w:r>
            <w:r w:rsidR="00D55418">
              <w:rPr>
                <w:noProof/>
                <w:webHidden/>
              </w:rPr>
              <w:fldChar w:fldCharType="end"/>
            </w:r>
          </w:hyperlink>
        </w:p>
        <w:p w14:paraId="52E4E1CB" w14:textId="0BF37A19" w:rsidR="00D55418" w:rsidRDefault="00000000" w:rsidP="00D55418">
          <w:pPr>
            <w:pStyle w:val="TOC4"/>
            <w:tabs>
              <w:tab w:val="left" w:pos="1540"/>
              <w:tab w:val="right" w:pos="7932"/>
            </w:tabs>
            <w:spacing w:after="0"/>
            <w:rPr>
              <w:noProof/>
            </w:rPr>
          </w:pPr>
          <w:hyperlink w:anchor="_Toc153865438" w:history="1">
            <w:r w:rsidR="00D55418" w:rsidRPr="00AA3563">
              <w:rPr>
                <w:rStyle w:val="Hyperlink"/>
                <w:noProof/>
              </w:rPr>
              <w:t>3.2.6</w:t>
            </w:r>
            <w:r w:rsidR="00D55418">
              <w:rPr>
                <w:noProof/>
              </w:rPr>
              <w:tab/>
            </w:r>
            <w:r w:rsidR="00D55418" w:rsidRPr="00AA3563">
              <w:rPr>
                <w:rStyle w:val="Hyperlink"/>
                <w:noProof/>
              </w:rPr>
              <w:t>Tuning parameter</w:t>
            </w:r>
            <w:r w:rsidR="00D55418">
              <w:rPr>
                <w:noProof/>
                <w:webHidden/>
              </w:rPr>
              <w:tab/>
            </w:r>
            <w:r w:rsidR="00D55418">
              <w:rPr>
                <w:noProof/>
                <w:webHidden/>
              </w:rPr>
              <w:fldChar w:fldCharType="begin"/>
            </w:r>
            <w:r w:rsidR="00D55418">
              <w:rPr>
                <w:noProof/>
                <w:webHidden/>
              </w:rPr>
              <w:instrText xml:space="preserve"> PAGEREF _Toc153865438 \h </w:instrText>
            </w:r>
            <w:r w:rsidR="00D55418">
              <w:rPr>
                <w:noProof/>
                <w:webHidden/>
              </w:rPr>
            </w:r>
            <w:r w:rsidR="00D55418">
              <w:rPr>
                <w:noProof/>
                <w:webHidden/>
              </w:rPr>
              <w:fldChar w:fldCharType="separate"/>
            </w:r>
            <w:r w:rsidR="009A7250">
              <w:rPr>
                <w:noProof/>
                <w:webHidden/>
              </w:rPr>
              <w:t>29</w:t>
            </w:r>
            <w:r w:rsidR="00D55418">
              <w:rPr>
                <w:noProof/>
                <w:webHidden/>
              </w:rPr>
              <w:fldChar w:fldCharType="end"/>
            </w:r>
          </w:hyperlink>
        </w:p>
        <w:p w14:paraId="31B7123F" w14:textId="0CAE77D2" w:rsidR="00D55418" w:rsidRDefault="00000000" w:rsidP="00D55418">
          <w:pPr>
            <w:pStyle w:val="TOC4"/>
            <w:tabs>
              <w:tab w:val="left" w:pos="1540"/>
              <w:tab w:val="right" w:pos="7932"/>
            </w:tabs>
            <w:spacing w:after="0"/>
            <w:rPr>
              <w:noProof/>
            </w:rPr>
          </w:pPr>
          <w:hyperlink w:anchor="_Toc153865439" w:history="1">
            <w:r w:rsidR="00D55418" w:rsidRPr="00AA3563">
              <w:rPr>
                <w:rStyle w:val="Hyperlink"/>
                <w:noProof/>
              </w:rPr>
              <w:t>3.2.7</w:t>
            </w:r>
            <w:r w:rsidR="00D55418">
              <w:rPr>
                <w:noProof/>
              </w:rPr>
              <w:tab/>
            </w:r>
            <w:r w:rsidR="00D55418" w:rsidRPr="00AA3563">
              <w:rPr>
                <w:rStyle w:val="Hyperlink"/>
                <w:noProof/>
              </w:rPr>
              <w:t>Evaluasi Model</w:t>
            </w:r>
            <w:r w:rsidR="00D55418">
              <w:rPr>
                <w:noProof/>
                <w:webHidden/>
              </w:rPr>
              <w:tab/>
            </w:r>
            <w:r w:rsidR="00D55418">
              <w:rPr>
                <w:noProof/>
                <w:webHidden/>
              </w:rPr>
              <w:fldChar w:fldCharType="begin"/>
            </w:r>
            <w:r w:rsidR="00D55418">
              <w:rPr>
                <w:noProof/>
                <w:webHidden/>
              </w:rPr>
              <w:instrText xml:space="preserve"> PAGEREF _Toc153865439 \h </w:instrText>
            </w:r>
            <w:r w:rsidR="00D55418">
              <w:rPr>
                <w:noProof/>
                <w:webHidden/>
              </w:rPr>
            </w:r>
            <w:r w:rsidR="00D55418">
              <w:rPr>
                <w:noProof/>
                <w:webHidden/>
              </w:rPr>
              <w:fldChar w:fldCharType="separate"/>
            </w:r>
            <w:r w:rsidR="009A7250">
              <w:rPr>
                <w:noProof/>
                <w:webHidden/>
              </w:rPr>
              <w:t>31</w:t>
            </w:r>
            <w:r w:rsidR="00D55418">
              <w:rPr>
                <w:noProof/>
                <w:webHidden/>
              </w:rPr>
              <w:fldChar w:fldCharType="end"/>
            </w:r>
          </w:hyperlink>
        </w:p>
        <w:p w14:paraId="5743CB22" w14:textId="13D025FE" w:rsidR="00D55418" w:rsidRDefault="00000000" w:rsidP="00D55418">
          <w:pPr>
            <w:pStyle w:val="TOC4"/>
            <w:tabs>
              <w:tab w:val="left" w:pos="1540"/>
              <w:tab w:val="right" w:pos="7932"/>
            </w:tabs>
            <w:spacing w:after="0"/>
            <w:rPr>
              <w:noProof/>
            </w:rPr>
          </w:pPr>
          <w:hyperlink w:anchor="_Toc153865440" w:history="1">
            <w:r w:rsidR="00D55418" w:rsidRPr="00AA3563">
              <w:rPr>
                <w:rStyle w:val="Hyperlink"/>
                <w:noProof/>
              </w:rPr>
              <w:t>3.2.8</w:t>
            </w:r>
            <w:r w:rsidR="00D55418">
              <w:rPr>
                <w:noProof/>
              </w:rPr>
              <w:tab/>
            </w:r>
            <w:r w:rsidR="00D55418" w:rsidRPr="00AA3563">
              <w:rPr>
                <w:rStyle w:val="Hyperlink"/>
                <w:noProof/>
              </w:rPr>
              <w:t>Peramalan Data</w:t>
            </w:r>
            <w:r w:rsidR="00D55418">
              <w:rPr>
                <w:noProof/>
                <w:webHidden/>
              </w:rPr>
              <w:tab/>
            </w:r>
            <w:r w:rsidR="00D55418">
              <w:rPr>
                <w:noProof/>
                <w:webHidden/>
              </w:rPr>
              <w:fldChar w:fldCharType="begin"/>
            </w:r>
            <w:r w:rsidR="00D55418">
              <w:rPr>
                <w:noProof/>
                <w:webHidden/>
              </w:rPr>
              <w:instrText xml:space="preserve"> PAGEREF _Toc153865440 \h </w:instrText>
            </w:r>
            <w:r w:rsidR="00D55418">
              <w:rPr>
                <w:noProof/>
                <w:webHidden/>
              </w:rPr>
            </w:r>
            <w:r w:rsidR="00D55418">
              <w:rPr>
                <w:noProof/>
                <w:webHidden/>
              </w:rPr>
              <w:fldChar w:fldCharType="separate"/>
            </w:r>
            <w:r w:rsidR="009A7250">
              <w:rPr>
                <w:noProof/>
                <w:webHidden/>
              </w:rPr>
              <w:t>31</w:t>
            </w:r>
            <w:r w:rsidR="00D55418">
              <w:rPr>
                <w:noProof/>
                <w:webHidden/>
              </w:rPr>
              <w:fldChar w:fldCharType="end"/>
            </w:r>
          </w:hyperlink>
        </w:p>
        <w:p w14:paraId="5ED4C5CB" w14:textId="59B22246" w:rsidR="00D55418" w:rsidRDefault="00000000" w:rsidP="00D55418">
          <w:pPr>
            <w:pStyle w:val="TOC3"/>
            <w:tabs>
              <w:tab w:val="left" w:pos="1100"/>
              <w:tab w:val="right" w:pos="7932"/>
            </w:tabs>
            <w:spacing w:after="0"/>
            <w:rPr>
              <w:noProof/>
            </w:rPr>
          </w:pPr>
          <w:hyperlink w:anchor="_Toc153865441" w:history="1">
            <w:r w:rsidR="00D55418" w:rsidRPr="00AA3563">
              <w:rPr>
                <w:rStyle w:val="Hyperlink"/>
                <w:noProof/>
              </w:rPr>
              <w:t>3.3</w:t>
            </w:r>
            <w:r w:rsidR="00D55418">
              <w:rPr>
                <w:noProof/>
              </w:rPr>
              <w:tab/>
            </w:r>
            <w:r w:rsidR="00D55418" w:rsidRPr="00AA3563">
              <w:rPr>
                <w:rStyle w:val="Hyperlink"/>
                <w:noProof/>
              </w:rPr>
              <w:t>Deskripsi Data</w:t>
            </w:r>
            <w:r w:rsidR="00D55418">
              <w:rPr>
                <w:noProof/>
                <w:webHidden/>
              </w:rPr>
              <w:tab/>
            </w:r>
            <w:r w:rsidR="00D55418">
              <w:rPr>
                <w:noProof/>
                <w:webHidden/>
              </w:rPr>
              <w:fldChar w:fldCharType="begin"/>
            </w:r>
            <w:r w:rsidR="00D55418">
              <w:rPr>
                <w:noProof/>
                <w:webHidden/>
              </w:rPr>
              <w:instrText xml:space="preserve"> PAGEREF _Toc153865441 \h </w:instrText>
            </w:r>
            <w:r w:rsidR="00D55418">
              <w:rPr>
                <w:noProof/>
                <w:webHidden/>
              </w:rPr>
            </w:r>
            <w:r w:rsidR="00D55418">
              <w:rPr>
                <w:noProof/>
                <w:webHidden/>
              </w:rPr>
              <w:fldChar w:fldCharType="separate"/>
            </w:r>
            <w:r w:rsidR="009A7250">
              <w:rPr>
                <w:noProof/>
                <w:webHidden/>
              </w:rPr>
              <w:t>31</w:t>
            </w:r>
            <w:r w:rsidR="00D55418">
              <w:rPr>
                <w:noProof/>
                <w:webHidden/>
              </w:rPr>
              <w:fldChar w:fldCharType="end"/>
            </w:r>
          </w:hyperlink>
        </w:p>
        <w:p w14:paraId="23B4F2E9" w14:textId="3B5DA89B" w:rsidR="00D55418" w:rsidRDefault="00000000" w:rsidP="00D55418">
          <w:pPr>
            <w:pStyle w:val="TOC3"/>
            <w:tabs>
              <w:tab w:val="left" w:pos="1100"/>
              <w:tab w:val="right" w:pos="7932"/>
            </w:tabs>
            <w:spacing w:after="0"/>
            <w:rPr>
              <w:noProof/>
            </w:rPr>
          </w:pPr>
          <w:hyperlink w:anchor="_Toc153865442" w:history="1">
            <w:r w:rsidR="00D55418" w:rsidRPr="00AA3563">
              <w:rPr>
                <w:rStyle w:val="Hyperlink"/>
                <w:noProof/>
              </w:rPr>
              <w:t>3.4</w:t>
            </w:r>
            <w:r w:rsidR="00D55418">
              <w:rPr>
                <w:noProof/>
              </w:rPr>
              <w:tab/>
            </w:r>
            <w:r w:rsidR="00D55418" w:rsidRPr="00AA3563">
              <w:rPr>
                <w:rStyle w:val="Hyperlink"/>
                <w:noProof/>
              </w:rPr>
              <w:t>Skenario Eksperimen</w:t>
            </w:r>
            <w:r w:rsidR="00D55418">
              <w:rPr>
                <w:noProof/>
                <w:webHidden/>
              </w:rPr>
              <w:tab/>
            </w:r>
            <w:r w:rsidR="00D55418">
              <w:rPr>
                <w:noProof/>
                <w:webHidden/>
              </w:rPr>
              <w:fldChar w:fldCharType="begin"/>
            </w:r>
            <w:r w:rsidR="00D55418">
              <w:rPr>
                <w:noProof/>
                <w:webHidden/>
              </w:rPr>
              <w:instrText xml:space="preserve"> PAGEREF _Toc153865442 \h </w:instrText>
            </w:r>
            <w:r w:rsidR="00D55418">
              <w:rPr>
                <w:noProof/>
                <w:webHidden/>
              </w:rPr>
            </w:r>
            <w:r w:rsidR="00D55418">
              <w:rPr>
                <w:noProof/>
                <w:webHidden/>
              </w:rPr>
              <w:fldChar w:fldCharType="separate"/>
            </w:r>
            <w:r w:rsidR="009A7250">
              <w:rPr>
                <w:noProof/>
                <w:webHidden/>
              </w:rPr>
              <w:t>38</w:t>
            </w:r>
            <w:r w:rsidR="00D55418">
              <w:rPr>
                <w:noProof/>
                <w:webHidden/>
              </w:rPr>
              <w:fldChar w:fldCharType="end"/>
            </w:r>
          </w:hyperlink>
        </w:p>
        <w:p w14:paraId="6FD79947" w14:textId="68D3F0B6" w:rsidR="00D55418" w:rsidRDefault="00000000" w:rsidP="00D55418">
          <w:pPr>
            <w:pStyle w:val="TOC3"/>
            <w:tabs>
              <w:tab w:val="left" w:pos="1100"/>
              <w:tab w:val="right" w:pos="7932"/>
            </w:tabs>
            <w:spacing w:after="0"/>
            <w:rPr>
              <w:noProof/>
            </w:rPr>
          </w:pPr>
          <w:hyperlink w:anchor="_Toc153865443" w:history="1">
            <w:r w:rsidR="00D55418" w:rsidRPr="00AA3563">
              <w:rPr>
                <w:rStyle w:val="Hyperlink"/>
                <w:noProof/>
              </w:rPr>
              <w:t>3.5</w:t>
            </w:r>
            <w:r w:rsidR="00D55418">
              <w:rPr>
                <w:noProof/>
              </w:rPr>
              <w:tab/>
            </w:r>
            <w:r w:rsidR="00D55418" w:rsidRPr="00AA3563">
              <w:rPr>
                <w:rStyle w:val="Hyperlink"/>
                <w:noProof/>
              </w:rPr>
              <w:t>Lingkungan Penelitian</w:t>
            </w:r>
            <w:r w:rsidR="00D55418">
              <w:rPr>
                <w:noProof/>
                <w:webHidden/>
              </w:rPr>
              <w:tab/>
            </w:r>
            <w:r w:rsidR="00D55418">
              <w:rPr>
                <w:noProof/>
                <w:webHidden/>
              </w:rPr>
              <w:fldChar w:fldCharType="begin"/>
            </w:r>
            <w:r w:rsidR="00D55418">
              <w:rPr>
                <w:noProof/>
                <w:webHidden/>
              </w:rPr>
              <w:instrText xml:space="preserve"> PAGEREF _Toc153865443 \h </w:instrText>
            </w:r>
            <w:r w:rsidR="00D55418">
              <w:rPr>
                <w:noProof/>
                <w:webHidden/>
              </w:rPr>
            </w:r>
            <w:r w:rsidR="00D55418">
              <w:rPr>
                <w:noProof/>
                <w:webHidden/>
              </w:rPr>
              <w:fldChar w:fldCharType="separate"/>
            </w:r>
            <w:r w:rsidR="009A7250">
              <w:rPr>
                <w:noProof/>
                <w:webHidden/>
              </w:rPr>
              <w:t>40</w:t>
            </w:r>
            <w:r w:rsidR="00D55418">
              <w:rPr>
                <w:noProof/>
                <w:webHidden/>
              </w:rPr>
              <w:fldChar w:fldCharType="end"/>
            </w:r>
          </w:hyperlink>
        </w:p>
        <w:p w14:paraId="3D202152" w14:textId="4762F43B" w:rsidR="00D55418" w:rsidRDefault="00000000" w:rsidP="00D55418">
          <w:pPr>
            <w:pStyle w:val="TOC2"/>
            <w:tabs>
              <w:tab w:val="right" w:pos="7932"/>
            </w:tabs>
            <w:spacing w:after="0"/>
            <w:rPr>
              <w:noProof/>
            </w:rPr>
          </w:pPr>
          <w:hyperlink w:anchor="_Toc153865444" w:history="1">
            <w:r w:rsidR="00D55418" w:rsidRPr="00AA3563">
              <w:rPr>
                <w:rStyle w:val="Hyperlink"/>
                <w:b/>
                <w:noProof/>
              </w:rPr>
              <w:t>IV HASIL DAN PEMBAHASAN</w:t>
            </w:r>
            <w:r w:rsidR="00D55418">
              <w:rPr>
                <w:noProof/>
                <w:webHidden/>
              </w:rPr>
              <w:tab/>
            </w:r>
            <w:r w:rsidR="00D55418">
              <w:rPr>
                <w:noProof/>
                <w:webHidden/>
              </w:rPr>
              <w:fldChar w:fldCharType="begin"/>
            </w:r>
            <w:r w:rsidR="00D55418">
              <w:rPr>
                <w:noProof/>
                <w:webHidden/>
              </w:rPr>
              <w:instrText xml:space="preserve"> PAGEREF _Toc153865444 \h </w:instrText>
            </w:r>
            <w:r w:rsidR="00D55418">
              <w:rPr>
                <w:noProof/>
                <w:webHidden/>
              </w:rPr>
            </w:r>
            <w:r w:rsidR="00D55418">
              <w:rPr>
                <w:noProof/>
                <w:webHidden/>
              </w:rPr>
              <w:fldChar w:fldCharType="separate"/>
            </w:r>
            <w:r w:rsidR="009A7250">
              <w:rPr>
                <w:noProof/>
                <w:webHidden/>
              </w:rPr>
              <w:t>42</w:t>
            </w:r>
            <w:r w:rsidR="00D55418">
              <w:rPr>
                <w:noProof/>
                <w:webHidden/>
              </w:rPr>
              <w:fldChar w:fldCharType="end"/>
            </w:r>
          </w:hyperlink>
        </w:p>
        <w:p w14:paraId="14AB0941" w14:textId="525EC13A" w:rsidR="00D55418" w:rsidRDefault="00000000" w:rsidP="00D55418">
          <w:pPr>
            <w:pStyle w:val="TOC3"/>
            <w:tabs>
              <w:tab w:val="left" w:pos="1100"/>
              <w:tab w:val="right" w:pos="7932"/>
            </w:tabs>
            <w:spacing w:after="0"/>
            <w:rPr>
              <w:noProof/>
            </w:rPr>
          </w:pPr>
          <w:hyperlink w:anchor="_Toc153865445" w:history="1">
            <w:r w:rsidR="00D55418" w:rsidRPr="00AA3563">
              <w:rPr>
                <w:rStyle w:val="Hyperlink"/>
                <w:noProof/>
              </w:rPr>
              <w:t>4.1</w:t>
            </w:r>
            <w:r w:rsidR="00D55418">
              <w:rPr>
                <w:noProof/>
              </w:rPr>
              <w:tab/>
            </w:r>
            <w:r w:rsidR="00D55418" w:rsidRPr="00AA3563">
              <w:rPr>
                <w:rStyle w:val="Hyperlink"/>
                <w:noProof/>
              </w:rPr>
              <w:t>Analisis Statistik Data</w:t>
            </w:r>
            <w:r w:rsidR="00D55418">
              <w:rPr>
                <w:noProof/>
                <w:webHidden/>
              </w:rPr>
              <w:tab/>
            </w:r>
            <w:r w:rsidR="00D55418">
              <w:rPr>
                <w:noProof/>
                <w:webHidden/>
              </w:rPr>
              <w:fldChar w:fldCharType="begin"/>
            </w:r>
            <w:r w:rsidR="00D55418">
              <w:rPr>
                <w:noProof/>
                <w:webHidden/>
              </w:rPr>
              <w:instrText xml:space="preserve"> PAGEREF _Toc153865445 \h </w:instrText>
            </w:r>
            <w:r w:rsidR="00D55418">
              <w:rPr>
                <w:noProof/>
                <w:webHidden/>
              </w:rPr>
            </w:r>
            <w:r w:rsidR="00D55418">
              <w:rPr>
                <w:noProof/>
                <w:webHidden/>
              </w:rPr>
              <w:fldChar w:fldCharType="separate"/>
            </w:r>
            <w:r w:rsidR="009A7250">
              <w:rPr>
                <w:noProof/>
                <w:webHidden/>
              </w:rPr>
              <w:t>42</w:t>
            </w:r>
            <w:r w:rsidR="00D55418">
              <w:rPr>
                <w:noProof/>
                <w:webHidden/>
              </w:rPr>
              <w:fldChar w:fldCharType="end"/>
            </w:r>
          </w:hyperlink>
        </w:p>
        <w:p w14:paraId="008EBA84" w14:textId="48079D49" w:rsidR="00D55418" w:rsidRDefault="00000000" w:rsidP="00D55418">
          <w:pPr>
            <w:pStyle w:val="TOC3"/>
            <w:tabs>
              <w:tab w:val="left" w:pos="1100"/>
              <w:tab w:val="right" w:pos="7932"/>
            </w:tabs>
            <w:spacing w:after="0"/>
            <w:rPr>
              <w:noProof/>
            </w:rPr>
          </w:pPr>
          <w:hyperlink w:anchor="_Toc153865446" w:history="1">
            <w:r w:rsidR="00D55418" w:rsidRPr="00AA3563">
              <w:rPr>
                <w:rStyle w:val="Hyperlink"/>
                <w:noProof/>
              </w:rPr>
              <w:t>4.2</w:t>
            </w:r>
            <w:r w:rsidR="00D55418">
              <w:rPr>
                <w:noProof/>
              </w:rPr>
              <w:tab/>
            </w:r>
            <w:r w:rsidR="00D55418" w:rsidRPr="00AA3563">
              <w:rPr>
                <w:rStyle w:val="Hyperlink"/>
                <w:noProof/>
              </w:rPr>
              <w:t>Perbandingan Model dan Hasil Peramalan</w:t>
            </w:r>
            <w:r w:rsidR="00D55418">
              <w:rPr>
                <w:noProof/>
                <w:webHidden/>
              </w:rPr>
              <w:tab/>
            </w:r>
            <w:r w:rsidR="00D55418">
              <w:rPr>
                <w:noProof/>
                <w:webHidden/>
              </w:rPr>
              <w:fldChar w:fldCharType="begin"/>
            </w:r>
            <w:r w:rsidR="00D55418">
              <w:rPr>
                <w:noProof/>
                <w:webHidden/>
              </w:rPr>
              <w:instrText xml:space="preserve"> PAGEREF _Toc153865446 \h </w:instrText>
            </w:r>
            <w:r w:rsidR="00D55418">
              <w:rPr>
                <w:noProof/>
                <w:webHidden/>
              </w:rPr>
            </w:r>
            <w:r w:rsidR="00D55418">
              <w:rPr>
                <w:noProof/>
                <w:webHidden/>
              </w:rPr>
              <w:fldChar w:fldCharType="separate"/>
            </w:r>
            <w:r w:rsidR="009A7250">
              <w:rPr>
                <w:noProof/>
                <w:webHidden/>
              </w:rPr>
              <w:t>46</w:t>
            </w:r>
            <w:r w:rsidR="00D55418">
              <w:rPr>
                <w:noProof/>
                <w:webHidden/>
              </w:rPr>
              <w:fldChar w:fldCharType="end"/>
            </w:r>
          </w:hyperlink>
        </w:p>
        <w:p w14:paraId="7E95FA65" w14:textId="4B0E5D0D" w:rsidR="00D55418" w:rsidRDefault="00000000" w:rsidP="00D55418">
          <w:pPr>
            <w:pStyle w:val="TOC2"/>
            <w:tabs>
              <w:tab w:val="right" w:pos="7932"/>
            </w:tabs>
            <w:spacing w:after="0"/>
            <w:rPr>
              <w:noProof/>
            </w:rPr>
          </w:pPr>
          <w:hyperlink w:anchor="_Toc153865447" w:history="1">
            <w:r w:rsidR="00D55418" w:rsidRPr="00AA3563">
              <w:rPr>
                <w:rStyle w:val="Hyperlink"/>
                <w:b/>
                <w:noProof/>
              </w:rPr>
              <w:t>V KESIMPULAN DAN SARAN</w:t>
            </w:r>
            <w:r w:rsidR="00D55418">
              <w:rPr>
                <w:noProof/>
                <w:webHidden/>
              </w:rPr>
              <w:tab/>
            </w:r>
            <w:r w:rsidR="00D55418">
              <w:rPr>
                <w:noProof/>
                <w:webHidden/>
              </w:rPr>
              <w:fldChar w:fldCharType="begin"/>
            </w:r>
            <w:r w:rsidR="00D55418">
              <w:rPr>
                <w:noProof/>
                <w:webHidden/>
              </w:rPr>
              <w:instrText xml:space="preserve"> PAGEREF _Toc153865447 \h </w:instrText>
            </w:r>
            <w:r w:rsidR="00D55418">
              <w:rPr>
                <w:noProof/>
                <w:webHidden/>
              </w:rPr>
            </w:r>
            <w:r w:rsidR="00D55418">
              <w:rPr>
                <w:noProof/>
                <w:webHidden/>
              </w:rPr>
              <w:fldChar w:fldCharType="separate"/>
            </w:r>
            <w:r w:rsidR="009A7250">
              <w:rPr>
                <w:noProof/>
                <w:webHidden/>
              </w:rPr>
              <w:t>50</w:t>
            </w:r>
            <w:r w:rsidR="00D55418">
              <w:rPr>
                <w:noProof/>
                <w:webHidden/>
              </w:rPr>
              <w:fldChar w:fldCharType="end"/>
            </w:r>
          </w:hyperlink>
        </w:p>
        <w:p w14:paraId="5AB3E77B" w14:textId="0C92744F" w:rsidR="00D55418" w:rsidRDefault="00000000" w:rsidP="00D55418">
          <w:pPr>
            <w:pStyle w:val="TOC3"/>
            <w:tabs>
              <w:tab w:val="left" w:pos="1100"/>
              <w:tab w:val="right" w:pos="7932"/>
            </w:tabs>
            <w:spacing w:after="0"/>
            <w:rPr>
              <w:noProof/>
            </w:rPr>
          </w:pPr>
          <w:hyperlink w:anchor="_Toc153865448" w:history="1">
            <w:r w:rsidR="00D55418" w:rsidRPr="00AA3563">
              <w:rPr>
                <w:rStyle w:val="Hyperlink"/>
                <w:noProof/>
              </w:rPr>
              <w:t>5.1</w:t>
            </w:r>
            <w:r w:rsidR="00D55418">
              <w:rPr>
                <w:noProof/>
              </w:rPr>
              <w:tab/>
            </w:r>
            <w:r w:rsidR="00D55418" w:rsidRPr="00AA3563">
              <w:rPr>
                <w:rStyle w:val="Hyperlink"/>
                <w:noProof/>
              </w:rPr>
              <w:t>Kesimpulan</w:t>
            </w:r>
            <w:r w:rsidR="00D55418">
              <w:rPr>
                <w:noProof/>
                <w:webHidden/>
              </w:rPr>
              <w:tab/>
            </w:r>
            <w:r w:rsidR="00D55418">
              <w:rPr>
                <w:noProof/>
                <w:webHidden/>
              </w:rPr>
              <w:fldChar w:fldCharType="begin"/>
            </w:r>
            <w:r w:rsidR="00D55418">
              <w:rPr>
                <w:noProof/>
                <w:webHidden/>
              </w:rPr>
              <w:instrText xml:space="preserve"> PAGEREF _Toc153865448 \h </w:instrText>
            </w:r>
            <w:r w:rsidR="00D55418">
              <w:rPr>
                <w:noProof/>
                <w:webHidden/>
              </w:rPr>
            </w:r>
            <w:r w:rsidR="00D55418">
              <w:rPr>
                <w:noProof/>
                <w:webHidden/>
              </w:rPr>
              <w:fldChar w:fldCharType="separate"/>
            </w:r>
            <w:r w:rsidR="009A7250">
              <w:rPr>
                <w:noProof/>
                <w:webHidden/>
              </w:rPr>
              <w:t>50</w:t>
            </w:r>
            <w:r w:rsidR="00D55418">
              <w:rPr>
                <w:noProof/>
                <w:webHidden/>
              </w:rPr>
              <w:fldChar w:fldCharType="end"/>
            </w:r>
          </w:hyperlink>
        </w:p>
        <w:p w14:paraId="42C4498D" w14:textId="22686E08" w:rsidR="00D55418" w:rsidRDefault="00000000" w:rsidP="00D55418">
          <w:pPr>
            <w:pStyle w:val="TOC3"/>
            <w:tabs>
              <w:tab w:val="left" w:pos="1100"/>
              <w:tab w:val="right" w:pos="7932"/>
            </w:tabs>
            <w:spacing w:after="0"/>
            <w:rPr>
              <w:noProof/>
            </w:rPr>
          </w:pPr>
          <w:hyperlink w:anchor="_Toc153865449" w:history="1">
            <w:r w:rsidR="00D55418" w:rsidRPr="00AA3563">
              <w:rPr>
                <w:rStyle w:val="Hyperlink"/>
                <w:noProof/>
              </w:rPr>
              <w:t>5.2</w:t>
            </w:r>
            <w:r w:rsidR="00D55418">
              <w:rPr>
                <w:noProof/>
              </w:rPr>
              <w:tab/>
            </w:r>
            <w:r w:rsidR="00D55418" w:rsidRPr="00AA3563">
              <w:rPr>
                <w:rStyle w:val="Hyperlink"/>
                <w:noProof/>
              </w:rPr>
              <w:t>Saran</w:t>
            </w:r>
            <w:r w:rsidR="00D55418">
              <w:rPr>
                <w:noProof/>
                <w:webHidden/>
              </w:rPr>
              <w:tab/>
            </w:r>
            <w:r w:rsidR="00D55418">
              <w:rPr>
                <w:noProof/>
                <w:webHidden/>
              </w:rPr>
              <w:fldChar w:fldCharType="begin"/>
            </w:r>
            <w:r w:rsidR="00D55418">
              <w:rPr>
                <w:noProof/>
                <w:webHidden/>
              </w:rPr>
              <w:instrText xml:space="preserve"> PAGEREF _Toc153865449 \h </w:instrText>
            </w:r>
            <w:r w:rsidR="00D55418">
              <w:rPr>
                <w:noProof/>
                <w:webHidden/>
              </w:rPr>
            </w:r>
            <w:r w:rsidR="00D55418">
              <w:rPr>
                <w:noProof/>
                <w:webHidden/>
              </w:rPr>
              <w:fldChar w:fldCharType="separate"/>
            </w:r>
            <w:r w:rsidR="009A7250">
              <w:rPr>
                <w:noProof/>
                <w:webHidden/>
              </w:rPr>
              <w:t>50</w:t>
            </w:r>
            <w:r w:rsidR="00D55418">
              <w:rPr>
                <w:noProof/>
                <w:webHidden/>
              </w:rPr>
              <w:fldChar w:fldCharType="end"/>
            </w:r>
          </w:hyperlink>
        </w:p>
        <w:p w14:paraId="7F468754" w14:textId="31352E1B" w:rsidR="00D55418" w:rsidRDefault="00000000" w:rsidP="00D55418">
          <w:pPr>
            <w:pStyle w:val="TOC2"/>
            <w:tabs>
              <w:tab w:val="right" w:pos="7932"/>
            </w:tabs>
            <w:spacing w:after="0"/>
            <w:rPr>
              <w:noProof/>
            </w:rPr>
          </w:pPr>
          <w:hyperlink w:anchor="_Toc153865450" w:history="1">
            <w:r w:rsidR="00D55418" w:rsidRPr="00AA3563">
              <w:rPr>
                <w:rStyle w:val="Hyperlink"/>
                <w:b/>
                <w:noProof/>
              </w:rPr>
              <w:t>DAFTAR PUSTAKA</w:t>
            </w:r>
            <w:r w:rsidR="00D55418">
              <w:rPr>
                <w:noProof/>
                <w:webHidden/>
              </w:rPr>
              <w:tab/>
            </w:r>
            <w:r w:rsidR="00D55418">
              <w:rPr>
                <w:noProof/>
                <w:webHidden/>
              </w:rPr>
              <w:fldChar w:fldCharType="begin"/>
            </w:r>
            <w:r w:rsidR="00D55418">
              <w:rPr>
                <w:noProof/>
                <w:webHidden/>
              </w:rPr>
              <w:instrText xml:space="preserve"> PAGEREF _Toc153865450 \h </w:instrText>
            </w:r>
            <w:r w:rsidR="00D55418">
              <w:rPr>
                <w:noProof/>
                <w:webHidden/>
              </w:rPr>
            </w:r>
            <w:r w:rsidR="00D55418">
              <w:rPr>
                <w:noProof/>
                <w:webHidden/>
              </w:rPr>
              <w:fldChar w:fldCharType="separate"/>
            </w:r>
            <w:r w:rsidR="009A7250">
              <w:rPr>
                <w:noProof/>
                <w:webHidden/>
              </w:rPr>
              <w:t>51</w:t>
            </w:r>
            <w:r w:rsidR="00D55418">
              <w:rPr>
                <w:noProof/>
                <w:webHidden/>
              </w:rPr>
              <w:fldChar w:fldCharType="end"/>
            </w:r>
          </w:hyperlink>
        </w:p>
        <w:p w14:paraId="569D8A9D" w14:textId="4FC28AF0" w:rsidR="008277AB" w:rsidRDefault="007C2D22" w:rsidP="00D55418">
          <w:pPr>
            <w:widowControl w:val="0"/>
            <w:tabs>
              <w:tab w:val="right" w:pos="12000"/>
            </w:tabs>
            <w:spacing w:before="60" w:line="240" w:lineRule="auto"/>
            <w:jc w:val="left"/>
            <w:rPr>
              <w:rFonts w:ascii="Arial" w:eastAsia="Arial" w:hAnsi="Arial" w:cs="Arial"/>
              <w:b/>
              <w:color w:val="000000"/>
              <w:sz w:val="22"/>
              <w:szCs w:val="22"/>
            </w:rPr>
          </w:pPr>
          <w:r>
            <w:fldChar w:fldCharType="end"/>
          </w:r>
        </w:p>
      </w:sdtContent>
    </w:sdt>
    <w:p w14:paraId="74DB8F9C" w14:textId="77777777" w:rsidR="008277AB" w:rsidRDefault="007C2D22">
      <w:r>
        <w:br w:type="page"/>
      </w:r>
    </w:p>
    <w:p w14:paraId="205856DA" w14:textId="5EC05EF1" w:rsidR="009C2D6E" w:rsidRPr="00EB552E" w:rsidRDefault="007C2D22" w:rsidP="00EB552E">
      <w:pPr>
        <w:pStyle w:val="Heading2"/>
        <w:spacing w:before="0" w:after="0"/>
        <w:rPr>
          <w:b/>
          <w:sz w:val="28"/>
          <w:szCs w:val="28"/>
        </w:rPr>
      </w:pPr>
      <w:bookmarkStart w:id="1" w:name="_Toc153865413"/>
      <w:r>
        <w:rPr>
          <w:b/>
          <w:sz w:val="28"/>
          <w:szCs w:val="28"/>
        </w:rPr>
        <w:lastRenderedPageBreak/>
        <w:t>DAFTAR GAMBAR</w:t>
      </w:r>
      <w:bookmarkEnd w:id="1"/>
    </w:p>
    <w:p w14:paraId="65B00029" w14:textId="559DC340" w:rsidR="008277AB" w:rsidRDefault="007C2D22">
      <w:r>
        <w:t>1      Contoh grafik komponen prophet (Taylor dan Letham 2017)</w:t>
      </w:r>
      <w:r>
        <w:tab/>
      </w:r>
      <w:r>
        <w:tab/>
        <w:t xml:space="preserve">          8</w:t>
      </w:r>
    </w:p>
    <w:p w14:paraId="2C030C72" w14:textId="77777777" w:rsidR="008277AB" w:rsidRDefault="007C2D22">
      <w:r>
        <w:t>2      Alur Penelitian</w:t>
      </w:r>
      <w:r>
        <w:tab/>
      </w:r>
      <w:r>
        <w:tab/>
      </w:r>
      <w:r>
        <w:tab/>
      </w:r>
      <w:r>
        <w:tab/>
      </w:r>
      <w:r>
        <w:tab/>
      </w:r>
      <w:r>
        <w:tab/>
      </w:r>
      <w:r>
        <w:tab/>
      </w:r>
      <w:r>
        <w:tab/>
        <w:t xml:space="preserve">        19</w:t>
      </w:r>
    </w:p>
    <w:p w14:paraId="0C014C4E" w14:textId="04C079F5" w:rsidR="008277AB" w:rsidRPr="00330B76" w:rsidRDefault="007C2D22">
      <w:pPr>
        <w:rPr>
          <w:lang w:val="en-US"/>
        </w:rPr>
      </w:pPr>
      <w:r>
        <w:t>3      Grafik harga emas berdasarkan waktu</w:t>
      </w:r>
      <w:r>
        <w:tab/>
      </w:r>
      <w:r>
        <w:tab/>
      </w:r>
      <w:r>
        <w:tab/>
      </w:r>
      <w:r>
        <w:tab/>
      </w:r>
      <w:r>
        <w:tab/>
        <w:t xml:space="preserve">        3</w:t>
      </w:r>
      <w:r w:rsidR="00330B76">
        <w:rPr>
          <w:lang w:val="en-US"/>
        </w:rPr>
        <w:t>2</w:t>
      </w:r>
    </w:p>
    <w:p w14:paraId="28D90C7A" w14:textId="55A6911C" w:rsidR="008277AB" w:rsidRPr="00330B76" w:rsidRDefault="007C2D22">
      <w:pPr>
        <w:rPr>
          <w:lang w:val="en-US"/>
        </w:rPr>
      </w:pPr>
      <w:r>
        <w:t>4      Grafik kurs jual berdasarkan waktu</w:t>
      </w:r>
      <w:r>
        <w:tab/>
      </w:r>
      <w:r>
        <w:tab/>
      </w:r>
      <w:r>
        <w:tab/>
      </w:r>
      <w:r>
        <w:tab/>
      </w:r>
      <w:r>
        <w:tab/>
        <w:t xml:space="preserve">        3</w:t>
      </w:r>
      <w:r w:rsidR="00B22914">
        <w:rPr>
          <w:lang w:val="en-US"/>
        </w:rPr>
        <w:t>3</w:t>
      </w:r>
    </w:p>
    <w:p w14:paraId="29C06A61" w14:textId="03A4FA01" w:rsidR="008277AB" w:rsidRPr="00330B76" w:rsidRDefault="007C2D22">
      <w:pPr>
        <w:rPr>
          <w:lang w:val="en-US"/>
        </w:rPr>
      </w:pPr>
      <w:r>
        <w:t>5      Grafik kurs beli berdasarkan waktu</w:t>
      </w:r>
      <w:r>
        <w:tab/>
      </w:r>
      <w:r>
        <w:tab/>
      </w:r>
      <w:r>
        <w:tab/>
      </w:r>
      <w:r>
        <w:tab/>
      </w:r>
      <w:r>
        <w:tab/>
        <w:t xml:space="preserve">        3</w:t>
      </w:r>
      <w:r w:rsidR="00330B76">
        <w:rPr>
          <w:lang w:val="en-US"/>
        </w:rPr>
        <w:t>3</w:t>
      </w:r>
    </w:p>
    <w:p w14:paraId="55BDDEB5" w14:textId="5BE6CC52" w:rsidR="008277AB" w:rsidRPr="00330B76" w:rsidRDefault="007C2D22">
      <w:pPr>
        <w:rPr>
          <w:lang w:val="en-US"/>
        </w:rPr>
      </w:pPr>
      <w:r>
        <w:t>6      Grafik suku bunga BI berdasarkan waktu</w:t>
      </w:r>
      <w:r>
        <w:tab/>
      </w:r>
      <w:r>
        <w:tab/>
      </w:r>
      <w:r>
        <w:tab/>
      </w:r>
      <w:r>
        <w:tab/>
        <w:t xml:space="preserve">        3</w:t>
      </w:r>
      <w:r w:rsidR="00B22914">
        <w:rPr>
          <w:lang w:val="en-US"/>
        </w:rPr>
        <w:t>4</w:t>
      </w:r>
    </w:p>
    <w:p w14:paraId="7015ACED" w14:textId="403943C0" w:rsidR="008277AB" w:rsidRPr="00B22914" w:rsidRDefault="007C2D22">
      <w:pPr>
        <w:rPr>
          <w:lang w:val="en-US"/>
        </w:rPr>
      </w:pPr>
      <w:r>
        <w:t>7      Grafik inflasi di Indonesia berdasarkan waktu</w:t>
      </w:r>
      <w:r>
        <w:tab/>
      </w:r>
      <w:r>
        <w:tab/>
      </w:r>
      <w:r>
        <w:tab/>
      </w:r>
      <w:r>
        <w:tab/>
        <w:t xml:space="preserve">        3</w:t>
      </w:r>
      <w:r w:rsidR="00B22914">
        <w:rPr>
          <w:lang w:val="en-US"/>
        </w:rPr>
        <w:t>4</w:t>
      </w:r>
    </w:p>
    <w:p w14:paraId="0A9804E0" w14:textId="41375777" w:rsidR="008277AB" w:rsidRPr="00330B76" w:rsidRDefault="007C2D22">
      <w:pPr>
        <w:rPr>
          <w:lang w:val="en-US"/>
        </w:rPr>
      </w:pPr>
      <w:r>
        <w:t>8      Grafik harga emas berdasarkan waktu setelah diimputasi</w:t>
      </w:r>
      <w:r>
        <w:tab/>
      </w:r>
      <w:r>
        <w:tab/>
        <w:t xml:space="preserve">        3</w:t>
      </w:r>
      <w:r w:rsidR="00B22914">
        <w:rPr>
          <w:lang w:val="en-US"/>
        </w:rPr>
        <w:t>5</w:t>
      </w:r>
    </w:p>
    <w:p w14:paraId="04FFB3C2" w14:textId="66A3F8AD" w:rsidR="008277AB" w:rsidRPr="00330B76" w:rsidRDefault="007C2D22">
      <w:pPr>
        <w:rPr>
          <w:lang w:val="en-US"/>
        </w:rPr>
      </w:pPr>
      <w:r>
        <w:t xml:space="preserve">9      Grafik kurs jual berdasarkan waktu setelah diimputasi  </w:t>
      </w:r>
      <w:r>
        <w:tab/>
      </w:r>
      <w:r>
        <w:tab/>
        <w:t xml:space="preserve">        3</w:t>
      </w:r>
      <w:r w:rsidR="00330B76">
        <w:rPr>
          <w:lang w:val="en-US"/>
        </w:rPr>
        <w:t>5</w:t>
      </w:r>
    </w:p>
    <w:p w14:paraId="609FDDA9" w14:textId="56246D36" w:rsidR="008277AB" w:rsidRPr="00330B76" w:rsidRDefault="007C2D22">
      <w:pPr>
        <w:rPr>
          <w:lang w:val="en-US"/>
        </w:rPr>
      </w:pPr>
      <w:r>
        <w:t xml:space="preserve">10    Grafik kurs beli berdasarkan waktu setelah diimputasi   </w:t>
      </w:r>
      <w:r>
        <w:tab/>
      </w:r>
      <w:r>
        <w:tab/>
        <w:t xml:space="preserve">        3</w:t>
      </w:r>
      <w:r w:rsidR="00B22914">
        <w:rPr>
          <w:lang w:val="en-US"/>
        </w:rPr>
        <w:t>6</w:t>
      </w:r>
    </w:p>
    <w:p w14:paraId="70078178" w14:textId="05B15777" w:rsidR="008277AB" w:rsidRPr="00330B76" w:rsidRDefault="007C2D22">
      <w:pPr>
        <w:rPr>
          <w:lang w:val="en-US"/>
        </w:rPr>
      </w:pPr>
      <w:r>
        <w:t>11    Grafik data inflasi berdasarkan waktu setelah diimputasi</w:t>
      </w:r>
      <w:r>
        <w:tab/>
      </w:r>
      <w:r>
        <w:tab/>
        <w:t xml:space="preserve">        3</w:t>
      </w:r>
      <w:r w:rsidR="00330B76">
        <w:rPr>
          <w:lang w:val="en-US"/>
        </w:rPr>
        <w:t>6</w:t>
      </w:r>
    </w:p>
    <w:p w14:paraId="6AFEDA11" w14:textId="69CE8270" w:rsidR="008277AB" w:rsidRPr="00330B76" w:rsidRDefault="007C2D22">
      <w:pPr>
        <w:rPr>
          <w:lang w:val="en-US"/>
        </w:rPr>
      </w:pPr>
      <w:r>
        <w:t>12    Grafik data inflasi berdasarkan waktu setelah diimputasi</w:t>
      </w:r>
      <w:r>
        <w:tab/>
      </w:r>
      <w:r>
        <w:tab/>
        <w:t xml:space="preserve">        3</w:t>
      </w:r>
      <w:r w:rsidR="00B22914">
        <w:rPr>
          <w:lang w:val="en-US"/>
        </w:rPr>
        <w:t>7</w:t>
      </w:r>
    </w:p>
    <w:p w14:paraId="6D0359AA" w14:textId="14F95591" w:rsidR="009656EC" w:rsidRDefault="007C2D22">
      <w:pPr>
        <w:rPr>
          <w:lang w:val="en-US"/>
        </w:rPr>
      </w:pPr>
      <w:r>
        <w:t>13    Grafik normalisasi master data</w:t>
      </w:r>
      <w:r>
        <w:tab/>
      </w:r>
      <w:r>
        <w:tab/>
      </w:r>
      <w:r>
        <w:tab/>
      </w:r>
      <w:r>
        <w:tab/>
      </w:r>
      <w:r>
        <w:tab/>
      </w:r>
      <w:r>
        <w:tab/>
        <w:t xml:space="preserve">        3</w:t>
      </w:r>
      <w:r w:rsidR="00330B76">
        <w:rPr>
          <w:lang w:val="en-US"/>
        </w:rPr>
        <w:t>7</w:t>
      </w:r>
    </w:p>
    <w:p w14:paraId="5854ABAA" w14:textId="22444A0D" w:rsidR="00040059" w:rsidRPr="00040059" w:rsidRDefault="001134BC" w:rsidP="00040059">
      <w:pPr>
        <w:ind w:left="450" w:hanging="450"/>
        <w:jc w:val="left"/>
        <w:rPr>
          <w:lang w:val="en-US"/>
        </w:rPr>
      </w:pPr>
      <w:r>
        <w:rPr>
          <w:lang w:val="en-US"/>
        </w:rPr>
        <w:t xml:space="preserve">14  </w:t>
      </w:r>
      <w:r w:rsidR="00040059">
        <w:rPr>
          <w:lang w:val="en-US"/>
        </w:rPr>
        <w:t xml:space="preserve"> </w:t>
      </w:r>
      <w:r>
        <w:rPr>
          <w:lang w:val="en-US"/>
        </w:rPr>
        <w:t xml:space="preserve"> Ilustrasi </w:t>
      </w:r>
      <w:r w:rsidRPr="005B2F02">
        <w:rPr>
          <w:iCs/>
          <w:lang w:val="en-US"/>
        </w:rPr>
        <w:t>Metode</w:t>
      </w:r>
      <w:r>
        <w:rPr>
          <w:iCs/>
          <w:lang w:val="en-US"/>
        </w:rPr>
        <w:t xml:space="preserve"> </w:t>
      </w:r>
      <w:r w:rsidRPr="005B2F02">
        <w:rPr>
          <w:i/>
          <w:lang w:val="en-US"/>
        </w:rPr>
        <w:t>Recursive Tabular Regression Forecaster</w:t>
      </w:r>
      <w:r>
        <w:rPr>
          <w:iCs/>
          <w:lang w:val="en-US"/>
        </w:rPr>
        <w:t xml:space="preserve"> pada </w:t>
      </w:r>
      <w:r w:rsidRPr="005B2F02">
        <w:rPr>
          <w:i/>
          <w:lang w:val="en-US"/>
        </w:rPr>
        <w:t>library sktime</w:t>
      </w:r>
      <w:r>
        <w:rPr>
          <w:iCs/>
          <w:lang w:val="en-US"/>
        </w:rPr>
        <w:t xml:space="preserve"> (</w:t>
      </w:r>
      <w:r>
        <w:t xml:space="preserve">Löning </w:t>
      </w:r>
      <w:r>
        <w:rPr>
          <w:i/>
        </w:rPr>
        <w:t>et al.</w:t>
      </w:r>
      <w:r>
        <w:t xml:space="preserve"> 2019</w:t>
      </w:r>
      <w:r>
        <w:rPr>
          <w:iCs/>
          <w:lang w:val="en-US"/>
        </w:rPr>
        <w:t>)</w:t>
      </w:r>
      <w:r w:rsidR="00040059">
        <w:rPr>
          <w:iCs/>
          <w:lang w:val="en-US"/>
        </w:rPr>
        <w:tab/>
      </w:r>
      <w:r w:rsidR="00040059">
        <w:rPr>
          <w:iCs/>
          <w:lang w:val="en-US"/>
        </w:rPr>
        <w:tab/>
      </w:r>
      <w:r w:rsidR="00040059">
        <w:rPr>
          <w:iCs/>
          <w:lang w:val="en-US"/>
        </w:rPr>
        <w:tab/>
      </w:r>
      <w:r w:rsidR="00040059">
        <w:rPr>
          <w:iCs/>
          <w:lang w:val="en-US"/>
        </w:rPr>
        <w:tab/>
      </w:r>
      <w:r w:rsidR="00040059">
        <w:rPr>
          <w:iCs/>
          <w:lang w:val="en-US"/>
        </w:rPr>
        <w:tab/>
      </w:r>
      <w:r w:rsidR="00040059">
        <w:rPr>
          <w:iCs/>
          <w:lang w:val="en-US"/>
        </w:rPr>
        <w:tab/>
        <w:t xml:space="preserve">        3</w:t>
      </w:r>
      <w:r w:rsidR="009656EC">
        <w:rPr>
          <w:iCs/>
          <w:lang w:val="en-US"/>
        </w:rPr>
        <w:t>8</w:t>
      </w:r>
      <w:r w:rsidR="00040059">
        <w:rPr>
          <w:iCs/>
          <w:lang w:val="en-US"/>
        </w:rPr>
        <w:t xml:space="preserve"> </w:t>
      </w:r>
    </w:p>
    <w:p w14:paraId="0CDC6944" w14:textId="241A0066" w:rsidR="008277AB" w:rsidRPr="00D44A87" w:rsidRDefault="007C2D22">
      <w:pPr>
        <w:rPr>
          <w:lang w:val="en-US"/>
        </w:rPr>
      </w:pPr>
      <w:r>
        <w:t>1</w:t>
      </w:r>
      <w:r w:rsidR="00040059">
        <w:rPr>
          <w:lang w:val="en-US"/>
        </w:rPr>
        <w:t>5</w:t>
      </w:r>
      <w:r>
        <w:t xml:space="preserve">    </w:t>
      </w:r>
      <w:r>
        <w:rPr>
          <w:i/>
        </w:rPr>
        <w:t>Expanding Window</w:t>
      </w:r>
      <w:r>
        <w:t xml:space="preserve"> dari referensi Kingphai dan Moshfeghi (2023)              </w:t>
      </w:r>
      <w:r w:rsidR="00D44A87">
        <w:rPr>
          <w:lang w:val="en-US"/>
        </w:rPr>
        <w:t>4</w:t>
      </w:r>
      <w:r w:rsidR="009656EC">
        <w:rPr>
          <w:lang w:val="en-US"/>
        </w:rPr>
        <w:t>9</w:t>
      </w:r>
    </w:p>
    <w:p w14:paraId="7EBF0AE6" w14:textId="2ACC6927" w:rsidR="008277AB" w:rsidRPr="00330B76" w:rsidRDefault="007C2D22">
      <w:pPr>
        <w:rPr>
          <w:lang w:val="en-US"/>
        </w:rPr>
      </w:pPr>
      <w:r>
        <w:t>1</w:t>
      </w:r>
      <w:r w:rsidR="00040059">
        <w:rPr>
          <w:lang w:val="en-US"/>
        </w:rPr>
        <w:t>6</w:t>
      </w:r>
      <w:r>
        <w:t xml:space="preserve">    Persebaran data harga emas</w:t>
      </w:r>
      <w:r>
        <w:tab/>
      </w:r>
      <w:r>
        <w:tab/>
      </w:r>
      <w:r>
        <w:tab/>
      </w:r>
      <w:r>
        <w:tab/>
      </w:r>
      <w:r>
        <w:tab/>
      </w:r>
      <w:r>
        <w:tab/>
        <w:t xml:space="preserve">        4</w:t>
      </w:r>
      <w:r w:rsidR="009656EC">
        <w:rPr>
          <w:lang w:val="en-US"/>
        </w:rPr>
        <w:t>2</w:t>
      </w:r>
    </w:p>
    <w:p w14:paraId="0212186A" w14:textId="0DA40ED0" w:rsidR="008277AB" w:rsidRPr="00330B76" w:rsidRDefault="007C2D22">
      <w:pPr>
        <w:rPr>
          <w:lang w:val="en-US"/>
        </w:rPr>
      </w:pPr>
      <w:r>
        <w:t>1</w:t>
      </w:r>
      <w:r w:rsidR="00040059">
        <w:rPr>
          <w:lang w:val="en-US"/>
        </w:rPr>
        <w:t>7</w:t>
      </w:r>
      <w:r>
        <w:t xml:space="preserve">    Persebaran kurs jual dollar</w:t>
      </w:r>
      <w:r>
        <w:tab/>
      </w:r>
      <w:r>
        <w:tab/>
      </w:r>
      <w:r>
        <w:tab/>
      </w:r>
      <w:r>
        <w:tab/>
      </w:r>
      <w:r>
        <w:tab/>
      </w:r>
      <w:r>
        <w:tab/>
        <w:t xml:space="preserve">        4</w:t>
      </w:r>
      <w:r w:rsidR="009656EC">
        <w:rPr>
          <w:lang w:val="en-US"/>
        </w:rPr>
        <w:t>3</w:t>
      </w:r>
    </w:p>
    <w:p w14:paraId="0B3F3B8E" w14:textId="45487AC4" w:rsidR="008277AB" w:rsidRPr="00330B76" w:rsidRDefault="007C2D22">
      <w:pPr>
        <w:rPr>
          <w:lang w:val="en-US"/>
        </w:rPr>
      </w:pPr>
      <w:r>
        <w:t>1</w:t>
      </w:r>
      <w:r w:rsidR="00040059">
        <w:rPr>
          <w:lang w:val="en-US"/>
        </w:rPr>
        <w:t>8</w:t>
      </w:r>
      <w:r>
        <w:t xml:space="preserve">    Persebaran kurs beli dollar</w:t>
      </w:r>
      <w:r>
        <w:tab/>
      </w:r>
      <w:r>
        <w:tab/>
      </w:r>
      <w:r>
        <w:tab/>
      </w:r>
      <w:r>
        <w:tab/>
      </w:r>
      <w:r>
        <w:tab/>
      </w:r>
      <w:r>
        <w:tab/>
        <w:t xml:space="preserve">        4</w:t>
      </w:r>
      <w:r w:rsidR="009656EC">
        <w:rPr>
          <w:lang w:val="en-US"/>
        </w:rPr>
        <w:t>3</w:t>
      </w:r>
    </w:p>
    <w:p w14:paraId="13DC6E0A" w14:textId="2E58D9B3" w:rsidR="008277AB" w:rsidRPr="00330B76" w:rsidRDefault="007C2D22">
      <w:pPr>
        <w:rPr>
          <w:lang w:val="en-US"/>
        </w:rPr>
      </w:pPr>
      <w:r>
        <w:t>1</w:t>
      </w:r>
      <w:r w:rsidR="00040059">
        <w:rPr>
          <w:lang w:val="en-US"/>
        </w:rPr>
        <w:t>9</w:t>
      </w:r>
      <w:r>
        <w:t xml:space="preserve">    Persebaran data inflasi</w:t>
      </w:r>
      <w:r>
        <w:tab/>
      </w:r>
      <w:r>
        <w:tab/>
      </w:r>
      <w:r>
        <w:tab/>
      </w:r>
      <w:r>
        <w:tab/>
      </w:r>
      <w:r>
        <w:tab/>
      </w:r>
      <w:r>
        <w:tab/>
      </w:r>
      <w:r>
        <w:tab/>
        <w:t xml:space="preserve">        4</w:t>
      </w:r>
      <w:r w:rsidR="009656EC">
        <w:rPr>
          <w:lang w:val="en-US"/>
        </w:rPr>
        <w:t>3</w:t>
      </w:r>
    </w:p>
    <w:p w14:paraId="0A7629A1" w14:textId="3EA9B83C" w:rsidR="008277AB" w:rsidRPr="00330B76" w:rsidRDefault="00040059">
      <w:pPr>
        <w:rPr>
          <w:lang w:val="en-US"/>
        </w:rPr>
      </w:pPr>
      <w:r>
        <w:rPr>
          <w:lang w:val="en-US"/>
        </w:rPr>
        <w:t>20</w:t>
      </w:r>
      <w:r w:rsidR="007C2D22">
        <w:t xml:space="preserve">    Persebaran data suku bunga BI</w:t>
      </w:r>
      <w:r w:rsidR="007C2D22">
        <w:tab/>
      </w:r>
      <w:r w:rsidR="007C2D22">
        <w:tab/>
      </w:r>
      <w:r w:rsidR="007C2D22">
        <w:tab/>
      </w:r>
      <w:r w:rsidR="007C2D22">
        <w:tab/>
      </w:r>
      <w:r w:rsidR="007C2D22">
        <w:tab/>
      </w:r>
      <w:r w:rsidR="007C2D22">
        <w:tab/>
        <w:t xml:space="preserve">        4</w:t>
      </w:r>
      <w:r w:rsidR="009656EC">
        <w:rPr>
          <w:lang w:val="en-US"/>
        </w:rPr>
        <w:t>4</w:t>
      </w:r>
    </w:p>
    <w:p w14:paraId="7227ABF6" w14:textId="787F4D3A" w:rsidR="008277AB" w:rsidRPr="00330B76" w:rsidRDefault="007C2D22">
      <w:pPr>
        <w:rPr>
          <w:lang w:val="en-US"/>
        </w:rPr>
      </w:pPr>
      <w:r>
        <w:t>2</w:t>
      </w:r>
      <w:r w:rsidR="00040059">
        <w:rPr>
          <w:lang w:val="en-US"/>
        </w:rPr>
        <w:t>1</w:t>
      </w:r>
      <w:r>
        <w:t xml:space="preserve">    </w:t>
      </w:r>
      <w:r>
        <w:rPr>
          <w:i/>
        </w:rPr>
        <w:t>Heatmap p-value Granger Causality</w:t>
      </w:r>
      <w:r>
        <w:tab/>
      </w:r>
      <w:r>
        <w:tab/>
      </w:r>
      <w:r>
        <w:tab/>
      </w:r>
      <w:r>
        <w:tab/>
      </w:r>
      <w:r>
        <w:tab/>
        <w:t xml:space="preserve">        4</w:t>
      </w:r>
      <w:r w:rsidR="009656EC">
        <w:rPr>
          <w:lang w:val="en-US"/>
        </w:rPr>
        <w:t>4</w:t>
      </w:r>
    </w:p>
    <w:p w14:paraId="76FCF3D6" w14:textId="35BD4929" w:rsidR="008277AB" w:rsidRPr="00330B76" w:rsidRDefault="007C2D22">
      <w:pPr>
        <w:rPr>
          <w:lang w:val="en-US"/>
        </w:rPr>
      </w:pPr>
      <w:r>
        <w:t>2</w:t>
      </w:r>
      <w:r w:rsidR="00040059">
        <w:rPr>
          <w:lang w:val="en-US"/>
        </w:rPr>
        <w:t>2</w:t>
      </w:r>
      <w:r>
        <w:t xml:space="preserve">    Grafik autocorrelation</w:t>
      </w:r>
      <w:r>
        <w:tab/>
      </w:r>
      <w:r>
        <w:tab/>
      </w:r>
      <w:r>
        <w:tab/>
      </w:r>
      <w:r>
        <w:tab/>
      </w:r>
      <w:r>
        <w:tab/>
      </w:r>
      <w:r>
        <w:tab/>
      </w:r>
      <w:r>
        <w:tab/>
        <w:t xml:space="preserve">        4</w:t>
      </w:r>
      <w:r w:rsidR="009656EC">
        <w:rPr>
          <w:lang w:val="en-US"/>
        </w:rPr>
        <w:t>5</w:t>
      </w:r>
    </w:p>
    <w:p w14:paraId="61235DE3" w14:textId="2775156E" w:rsidR="008277AB" w:rsidRPr="00D44A87" w:rsidRDefault="007C2D22">
      <w:pPr>
        <w:rPr>
          <w:lang w:val="en-US"/>
        </w:rPr>
      </w:pPr>
      <w:r>
        <w:t>2</w:t>
      </w:r>
      <w:r w:rsidR="00040059">
        <w:rPr>
          <w:lang w:val="en-US"/>
        </w:rPr>
        <w:t>3</w:t>
      </w:r>
      <w:r>
        <w:t xml:space="preserve">    Partial autocorrelation</w:t>
      </w:r>
      <w:r>
        <w:tab/>
      </w:r>
      <w:r>
        <w:tab/>
      </w:r>
      <w:r>
        <w:tab/>
      </w:r>
      <w:r>
        <w:tab/>
      </w:r>
      <w:r>
        <w:tab/>
      </w:r>
      <w:r>
        <w:tab/>
      </w:r>
      <w:r>
        <w:tab/>
        <w:t xml:space="preserve">        4</w:t>
      </w:r>
      <w:r w:rsidR="009656EC">
        <w:rPr>
          <w:lang w:val="en-US"/>
        </w:rPr>
        <w:t>5</w:t>
      </w:r>
    </w:p>
    <w:p w14:paraId="24D5C521" w14:textId="65980B60" w:rsidR="008277AB" w:rsidRPr="00330B76" w:rsidRDefault="007C2D22">
      <w:pPr>
        <w:rPr>
          <w:lang w:val="en-US"/>
        </w:rPr>
      </w:pPr>
      <w:r>
        <w:t>2</w:t>
      </w:r>
      <w:r w:rsidR="00040059">
        <w:rPr>
          <w:lang w:val="en-US"/>
        </w:rPr>
        <w:t>4</w:t>
      </w:r>
      <w:r>
        <w:t xml:space="preserve">    Grafik Peramalan Harga Emas Semua Model</w:t>
      </w:r>
      <w:r>
        <w:tab/>
      </w:r>
      <w:r>
        <w:tab/>
      </w:r>
      <w:r>
        <w:tab/>
      </w:r>
      <w:r>
        <w:tab/>
        <w:t xml:space="preserve">        4</w:t>
      </w:r>
      <w:r w:rsidR="009656EC">
        <w:rPr>
          <w:lang w:val="en-US"/>
        </w:rPr>
        <w:t>8</w:t>
      </w:r>
    </w:p>
    <w:p w14:paraId="37F83989" w14:textId="77777777" w:rsidR="008277AB" w:rsidRDefault="008277AB"/>
    <w:p w14:paraId="48C41F9A" w14:textId="77777777" w:rsidR="008277AB" w:rsidRDefault="007C2D22">
      <w:pPr>
        <w:pStyle w:val="Heading2"/>
        <w:spacing w:before="0" w:after="0"/>
        <w:rPr>
          <w:b/>
          <w:sz w:val="28"/>
          <w:szCs w:val="28"/>
        </w:rPr>
      </w:pPr>
      <w:bookmarkStart w:id="2" w:name="_Toc153865414"/>
      <w:r>
        <w:rPr>
          <w:b/>
          <w:sz w:val="28"/>
          <w:szCs w:val="28"/>
        </w:rPr>
        <w:t>DAFTAR TABEL</w:t>
      </w:r>
      <w:bookmarkEnd w:id="2"/>
    </w:p>
    <w:p w14:paraId="26FD20D4" w14:textId="6B1813D3" w:rsidR="008277AB" w:rsidRPr="00EB552E" w:rsidRDefault="007C2D22">
      <w:pPr>
        <w:jc w:val="left"/>
        <w:rPr>
          <w:lang w:val="en-US"/>
        </w:rPr>
      </w:pPr>
      <w:r>
        <w:t>1    Penelitian Harga Emas Sebelumnya</w:t>
      </w:r>
      <w:r>
        <w:tab/>
      </w:r>
      <w:r>
        <w:tab/>
      </w:r>
      <w:r>
        <w:tab/>
      </w:r>
      <w:r>
        <w:tab/>
      </w:r>
      <w:r>
        <w:tab/>
        <w:t xml:space="preserve">        1</w:t>
      </w:r>
      <w:r w:rsidR="00EB552E">
        <w:rPr>
          <w:lang w:val="en-US"/>
        </w:rPr>
        <w:t>4</w:t>
      </w:r>
    </w:p>
    <w:p w14:paraId="57E11C3D" w14:textId="0CC862F8" w:rsidR="008277AB" w:rsidRPr="00EB552E" w:rsidRDefault="007C2D22">
      <w:pPr>
        <w:jc w:val="left"/>
        <w:rPr>
          <w:lang w:val="en-US"/>
        </w:rPr>
      </w:pPr>
      <w:r>
        <w:t>2    Parameter</w:t>
      </w:r>
      <w:r>
        <w:rPr>
          <w:i/>
        </w:rPr>
        <w:t xml:space="preserve"> default </w:t>
      </w:r>
      <w:r>
        <w:t>Facebook Prophet</w:t>
      </w:r>
      <w:r>
        <w:tab/>
      </w:r>
      <w:r>
        <w:tab/>
      </w:r>
      <w:r>
        <w:tab/>
      </w:r>
      <w:r>
        <w:tab/>
      </w:r>
      <w:r>
        <w:tab/>
        <w:t xml:space="preserve">        2</w:t>
      </w:r>
      <w:r w:rsidR="00860EE3">
        <w:rPr>
          <w:lang w:val="en-US"/>
        </w:rPr>
        <w:t>2</w:t>
      </w:r>
    </w:p>
    <w:p w14:paraId="720524FA" w14:textId="7D1E524A" w:rsidR="008277AB" w:rsidRPr="00EB552E" w:rsidRDefault="007C2D22">
      <w:pPr>
        <w:jc w:val="left"/>
        <w:rPr>
          <w:lang w:val="en-US"/>
        </w:rPr>
      </w:pPr>
      <w:r>
        <w:t>3    Parameter</w:t>
      </w:r>
      <w:r>
        <w:rPr>
          <w:i/>
        </w:rPr>
        <w:t xml:space="preserve"> default </w:t>
      </w:r>
      <w:r>
        <w:t>XGBoost</w:t>
      </w:r>
      <w:r>
        <w:tab/>
      </w:r>
      <w:r>
        <w:tab/>
      </w:r>
      <w:r>
        <w:tab/>
      </w:r>
      <w:r>
        <w:tab/>
      </w:r>
      <w:r>
        <w:tab/>
      </w:r>
      <w:r>
        <w:tab/>
        <w:t xml:space="preserve">        2</w:t>
      </w:r>
      <w:r w:rsidR="00860EE3">
        <w:rPr>
          <w:lang w:val="en-US"/>
        </w:rPr>
        <w:t>3</w:t>
      </w:r>
    </w:p>
    <w:p w14:paraId="4A687C56" w14:textId="54D4CC41" w:rsidR="008277AB" w:rsidRPr="00EB552E" w:rsidRDefault="007C2D22">
      <w:pPr>
        <w:jc w:val="left"/>
        <w:rPr>
          <w:lang w:val="en-US"/>
        </w:rPr>
      </w:pPr>
      <w:r>
        <w:t>4    Parameter</w:t>
      </w:r>
      <w:r>
        <w:rPr>
          <w:i/>
        </w:rPr>
        <w:t xml:space="preserve"> default </w:t>
      </w:r>
      <w:r>
        <w:t>STL</w:t>
      </w:r>
      <w:r>
        <w:tab/>
      </w:r>
      <w:r>
        <w:tab/>
      </w:r>
      <w:r>
        <w:tab/>
      </w:r>
      <w:r>
        <w:tab/>
      </w:r>
      <w:r>
        <w:tab/>
      </w:r>
      <w:r>
        <w:tab/>
      </w:r>
      <w:r>
        <w:tab/>
        <w:t xml:space="preserve">        2</w:t>
      </w:r>
      <w:r w:rsidR="00860EE3">
        <w:rPr>
          <w:lang w:val="en-US"/>
        </w:rPr>
        <w:t>3</w:t>
      </w:r>
    </w:p>
    <w:p w14:paraId="2576D047" w14:textId="0E3411B5" w:rsidR="008277AB" w:rsidRPr="00860EE3" w:rsidRDefault="007C2D22">
      <w:pPr>
        <w:jc w:val="left"/>
        <w:rPr>
          <w:lang w:val="en-US"/>
        </w:rPr>
      </w:pPr>
      <w:r>
        <w:t xml:space="preserve">5    </w:t>
      </w:r>
      <w:r>
        <w:rPr>
          <w:i/>
        </w:rPr>
        <w:t>Tuning</w:t>
      </w:r>
      <w:r>
        <w:t xml:space="preserve"> parameter</w:t>
      </w:r>
      <w:r>
        <w:rPr>
          <w:i/>
        </w:rPr>
        <w:t xml:space="preserve"> </w:t>
      </w:r>
      <w:r>
        <w:t>Facebook Prophet</w:t>
      </w:r>
      <w:r>
        <w:tab/>
      </w:r>
      <w:r>
        <w:tab/>
      </w:r>
      <w:r>
        <w:tab/>
      </w:r>
      <w:r>
        <w:tab/>
      </w:r>
      <w:r>
        <w:tab/>
        <w:t xml:space="preserve">        </w:t>
      </w:r>
      <w:r w:rsidR="00B22914">
        <w:rPr>
          <w:lang w:val="en-US"/>
        </w:rPr>
        <w:t>30</w:t>
      </w:r>
    </w:p>
    <w:p w14:paraId="5A20EFE2" w14:textId="6FB6EDBE" w:rsidR="008277AB" w:rsidRPr="00EB552E" w:rsidRDefault="007C2D22">
      <w:pPr>
        <w:jc w:val="left"/>
        <w:rPr>
          <w:lang w:val="en-US"/>
        </w:rPr>
      </w:pPr>
      <w:r>
        <w:t xml:space="preserve">6    </w:t>
      </w:r>
      <w:r>
        <w:rPr>
          <w:i/>
        </w:rPr>
        <w:t>Tuning</w:t>
      </w:r>
      <w:r>
        <w:t xml:space="preserve"> parameter</w:t>
      </w:r>
      <w:r>
        <w:rPr>
          <w:i/>
        </w:rPr>
        <w:t xml:space="preserve"> </w:t>
      </w:r>
      <w:r>
        <w:t>XGBoost</w:t>
      </w:r>
      <w:r>
        <w:tab/>
      </w:r>
      <w:r>
        <w:tab/>
      </w:r>
      <w:r>
        <w:tab/>
      </w:r>
      <w:r>
        <w:tab/>
      </w:r>
      <w:r>
        <w:tab/>
      </w:r>
      <w:r>
        <w:tab/>
        <w:t xml:space="preserve">        3</w:t>
      </w:r>
      <w:r w:rsidR="00860EE3">
        <w:rPr>
          <w:lang w:val="en-US"/>
        </w:rPr>
        <w:t>0</w:t>
      </w:r>
    </w:p>
    <w:p w14:paraId="3C9FA4DE" w14:textId="27BB0FB4" w:rsidR="008277AB" w:rsidRPr="00EB552E" w:rsidRDefault="007C2D22">
      <w:pPr>
        <w:jc w:val="left"/>
        <w:rPr>
          <w:lang w:val="en-US"/>
        </w:rPr>
      </w:pPr>
      <w:r>
        <w:t xml:space="preserve">7    </w:t>
      </w:r>
      <w:r>
        <w:rPr>
          <w:i/>
        </w:rPr>
        <w:t>Tuning</w:t>
      </w:r>
      <w:r>
        <w:t xml:space="preserve"> parameter</w:t>
      </w:r>
      <w:r>
        <w:rPr>
          <w:i/>
        </w:rPr>
        <w:t xml:space="preserve"> </w:t>
      </w:r>
      <w:r>
        <w:t>STL</w:t>
      </w:r>
      <w:r>
        <w:tab/>
      </w:r>
      <w:r>
        <w:tab/>
      </w:r>
      <w:r>
        <w:tab/>
      </w:r>
      <w:r>
        <w:tab/>
      </w:r>
      <w:r>
        <w:tab/>
      </w:r>
      <w:r>
        <w:tab/>
      </w:r>
      <w:r>
        <w:tab/>
        <w:t xml:space="preserve">        3</w:t>
      </w:r>
      <w:r w:rsidR="00B22914">
        <w:rPr>
          <w:lang w:val="en-US"/>
        </w:rPr>
        <w:t>1</w:t>
      </w:r>
    </w:p>
    <w:p w14:paraId="0C083ED7" w14:textId="1346BEE9" w:rsidR="009656EC" w:rsidRPr="00EB552E" w:rsidRDefault="007C2D22">
      <w:pPr>
        <w:jc w:val="left"/>
        <w:rPr>
          <w:lang w:val="en-US"/>
        </w:rPr>
      </w:pPr>
      <w:r>
        <w:t>8    Master data</w:t>
      </w:r>
      <w:r>
        <w:tab/>
      </w:r>
      <w:r>
        <w:tab/>
      </w:r>
      <w:r>
        <w:tab/>
      </w:r>
      <w:r>
        <w:tab/>
      </w:r>
      <w:r>
        <w:tab/>
      </w:r>
      <w:r>
        <w:tab/>
      </w:r>
      <w:r>
        <w:tab/>
      </w:r>
      <w:r>
        <w:tab/>
        <w:t xml:space="preserve">        3</w:t>
      </w:r>
      <w:r w:rsidR="00B22914">
        <w:rPr>
          <w:lang w:val="en-US"/>
        </w:rPr>
        <w:t>2</w:t>
      </w:r>
    </w:p>
    <w:p w14:paraId="22A6AF45" w14:textId="6FF6EE67" w:rsidR="008277AB" w:rsidRPr="00860EE3" w:rsidRDefault="007C2D22">
      <w:pPr>
        <w:jc w:val="left"/>
        <w:rPr>
          <w:lang w:val="en-US"/>
        </w:rPr>
      </w:pPr>
      <w:r>
        <w:t>9    Skenario Eksperimen</w:t>
      </w:r>
      <w:r>
        <w:tab/>
      </w:r>
      <w:r>
        <w:tab/>
      </w:r>
      <w:r>
        <w:tab/>
      </w:r>
      <w:r>
        <w:tab/>
      </w:r>
      <w:r>
        <w:tab/>
      </w:r>
      <w:r>
        <w:tab/>
      </w:r>
      <w:r>
        <w:tab/>
        <w:t xml:space="preserve">        </w:t>
      </w:r>
      <w:r w:rsidR="00D44A87">
        <w:rPr>
          <w:lang w:val="en-US"/>
        </w:rPr>
        <w:t>4</w:t>
      </w:r>
      <w:r w:rsidR="009656EC">
        <w:rPr>
          <w:lang w:val="en-US"/>
        </w:rPr>
        <w:t>0</w:t>
      </w:r>
    </w:p>
    <w:p w14:paraId="6F9EA076" w14:textId="71B8827A" w:rsidR="008277AB" w:rsidRPr="00860EE3" w:rsidRDefault="007C2D22">
      <w:pPr>
        <w:jc w:val="left"/>
        <w:rPr>
          <w:lang w:val="en-US"/>
        </w:rPr>
      </w:pPr>
      <w:r>
        <w:t>10  Statistik Master Data</w:t>
      </w:r>
      <w:r>
        <w:tab/>
      </w:r>
      <w:r>
        <w:tab/>
      </w:r>
      <w:r>
        <w:tab/>
      </w:r>
      <w:r>
        <w:tab/>
      </w:r>
      <w:r>
        <w:tab/>
      </w:r>
      <w:r>
        <w:tab/>
      </w:r>
      <w:r>
        <w:tab/>
        <w:t xml:space="preserve">        </w:t>
      </w:r>
      <w:r w:rsidR="00860EE3">
        <w:rPr>
          <w:lang w:val="en-US"/>
        </w:rPr>
        <w:t>4</w:t>
      </w:r>
      <w:r w:rsidR="009656EC">
        <w:rPr>
          <w:lang w:val="en-US"/>
        </w:rPr>
        <w:t>2</w:t>
      </w:r>
    </w:p>
    <w:p w14:paraId="337ECA20" w14:textId="77777777" w:rsidR="008277AB" w:rsidRDefault="007C2D22">
      <w:pPr>
        <w:ind w:right="12"/>
        <w:jc w:val="left"/>
      </w:pPr>
      <w:r>
        <w:t xml:space="preserve">11  Kinerja Model Facebook Prophet pada Data </w:t>
      </w:r>
      <w:r>
        <w:rPr>
          <w:i/>
        </w:rPr>
        <w:t>univariate</w:t>
      </w:r>
      <w:r>
        <w:t xml:space="preserve"> dengan Metode </w:t>
      </w:r>
    </w:p>
    <w:p w14:paraId="221CFFD3" w14:textId="1845B49B" w:rsidR="008277AB" w:rsidRPr="00EB552E" w:rsidRDefault="007C2D22">
      <w:pPr>
        <w:ind w:right="12" w:firstLine="425"/>
        <w:jc w:val="left"/>
        <w:rPr>
          <w:lang w:val="en-US"/>
        </w:rPr>
      </w:pPr>
      <w:r>
        <w:rPr>
          <w:i/>
        </w:rPr>
        <w:t>cross validation</w:t>
      </w:r>
      <w:r>
        <w:t xml:space="preserve"> (</w:t>
      </w:r>
      <w:r>
        <w:rPr>
          <w:i/>
        </w:rPr>
        <w:t>expanding window</w:t>
      </w:r>
      <w:r>
        <w:t>)</w:t>
      </w:r>
      <w:r>
        <w:tab/>
      </w:r>
      <w:r>
        <w:tab/>
      </w:r>
      <w:r>
        <w:tab/>
      </w:r>
      <w:r>
        <w:tab/>
      </w:r>
      <w:r>
        <w:tab/>
        <w:t xml:space="preserve">        4</w:t>
      </w:r>
      <w:r w:rsidR="009656EC">
        <w:rPr>
          <w:lang w:val="en-US"/>
        </w:rPr>
        <w:t>6</w:t>
      </w:r>
    </w:p>
    <w:p w14:paraId="4D8EFF18" w14:textId="77777777" w:rsidR="008277AB" w:rsidRDefault="007C2D22">
      <w:pPr>
        <w:ind w:right="12"/>
        <w:jc w:val="left"/>
      </w:pPr>
      <w:r>
        <w:t xml:space="preserve">12  Kinerja Model Facebook Prophet pada Data </w:t>
      </w:r>
      <w:r>
        <w:rPr>
          <w:i/>
        </w:rPr>
        <w:t>multivariate</w:t>
      </w:r>
      <w:r>
        <w:t xml:space="preserve"> dengan Metode </w:t>
      </w:r>
    </w:p>
    <w:p w14:paraId="01DD1377" w14:textId="1C9A027B" w:rsidR="008277AB" w:rsidRPr="00EB552E" w:rsidRDefault="007C2D22">
      <w:pPr>
        <w:ind w:right="12" w:firstLine="425"/>
        <w:jc w:val="left"/>
        <w:rPr>
          <w:lang w:val="en-US"/>
        </w:rPr>
      </w:pPr>
      <w:r>
        <w:rPr>
          <w:i/>
        </w:rPr>
        <w:t>cross validation</w:t>
      </w:r>
      <w:r>
        <w:t xml:space="preserve"> (</w:t>
      </w:r>
      <w:r>
        <w:rPr>
          <w:i/>
        </w:rPr>
        <w:t>expanding window</w:t>
      </w:r>
      <w:r>
        <w:t>)</w:t>
      </w:r>
      <w:r>
        <w:tab/>
      </w:r>
      <w:r>
        <w:tab/>
      </w:r>
      <w:r>
        <w:tab/>
      </w:r>
      <w:r>
        <w:tab/>
      </w:r>
      <w:r>
        <w:tab/>
        <w:t xml:space="preserve">        4</w:t>
      </w:r>
      <w:r w:rsidR="009656EC">
        <w:rPr>
          <w:lang w:val="en-US"/>
        </w:rPr>
        <w:t>6</w:t>
      </w:r>
    </w:p>
    <w:p w14:paraId="1940643F" w14:textId="77777777" w:rsidR="008277AB" w:rsidRDefault="007C2D22">
      <w:pPr>
        <w:ind w:right="12"/>
        <w:jc w:val="left"/>
        <w:rPr>
          <w:i/>
        </w:rPr>
      </w:pPr>
      <w:r>
        <w:lastRenderedPageBreak/>
        <w:t xml:space="preserve">13  Kinerja Model XGBoost pada Data </w:t>
      </w:r>
      <w:r>
        <w:rPr>
          <w:i/>
        </w:rPr>
        <w:t>univariate</w:t>
      </w:r>
      <w:r>
        <w:t xml:space="preserve"> dengan Metode </w:t>
      </w:r>
      <w:r>
        <w:rPr>
          <w:i/>
        </w:rPr>
        <w:t>cross</w:t>
      </w:r>
    </w:p>
    <w:p w14:paraId="56527837" w14:textId="3A9D4506" w:rsidR="008277AB" w:rsidRPr="00EB552E" w:rsidRDefault="007C2D22">
      <w:pPr>
        <w:ind w:right="12" w:firstLine="425"/>
        <w:jc w:val="left"/>
        <w:rPr>
          <w:lang w:val="en-US"/>
        </w:rPr>
      </w:pPr>
      <w:r>
        <w:rPr>
          <w:i/>
        </w:rPr>
        <w:t>validation</w:t>
      </w:r>
      <w:r>
        <w:t xml:space="preserve"> (</w:t>
      </w:r>
      <w:r>
        <w:rPr>
          <w:i/>
        </w:rPr>
        <w:t>expanding window</w:t>
      </w:r>
      <w:r>
        <w:t>)</w:t>
      </w:r>
      <w:r>
        <w:tab/>
      </w:r>
      <w:r>
        <w:tab/>
      </w:r>
      <w:r>
        <w:tab/>
      </w:r>
      <w:r>
        <w:tab/>
      </w:r>
      <w:r>
        <w:tab/>
        <w:t xml:space="preserve">      </w:t>
      </w:r>
      <w:r>
        <w:tab/>
        <w:t xml:space="preserve">        4</w:t>
      </w:r>
      <w:r w:rsidR="009656EC">
        <w:rPr>
          <w:lang w:val="en-US"/>
        </w:rPr>
        <w:t>6</w:t>
      </w:r>
    </w:p>
    <w:p w14:paraId="34DAB0B8" w14:textId="77777777" w:rsidR="008277AB" w:rsidRDefault="007C2D22">
      <w:pPr>
        <w:ind w:right="12"/>
        <w:jc w:val="left"/>
        <w:rPr>
          <w:i/>
        </w:rPr>
      </w:pPr>
      <w:r>
        <w:t xml:space="preserve">14  Kinerja Model XGBoost pada Data </w:t>
      </w:r>
      <w:r>
        <w:rPr>
          <w:i/>
        </w:rPr>
        <w:t>univariate</w:t>
      </w:r>
      <w:r>
        <w:t xml:space="preserve"> dengan Metode </w:t>
      </w:r>
      <w:r>
        <w:rPr>
          <w:i/>
        </w:rPr>
        <w:t>cross</w:t>
      </w:r>
    </w:p>
    <w:p w14:paraId="44BA5B69" w14:textId="16239C8D" w:rsidR="008277AB" w:rsidRPr="00EB552E" w:rsidRDefault="007C2D22">
      <w:pPr>
        <w:ind w:right="12" w:firstLine="425"/>
        <w:jc w:val="left"/>
        <w:rPr>
          <w:lang w:val="en-US"/>
        </w:rPr>
      </w:pPr>
      <w:r>
        <w:rPr>
          <w:i/>
        </w:rPr>
        <w:t>validation</w:t>
      </w:r>
      <w:r>
        <w:t xml:space="preserve"> (</w:t>
      </w:r>
      <w:r>
        <w:rPr>
          <w:i/>
        </w:rPr>
        <w:t>expanding window</w:t>
      </w:r>
      <w:r>
        <w:t>)</w:t>
      </w:r>
      <w:r>
        <w:tab/>
      </w:r>
      <w:r>
        <w:tab/>
      </w:r>
      <w:r>
        <w:tab/>
      </w:r>
      <w:r>
        <w:tab/>
      </w:r>
      <w:r>
        <w:tab/>
        <w:t xml:space="preserve">      </w:t>
      </w:r>
      <w:r>
        <w:tab/>
        <w:t xml:space="preserve">        4</w:t>
      </w:r>
      <w:r w:rsidR="009656EC">
        <w:rPr>
          <w:lang w:val="en-US"/>
        </w:rPr>
        <w:t>7</w:t>
      </w:r>
    </w:p>
    <w:p w14:paraId="3C519972" w14:textId="77777777" w:rsidR="008277AB" w:rsidRDefault="007C2D22">
      <w:pPr>
        <w:ind w:right="12"/>
        <w:jc w:val="left"/>
      </w:pPr>
      <w:r>
        <w:t xml:space="preserve">15  Kinerja Model STL pada Data univariate dengan Metode </w:t>
      </w:r>
      <w:r>
        <w:rPr>
          <w:i/>
        </w:rPr>
        <w:t>cross</w:t>
      </w:r>
      <w:r>
        <w:t xml:space="preserve"> </w:t>
      </w:r>
      <w:r>
        <w:rPr>
          <w:i/>
        </w:rPr>
        <w:t>validation</w:t>
      </w:r>
    </w:p>
    <w:p w14:paraId="21787D23" w14:textId="0E35EBBE" w:rsidR="008277AB" w:rsidRPr="00EB552E" w:rsidRDefault="007C2D22">
      <w:pPr>
        <w:ind w:right="12" w:firstLine="425"/>
        <w:jc w:val="left"/>
        <w:rPr>
          <w:lang w:val="en-US"/>
        </w:rPr>
      </w:pPr>
      <w:r>
        <w:t>(</w:t>
      </w:r>
      <w:r>
        <w:rPr>
          <w:i/>
        </w:rPr>
        <w:t>expanding window</w:t>
      </w:r>
      <w:r>
        <w:t>)</w:t>
      </w:r>
      <w:r>
        <w:tab/>
      </w:r>
      <w:r>
        <w:tab/>
      </w:r>
      <w:r>
        <w:tab/>
      </w:r>
      <w:r>
        <w:tab/>
      </w:r>
      <w:r>
        <w:tab/>
        <w:t xml:space="preserve">      </w:t>
      </w:r>
      <w:r>
        <w:tab/>
        <w:t xml:space="preserve">       </w:t>
      </w:r>
      <w:r>
        <w:tab/>
        <w:t xml:space="preserve">        4</w:t>
      </w:r>
      <w:r w:rsidR="009656EC">
        <w:rPr>
          <w:lang w:val="en-US"/>
        </w:rPr>
        <w:t>7</w:t>
      </w:r>
    </w:p>
    <w:p w14:paraId="26656F93" w14:textId="62ECEE19" w:rsidR="008277AB" w:rsidRPr="00EB552E" w:rsidRDefault="007C2D22">
      <w:pPr>
        <w:ind w:right="12"/>
        <w:jc w:val="left"/>
        <w:rPr>
          <w:lang w:val="en-US"/>
        </w:rPr>
      </w:pPr>
      <w:r>
        <w:t>16  Kinerja seluruh model</w:t>
      </w:r>
      <w:r>
        <w:tab/>
      </w:r>
      <w:r>
        <w:tab/>
      </w:r>
      <w:r>
        <w:tab/>
      </w:r>
      <w:r>
        <w:tab/>
      </w:r>
      <w:r>
        <w:tab/>
      </w:r>
      <w:r>
        <w:tab/>
      </w:r>
      <w:r>
        <w:tab/>
        <w:t xml:space="preserve">        4</w:t>
      </w:r>
      <w:r w:rsidR="009656EC">
        <w:rPr>
          <w:lang w:val="en-US"/>
        </w:rPr>
        <w:t>7</w:t>
      </w:r>
    </w:p>
    <w:p w14:paraId="1C76154C" w14:textId="152A4FDE" w:rsidR="008277AB" w:rsidRPr="00EB552E" w:rsidRDefault="007C2D22">
      <w:pPr>
        <w:ind w:right="12"/>
        <w:jc w:val="left"/>
        <w:rPr>
          <w:lang w:val="en-US"/>
        </w:rPr>
        <w:sectPr w:rsidR="008277AB" w:rsidRPr="00EB552E" w:rsidSect="00D55418">
          <w:footerReference w:type="default" r:id="rId9"/>
          <w:pgSz w:w="11909" w:h="16834"/>
          <w:pgMar w:top="1700" w:right="1700" w:bottom="1700" w:left="2267" w:header="720" w:footer="720" w:gutter="0"/>
          <w:pgNumType w:fmt="lowerRoman" w:start="1"/>
          <w:cols w:space="720"/>
        </w:sectPr>
      </w:pPr>
      <w:r>
        <w:t>17  Hasil Peramalan Seluruh Model</w:t>
      </w:r>
      <w:r>
        <w:tab/>
      </w:r>
      <w:r>
        <w:tab/>
      </w:r>
      <w:r>
        <w:tab/>
      </w:r>
      <w:r>
        <w:tab/>
      </w:r>
      <w:r>
        <w:tab/>
      </w:r>
      <w:r>
        <w:tab/>
        <w:t xml:space="preserve">        4</w:t>
      </w:r>
      <w:r w:rsidR="009656EC">
        <w:rPr>
          <w:lang w:val="en-US"/>
        </w:rPr>
        <w:t>8</w:t>
      </w:r>
    </w:p>
    <w:p w14:paraId="791BD59B" w14:textId="77777777" w:rsidR="008277AB" w:rsidRDefault="007C2D22">
      <w:pPr>
        <w:pStyle w:val="Heading2"/>
        <w:spacing w:before="0" w:after="0"/>
        <w:jc w:val="center"/>
        <w:rPr>
          <w:b/>
          <w:sz w:val="28"/>
          <w:szCs w:val="28"/>
        </w:rPr>
      </w:pPr>
      <w:bookmarkStart w:id="3" w:name="_Toc153865415"/>
      <w:r>
        <w:rPr>
          <w:b/>
          <w:sz w:val="28"/>
          <w:szCs w:val="28"/>
        </w:rPr>
        <w:lastRenderedPageBreak/>
        <w:t>I PENDAHULUAN</w:t>
      </w:r>
      <w:bookmarkEnd w:id="3"/>
    </w:p>
    <w:p w14:paraId="3BDE82B6" w14:textId="77777777" w:rsidR="008277AB" w:rsidRDefault="007C2D22">
      <w:pPr>
        <w:pStyle w:val="Heading3"/>
      </w:pPr>
      <w:r>
        <w:rPr>
          <w:color w:val="000000"/>
          <w:sz w:val="26"/>
          <w:szCs w:val="26"/>
        </w:rPr>
        <w:br/>
      </w:r>
      <w:bookmarkStart w:id="4" w:name="_Toc153865416"/>
      <w:r>
        <w:rPr>
          <w:color w:val="000000"/>
          <w:sz w:val="26"/>
          <w:szCs w:val="26"/>
        </w:rPr>
        <w:t>1.1</w:t>
      </w:r>
      <w:r>
        <w:rPr>
          <w:color w:val="000000"/>
        </w:rPr>
        <w:tab/>
        <w:t>Latar Belakang</w:t>
      </w:r>
      <w:bookmarkEnd w:id="4"/>
    </w:p>
    <w:p w14:paraId="62494D11" w14:textId="77777777" w:rsidR="008277AB" w:rsidRDefault="007C2D22">
      <w:pPr>
        <w:rPr>
          <w:b/>
        </w:rPr>
      </w:pPr>
      <w:r>
        <w:rPr>
          <w:b/>
        </w:rPr>
        <w:tab/>
      </w:r>
      <w:r>
        <w:t xml:space="preserve">Emas telah memegang peran penting dalam budaya selama sejarah, melambangkan keindahan, kemurnian, kekuatan, dan prestasi. Hingga saat ini, emas masih menjadi simbol yang signifikan dalam masyarakat, digunakan sebagai uang, penghargaan, cincin pernikahan, medali Olimpiade, dan barang-barang keagamaan seperti salib. Kelangkaannya dan nilai yang tinggi membuatnya menjadi alat tukar yang dicari dan simpanan nilai yang berharga. Meskipun sulit diramal karena dipengaruhi oleh banyak faktor, peramalan harga emas menjadi penting bagi para investor karena mampu mengurangi inflasi dan membantu kebijakan moneter. Sebagai aset berharga, emas memainkan peran krusial dalam sistem keuangan dan stabilitas sosial masyarakat (Das </w:t>
      </w:r>
      <w:r>
        <w:rPr>
          <w:i/>
        </w:rPr>
        <w:t>et al.</w:t>
      </w:r>
      <w:r>
        <w:t xml:space="preserve"> 2022).</w:t>
      </w:r>
    </w:p>
    <w:p w14:paraId="311E73EC" w14:textId="77777777" w:rsidR="008277AB" w:rsidRDefault="007C2D22">
      <w:pPr>
        <w:ind w:firstLine="720"/>
      </w:pPr>
      <w:r>
        <w:t xml:space="preserve">Meramalkan pergerakan harga emas adalah isu penting bagi banyak pihak yang berkepentingan di pasar global. Baik itu investor, perusahaan penambangan, maupun entitas lain yang menggunakan emas sebagai barometer andal untuk menilai performa ekonomi dunia di masa mendatang. Dengan meramal pergerakan harga emas, diharapkan mereka dapat mengambil langkah yang benar dalam hal investasi, produksi, dan konsumsi, serta melakukan </w:t>
      </w:r>
      <w:r>
        <w:rPr>
          <w:i/>
        </w:rPr>
        <w:t>hedging</w:t>
      </w:r>
      <w:r>
        <w:t xml:space="preserve"> terhadap kemungkinan risiko dan ketidakpastian (Jabeur </w:t>
      </w:r>
      <w:r>
        <w:rPr>
          <w:i/>
        </w:rPr>
        <w:t xml:space="preserve">et al. </w:t>
      </w:r>
      <w:r>
        <w:t>2021).</w:t>
      </w:r>
    </w:p>
    <w:p w14:paraId="7851EA0A" w14:textId="77777777" w:rsidR="008277AB" w:rsidRDefault="007C2D22">
      <w:pPr>
        <w:ind w:firstLine="720"/>
      </w:pPr>
      <w:r>
        <w:t xml:space="preserve">Terdapat beberapa penelitian pendahulu yang telah dilakukan untuk melakukan peramalan harga emas. Penelitian Makala dan Li (2021) telah menerapkan model </w:t>
      </w:r>
      <w:r>
        <w:rPr>
          <w:i/>
        </w:rPr>
        <w:t>Autoregressive Integrated Moving Average</w:t>
      </w:r>
      <w:r>
        <w:t xml:space="preserve"> (ARIMA) untuk meramalkan harga emas dengan akurasi sebesar 99,7%. Penelitian Makala dan Li (2021) menggunakan data harga emas dunia dari situs </w:t>
      </w:r>
      <w:r>
        <w:rPr>
          <w:i/>
        </w:rPr>
        <w:t xml:space="preserve">goldhub </w:t>
      </w:r>
      <w:r>
        <w:t xml:space="preserve">(WGC 2023). Di sisi lain, penelitian Chai </w:t>
      </w:r>
      <w:r>
        <w:rPr>
          <w:i/>
        </w:rPr>
        <w:t>et al.</w:t>
      </w:r>
      <w:r>
        <w:t xml:space="preserve"> (2021) telah menyelidiki hubungan dinamis antara harga emas, minyak mentah, indeks dollar AS, dan indeks volatilitas. Dalam penelitian tersebut digunakan model STL-ETS untuk mengakomodasi tren fluktuasi pengembalian harga emas secara akurat dan memberikan analisis mendalam tentang korelasi emas dengan indikator ekonomi penting lainnya. Penelitian Chai </w:t>
      </w:r>
      <w:r>
        <w:rPr>
          <w:i/>
        </w:rPr>
        <w:t>et al.</w:t>
      </w:r>
      <w:r>
        <w:t xml:space="preserve"> (2021) menggunakan data harga emas dunia dari situs </w:t>
      </w:r>
      <w:r>
        <w:rPr>
          <w:i/>
        </w:rPr>
        <w:t>goldhub</w:t>
      </w:r>
      <w:r>
        <w:t xml:space="preserve"> (WGC 2023). Penelitian Jabeur </w:t>
      </w:r>
      <w:r>
        <w:rPr>
          <w:i/>
        </w:rPr>
        <w:t>et al.</w:t>
      </w:r>
      <w:r>
        <w:t xml:space="preserve"> (2022) memberikan perbandingan antara enam model pembelajaran mesin untuk meramalkan pergerakan harga emas. Penelitian tersebut mengusulkan pendekatan inovatif menggunakan algoritma XGBoost dan nilai interaksi SHAP untuk menginterpretasikan ramalan dengan akurat. Penelitian ini memberikan wawasan penting tentang bagaimana model pembelajaran mesin dapat diterapkan untuk peramalan harga emas. Penelitian tersebut menggunakan data harga emas Amerika Serikat dari situs </w:t>
      </w:r>
      <w:r>
        <w:rPr>
          <w:i/>
        </w:rPr>
        <w:t>goldhub</w:t>
      </w:r>
      <w:r>
        <w:t xml:space="preserve"> (WGC 2023).</w:t>
      </w:r>
    </w:p>
    <w:p w14:paraId="798C8282" w14:textId="77777777" w:rsidR="008277AB" w:rsidRDefault="007C2D22">
      <w:pPr>
        <w:ind w:firstLine="720"/>
      </w:pPr>
      <w:r>
        <w:t xml:space="preserve">Penelitian lain oleh Kishann dan RamaParvathy (2022) berhasil mengembangkan model Facebook Prophet yang mencapai akurasi sebesar 97,2% dalam meramalkan harga emas. Keunggulan penelitian ini adalah tingginya </w:t>
      </w:r>
      <w:r>
        <w:lastRenderedPageBreak/>
        <w:t xml:space="preserve">akurasi ramalan yang telah dicapai. Penelitian tersebut menggunakan data dari Negara India. Berdasarkan penelitian Makridakis </w:t>
      </w:r>
      <w:r>
        <w:rPr>
          <w:i/>
        </w:rPr>
        <w:t>et al.</w:t>
      </w:r>
      <w:r>
        <w:t xml:space="preserve"> (2019) dan Ouyang </w:t>
      </w:r>
      <w:r>
        <w:rPr>
          <w:i/>
        </w:rPr>
        <w:t>et al.</w:t>
      </w:r>
      <w:r>
        <w:t xml:space="preserve"> (2021) menunjukkan bahwa model statistik dan model </w:t>
      </w:r>
      <w:r>
        <w:rPr>
          <w:i/>
        </w:rPr>
        <w:t xml:space="preserve">machine learning </w:t>
      </w:r>
      <w:r>
        <w:t xml:space="preserve">(model tidak termasuk </w:t>
      </w:r>
      <w:r>
        <w:rPr>
          <w:i/>
        </w:rPr>
        <w:t>neural network</w:t>
      </w:r>
      <w:r>
        <w:t xml:space="preserve">) lebih efektif dibandingkan dengan model berbasis </w:t>
      </w:r>
      <w:r>
        <w:rPr>
          <w:i/>
        </w:rPr>
        <w:t>neural network</w:t>
      </w:r>
      <w:r>
        <w:t xml:space="preserve"> untuk peramalan. Oleh karena itu, model berbasis </w:t>
      </w:r>
      <w:r>
        <w:rPr>
          <w:i/>
        </w:rPr>
        <w:t>neural network</w:t>
      </w:r>
      <w:r>
        <w:t xml:space="preserve"> tidak dianjurkan dalam konteks peramalan harga emas.</w:t>
      </w:r>
    </w:p>
    <w:p w14:paraId="1E779F41" w14:textId="77777777" w:rsidR="008277AB" w:rsidRDefault="007C2D22">
      <w:pPr>
        <w:ind w:firstLine="720"/>
      </w:pPr>
      <w:r>
        <w:t xml:space="preserve">Berdasarkan hasil penelitian Kishann dan RamaParvathy (2022), model Facebook Prophet memiliki tingkat akurasi yang tinggi sebesar 97,2% untuk meramal harga emas. Berdasarkan hasil penelitian Jabeur </w:t>
      </w:r>
      <w:r>
        <w:rPr>
          <w:i/>
        </w:rPr>
        <w:t>et al.</w:t>
      </w:r>
      <w:r>
        <w:t xml:space="preserve"> (2022), model XGBoost memiliki tingkat akurasi yang tinggi yakni sebesar 99,4% untuk meramal harga emas. Oleh karena itu, kedua model ini dianggap sebagai pilihan yang baik untuk digunakan dalam penelitian ini. Selanjutnya, penggunaan model STL dikombinasikan dengan model statistik lain telah terbukti meningkatkan akurasi sesuai dengan penelitian Ouyang </w:t>
      </w:r>
      <w:r>
        <w:rPr>
          <w:i/>
        </w:rPr>
        <w:t>et al.</w:t>
      </w:r>
      <w:r>
        <w:t xml:space="preserve"> (2021).</w:t>
      </w:r>
    </w:p>
    <w:p w14:paraId="6E2534FC" w14:textId="77777777" w:rsidR="008277AB" w:rsidRDefault="007C2D22">
      <w:pPr>
        <w:ind w:firstLine="720"/>
      </w:pPr>
      <w:r>
        <w:t>Oleh karena itu, model STL juga dipertimbangkan sebagai pilihan untuk digunakan dalam penelitian ini. Dengan mempertimbangkan temuan dari penelitian-penelitian sebelumnya, penelitian ini akan menggunakan model Facebook Prophet, XGBoost dan STL sebagai model utama untuk meramalkan harga emas.</w:t>
      </w:r>
    </w:p>
    <w:p w14:paraId="246EA67A" w14:textId="77777777" w:rsidR="008277AB" w:rsidRDefault="007C2D22">
      <w:pPr>
        <w:ind w:firstLine="720"/>
      </w:pPr>
      <w:r>
        <w:t xml:space="preserve">ARIMA tidak digunakan karena memiliki kelemahan utama yang terletak pada keterbatasannya dalam menangani data keuangan yang cenderung penuh dengan </w:t>
      </w:r>
      <w:r>
        <w:rPr>
          <w:i/>
        </w:rPr>
        <w:t>irregularitas</w:t>
      </w:r>
      <w:r>
        <w:t xml:space="preserve"> dan </w:t>
      </w:r>
      <w:r>
        <w:rPr>
          <w:i/>
        </w:rPr>
        <w:t>anomali</w:t>
      </w:r>
      <w:r>
        <w:t xml:space="preserve"> yang dapat mengakibatkan kesulitan dalam menghasilkan prediksi yang akurat dan stabil (</w:t>
      </w:r>
      <w:r>
        <w:rPr>
          <w:color w:val="111111"/>
        </w:rPr>
        <w:t>Syrris dan Shenai 2021</w:t>
      </w:r>
      <w:r>
        <w:t xml:space="preserve">). Penelitian Risse (2019) menyatakan bahwa model </w:t>
      </w:r>
      <w:r>
        <w:rPr>
          <w:i/>
        </w:rPr>
        <w:t xml:space="preserve">multivariate </w:t>
      </w:r>
      <w:r>
        <w:t xml:space="preserve">lebih baik dibandingkan dengan model </w:t>
      </w:r>
      <w:r>
        <w:rPr>
          <w:i/>
        </w:rPr>
        <w:t>univariate</w:t>
      </w:r>
      <w:r>
        <w:t xml:space="preserve"> dalam segi akurasi. Penelitian tersebut menggunakan model DWT-SVR. Model ini tidak digunakan karena penerapannya lebih kompleks.</w:t>
      </w:r>
    </w:p>
    <w:p w14:paraId="43F564C5" w14:textId="77777777" w:rsidR="008277AB" w:rsidRDefault="007C2D22">
      <w:pPr>
        <w:ind w:firstLine="720"/>
        <w:rPr>
          <w:sz w:val="26"/>
          <w:szCs w:val="26"/>
        </w:rPr>
      </w:pPr>
      <w:r>
        <w:t xml:space="preserve">Perbedaan utama penelitian ini dengan penelitian-penelitian sebelumnya, yakni penggunaan dataset harga emas di Indonesia yang dikumpulkan secara mandiri dari situs </w:t>
      </w:r>
      <w:r>
        <w:rPr>
          <w:i/>
        </w:rPr>
        <w:t>logammulia.com</w:t>
      </w:r>
      <w:r>
        <w:t xml:space="preserve">. Selain itu, pada penelitian ini dilakukan  juga analisis perbandingan model </w:t>
      </w:r>
      <w:r>
        <w:rPr>
          <w:i/>
        </w:rPr>
        <w:t>univariate</w:t>
      </w:r>
      <w:r>
        <w:t xml:space="preserve"> dan </w:t>
      </w:r>
      <w:r>
        <w:rPr>
          <w:i/>
        </w:rPr>
        <w:t xml:space="preserve">multivariate </w:t>
      </w:r>
      <w:r>
        <w:t xml:space="preserve">pada 3 model regresi XGBoost, STL dan Facebook Prophet. Untuk memperlihatkan pengaruh eksternal terhadap harga emas, penelitian ini juga menggunakan uji hipotesis </w:t>
      </w:r>
      <w:r>
        <w:rPr>
          <w:i/>
        </w:rPr>
        <w:t>Granger Causality</w:t>
      </w:r>
      <w:r>
        <w:t xml:space="preserve">. Selanjutnya dari analisis uji kinerja model, metrik yang digunakan adalah </w:t>
      </w:r>
      <w:r>
        <w:rPr>
          <w:i/>
        </w:rPr>
        <w:t xml:space="preserve">mean absolute scaled error </w:t>
      </w:r>
      <w:r>
        <w:t xml:space="preserve">(MASE) dan </w:t>
      </w:r>
      <w:r>
        <w:rPr>
          <w:i/>
        </w:rPr>
        <w:t>symmetric mean absolute percentage error</w:t>
      </w:r>
      <w:r>
        <w:t xml:space="preserve"> (SMAPE).</w:t>
      </w:r>
    </w:p>
    <w:p w14:paraId="3827BA3A" w14:textId="77777777" w:rsidR="008277AB" w:rsidRDefault="008277AB"/>
    <w:p w14:paraId="672002AF" w14:textId="77777777" w:rsidR="008277AB" w:rsidRDefault="007C2D22">
      <w:pPr>
        <w:pStyle w:val="Heading3"/>
        <w:rPr>
          <w:color w:val="000000"/>
        </w:rPr>
      </w:pPr>
      <w:bookmarkStart w:id="5" w:name="_Toc153865417"/>
      <w:r>
        <w:rPr>
          <w:color w:val="000000"/>
          <w:sz w:val="26"/>
          <w:szCs w:val="26"/>
        </w:rPr>
        <w:t>1.2</w:t>
      </w:r>
      <w:r>
        <w:rPr>
          <w:color w:val="000000"/>
        </w:rPr>
        <w:tab/>
        <w:t>Rumusan Masalah</w:t>
      </w:r>
      <w:bookmarkEnd w:id="5"/>
    </w:p>
    <w:p w14:paraId="5213D594" w14:textId="77777777" w:rsidR="008277AB" w:rsidRDefault="007C2D22">
      <w:r>
        <w:tab/>
        <w:t xml:space="preserve">Permasalahan dalam penelitian ini adalah minimnya penelitian yang ada saat ini yang berfokus pada perbandingan metode XGBoost, STL, dan Facebook Prophet untuk meramal harga emas di Indonesia. Selain itu, belum banyak penelitian pendahulu yang menganalisis penggunaan pendekatan </w:t>
      </w:r>
      <w:r>
        <w:rPr>
          <w:i/>
        </w:rPr>
        <w:t xml:space="preserve">univariate </w:t>
      </w:r>
      <w:r>
        <w:t xml:space="preserve">dan </w:t>
      </w:r>
      <w:r>
        <w:rPr>
          <w:i/>
        </w:rPr>
        <w:lastRenderedPageBreak/>
        <w:t xml:space="preserve">multivariate </w:t>
      </w:r>
      <w:r>
        <w:t>dalam meramalkan data emas di Indonesia. Berdasarkan hal tersebut, perumusan masalah dalam penelitian ini  adalah sebagai berikut:</w:t>
      </w:r>
    </w:p>
    <w:p w14:paraId="5DF57F15" w14:textId="77777777" w:rsidR="008277AB" w:rsidRDefault="007C2D22">
      <w:pPr>
        <w:numPr>
          <w:ilvl w:val="0"/>
          <w:numId w:val="11"/>
        </w:numPr>
        <w:ind w:left="992"/>
      </w:pPr>
      <w:r>
        <w:t>Menentukan model terbaik antara model XGBoost, STL, dan Facebook Prophet untuk meramalkan data harga emas di Indonesia.</w:t>
      </w:r>
    </w:p>
    <w:p w14:paraId="2E192D2F" w14:textId="77777777" w:rsidR="008277AB" w:rsidRDefault="007C2D22">
      <w:pPr>
        <w:numPr>
          <w:ilvl w:val="0"/>
          <w:numId w:val="11"/>
        </w:numPr>
        <w:ind w:left="992"/>
      </w:pPr>
      <w:r>
        <w:t xml:space="preserve">Menentukan pendekatan terbaik </w:t>
      </w:r>
      <w:r>
        <w:rPr>
          <w:i/>
        </w:rPr>
        <w:t>multivariate</w:t>
      </w:r>
      <w:r>
        <w:t xml:space="preserve"> atau </w:t>
      </w:r>
      <w:r>
        <w:rPr>
          <w:i/>
        </w:rPr>
        <w:t xml:space="preserve">univariate </w:t>
      </w:r>
      <w:r>
        <w:t>untuk meramal harga emas di Indonesia.</w:t>
      </w:r>
    </w:p>
    <w:p w14:paraId="16E734C6" w14:textId="77777777" w:rsidR="008277AB" w:rsidRDefault="008277AB"/>
    <w:p w14:paraId="3EE05B75" w14:textId="77777777" w:rsidR="008277AB" w:rsidRDefault="007C2D22">
      <w:pPr>
        <w:pStyle w:val="Heading3"/>
        <w:rPr>
          <w:color w:val="000000"/>
        </w:rPr>
      </w:pPr>
      <w:bookmarkStart w:id="6" w:name="_Toc153865418"/>
      <w:r>
        <w:rPr>
          <w:color w:val="000000"/>
        </w:rPr>
        <w:t>1.3</w:t>
      </w:r>
      <w:r>
        <w:rPr>
          <w:color w:val="000000"/>
        </w:rPr>
        <w:tab/>
        <w:t>Tujuan Penelitian</w:t>
      </w:r>
      <w:bookmarkEnd w:id="6"/>
    </w:p>
    <w:p w14:paraId="402174F1" w14:textId="77777777" w:rsidR="008277AB" w:rsidRDefault="007C2D22">
      <w:r>
        <w:tab/>
        <w:t xml:space="preserve">Penelitian ini bertujuan membandingkan kinerja tiga metode analisis data time series yaitu XGBoost, STL, dan Facebook Prophet dalam meramal harga emas, serta melakukan perbandingan antara model </w:t>
      </w:r>
      <w:r>
        <w:rPr>
          <w:i/>
        </w:rPr>
        <w:t>univariate</w:t>
      </w:r>
      <w:r>
        <w:t xml:space="preserve"> dan </w:t>
      </w:r>
      <w:r>
        <w:rPr>
          <w:i/>
        </w:rPr>
        <w:t>multivariate</w:t>
      </w:r>
      <w:r>
        <w:t xml:space="preserve"> pada ketiga model tersebut.</w:t>
      </w:r>
    </w:p>
    <w:p w14:paraId="5E90086E" w14:textId="77777777" w:rsidR="008277AB" w:rsidRDefault="008277AB"/>
    <w:p w14:paraId="56A05DB8" w14:textId="77777777" w:rsidR="008277AB" w:rsidRDefault="007C2D22">
      <w:pPr>
        <w:pStyle w:val="Heading3"/>
        <w:rPr>
          <w:color w:val="000000"/>
        </w:rPr>
      </w:pPr>
      <w:bookmarkStart w:id="7" w:name="_Toc153865419"/>
      <w:r>
        <w:rPr>
          <w:color w:val="000000"/>
        </w:rPr>
        <w:t>1.4</w:t>
      </w:r>
      <w:r>
        <w:rPr>
          <w:color w:val="000000"/>
        </w:rPr>
        <w:tab/>
        <w:t>Manfaat Penelitian</w:t>
      </w:r>
      <w:bookmarkEnd w:id="7"/>
    </w:p>
    <w:p w14:paraId="61383C0D" w14:textId="77777777" w:rsidR="008277AB" w:rsidRDefault="007C2D22">
      <w:r>
        <w:rPr>
          <w:b/>
        </w:rPr>
        <w:tab/>
      </w:r>
      <w:r>
        <w:t>Penelitian ini diharapkan dapat digunakan oleh investor dan pelaku pasar lainnya untuk membuat keputusan investasi yang lebih baik. Selain itu, diharapkan hasil perbandingan ketiga model ini dalam penelitian ini dapat menjadi dasar bagi penelitian selanjutnya untuk mengembangkan model yang lebih baik di masa datang.</w:t>
      </w:r>
      <w:r>
        <w:br/>
      </w:r>
    </w:p>
    <w:p w14:paraId="4564A141" w14:textId="77777777" w:rsidR="008277AB" w:rsidRDefault="007C2D22">
      <w:pPr>
        <w:pStyle w:val="Heading3"/>
        <w:rPr>
          <w:color w:val="000000"/>
        </w:rPr>
      </w:pPr>
      <w:bookmarkStart w:id="8" w:name="_Toc153865420"/>
      <w:r>
        <w:rPr>
          <w:color w:val="000000"/>
        </w:rPr>
        <w:t>1.5</w:t>
      </w:r>
      <w:r>
        <w:rPr>
          <w:color w:val="000000"/>
        </w:rPr>
        <w:tab/>
        <w:t>Ruang Lingkup</w:t>
      </w:r>
      <w:bookmarkEnd w:id="8"/>
    </w:p>
    <w:p w14:paraId="408B0EFC" w14:textId="77777777" w:rsidR="008277AB" w:rsidRDefault="007C2D22">
      <w:r>
        <w:tab/>
        <w:t>Ruang lingkup digunakan untuk penelitian adalah sebagai berikut:</w:t>
      </w:r>
    </w:p>
    <w:p w14:paraId="31CAA141" w14:textId="77777777" w:rsidR="008277AB" w:rsidRDefault="007C2D22">
      <w:pPr>
        <w:numPr>
          <w:ilvl w:val="0"/>
          <w:numId w:val="1"/>
        </w:numPr>
        <w:ind w:hanging="360"/>
      </w:pPr>
      <w:r>
        <w:t>Data harga Emas diperoleh dari situs logam mulia (Logam Mulia, 2022).</w:t>
      </w:r>
    </w:p>
    <w:p w14:paraId="45990DEF" w14:textId="77777777" w:rsidR="008277AB" w:rsidRDefault="007C2D22">
      <w:pPr>
        <w:numPr>
          <w:ilvl w:val="0"/>
          <w:numId w:val="1"/>
        </w:numPr>
        <w:ind w:hanging="360"/>
      </w:pPr>
      <w:r>
        <w:t>Data yang digunakan dari 4 Januari 2010 hingga 30 April 2023.</w:t>
      </w:r>
    </w:p>
    <w:p w14:paraId="1BB86311" w14:textId="77777777" w:rsidR="008277AB" w:rsidRDefault="007C2D22">
      <w:pPr>
        <w:numPr>
          <w:ilvl w:val="0"/>
          <w:numId w:val="1"/>
        </w:numPr>
        <w:ind w:hanging="360"/>
      </w:pPr>
      <w:r>
        <w:t xml:space="preserve">Metrik yang digunakan adalah </w:t>
      </w:r>
      <w:r>
        <w:rPr>
          <w:i/>
        </w:rPr>
        <w:t xml:space="preserve">mean absolute scaled error </w:t>
      </w:r>
      <w:r>
        <w:t xml:space="preserve">(MASE) dan </w:t>
      </w:r>
      <w:r>
        <w:rPr>
          <w:i/>
        </w:rPr>
        <w:t>Symmetrical mean absolute percentage error</w:t>
      </w:r>
      <w:r>
        <w:t xml:space="preserve"> (SMAPE).</w:t>
      </w:r>
      <w:r>
        <w:br w:type="page"/>
      </w:r>
    </w:p>
    <w:p w14:paraId="0BBD4378" w14:textId="77777777" w:rsidR="008277AB" w:rsidRDefault="007C2D22">
      <w:pPr>
        <w:pStyle w:val="Heading2"/>
        <w:spacing w:before="0" w:after="0"/>
        <w:jc w:val="center"/>
        <w:rPr>
          <w:b/>
          <w:sz w:val="28"/>
          <w:szCs w:val="28"/>
        </w:rPr>
      </w:pPr>
      <w:bookmarkStart w:id="9" w:name="_Toc153865421"/>
      <w:r>
        <w:rPr>
          <w:b/>
          <w:sz w:val="28"/>
          <w:szCs w:val="28"/>
        </w:rPr>
        <w:lastRenderedPageBreak/>
        <w:t>II TINJAUAN PUSTAKA</w:t>
      </w:r>
      <w:bookmarkEnd w:id="9"/>
    </w:p>
    <w:p w14:paraId="76D20039" w14:textId="77777777" w:rsidR="008277AB" w:rsidRDefault="007C2D22">
      <w:pPr>
        <w:pStyle w:val="Heading3"/>
      </w:pPr>
      <w:bookmarkStart w:id="10" w:name="_Toc153865422"/>
      <w:r>
        <w:t>2.1</w:t>
      </w:r>
      <w:r>
        <w:tab/>
        <w:t>Harga Emas</w:t>
      </w:r>
      <w:bookmarkEnd w:id="10"/>
    </w:p>
    <w:p w14:paraId="715F7C4C" w14:textId="77777777" w:rsidR="008277AB" w:rsidRDefault="007C2D22">
      <w:r>
        <w:rPr>
          <w:b/>
        </w:rPr>
        <w:tab/>
      </w:r>
      <w:r>
        <w:t xml:space="preserve">Harga emas merupakan salah satu indikator penting dalam pasar finansial. Harga emas cenderung naik ketika pasar saham menurun, sehingga digunakan sebagai </w:t>
      </w:r>
      <w:r>
        <w:rPr>
          <w:i/>
        </w:rPr>
        <w:t>safe haven</w:t>
      </w:r>
      <w:r>
        <w:t xml:space="preserve"> bagi investor. Grafik dari harga emas menunjukkan pergerakan harga emas dalam jangka waktu tertentu yang dapat membantu investor dalam mengambil keputusan investasi.</w:t>
      </w:r>
    </w:p>
    <w:p w14:paraId="77305788" w14:textId="77777777" w:rsidR="008277AB" w:rsidRDefault="007C2D22">
      <w:pPr>
        <w:ind w:firstLine="720"/>
      </w:pPr>
      <w:r>
        <w:t>Faktor-faktor yang mempengaruhi harga emas meliputi faktor ekonomi, politik, dan geopolitik. Faktor ekonomi seperti tingkat inflasi, suku bunga, dan kondisi perekonomian global memiliki dampak yang signifikan pada harga emas. Faktor politik dan geopolitik seperti perang, kerusuhan, dan perubahan kebijakan pemerintah juga dapat mempengaruhi harga emas.</w:t>
      </w:r>
    </w:p>
    <w:p w14:paraId="149AFA37" w14:textId="77777777" w:rsidR="008277AB" w:rsidRDefault="007C2D22">
      <w:pPr>
        <w:ind w:firstLine="720"/>
      </w:pPr>
      <w:r>
        <w:t xml:space="preserve">Menurut studi yang dilakukan oleh Anandasayanan </w:t>
      </w:r>
      <w:r>
        <w:rPr>
          <w:i/>
        </w:rPr>
        <w:t>et al.</w:t>
      </w:r>
      <w:r>
        <w:t xml:space="preserve"> (2019) dan Alemi </w:t>
      </w:r>
      <w:r>
        <w:rPr>
          <w:i/>
        </w:rPr>
        <w:t>et al.</w:t>
      </w:r>
      <w:r>
        <w:t xml:space="preserve"> (2016), faktor ekonomi seperti tingkat inflasi memiliki pengaruh yang signifikan terhadap harga emas. Pada studi tersebut, data harga emas dan faktor ekonomi dianalisis menggunakan metode analisis korelasi dan hasilnya menunjukkan bahwa tingkat inflasi dan suku bunga memiliki korelasi negatif dengan harga emas.</w:t>
      </w:r>
    </w:p>
    <w:p w14:paraId="187DC28F" w14:textId="77777777" w:rsidR="008277AB" w:rsidRDefault="007C2D22">
      <w:pPr>
        <w:ind w:firstLine="720"/>
      </w:pPr>
      <w:r>
        <w:t xml:space="preserve">Menurut Anandasayanan </w:t>
      </w:r>
      <w:r>
        <w:rPr>
          <w:i/>
        </w:rPr>
        <w:t>et al.</w:t>
      </w:r>
      <w:r>
        <w:t xml:space="preserve"> (2019), pengujian hubungan antara inflasi dan harga emas dengan menggunakan data bulanan dari Januari 1999 hingga Desember 2018. Hasil pengujian tersebut menunjukkan adanya hubungan yang kuat dan positif antara inflasi dan harga emas. Analisis regresi menunjukkan bahwa inflasi berdampak signifikan terhadap harga emas dan uji </w:t>
      </w:r>
      <w:r>
        <w:rPr>
          <w:i/>
        </w:rPr>
        <w:t>Granger causality</w:t>
      </w:r>
      <w:r>
        <w:t xml:space="preserve"> menemukan bahwa ada hubungan searah antara harga emas dan inflasi.  Sehingga saat masa periode inflasi yang tinggi, lebih disarankan untuk membeli emas dari pada berinvestasi pada pasar saham.</w:t>
      </w:r>
    </w:p>
    <w:p w14:paraId="5BDE6E0C" w14:textId="77777777" w:rsidR="008277AB" w:rsidRDefault="008277AB"/>
    <w:p w14:paraId="7F30B273" w14:textId="77777777" w:rsidR="008277AB" w:rsidRDefault="007C2D22">
      <w:pPr>
        <w:pStyle w:val="Heading3"/>
      </w:pPr>
      <w:bookmarkStart w:id="11" w:name="_Toc153865423"/>
      <w:r>
        <w:t>2.2</w:t>
      </w:r>
      <w:r>
        <w:tab/>
        <w:t>Model Peramalan pada Univariate dan Multivariate</w:t>
      </w:r>
      <w:bookmarkEnd w:id="11"/>
    </w:p>
    <w:p w14:paraId="0A3ADBCB" w14:textId="77777777" w:rsidR="008277AB" w:rsidRDefault="007C2D22">
      <w:r>
        <w:tab/>
        <w:t>Data deret waktu merupakan salah satu jenis data yang sangat umum digunakan untuk mengambil informasi dan merekam berbagai aktivitas di berbagai bidang. Setiap ranah yang melibatkan pengukuran waktu melalui sensor, sensus, atau catatan transaksi, pencatatan urutan pengamatan yang terindeks dengan penanda waktu memberikan wawasan tentang perkembangan suatu kuantitas yang dapat diukur di masa lalu. Data deret waktu dapat digunakan untuk membuat visualisasi data, menemukan pola dan korelasi berulang, mengklasifikasikan dan mengelompokkan data, mendeteksi pencilan, mensegmentasikan data, meramalkan dan mensimulasikan data (Dama dan Sinoquet 2021).</w:t>
      </w:r>
    </w:p>
    <w:p w14:paraId="0F0EB186" w14:textId="77777777" w:rsidR="008277AB" w:rsidRDefault="007C2D22">
      <w:r>
        <w:tab/>
        <w:t xml:space="preserve">Peramalan adalah proses memprediksi nilai masa depan berdasarkan data masa lalu. Ada dua jenis utama peramalan yakni </w:t>
      </w:r>
      <w:r>
        <w:rPr>
          <w:i/>
        </w:rPr>
        <w:t>univariate</w:t>
      </w:r>
      <w:r>
        <w:t xml:space="preserve"> dan </w:t>
      </w:r>
      <w:r>
        <w:rPr>
          <w:i/>
        </w:rPr>
        <w:t>multivariate</w:t>
      </w:r>
      <w:r>
        <w:t xml:space="preserve">. Peramalan </w:t>
      </w:r>
      <w:r>
        <w:rPr>
          <w:i/>
        </w:rPr>
        <w:t>univariate</w:t>
      </w:r>
      <w:r>
        <w:t xml:space="preserve"> hanya menggunakan satu variabel dari masa lalu untuk meramal variabel yang sama di masa depan. Peramalan </w:t>
      </w:r>
      <w:r>
        <w:rPr>
          <w:i/>
        </w:rPr>
        <w:t>multivariate</w:t>
      </w:r>
      <w:r>
        <w:t xml:space="preserve"> </w:t>
      </w:r>
      <w:r>
        <w:lastRenderedPageBreak/>
        <w:t xml:space="preserve">menggunakan lebih dari satu variabel dari masa lalu untuk meramal satu atau beberapa variabel di masa depan. Metode yang berbeda dapat menangani berbagai jenis data dan hubungan. Beberapa metode membutuhkan formula yang jelas, sementara yang lain dapat menggunakan simulasi atau </w:t>
      </w:r>
      <w:r>
        <w:rPr>
          <w:i/>
        </w:rPr>
        <w:t>neural network</w:t>
      </w:r>
      <w:r>
        <w:t xml:space="preserve">. Teori-teori dari bidang lain dapat membantu untuk memahami hubungan-hubungan ini. Peramalan juga dapat memprediksi beberapa variabel secara bersamaan (Petropoulos </w:t>
      </w:r>
      <w:r>
        <w:rPr>
          <w:i/>
        </w:rPr>
        <w:t xml:space="preserve">et al. </w:t>
      </w:r>
      <w:r>
        <w:t xml:space="preserve">2022). </w:t>
      </w:r>
    </w:p>
    <w:p w14:paraId="41BD0CB0" w14:textId="77777777" w:rsidR="008277AB" w:rsidRDefault="007C2D22">
      <w:pPr>
        <w:ind w:firstLine="720"/>
      </w:pPr>
      <w:r>
        <w:t xml:space="preserve">Peramalan </w:t>
      </w:r>
      <w:r>
        <w:rPr>
          <w:i/>
        </w:rPr>
        <w:t>univariate</w:t>
      </w:r>
      <w:r>
        <w:t xml:space="preserve"> dan </w:t>
      </w:r>
      <w:r>
        <w:rPr>
          <w:i/>
        </w:rPr>
        <w:t>multivariate</w:t>
      </w:r>
      <w:r>
        <w:t xml:space="preserve"> memiliki perbedaan signifikan dalam hal struktur data, pra-proses, dan hasil </w:t>
      </w:r>
      <w:r>
        <w:rPr>
          <w:i/>
        </w:rPr>
        <w:t>output</w:t>
      </w:r>
      <w:r>
        <w:t xml:space="preserve">. Peramalan </w:t>
      </w:r>
      <w:r>
        <w:rPr>
          <w:i/>
        </w:rPr>
        <w:t>univariate</w:t>
      </w:r>
      <w:r>
        <w:t xml:space="preserve"> lebih sederhana dengan menggunakan data indeks waktu dan satu target yang akan diramalkan, sedangkan peramalan </w:t>
      </w:r>
      <w:r>
        <w:rPr>
          <w:i/>
        </w:rPr>
        <w:t>multivariate</w:t>
      </w:r>
      <w:r>
        <w:t xml:space="preserve"> melibatkan fitur-fitur yang berhubungan dengan indeks waktu. Pra-proses pada peramalan </w:t>
      </w:r>
      <w:r>
        <w:rPr>
          <w:i/>
        </w:rPr>
        <w:t>multivariate</w:t>
      </w:r>
      <w:r>
        <w:t xml:space="preserve"> lebih kompleks karena memerlukan pemilihan fitur yang relevan, sementara peramalan </w:t>
      </w:r>
      <w:r>
        <w:rPr>
          <w:i/>
        </w:rPr>
        <w:t>univariate</w:t>
      </w:r>
      <w:r>
        <w:t xml:space="preserve"> lebih sederhana dalam hal ini. </w:t>
      </w:r>
      <w:r>
        <w:rPr>
          <w:i/>
        </w:rPr>
        <w:t xml:space="preserve">Output </w:t>
      </w:r>
      <w:r>
        <w:t xml:space="preserve">dari peramalan </w:t>
      </w:r>
      <w:r>
        <w:rPr>
          <w:i/>
        </w:rPr>
        <w:t xml:space="preserve">multivariate </w:t>
      </w:r>
      <w:r>
        <w:t xml:space="preserve">mencakup ramalan untuk satu atau lebih target, sedangkan peramalan </w:t>
      </w:r>
      <w:r>
        <w:rPr>
          <w:i/>
        </w:rPr>
        <w:t xml:space="preserve">univariate </w:t>
      </w:r>
      <w:r>
        <w:t>hanya fokus pada ramalan untuk satu target berdasarkan data historis.</w:t>
      </w:r>
    </w:p>
    <w:p w14:paraId="0C9C9FD2" w14:textId="77777777" w:rsidR="008277AB" w:rsidRDefault="007C2D22">
      <w:pPr>
        <w:ind w:firstLine="720"/>
      </w:pPr>
      <w:r>
        <w:t xml:space="preserve">Peramalan deret waktu penting dalam berbagai </w:t>
      </w:r>
      <w:r>
        <w:rPr>
          <w:i/>
        </w:rPr>
        <w:t>domain</w:t>
      </w:r>
      <w:r>
        <w:t xml:space="preserve"> seperti keuangan, bisnis, pengendalian proses kualitas industri, transaksi digital, distribusi tenaga listrik, meteorologi, biologi dan kedokteran. Ini membantu menganalisis masa lalu dan meramalkan masa depan. Misalnya, dapat digunakan untuk merencanakan kebijakan oleh berbagai organisasi di bidang keuangan dan bisnis, mendeteksi situasi abnormal atau penipuan dalam pengendalian proses kualitas industri dan transaksi digital, mengontrol beban melalui pemantauan canggih dan mengatasi gangguan dalam aliran daya listrik di distribusi tenaga listrik, membimbing pengambilan keputusan yang terinformasi untuk pertanian, navigasi udara dan laut di meteorologi, memperoleh pengetahuan tentang aktivitas gen yang diberikan status terpengaruh / tidak terpengaruh di biologi, meramalkan penyebaran penyakit, memperkirakan tingkat kematian atau menilai risiko yang bergantung pada waktu di kedokteran (Dama dan Sinoquet 2021).</w:t>
      </w:r>
    </w:p>
    <w:p w14:paraId="6FABF3A2" w14:textId="77777777" w:rsidR="008277AB" w:rsidRDefault="008277AB">
      <w:pPr>
        <w:ind w:firstLine="720"/>
      </w:pPr>
    </w:p>
    <w:p w14:paraId="32AE7E78" w14:textId="77777777" w:rsidR="008277AB" w:rsidRDefault="008277AB">
      <w:pPr>
        <w:pStyle w:val="Heading3"/>
      </w:pPr>
      <w:bookmarkStart w:id="12" w:name="_ch1b178p5z60" w:colFirst="0" w:colLast="0"/>
      <w:bookmarkEnd w:id="12"/>
    </w:p>
    <w:p w14:paraId="6B369BBB" w14:textId="77777777" w:rsidR="008277AB" w:rsidRDefault="007C2D22">
      <w:pPr>
        <w:pStyle w:val="Heading3"/>
      </w:pPr>
      <w:bookmarkStart w:id="13" w:name="_Toc153865424"/>
      <w:r>
        <w:rPr>
          <w:color w:val="000000"/>
        </w:rPr>
        <w:t>2.</w:t>
      </w:r>
      <w:r>
        <w:t>3</w:t>
      </w:r>
      <w:r>
        <w:rPr>
          <w:color w:val="000000"/>
        </w:rPr>
        <w:tab/>
        <w:t>Model Facebook Prophet</w:t>
      </w:r>
      <w:bookmarkEnd w:id="13"/>
    </w:p>
    <w:p w14:paraId="2901427B" w14:textId="77777777" w:rsidR="008277AB" w:rsidRDefault="007C2D22">
      <w:r>
        <w:tab/>
        <w:t xml:space="preserve">Facebook Prophet merupakan sebuah metode yang digunakan untuk meramal data rangkaian waktu dengan menggunakan model aditif, dimana </w:t>
      </w:r>
      <w:r>
        <w:rPr>
          <w:i/>
        </w:rPr>
        <w:t>trend non-linear</w:t>
      </w:r>
      <w:r>
        <w:t xml:space="preserve"> ditentukan berdasarkan musiman tahunan, mingguan, dan harian, serta efek-efek liburan (Taylor dan Letham 2017). Namun, pada model ini bersifat kompleks (Korstanje 2021). </w:t>
      </w:r>
    </w:p>
    <w:p w14:paraId="306031BD" w14:textId="77777777" w:rsidR="008277AB" w:rsidRDefault="007C2D22">
      <w:r>
        <w:t xml:space="preserve">                                   </w:t>
      </w:r>
      <m:oMath>
        <m:r>
          <w:rPr>
            <w:rFonts w:ascii="Cambria Math" w:hAnsi="Cambria Math"/>
          </w:rPr>
          <m:t xml:space="preserve">y(t) = g(t) + s(t) + h(t) + </m:t>
        </m:r>
        <m:sSub>
          <m:sSubPr>
            <m:ctrlPr>
              <w:rPr>
                <w:rFonts w:ascii="Cambria Math" w:hAnsi="Cambria Math"/>
              </w:rPr>
            </m:ctrlPr>
          </m:sSubPr>
          <m:e>
            <m:r>
              <w:rPr>
                <w:rFonts w:ascii="Cambria Math" w:hAnsi="Cambria Math"/>
              </w:rPr>
              <m:t>ϵ</m:t>
            </m:r>
          </m:e>
          <m:sub>
            <m:r>
              <w:rPr>
                <w:rFonts w:ascii="Cambria Math" w:hAnsi="Cambria Math"/>
              </w:rPr>
              <m:t>t</m:t>
            </m:r>
          </m:sub>
        </m:sSub>
      </m:oMath>
      <w:r>
        <w:t xml:space="preserve">                            (1)</w:t>
      </w:r>
    </w:p>
    <w:p w14:paraId="7560FD51" w14:textId="77777777" w:rsidR="008277AB" w:rsidRDefault="007C2D22">
      <w:pPr>
        <w:jc w:val="left"/>
      </w:pPr>
      <w:r>
        <w:rPr>
          <w:i/>
        </w:rPr>
        <w:t xml:space="preserve">t = </w:t>
      </w:r>
      <w:r>
        <w:t>Waktu</w:t>
      </w:r>
    </w:p>
    <w:p w14:paraId="24E30E94" w14:textId="77777777" w:rsidR="008277AB" w:rsidRDefault="007C2D22">
      <w:pPr>
        <w:jc w:val="left"/>
      </w:pPr>
      <w:r>
        <w:rPr>
          <w:i/>
        </w:rPr>
        <w:t xml:space="preserve">g(t) </w:t>
      </w:r>
      <w:r>
        <w:t>= Komponen tren</w:t>
      </w:r>
    </w:p>
    <w:p w14:paraId="35B30AE0" w14:textId="77777777" w:rsidR="008277AB" w:rsidRDefault="007C2D22">
      <w:pPr>
        <w:jc w:val="left"/>
      </w:pPr>
      <w:r>
        <w:rPr>
          <w:i/>
        </w:rPr>
        <w:t>s(t)</w:t>
      </w:r>
      <w:r>
        <w:t xml:space="preserve"> = Komponen Seasonal</w:t>
      </w:r>
    </w:p>
    <w:p w14:paraId="30B4F550" w14:textId="77777777" w:rsidR="008277AB" w:rsidRDefault="007C2D22">
      <w:pPr>
        <w:jc w:val="left"/>
      </w:pPr>
      <w:r>
        <w:rPr>
          <w:i/>
        </w:rPr>
        <w:t>h(t)</w:t>
      </w:r>
      <w:r>
        <w:t xml:space="preserve"> = Komponen </w:t>
      </w:r>
      <w:r>
        <w:rPr>
          <w:i/>
        </w:rPr>
        <w:t>Holiday</w:t>
      </w:r>
    </w:p>
    <w:p w14:paraId="2933D1E9" w14:textId="77777777" w:rsidR="008277AB" w:rsidRDefault="007C2D22">
      <w:pPr>
        <w:jc w:val="left"/>
      </w:pPr>
      <w:r>
        <w:rPr>
          <w:i/>
        </w:rPr>
        <w:lastRenderedPageBreak/>
        <w:t>ϵ</w:t>
      </w:r>
      <w:r>
        <w:rPr>
          <w:i/>
          <w:vertAlign w:val="subscript"/>
        </w:rPr>
        <w:t>t</w:t>
      </w:r>
      <w:r>
        <w:t xml:space="preserve"> = Komponen residual</w:t>
      </w:r>
    </w:p>
    <w:p w14:paraId="440894F0" w14:textId="77777777" w:rsidR="008277AB" w:rsidRDefault="007C2D22">
      <w:pPr>
        <w:jc w:val="left"/>
      </w:pPr>
      <w:r>
        <w:rPr>
          <w:i/>
        </w:rPr>
        <w:t>y(t)</w:t>
      </w:r>
      <w:r>
        <w:t xml:space="preserve"> = Data deret waktu</w:t>
      </w:r>
    </w:p>
    <w:p w14:paraId="184684FF" w14:textId="77777777" w:rsidR="008277AB" w:rsidRDefault="007C2D22">
      <w:pPr>
        <w:ind w:firstLine="720"/>
      </w:pPr>
      <w:r>
        <w:t xml:space="preserve">Persamaan (1) merupakan dasar dari model Facebook Prophet yang telah dikembangkan oleh penelitian Harvey dan Peters (1990). Facebook Prophet menggunakan kurva pertumbuhan linear atau logistik untuk memodelkan </w:t>
      </w:r>
      <w:r>
        <w:rPr>
          <w:i/>
        </w:rPr>
        <w:t>trend</w:t>
      </w:r>
      <w:r>
        <w:t xml:space="preserve">. Model Facebook Prophet untuk peramalan pertumbuhan menggunakan model pertumbuhan logistik untuk menggambarkan pertumbuhan data yang </w:t>
      </w:r>
      <w:r>
        <w:rPr>
          <w:i/>
        </w:rPr>
        <w:t xml:space="preserve">nonlinier </w:t>
      </w:r>
      <w:r>
        <w:t>dan mencapai titik jenuh (</w:t>
      </w:r>
      <w:r>
        <w:rPr>
          <w:i/>
        </w:rPr>
        <w:t>carrying capacity</w:t>
      </w:r>
      <w:r>
        <w:t>) seperti pertumbuhan populasi di ekosistem alami. Persamaan yang digunakan logistik adalah sebagai berikut:</w:t>
      </w:r>
    </w:p>
    <w:p w14:paraId="6468DAE3" w14:textId="77777777" w:rsidR="008277AB" w:rsidRDefault="007C2D22">
      <w:r>
        <w:t xml:space="preserve">                                                   </w:t>
      </w:r>
      <m:oMath>
        <m:r>
          <w:rPr>
            <w:rFonts w:ascii="Cambria Math" w:hAnsi="Cambria Math"/>
          </w:rPr>
          <m:t xml:space="preserve">g(t) = </m:t>
        </m:r>
        <m:f>
          <m:fPr>
            <m:ctrlPr>
              <w:rPr>
                <w:rFonts w:ascii="Cambria Math" w:hAnsi="Cambria Math"/>
              </w:rPr>
            </m:ctrlPr>
          </m:fPr>
          <m:num>
            <m:r>
              <w:rPr>
                <w:rFonts w:ascii="Cambria Math" w:hAnsi="Cambria Math"/>
              </w:rPr>
              <m:t>C</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(-k(t-m))</m:t>
                </m:r>
              </m:sup>
            </m:sSup>
          </m:den>
        </m:f>
      </m:oMath>
      <w:r>
        <w:t xml:space="preserve">                                           (2)</w:t>
      </w:r>
    </w:p>
    <w:p w14:paraId="25A235C5" w14:textId="77777777" w:rsidR="008277AB" w:rsidRDefault="007C2D22">
      <w:r>
        <w:rPr>
          <w:i/>
        </w:rPr>
        <w:t xml:space="preserve">t = </w:t>
      </w:r>
      <w:r>
        <w:t>Waktu</w:t>
      </w:r>
    </w:p>
    <w:p w14:paraId="5AF59158" w14:textId="77777777" w:rsidR="008277AB" w:rsidRDefault="007C2D22">
      <w:r>
        <w:rPr>
          <w:i/>
        </w:rPr>
        <w:t xml:space="preserve">g(t) = </w:t>
      </w:r>
      <w:r>
        <w:t>Komponen tren</w:t>
      </w:r>
    </w:p>
    <w:p w14:paraId="19D5C173" w14:textId="77777777" w:rsidR="008277AB" w:rsidRDefault="007C2D22">
      <w:pPr>
        <w:rPr>
          <w:i/>
        </w:rPr>
      </w:pPr>
      <w:r>
        <w:rPr>
          <w:i/>
        </w:rPr>
        <w:t>C</w:t>
      </w:r>
      <w:r>
        <w:t xml:space="preserve"> = </w:t>
      </w:r>
      <w:r>
        <w:rPr>
          <w:i/>
        </w:rPr>
        <w:t>Carrying Capacity</w:t>
      </w:r>
    </w:p>
    <w:p w14:paraId="386B2282" w14:textId="77777777" w:rsidR="008277AB" w:rsidRDefault="007C2D22">
      <w:r>
        <w:t>k = Laju pertumbuhan</w:t>
      </w:r>
    </w:p>
    <w:p w14:paraId="0117A4E1" w14:textId="77777777" w:rsidR="008277AB" w:rsidRDefault="007C2D22">
      <w:r>
        <w:t xml:space="preserve">m = Parameter </w:t>
      </w:r>
      <w:r>
        <w:rPr>
          <w:i/>
        </w:rPr>
        <w:t>offset</w:t>
      </w:r>
    </w:p>
    <w:p w14:paraId="031D0271" w14:textId="77777777" w:rsidR="008277AB" w:rsidRDefault="008277AB"/>
    <w:p w14:paraId="0AF34D19" w14:textId="6B118E0E" w:rsidR="008277AB" w:rsidRDefault="007C2D22">
      <w:r>
        <w:tab/>
        <w:t xml:space="preserve">Persamaan (2) menunjukkan bahwa ada 2 hal yang perlu dipertimbangkan. Pertama, bahwa </w:t>
      </w:r>
      <w:r>
        <w:rPr>
          <w:i/>
        </w:rPr>
        <w:t>carrying capacity</w:t>
      </w:r>
      <w:r>
        <w:t xml:space="preserve"> tidak konstan dan berubah berdasarkan waktu. Kedua, laju pertumbuhan tidak konstan. Dalam model Facebook Prophet, ada beberapa titik perubahan (</w:t>
      </w:r>
      <w:r>
        <w:rPr>
          <w:i/>
        </w:rPr>
        <w:t>change points</w:t>
      </w:r>
      <w:r>
        <w:t xml:space="preserve">) </w:t>
      </w:r>
      <w:r>
        <w:rPr>
          <w:i/>
        </w:rPr>
        <w:t>S</w:t>
      </w:r>
      <w:r>
        <w:t xml:space="preserve">. Pada daerah yang berbatasan titik perubahan, daerah satu dengan yang lain memiliki nilai laju pertumbuhan yang berbeda-beda yang dapat diartikan seperti vektor laju 𝜹. Laju perubahan pada titik tertentu dengan nilai awalnya </w:t>
      </w:r>
      <w:r>
        <w:rPr>
          <w:i/>
        </w:rPr>
        <w:t>k</w:t>
      </w:r>
      <w:r>
        <w:t xml:space="preserve">, maka </w:t>
      </w:r>
      <m:oMath>
        <m:r>
          <w:rPr>
            <w:rFonts w:ascii="Cambria Math" w:hAnsi="Cambria Math"/>
          </w:rPr>
          <m:t>k+</m:t>
        </m:r>
        <m:nary>
          <m:naryPr>
            <m:chr m:val="∑"/>
            <m:ctrlPr>
              <w:rPr>
                <w:rFonts w:ascii="Cambria Math" w:hAnsi="Cambria Math"/>
              </w:rPr>
            </m:ctrlPr>
          </m:naryPr>
          <m:sub>
            <m:r>
              <w:rPr>
                <w:rFonts w:ascii="Cambria Math" w:hAnsi="Cambria Math"/>
              </w:rPr>
              <m:t>j:t&gt;</m:t>
            </m:r>
            <m:sSub>
              <m:sSubPr>
                <m:ctrlPr>
                  <w:rPr>
                    <w:rFonts w:ascii="Cambria Math" w:hAnsi="Cambria Math"/>
                  </w:rPr>
                </m:ctrlPr>
              </m:sSubPr>
              <m:e>
                <m:r>
                  <w:rPr>
                    <w:rFonts w:ascii="Cambria Math" w:hAnsi="Cambria Math"/>
                  </w:rPr>
                  <m:t>s</m:t>
                </m:r>
              </m:e>
              <m:sub>
                <m:r>
                  <w:rPr>
                    <w:rFonts w:ascii="Cambria Math" w:hAnsi="Cambria Math"/>
                  </w:rPr>
                  <m:t>j</m:t>
                </m:r>
              </m:sub>
            </m:sSub>
          </m:sub>
          <m:sup/>
          <m:e>
            <m:sSub>
              <m:sSubPr>
                <m:ctrlPr>
                  <w:rPr>
                    <w:rFonts w:ascii="Cambria Math" w:hAnsi="Cambria Math"/>
                  </w:rPr>
                </m:ctrlPr>
              </m:sSubPr>
              <m:e>
                <m:r>
                  <w:rPr>
                    <w:rFonts w:ascii="Cambria Math" w:hAnsi="Cambria Math"/>
                  </w:rPr>
                  <m:t>δ</m:t>
                </m:r>
              </m:e>
              <m:sub>
                <m:r>
                  <w:rPr>
                    <w:rFonts w:ascii="Cambria Math" w:hAnsi="Cambria Math"/>
                  </w:rPr>
                  <m:t>j</m:t>
                </m:r>
              </m:sub>
            </m:sSub>
          </m:e>
        </m:nary>
      </m:oMath>
      <w:r>
        <w:t xml:space="preserve">. Dengan vektor </w:t>
      </w:r>
      <m:oMath>
        <m:r>
          <w:rPr>
            <w:rFonts w:ascii="Cambria Math" w:hAnsi="Cambria Math"/>
          </w:rPr>
          <m:t>a(t) ∈ {0,1</m:t>
        </m:r>
        <m:sSup>
          <m:sSupPr>
            <m:ctrlPr>
              <w:rPr>
                <w:rFonts w:ascii="Cambria Math" w:hAnsi="Cambria Math"/>
              </w:rPr>
            </m:ctrlPr>
          </m:sSupPr>
          <m:e>
            <m:r>
              <w:rPr>
                <w:rFonts w:ascii="Cambria Math" w:hAnsi="Cambria Math"/>
              </w:rPr>
              <m:t>}</m:t>
            </m:r>
          </m:e>
          <m:sup>
            <m:r>
              <w:rPr>
                <w:rFonts w:ascii="Cambria Math" w:hAnsi="Cambria Math"/>
              </w:rPr>
              <m:t>S</m:t>
            </m:r>
          </m:sup>
        </m:sSup>
      </m:oMath>
      <w:r>
        <w:t>, maka dapat didefinisikan seperti:</w:t>
      </w:r>
    </w:p>
    <w:p w14:paraId="32E15EDB" w14:textId="77777777" w:rsidR="008277AB" w:rsidRDefault="007C2D22">
      <w:pPr>
        <w:jc w:val="center"/>
      </w:pPr>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 xml:space="preserve">(t) = 1 - [t &lt; </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t xml:space="preserve">                                         (3)</w:t>
      </w:r>
    </w:p>
    <w:p w14:paraId="0B00CD8D" w14:textId="77777777" w:rsidR="008277AB" w:rsidRDefault="007C2D22">
      <w:r>
        <w:tab/>
        <w:t xml:space="preserve">Persamaan (3) menunjukkan bahwa vektor </w:t>
      </w:r>
      <w:r>
        <w:rPr>
          <w:i/>
        </w:rPr>
        <w:t>a(t)</w:t>
      </w:r>
      <w:r>
        <w:t xml:space="preserve"> merujuk pada waktu </w:t>
      </w:r>
      <w:r>
        <w:rPr>
          <w:i/>
        </w:rPr>
        <w:t>t</w:t>
      </w:r>
      <w:r>
        <w:t xml:space="preserve"> sudah melewati titik perubahan pada </w:t>
      </w:r>
      <w:r>
        <w:rPr>
          <w:i/>
        </w:rPr>
        <w:t>s</w:t>
      </w:r>
      <w:r>
        <w:rPr>
          <w:i/>
          <w:vertAlign w:val="subscript"/>
        </w:rPr>
        <w:t>j</w:t>
      </w:r>
      <w:r>
        <w:t xml:space="preserve">. Laju pada waktu </w:t>
      </w:r>
      <w:r>
        <w:rPr>
          <w:i/>
        </w:rPr>
        <w:t>t</w:t>
      </w:r>
      <w:r>
        <w:t xml:space="preserve"> adalah </w:t>
      </w:r>
      <m:oMath>
        <m:r>
          <w:rPr>
            <w:rFonts w:ascii="Cambria Math" w:hAnsi="Cambria Math"/>
          </w:rPr>
          <m:t>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m:t>
        </m:r>
      </m:oMath>
      <w:r>
        <w:t xml:space="preserve">. Ketika mengubah parameter laju </w:t>
      </w:r>
      <w:r>
        <w:rPr>
          <w:i/>
        </w:rPr>
        <w:t>k</w:t>
      </w:r>
      <w:r>
        <w:t xml:space="preserve">, perlu juga menyesuaikan parameter offset </w:t>
      </w:r>
      <w:r>
        <w:rPr>
          <w:i/>
        </w:rPr>
        <w:t>m</w:t>
      </w:r>
      <w:r>
        <w:t xml:space="preserve"> agar terjadi koneksi yang mulus antara ujung segmen, dan penyesuaian yang tepat untuk titik perubahan j dapat dihitung dengan mudah seperti pada Persamaan (4).  Persamaan (4) adalah sebagai berikut:</w:t>
      </w:r>
    </w:p>
    <w:p w14:paraId="38DA5A5D" w14:textId="77A6F083" w:rsidR="008277AB" w:rsidRDefault="007C2D22" w:rsidP="00860EE3">
      <w:r>
        <w:t xml:space="preserve">                                 </w:t>
      </w:r>
      <m:oMath>
        <m:sSub>
          <m:sSubPr>
            <m:ctrlPr>
              <w:rPr>
                <w:rFonts w:ascii="Cambria Math" w:hAnsi="Cambria Math"/>
              </w:rPr>
            </m:ctrlPr>
          </m:sSubPr>
          <m:e>
            <m:r>
              <w:rPr>
                <w:rFonts w:ascii="Cambria Math" w:hAnsi="Cambria Math"/>
              </w:rPr>
              <m:t>γ</m:t>
            </m:r>
          </m:e>
          <m:sub>
            <m:r>
              <w:rPr>
                <w:rFonts w:ascii="Cambria Math" w:hAnsi="Cambria Math"/>
              </w:rPr>
              <m:t xml:space="preserve">j </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m:t>
            </m:r>
            <m:nary>
              <m:naryPr>
                <m:chr m:val="∑"/>
                <m:ctrlPr>
                  <w:rPr>
                    <w:rFonts w:ascii="Cambria Math" w:hAnsi="Cambria Math"/>
                  </w:rPr>
                </m:ctrlPr>
              </m:naryPr>
              <m:sub>
                <m:r>
                  <w:rPr>
                    <w:rFonts w:ascii="Cambria Math" w:hAnsi="Cambria Math"/>
                  </w:rPr>
                  <m:t>l&lt;j</m:t>
                </m:r>
              </m:sub>
              <m:sup/>
              <m:e>
                <m:sSub>
                  <m:sSubPr>
                    <m:ctrlPr>
                      <w:rPr>
                        <w:rFonts w:ascii="Cambria Math" w:hAnsi="Cambria Math"/>
                      </w:rPr>
                    </m:ctrlPr>
                  </m:sSubPr>
                  <m:e>
                    <m:r>
                      <w:rPr>
                        <w:rFonts w:ascii="Cambria Math" w:hAnsi="Cambria Math"/>
                      </w:rPr>
                      <m:t>γ</m:t>
                    </m:r>
                  </m:e>
                  <m:sub>
                    <m:r>
                      <w:rPr>
                        <w:rFonts w:ascii="Cambria Math" w:hAnsi="Cambria Math"/>
                      </w:rPr>
                      <m:t>l</m:t>
                    </m:r>
                  </m:sub>
                </m:sSub>
              </m:e>
            </m:nary>
          </m:e>
        </m:d>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k+</m:t>
                </m:r>
                <m:nary>
                  <m:naryPr>
                    <m:chr m:val="∑"/>
                    <m:ctrlPr>
                      <w:rPr>
                        <w:rFonts w:ascii="Cambria Math" w:hAnsi="Cambria Math"/>
                      </w:rPr>
                    </m:ctrlPr>
                  </m:naryPr>
                  <m:sub>
                    <m:r>
                      <w:rPr>
                        <w:rFonts w:ascii="Cambria Math" w:hAnsi="Cambria Math"/>
                      </w:rPr>
                      <m:t>l&lt;j</m:t>
                    </m:r>
                  </m:sub>
                  <m:sup/>
                  <m:e>
                    <m:sSub>
                      <m:sSubPr>
                        <m:ctrlPr>
                          <w:rPr>
                            <w:rFonts w:ascii="Cambria Math" w:hAnsi="Cambria Math"/>
                          </w:rPr>
                        </m:ctrlPr>
                      </m:sSubPr>
                      <m:e>
                        <m:r>
                          <w:rPr>
                            <w:rFonts w:ascii="Cambria Math" w:hAnsi="Cambria Math"/>
                          </w:rPr>
                          <m:t>δ</m:t>
                        </m:r>
                      </m:e>
                      <m:sub>
                        <m:r>
                          <w:rPr>
                            <w:rFonts w:ascii="Cambria Math" w:hAnsi="Cambria Math"/>
                          </w:rPr>
                          <m:t>l</m:t>
                        </m:r>
                      </m:sub>
                    </m:sSub>
                  </m:e>
                </m:nary>
              </m:num>
              <m:den>
                <m:r>
                  <w:rPr>
                    <w:rFonts w:ascii="Cambria Math" w:hAnsi="Cambria Math"/>
                  </w:rPr>
                  <m:t>k+</m:t>
                </m:r>
                <m:nary>
                  <m:naryPr>
                    <m:chr m:val="∑"/>
                    <m:ctrlPr>
                      <w:rPr>
                        <w:rFonts w:ascii="Cambria Math" w:hAnsi="Cambria Math"/>
                      </w:rPr>
                    </m:ctrlPr>
                  </m:naryPr>
                  <m:sub>
                    <m:r>
                      <w:rPr>
                        <w:rFonts w:ascii="Cambria Math" w:hAnsi="Cambria Math"/>
                      </w:rPr>
                      <m:t>l≤j</m:t>
                    </m:r>
                  </m:sub>
                  <m:sup/>
                  <m:e>
                    <m:sSub>
                      <m:sSubPr>
                        <m:ctrlPr>
                          <w:rPr>
                            <w:rFonts w:ascii="Cambria Math" w:hAnsi="Cambria Math"/>
                          </w:rPr>
                        </m:ctrlPr>
                      </m:sSubPr>
                      <m:e>
                        <m:r>
                          <w:rPr>
                            <w:rFonts w:ascii="Cambria Math" w:hAnsi="Cambria Math"/>
                          </w:rPr>
                          <m:t>δ</m:t>
                        </m:r>
                      </m:e>
                      <m:sub>
                        <m:r>
                          <w:rPr>
                            <w:rFonts w:ascii="Cambria Math" w:hAnsi="Cambria Math"/>
                          </w:rPr>
                          <m:t>l</m:t>
                        </m:r>
                      </m:sub>
                    </m:sSub>
                  </m:e>
                </m:nary>
              </m:den>
            </m:f>
          </m:e>
        </m:d>
      </m:oMath>
      <w:r>
        <w:t xml:space="preserve">                              (4)</w:t>
      </w:r>
    </w:p>
    <w:p w14:paraId="2BC967D8" w14:textId="77777777" w:rsidR="008277AB" w:rsidRDefault="007C2D22">
      <w:r>
        <w:tab/>
        <w:t xml:space="preserve">Persamaan (4) memiliki beberapa variabel yang sama untuk variable seperti </w:t>
      </w:r>
      <w:r>
        <w:rPr>
          <w:i/>
        </w:rPr>
        <w:t>m</w:t>
      </w:r>
      <w:r>
        <w:t xml:space="preserve">, </w:t>
      </w:r>
      <w:r>
        <w:rPr>
          <w:i/>
        </w:rPr>
        <w:t>j</w:t>
      </w:r>
      <w:r>
        <w:t xml:space="preserve">, </w:t>
      </w:r>
      <w:r>
        <w:rPr>
          <w:i/>
        </w:rPr>
        <w:t>l</w:t>
      </w:r>
      <w:r>
        <w:t xml:space="preserve">, </w:t>
      </w:r>
      <w:r>
        <w:rPr>
          <w:i/>
        </w:rPr>
        <w:t>k</w:t>
      </w:r>
      <w:r>
        <w:t xml:space="preserve"> dan </w:t>
      </w:r>
      <w:r>
        <w:rPr>
          <w:i/>
        </w:rPr>
        <w:t>δ</w:t>
      </w:r>
      <w:r>
        <w:t xml:space="preserve">. Parameter </w:t>
      </w:r>
      <m:oMath>
        <m:r>
          <w:rPr>
            <w:rFonts w:ascii="Cambria Math" w:hAnsi="Cambria Math"/>
          </w:rPr>
          <m:t>γ</m:t>
        </m:r>
      </m:oMath>
      <w:r>
        <w:t xml:space="preserve"> digunakan untuk menghaluskan komponen tren karena model Facebook Prophet memiliki banyak titik perubahan yang menyebabkan berbagai perbedaan dalam laju pertumbuhan. Berdasarkan dari Persamaan (1), (2), (3) dan (4), maka menghasilkan fungsi tren seperti berikut:</w:t>
      </w:r>
    </w:p>
    <w:p w14:paraId="68A19CF0" w14:textId="6A8B28BE" w:rsidR="008277AB" w:rsidRDefault="007C2D22" w:rsidP="00860EE3">
      <w:r>
        <w:t xml:space="preserve">                                 </w:t>
      </w:r>
      <m:oMath>
        <m:r>
          <w:rPr>
            <w:rFonts w:ascii="Cambria Math" w:hAnsi="Cambria Math"/>
          </w:rPr>
          <m:t>g(t)=</m:t>
        </m:r>
        <m:f>
          <m:fPr>
            <m:ctrlPr>
              <w:rPr>
                <w:rFonts w:ascii="Cambria Math" w:hAnsi="Cambria Math"/>
              </w:rPr>
            </m:ctrlPr>
          </m:fPr>
          <m:num>
            <m:r>
              <w:rPr>
                <w:rFonts w:ascii="Cambria Math" w:hAnsi="Cambria Math"/>
              </w:rPr>
              <m:t>C(t)</m:t>
            </m:r>
          </m:num>
          <m:den>
            <m:r>
              <w:rPr>
                <w:rFonts w:ascii="Cambria Math" w:hAnsi="Cambria Math"/>
              </w:rPr>
              <m:t>1+exp(-(k+a(t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δ)(t-(m+(a(t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γ))))</m:t>
            </m:r>
          </m:den>
        </m:f>
      </m:oMath>
      <w:r>
        <w:t xml:space="preserve">                             (5)</w:t>
      </w:r>
    </w:p>
    <w:p w14:paraId="1B0E8A5E" w14:textId="77777777" w:rsidR="008277AB" w:rsidRDefault="007C2D22">
      <w:pPr>
        <w:ind w:firstLine="720"/>
      </w:pPr>
      <w:r>
        <w:lastRenderedPageBreak/>
        <w:t xml:space="preserve">Persamaan (5) merupakan pengembangan dari Persamaan (1) dengan syarat </w:t>
      </w:r>
      <w:r>
        <w:rPr>
          <w:i/>
        </w:rPr>
        <w:t>carrying</w:t>
      </w:r>
      <w:r>
        <w:t xml:space="preserve"> </w:t>
      </w:r>
      <w:r>
        <w:rPr>
          <w:i/>
        </w:rPr>
        <w:t xml:space="preserve">capacity </w:t>
      </w:r>
      <w:r>
        <w:t xml:space="preserve">tidak konstan dan laju pertumbuhan </w:t>
      </w:r>
      <w:r>
        <w:rPr>
          <w:i/>
        </w:rPr>
        <w:t>k</w:t>
      </w:r>
      <w:r>
        <w:t xml:space="preserve"> berubah berdasarkan waktu. Persamaan (5) menunjukkan parameter 𝛾 dihitung untuk menyesuaikan antar titik perubahan. </w:t>
      </w:r>
    </w:p>
    <w:p w14:paraId="17DEF033" w14:textId="77777777" w:rsidR="008277AB" w:rsidRDefault="007C2D22">
      <w:pPr>
        <w:ind w:firstLine="720"/>
      </w:pPr>
      <w:r>
        <w:t xml:space="preserve">Untuk masalah peramalan yang tidak menunjukkan pertumbuhan yang jenuh, model pertumbuhan dengan tingkat konstan berpotongan memberikan model yang lebih sederhana dan seringkali bermanfaat. Model </w:t>
      </w:r>
      <w:r>
        <w:rPr>
          <w:i/>
        </w:rPr>
        <w:t>trend</w:t>
      </w:r>
      <w:r>
        <w:t xml:space="preserve"> ini menggunakan fungsi seperti berikut:</w:t>
      </w:r>
    </w:p>
    <w:p w14:paraId="5EB182E8" w14:textId="77777777" w:rsidR="008277AB" w:rsidRDefault="007C2D22">
      <w:pPr>
        <w:jc w:val="center"/>
      </w:pPr>
      <w:r>
        <w:t xml:space="preserve">                         </w:t>
      </w:r>
      <m:oMath>
        <m:r>
          <w:rPr>
            <w:rFonts w:ascii="Cambria Math" w:hAnsi="Cambria Math"/>
          </w:rPr>
          <m:t>g(t) = (k+a(t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*δ)t +(m+a(t</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γ)</m:t>
        </m:r>
      </m:oMath>
      <w:r>
        <w:t xml:space="preserve">                          (6)</w:t>
      </w:r>
    </w:p>
    <w:p w14:paraId="5AF7E8D4" w14:textId="77777777" w:rsidR="008277AB" w:rsidRDefault="007C2D22">
      <w:pPr>
        <w:ind w:firstLine="720"/>
      </w:pPr>
      <w:r>
        <w:t xml:space="preserve">Persamaan (6) menunjukkan bahwa </w:t>
      </w:r>
      <w:r>
        <w:rPr>
          <w:i/>
        </w:rPr>
        <w:t>k</w:t>
      </w:r>
      <w:r>
        <w:t xml:space="preserve"> sebagai tingkat pertumbuhan, </w:t>
      </w:r>
      <w:r>
        <w:rPr>
          <w:i/>
        </w:rPr>
        <w:t>δ</w:t>
      </w:r>
      <w:r>
        <w:t xml:space="preserve"> sebagai penyesuaian tingkat, </w:t>
      </w:r>
      <w:r>
        <w:rPr>
          <w:i/>
        </w:rPr>
        <w:t>m</w:t>
      </w:r>
      <w:r>
        <w:t xml:space="preserve"> sebagai parameter offset, dan </w:t>
      </w:r>
      <w:r>
        <w:rPr>
          <w:i/>
        </w:rPr>
        <w:t>γ</w:t>
      </w:r>
      <w:r>
        <w:rPr>
          <w:i/>
          <w:vertAlign w:val="subscript"/>
        </w:rPr>
        <w:t>j</w:t>
      </w:r>
      <w:r>
        <w:t xml:space="preserve"> diatur sebagai </w:t>
      </w:r>
      <w:r>
        <w:rPr>
          <w:rFonts w:ascii="Gungsuh" w:eastAsia="Gungsuh" w:hAnsi="Gungsuh" w:cs="Gungsuh"/>
          <w:i/>
        </w:rPr>
        <w:t>−s</w:t>
      </w:r>
      <w:r>
        <w:rPr>
          <w:i/>
          <w:vertAlign w:val="subscript"/>
        </w:rPr>
        <w:t>j</w:t>
      </w:r>
      <w:r>
        <w:rPr>
          <w:i/>
        </w:rPr>
        <w:t>δ</w:t>
      </w:r>
      <w:r>
        <w:rPr>
          <w:i/>
          <w:vertAlign w:val="subscript"/>
        </w:rPr>
        <w:t>j</w:t>
      </w:r>
      <w:r>
        <w:t xml:space="preserve"> agar fungsi tetap berkelanjutan. Penerapan model ini memungkinkan peramalan yang lebih efisien dan hasil yang relevan dengan data yang ada, karena tingkat pertumbuhan dan penyesuaian parameter telah diatur dengan tepat untuk memastikan kelancaran dan konsistensi dalam peramalan data.</w:t>
      </w:r>
    </w:p>
    <w:p w14:paraId="01A2C556" w14:textId="77777777" w:rsidR="004926D1" w:rsidRDefault="004926D1">
      <w:pPr>
        <w:ind w:firstLine="720"/>
      </w:pPr>
    </w:p>
    <w:p w14:paraId="34C75C9D" w14:textId="073A819D" w:rsidR="006F521C" w:rsidRDefault="007C2D22" w:rsidP="004926D1">
      <w:pPr>
        <w:spacing w:line="360" w:lineRule="auto"/>
      </w:pPr>
      <w:r>
        <w:t xml:space="preserve">                                    </w:t>
      </w:r>
      <m:oMath>
        <m:r>
          <w:rPr>
            <w:rFonts w:ascii="Cambria Math" w:hAnsi="Cambria Math"/>
          </w:rPr>
          <m:t>S(t) =</m:t>
        </m:r>
        <m:nary>
          <m:naryPr>
            <m:chr m:val="∑"/>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cos(</m:t>
            </m:r>
            <m:f>
              <m:fPr>
                <m:ctrlPr>
                  <w:rPr>
                    <w:rFonts w:ascii="Cambria Math" w:hAnsi="Cambria Math"/>
                  </w:rPr>
                </m:ctrlPr>
              </m:fPr>
              <m:num>
                <m:r>
                  <w:rPr>
                    <w:rFonts w:ascii="Cambria Math" w:hAnsi="Cambria Math"/>
                  </w:rPr>
                  <m:t>2πkt</m:t>
                </m:r>
              </m:num>
              <m:den>
                <m:r>
                  <w:rPr>
                    <w:rFonts w:ascii="Cambria Math" w:hAnsi="Cambria Math"/>
                  </w:rPr>
                  <m:t>P</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sin(</m:t>
            </m:r>
            <m:f>
              <m:fPr>
                <m:ctrlPr>
                  <w:rPr>
                    <w:rFonts w:ascii="Cambria Math" w:hAnsi="Cambria Math"/>
                  </w:rPr>
                </m:ctrlPr>
              </m:fPr>
              <m:num>
                <m:r>
                  <w:rPr>
                    <w:rFonts w:ascii="Cambria Math" w:hAnsi="Cambria Math"/>
                  </w:rPr>
                  <m:t>2πkt</m:t>
                </m:r>
              </m:num>
              <m:den>
                <m:r>
                  <w:rPr>
                    <w:rFonts w:ascii="Cambria Math" w:hAnsi="Cambria Math"/>
                  </w:rPr>
                  <m:t>P</m:t>
                </m:r>
              </m:den>
            </m:f>
            <m:r>
              <w:rPr>
                <w:rFonts w:ascii="Cambria Math" w:hAnsi="Cambria Math"/>
              </w:rPr>
              <m:t>))</m:t>
            </m:r>
          </m:e>
        </m:nary>
        <m:r>
          <w:rPr>
            <w:rFonts w:ascii="Cambria Math" w:hAnsi="Cambria Math"/>
          </w:rPr>
          <m:t xml:space="preserve"> </m:t>
        </m:r>
      </m:oMath>
      <w:r>
        <w:t xml:space="preserve">                 </w:t>
      </w:r>
      <w:r w:rsidR="004926D1">
        <w:rPr>
          <w:lang w:val="en-US"/>
        </w:rPr>
        <w:t xml:space="preserve"> </w:t>
      </w:r>
      <w:r>
        <w:t xml:space="preserve">   (7)</w:t>
      </w:r>
    </w:p>
    <w:p w14:paraId="1F2CF52A" w14:textId="09094A38" w:rsidR="006F521C" w:rsidRDefault="007C2D22" w:rsidP="004926D1">
      <w:pPr>
        <w:spacing w:line="360" w:lineRule="auto"/>
      </w:pPr>
      <w:r>
        <w:t xml:space="preserve">                                                      </w:t>
      </w:r>
      <m:oMath>
        <m:r>
          <w:rPr>
            <w:rFonts w:ascii="Cambria Math" w:hAnsi="Cambria Math"/>
          </w:rPr>
          <m:t>β=[</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 ... ,</m:t>
        </m:r>
        <m:sSub>
          <m:sSubPr>
            <m:ctrlPr>
              <w:rPr>
                <w:rFonts w:ascii="Cambria Math" w:hAnsi="Cambria Math"/>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 xml:space="preserve"> ] </m:t>
        </m:r>
      </m:oMath>
      <w:r>
        <w:t xml:space="preserve">                                 </w:t>
      </w:r>
      <w:r w:rsidR="006F521C">
        <w:rPr>
          <w:lang w:val="en-US"/>
        </w:rPr>
        <w:t xml:space="preserve"> </w:t>
      </w:r>
      <w:r>
        <w:t>(8)</w:t>
      </w:r>
    </w:p>
    <w:p w14:paraId="3AFEA94D" w14:textId="2B20B200" w:rsidR="006F521C" w:rsidRDefault="007C2D22" w:rsidP="004926D1">
      <w:pPr>
        <w:spacing w:line="360" w:lineRule="auto"/>
      </w:pPr>
      <w:r>
        <w:t xml:space="preserve">                                    </w:t>
      </w:r>
      <m:oMath>
        <m:r>
          <w:rPr>
            <w:rFonts w:ascii="Cambria Math" w:hAnsi="Cambria Math"/>
          </w:rPr>
          <m:t xml:space="preserve">X(t) = </m:t>
        </m:r>
        <m:d>
          <m:dPr>
            <m:begChr m:val="["/>
            <m:endChr m:val="]"/>
            <m:ctrlPr>
              <w:rPr>
                <w:rFonts w:ascii="Cambria Math" w:hAnsi="Cambria Math"/>
              </w:rPr>
            </m:ctrlPr>
          </m:dPr>
          <m:e>
            <m:r>
              <w:rPr>
                <w:rFonts w:ascii="Cambria Math" w:hAnsi="Cambria Math"/>
              </w:rPr>
              <m:t>cos(</m:t>
            </m:r>
            <m:f>
              <m:fPr>
                <m:ctrlPr>
                  <w:rPr>
                    <w:rFonts w:ascii="Cambria Math" w:hAnsi="Cambria Math"/>
                  </w:rPr>
                </m:ctrlPr>
              </m:fPr>
              <m:num>
                <m:r>
                  <w:rPr>
                    <w:rFonts w:ascii="Cambria Math" w:hAnsi="Cambria Math"/>
                  </w:rPr>
                  <m:t>2π(1)t</m:t>
                </m:r>
              </m:num>
              <m:den>
                <m:r>
                  <w:rPr>
                    <w:rFonts w:ascii="Cambria Math" w:hAnsi="Cambria Math"/>
                  </w:rPr>
                  <m:t>P</m:t>
                </m:r>
              </m:den>
            </m:f>
            <m:r>
              <w:rPr>
                <w:rFonts w:ascii="Cambria Math" w:hAnsi="Cambria Math"/>
              </w:rPr>
              <m:t>), ... ,sin(</m:t>
            </m:r>
            <m:f>
              <m:fPr>
                <m:ctrlPr>
                  <w:rPr>
                    <w:rFonts w:ascii="Cambria Math" w:hAnsi="Cambria Math"/>
                  </w:rPr>
                </m:ctrlPr>
              </m:fPr>
              <m:num>
                <m:r>
                  <w:rPr>
                    <w:rFonts w:ascii="Cambria Math" w:hAnsi="Cambria Math"/>
                  </w:rPr>
                  <m:t>2π(N)t</m:t>
                </m:r>
              </m:num>
              <m:den>
                <m:r>
                  <w:rPr>
                    <w:rFonts w:ascii="Cambria Math" w:hAnsi="Cambria Math"/>
                  </w:rPr>
                  <m:t>P</m:t>
                </m:r>
              </m:den>
            </m:f>
            <m:r>
              <w:rPr>
                <w:rFonts w:ascii="Cambria Math" w:hAnsi="Cambria Math"/>
              </w:rPr>
              <m:t xml:space="preserve">) </m:t>
            </m:r>
          </m:e>
        </m:d>
      </m:oMath>
      <w:r>
        <w:t xml:space="preserve">                        </w:t>
      </w:r>
      <w:r w:rsidR="006F521C">
        <w:rPr>
          <w:lang w:val="en-US"/>
        </w:rPr>
        <w:t xml:space="preserve">     </w:t>
      </w:r>
      <w:r>
        <w:t>(9)</w:t>
      </w:r>
    </w:p>
    <w:p w14:paraId="20CEB5B8" w14:textId="3F772494" w:rsidR="008277AB" w:rsidRDefault="007C2D22" w:rsidP="004926D1">
      <w:pPr>
        <w:spacing w:line="360" w:lineRule="auto"/>
      </w:pPr>
      <w:r>
        <w:t xml:space="preserve">                                                      </w:t>
      </w:r>
      <m:oMath>
        <m:r>
          <w:rPr>
            <w:rFonts w:ascii="Cambria Math" w:hAnsi="Cambria Math"/>
          </w:rPr>
          <m:t>S(t) =X(t)β</m:t>
        </m:r>
      </m:oMath>
      <w:r>
        <w:t xml:space="preserve">                                               </w:t>
      </w:r>
      <w:r w:rsidR="006F521C">
        <w:rPr>
          <w:lang w:val="en-US"/>
        </w:rPr>
        <w:t xml:space="preserve"> </w:t>
      </w:r>
      <w:r>
        <w:t>(10)</w:t>
      </w:r>
    </w:p>
    <w:p w14:paraId="50741611" w14:textId="77777777" w:rsidR="004926D1" w:rsidRDefault="004926D1"/>
    <w:p w14:paraId="351E1ACD" w14:textId="77777777" w:rsidR="008277AB" w:rsidRDefault="007C2D22">
      <w:pPr>
        <w:ind w:firstLine="720"/>
      </w:pPr>
      <w:r>
        <w:t xml:space="preserve">Persamaan (7) menunjukkan bahwa arti simbol dari </w:t>
      </w:r>
      <w:r>
        <w:rPr>
          <w:i/>
        </w:rPr>
        <w:t>X(t)</w:t>
      </w:r>
      <w:r>
        <w:t xml:space="preserve"> mewakili komponen seasonal pada waktu </w:t>
      </w:r>
      <w:r>
        <w:rPr>
          <w:i/>
        </w:rPr>
        <w:t>t</w:t>
      </w:r>
      <w:r>
        <w:t xml:space="preserve">, </w:t>
      </w:r>
      <w:r>
        <w:rPr>
          <w:i/>
        </w:rPr>
        <w:t>K</w:t>
      </w:r>
      <w:r>
        <w:t xml:space="preserve"> adalah jumlah komponen Fourier yang diperlukan untuk menangkap musiman dengan akurat, </w:t>
      </w:r>
      <w:r>
        <w:rPr>
          <w:i/>
        </w:rPr>
        <w:t>P</w:t>
      </w:r>
      <w:r>
        <w:t xml:space="preserve"> adalah periode musiman, serta </w:t>
      </w:r>
      <w:r>
        <w:rPr>
          <w:i/>
        </w:rPr>
        <w:t>a</w:t>
      </w:r>
      <w:r>
        <w:rPr>
          <w:i/>
          <w:vertAlign w:val="subscript"/>
        </w:rPr>
        <w:t>k</w:t>
      </w:r>
      <w:r>
        <w:t xml:space="preserve"> dan </w:t>
      </w:r>
      <w:r>
        <w:rPr>
          <w:i/>
        </w:rPr>
        <w:t>b</w:t>
      </w:r>
      <w:r>
        <w:rPr>
          <w:i/>
          <w:vertAlign w:val="subscript"/>
        </w:rPr>
        <w:t>k</w:t>
      </w:r>
      <w:r>
        <w:t xml:space="preserve"> adalah koefisien dari deret Fourier. Persamaan (8), (9), (10), merupakan bentuk matriks dari Persamaan (7). Nilai </w:t>
      </w:r>
      <m:oMath>
        <m:r>
          <w:rPr>
            <w:rFonts w:ascii="Cambria Math" w:hAnsi="Cambria Math"/>
          </w:rPr>
          <m:t>β</m:t>
        </m:r>
      </m:oMath>
      <w:r>
        <w:t xml:space="preserve"> ini dideklarasi sebagai vektor </w:t>
      </w:r>
      <w:r>
        <w:rPr>
          <w:i/>
        </w:rPr>
        <w:t>weight</w:t>
      </w:r>
      <w:r>
        <w:t xml:space="preserve"> </w:t>
      </w:r>
      <w:r>
        <w:rPr>
          <w:i/>
        </w:rPr>
        <w:t>of seasonality</w:t>
      </w:r>
      <w:r>
        <w:t xml:space="preserve">. </w:t>
      </w:r>
      <w:r>
        <w:rPr>
          <w:i/>
        </w:rPr>
        <w:t>Weight</w:t>
      </w:r>
      <w:r>
        <w:t xml:space="preserve"> </w:t>
      </w:r>
      <w:r>
        <w:rPr>
          <w:i/>
        </w:rPr>
        <w:t xml:space="preserve">of seasonality </w:t>
      </w:r>
      <w:r>
        <w:t xml:space="preserve">merupakan nilai bobot pada setiap komponen Fourier. Selain </w:t>
      </w:r>
      <w:r>
        <w:rPr>
          <w:i/>
        </w:rPr>
        <w:t>seasonal</w:t>
      </w:r>
      <w:r>
        <w:t xml:space="preserve">, Facebook Prophet juga memasukkan dampak liburan dan acara khusus pada deret waktu. Rumus untuk efek liburan pada waktu t adalah: </w:t>
      </w:r>
    </w:p>
    <w:p w14:paraId="5EF704D6" w14:textId="09A5F8E1" w:rsidR="008277AB" w:rsidRDefault="007C2D22">
      <w:r>
        <w:t xml:space="preserve">                                      </w:t>
      </w:r>
      <m:oMath>
        <m:r>
          <w:rPr>
            <w:rFonts w:ascii="Cambria Math" w:hAnsi="Cambria Math"/>
          </w:rPr>
          <m:t>Z(t) =</m:t>
        </m:r>
        <m:d>
          <m:dPr>
            <m:begChr m:val="["/>
            <m:endChr m:val="]"/>
            <m:ctrlPr>
              <w:rPr>
                <w:rFonts w:ascii="Cambria Math" w:hAnsi="Cambria Math"/>
              </w:rPr>
            </m:ctrlPr>
          </m:dPr>
          <m:e>
            <m:r>
              <w:rPr>
                <w:rFonts w:ascii="Cambria Math" w:hAnsi="Cambria Math"/>
              </w:rPr>
              <m:t xml:space="preserve">1(t ϵ </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 ,1(t ϵ </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e>
        </m:d>
      </m:oMath>
      <w:r>
        <w:t xml:space="preserve">                             </w:t>
      </w:r>
      <w:r w:rsidR="008B298E">
        <w:rPr>
          <w:lang w:val="en-US"/>
        </w:rPr>
        <w:t xml:space="preserve">   </w:t>
      </w:r>
      <w:r>
        <w:t xml:space="preserve">  (11)</w:t>
      </w:r>
    </w:p>
    <w:p w14:paraId="458161D4" w14:textId="0382951B" w:rsidR="008277AB" w:rsidRDefault="007C2D22">
      <w:r>
        <w:t xml:space="preserve">                                                        </w:t>
      </w:r>
      <m:oMath>
        <m:r>
          <w:rPr>
            <w:rFonts w:ascii="Cambria Math" w:hAnsi="Cambria Math"/>
          </w:rPr>
          <m:t>h(t) = Z(t)κ</m:t>
        </m:r>
      </m:oMath>
      <w:r>
        <w:t xml:space="preserve">                                        </w:t>
      </w:r>
      <w:r w:rsidR="008B298E">
        <w:rPr>
          <w:lang w:val="en-US"/>
        </w:rPr>
        <w:t xml:space="preserve">  </w:t>
      </w:r>
      <w:r>
        <w:t xml:space="preserve">   (12)</w:t>
      </w:r>
    </w:p>
    <w:p w14:paraId="0F92E4ED" w14:textId="77777777" w:rsidR="008277AB" w:rsidRDefault="007C2D22">
      <w:pPr>
        <w:ind w:firstLine="720"/>
      </w:pPr>
      <w:r>
        <w:t xml:space="preserve">Persamaan (11) menunjukkan bahwa arti simbol dari </w:t>
      </w:r>
      <w:r>
        <w:rPr>
          <w:i/>
        </w:rPr>
        <w:t>Z(t)</w:t>
      </w:r>
      <w:r>
        <w:t xml:space="preserve"> mewakili matriks komponen </w:t>
      </w:r>
      <w:r>
        <w:rPr>
          <w:i/>
        </w:rPr>
        <w:t>holiday</w:t>
      </w:r>
      <w:r>
        <w:t>. D</w:t>
      </w:r>
      <w:r>
        <w:rPr>
          <w:vertAlign w:val="subscript"/>
        </w:rPr>
        <w:t>i</w:t>
      </w:r>
      <w:r>
        <w:t xml:space="preserve"> melambangkan tanggal liburan. </w:t>
      </w:r>
      <w:r>
        <w:rPr>
          <w:i/>
        </w:rPr>
        <w:t>t</w:t>
      </w:r>
      <w:r>
        <w:t xml:space="preserve"> adalah waktu. Pada Persamaan (12),  </w:t>
      </w:r>
      <m:oMath>
        <m:r>
          <w:rPr>
            <w:rFonts w:ascii="Cambria Math" w:hAnsi="Cambria Math"/>
          </w:rPr>
          <m:t>κ</m:t>
        </m:r>
      </m:oMath>
      <w:r>
        <w:t xml:space="preserve"> melambangkan vektor </w:t>
      </w:r>
      <w:r>
        <w:rPr>
          <w:i/>
        </w:rPr>
        <w:t>Weight of Holiday</w:t>
      </w:r>
      <w:r>
        <w:t xml:space="preserve">. </w:t>
      </w:r>
      <w:r>
        <w:rPr>
          <w:i/>
        </w:rPr>
        <w:t>Weight of Holiday</w:t>
      </w:r>
      <w:r>
        <w:t xml:space="preserve"> adalah nilai bobot yang mempengaruhi pada </w:t>
      </w:r>
      <w:r>
        <w:rPr>
          <w:i/>
        </w:rPr>
        <w:t>Holiday</w:t>
      </w:r>
      <w:r>
        <w:t xml:space="preserve"> tertentu dalam meramalkan data </w:t>
      </w:r>
      <w:r>
        <w:rPr>
          <w:i/>
        </w:rPr>
        <w:t>time series</w:t>
      </w:r>
      <w:r>
        <w:t>.</w:t>
      </w:r>
    </w:p>
    <w:p w14:paraId="2535E3FF" w14:textId="77777777" w:rsidR="009C2D6E" w:rsidRDefault="007C2D22" w:rsidP="009C2D6E">
      <w:pPr>
        <w:keepNext/>
        <w:jc w:val="center"/>
      </w:pPr>
      <w:r>
        <w:rPr>
          <w:noProof/>
        </w:rPr>
        <w:lastRenderedPageBreak/>
        <w:drawing>
          <wp:inline distT="114300" distB="114300" distL="114300" distR="114300" wp14:anchorId="24C71AF8" wp14:editId="0562557E">
            <wp:extent cx="3689213" cy="2977871"/>
            <wp:effectExtent l="0" t="0" r="0" b="0"/>
            <wp:docPr id="1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689213" cy="2977871"/>
                    </a:xfrm>
                    <a:prstGeom prst="rect">
                      <a:avLst/>
                    </a:prstGeom>
                    <a:ln/>
                  </pic:spPr>
                </pic:pic>
              </a:graphicData>
            </a:graphic>
          </wp:inline>
        </w:drawing>
      </w:r>
    </w:p>
    <w:p w14:paraId="68618769" w14:textId="14EE7F84" w:rsidR="008277AB" w:rsidRDefault="009C2D6E" w:rsidP="009C2D6E">
      <w:pPr>
        <w:jc w:val="center"/>
      </w:pPr>
      <w:bookmarkStart w:id="14" w:name="_Toc153866218"/>
      <w:r>
        <w:t xml:space="preserve">Gambar </w:t>
      </w:r>
      <w:r>
        <w:fldChar w:fldCharType="begin"/>
      </w:r>
      <w:r>
        <w:instrText xml:space="preserve"> SEQ Gambar \* ARABIC </w:instrText>
      </w:r>
      <w:r>
        <w:fldChar w:fldCharType="separate"/>
      </w:r>
      <w:r w:rsidR="009A7250">
        <w:rPr>
          <w:noProof/>
        </w:rPr>
        <w:t>1</w:t>
      </w:r>
      <w:r>
        <w:rPr>
          <w:noProof/>
        </w:rPr>
        <w:fldChar w:fldCharType="end"/>
      </w:r>
      <w:r>
        <w:rPr>
          <w:lang w:val="en-US"/>
        </w:rPr>
        <w:t xml:space="preserve"> </w:t>
      </w:r>
      <w:r>
        <w:t>Contoh grafik komponen prophet (Taylor dan Letham 2017)</w:t>
      </w:r>
      <w:bookmarkEnd w:id="14"/>
      <w:r>
        <w:t xml:space="preserve"> </w:t>
      </w:r>
    </w:p>
    <w:p w14:paraId="6EEB2B92" w14:textId="77777777" w:rsidR="009C2D6E" w:rsidRDefault="009C2D6E" w:rsidP="009C2D6E">
      <w:pPr>
        <w:jc w:val="center"/>
      </w:pPr>
    </w:p>
    <w:p w14:paraId="0094B538" w14:textId="77777777" w:rsidR="008277AB" w:rsidRDefault="007C2D22" w:rsidP="009C2D6E">
      <w:pPr>
        <w:ind w:firstLine="720"/>
      </w:pPr>
      <w:r>
        <w:t xml:space="preserve">Gambar 1 menunjukkan bahwa data akan dipecah menjadi 3 komponen. Komponen tersebut yakni, </w:t>
      </w:r>
      <w:r>
        <w:rPr>
          <w:i/>
        </w:rPr>
        <w:t>trend</w:t>
      </w:r>
      <w:r>
        <w:t xml:space="preserve">, </w:t>
      </w:r>
      <w:r>
        <w:rPr>
          <w:i/>
        </w:rPr>
        <w:t>weekly,</w:t>
      </w:r>
      <w:r>
        <w:t xml:space="preserve"> dan </w:t>
      </w:r>
      <w:r>
        <w:rPr>
          <w:i/>
        </w:rPr>
        <w:t>yearly</w:t>
      </w:r>
      <w:r>
        <w:t xml:space="preserve">. Pada bagian </w:t>
      </w:r>
      <w:r>
        <w:rPr>
          <w:i/>
        </w:rPr>
        <w:t>yearly</w:t>
      </w:r>
      <w:r>
        <w:t xml:space="preserve">, berpola gelombang sebanyak 3 kali dengan gelombang berbeda. Grafik ini merupakan penerapan dari </w:t>
      </w:r>
      <w:r>
        <w:rPr>
          <w:i/>
        </w:rPr>
        <w:t>fourier</w:t>
      </w:r>
      <w:r>
        <w:t xml:space="preserve"> pada bagian komponen </w:t>
      </w:r>
      <w:r>
        <w:rPr>
          <w:i/>
        </w:rPr>
        <w:t>seasonal</w:t>
      </w:r>
      <w:r>
        <w:t>. Grafik ini juga menunjukkan bahwa Facebook Prophet bisa memiliki banyak seasonal pada saat bersamaan.</w:t>
      </w:r>
    </w:p>
    <w:p w14:paraId="63F8D24D" w14:textId="412D5780" w:rsidR="008277AB" w:rsidRDefault="007C2D22">
      <w:r>
        <w:t xml:space="preserve">                </w:t>
      </w:r>
      <m:oMath>
        <m:r>
          <w:rPr>
            <w:rFonts w:ascii="Cambria Math" w:hAnsi="Cambria Math"/>
          </w:rPr>
          <m:t>normal(</m:t>
        </m:r>
        <m:f>
          <m:fPr>
            <m:ctrlPr>
              <w:rPr>
                <w:rFonts w:ascii="Cambria Math" w:hAnsi="Cambria Math"/>
              </w:rPr>
            </m:ctrlPr>
          </m:fPr>
          <m:num>
            <m:r>
              <w:rPr>
                <w:rFonts w:ascii="Cambria Math" w:hAnsi="Cambria Math"/>
              </w:rPr>
              <m:t>C</m:t>
            </m:r>
          </m:num>
          <m:den>
            <m:r>
              <w:rPr>
                <w:rFonts w:ascii="Cambria Math" w:hAnsi="Cambria Math"/>
              </w:rPr>
              <m:t xml:space="preserve">(1 + </m:t>
            </m:r>
            <m:sSup>
              <m:sSupPr>
                <m:ctrlPr>
                  <w:rPr>
                    <w:rFonts w:ascii="Cambria Math" w:hAnsi="Cambria Math"/>
                  </w:rPr>
                </m:ctrlPr>
              </m:sSupPr>
              <m:e>
                <m:r>
                  <w:rPr>
                    <w:rFonts w:ascii="Cambria Math" w:hAnsi="Cambria Math"/>
                  </w:rPr>
                  <m:t>e</m:t>
                </m:r>
              </m:e>
              <m:sup>
                <m:r>
                  <w:rPr>
                    <w:rFonts w:ascii="Cambria Math" w:hAnsi="Cambria Math"/>
                  </w:rPr>
                  <m:t>(-(k+A*δ)*(t-(m+A*gamma)))</m:t>
                </m:r>
              </m:sup>
            </m:sSup>
            <m:r>
              <w:rPr>
                <w:rFonts w:ascii="Cambria Math" w:hAnsi="Cambria Math"/>
              </w:rPr>
              <m:t>)</m:t>
            </m:r>
          </m:den>
        </m:f>
        <m:r>
          <w:rPr>
            <w:rFonts w:ascii="Cambria Math" w:hAnsi="Cambria Math"/>
          </w:rPr>
          <m:t>+X *β ,epsilon)</m:t>
        </m:r>
      </m:oMath>
      <w:r>
        <w:t xml:space="preserve">                (13)</w:t>
      </w:r>
    </w:p>
    <w:p w14:paraId="5BA8AD36" w14:textId="12E3AFB9" w:rsidR="008277AB" w:rsidRDefault="007C2D22">
      <w:r>
        <w:t xml:space="preserve">    </w:t>
      </w:r>
      <w:r w:rsidR="009C2D6E">
        <w:rPr>
          <w:lang w:val="en-US"/>
        </w:rPr>
        <w:t xml:space="preserve">               </w:t>
      </w:r>
      <m:oMath>
        <m:r>
          <w:rPr>
            <w:rFonts w:ascii="Cambria Math" w:hAnsi="Cambria Math"/>
          </w:rPr>
          <m:t>normal((k+A*δ)* t + (m+A*γ ) + X*β, σ)</m:t>
        </m:r>
      </m:oMath>
      <w:r>
        <w:t xml:space="preserve">     </w:t>
      </w:r>
      <w:r w:rsidR="009C2D6E">
        <w:rPr>
          <w:lang w:val="en-US"/>
        </w:rPr>
        <w:t xml:space="preserve">      </w:t>
      </w:r>
      <w:r>
        <w:t xml:space="preserve">       (14)</w:t>
      </w:r>
    </w:p>
    <w:p w14:paraId="7109E2BB" w14:textId="77777777" w:rsidR="008277AB" w:rsidRDefault="008277AB"/>
    <w:p w14:paraId="234C1247" w14:textId="77777777" w:rsidR="008277AB" w:rsidRDefault="007C2D22">
      <w:pPr>
        <w:ind w:firstLine="720"/>
      </w:pPr>
      <w:r>
        <w:t xml:space="preserve">Facebook Prophet menggunakan </w:t>
      </w:r>
      <w:r>
        <w:rPr>
          <w:i/>
        </w:rPr>
        <w:t>backend</w:t>
      </w:r>
      <w:r>
        <w:t xml:space="preserve"> Stan. Facebook Prophet dilatih dengan menggunakan algoritma Stan’s L-BFGS. Pelatihan model Facebook Prophet mengacu pada mendapatkan nilai </w:t>
      </w:r>
      <w:r>
        <w:rPr>
          <w:i/>
        </w:rPr>
        <w:t>likelihood</w:t>
      </w:r>
      <w:r>
        <w:t>. Facebook Prophet</w:t>
      </w:r>
      <w:r>
        <w:rPr>
          <w:i/>
        </w:rPr>
        <w:t xml:space="preserve"> </w:t>
      </w:r>
      <w:r>
        <w:t xml:space="preserve">memiliki cara kerja seperti berikut. Pertama tentukan parameter. Parameter yang ditentukan adalah </w:t>
      </w:r>
      <m:oMath>
        <m:r>
          <w:rPr>
            <w:rFonts w:ascii="Cambria Math" w:hAnsi="Cambria Math"/>
          </w:rPr>
          <m:t>ε</m:t>
        </m:r>
      </m:oMath>
      <w:r>
        <w:t xml:space="preserve"> (Error), </w:t>
      </w:r>
      <m:oMath>
        <m:r>
          <w:rPr>
            <w:rFonts w:ascii="Cambria Math" w:hAnsi="Cambria Math"/>
          </w:rPr>
          <m:t>δ</m:t>
        </m:r>
      </m:oMath>
      <w:r>
        <w:t xml:space="preserve"> (vektor penyesuaian titik perubahan), </w:t>
      </w:r>
      <m:oMath>
        <m:r>
          <w:rPr>
            <w:rFonts w:ascii="Cambria Math" w:hAnsi="Cambria Math"/>
          </w:rPr>
          <m:t>β</m:t>
        </m:r>
      </m:oMath>
      <w:r>
        <w:t xml:space="preserve"> (Komponen Seasonal), </w:t>
      </w:r>
      <w:r>
        <w:rPr>
          <w:i/>
        </w:rPr>
        <w:t>k</w:t>
      </w:r>
      <w:r>
        <w:t xml:space="preserve"> (</w:t>
      </w:r>
      <w:r>
        <w:rPr>
          <w:i/>
        </w:rPr>
        <w:t>growth rate</w:t>
      </w:r>
      <w:r>
        <w:t xml:space="preserve">) dan </w:t>
      </w:r>
      <w:r>
        <w:rPr>
          <w:i/>
        </w:rPr>
        <w:t xml:space="preserve">m </w:t>
      </w:r>
      <w:r>
        <w:t>(</w:t>
      </w:r>
      <w:r>
        <w:rPr>
          <w:i/>
        </w:rPr>
        <w:t>offset parameter</w:t>
      </w:r>
      <w:r>
        <w:t xml:space="preserve">). Kedua, tentukan apakah dengan menggunakan </w:t>
      </w:r>
      <w:r>
        <w:rPr>
          <w:i/>
        </w:rPr>
        <w:t>trend</w:t>
      </w:r>
      <w:r>
        <w:t xml:space="preserve"> logistik atau linear. Ketiga, jika menggunakan </w:t>
      </w:r>
      <w:r>
        <w:rPr>
          <w:i/>
        </w:rPr>
        <w:t>trend</w:t>
      </w:r>
      <w:r>
        <w:t xml:space="preserve"> logistik. maka rumus </w:t>
      </w:r>
      <w:r>
        <w:rPr>
          <w:i/>
        </w:rPr>
        <w:t>likelihood</w:t>
      </w:r>
      <w:r>
        <w:t xml:space="preserve"> yang digunakan adalah Persamaan (13). Jika menggunakan </w:t>
      </w:r>
      <w:r>
        <w:rPr>
          <w:i/>
        </w:rPr>
        <w:t>trend</w:t>
      </w:r>
      <w:r>
        <w:t xml:space="preserve"> linear, maka rumus </w:t>
      </w:r>
      <w:r>
        <w:rPr>
          <w:i/>
        </w:rPr>
        <w:t>likelihood</w:t>
      </w:r>
      <w:r>
        <w:t xml:space="preserve"> yang digunakan adalah Persamaan (14).</w:t>
      </w:r>
    </w:p>
    <w:p w14:paraId="3893D953" w14:textId="43E1D313" w:rsidR="008277AB" w:rsidRDefault="007C2D22" w:rsidP="00860EE3">
      <w:pPr>
        <w:ind w:firstLine="720"/>
      </w:pPr>
      <w:r>
        <w:t>Model Facebook Prophet memiliki beberapa kelemahan yang perlu dipertimbangkan yaitu Facebook Prophet</w:t>
      </w:r>
      <w:r>
        <w:rPr>
          <w:i/>
        </w:rPr>
        <w:t xml:space="preserve"> </w:t>
      </w:r>
      <w:r>
        <w:t>memiliki keterbatasan dalam pemahaman yang tepat tentang bagaimana dan apa yang dipelajari oleh model tersebut. Hal ini disebabkan oleh Facebook Prophet</w:t>
      </w:r>
      <w:r>
        <w:rPr>
          <w:i/>
        </w:rPr>
        <w:t xml:space="preserve"> </w:t>
      </w:r>
      <w:r>
        <w:t xml:space="preserve">yang secara otomatis melakukan sebagian besar pekerjaan untuk pengguna tanpa memerlukan </w:t>
      </w:r>
      <w:r>
        <w:lastRenderedPageBreak/>
        <w:t xml:space="preserve">pemahaman teori yang mendalam. Facebook Prophet memiliki jumlah parameter yang terbatas yang dapat diatur dan disesuaikan, yang dapat menjadi kelebihan jika model berfungsi dengan baik, tetapi juga dapat menjadi kelemahan jika model tidak memberikan tingkat akurasi yang diinginkan. Terakhir, meskipun Facebook Prophet dapat memberikan hasil yang baik dengan pengaturan parameter </w:t>
      </w:r>
      <w:r>
        <w:rPr>
          <w:i/>
        </w:rPr>
        <w:t>default</w:t>
      </w:r>
      <w:r>
        <w:t>, namun ketika digunakan untuk ramalan yang lebih kompleks, kemampuan model ini dapat menjadi terbatas. Hal ini disebabkan oleh sifat modular dan sederhana dari model regresi yang digunakan oleh Facebook Prophet. Oleh karena itu, walaupun Facebook Prophet</w:t>
      </w:r>
      <w:r>
        <w:rPr>
          <w:i/>
        </w:rPr>
        <w:t xml:space="preserve"> </w:t>
      </w:r>
      <w:r>
        <w:t>menawarkan kemudahan pada penggunanya, pengguna juga harus mempertimbangkan kelemahan-kelemahan ini sebelum memilih menggunakan model Facebook Prophet untuk masalah peramalan (Korstanje 2021).</w:t>
      </w:r>
    </w:p>
    <w:p w14:paraId="1B05128E" w14:textId="77777777" w:rsidR="008277AB" w:rsidRDefault="008277AB"/>
    <w:p w14:paraId="2CA59D6A" w14:textId="77777777" w:rsidR="008277AB" w:rsidRDefault="007C2D22">
      <w:pPr>
        <w:pStyle w:val="Heading3"/>
      </w:pPr>
      <w:bookmarkStart w:id="15" w:name="_Toc153865425"/>
      <w:r>
        <w:t>2.4</w:t>
      </w:r>
      <w:r>
        <w:tab/>
        <w:t>Seasonal-Trend Decomposition Procedure Based on LOESS (STL)</w:t>
      </w:r>
      <w:bookmarkEnd w:id="15"/>
    </w:p>
    <w:p w14:paraId="6894BE74" w14:textId="77777777" w:rsidR="008277AB" w:rsidRDefault="007C2D22">
      <w:r>
        <w:tab/>
        <w:t xml:space="preserve">STL adalah proses penguraian time series menjadi tiga komponen utama, yaitu </w:t>
      </w:r>
      <w:r>
        <w:rPr>
          <w:i/>
        </w:rPr>
        <w:t>trend</w:t>
      </w:r>
      <w:r>
        <w:t xml:space="preserve">, </w:t>
      </w:r>
      <w:r>
        <w:rPr>
          <w:i/>
        </w:rPr>
        <w:t>Seasonal</w:t>
      </w:r>
      <w:r>
        <w:t>, dan komponen Residu. Rumus STL adalah sebagai berikut:</w:t>
      </w:r>
    </w:p>
    <w:p w14:paraId="2D5B44E7" w14:textId="77777777" w:rsidR="008277AB" w:rsidRDefault="007C2D22">
      <w:r>
        <w:t xml:space="preserve">                                               </w:t>
      </w:r>
      <m:oMath>
        <m:sSub>
          <m:sSubPr>
            <m:ctrlPr>
              <w:rPr>
                <w:rFonts w:ascii="Cambria Math" w:hAnsi="Cambria Math"/>
              </w:rPr>
            </m:ctrlPr>
          </m:sSubPr>
          <m:e>
            <m:r>
              <w:rPr>
                <w:rFonts w:ascii="Cambria Math" w:hAnsi="Cambria Math"/>
              </w:rPr>
              <m:t>Y</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S</m:t>
            </m:r>
          </m:e>
          <m:sub>
            <m:r>
              <w:rPr>
                <w:rFonts w:ascii="Cambria Math" w:hAnsi="Cambria Math"/>
              </w:rPr>
              <m:t>v</m:t>
            </m:r>
          </m:sub>
        </m:sSub>
        <m: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v</m:t>
            </m:r>
          </m:sub>
        </m:sSub>
      </m:oMath>
      <w:r>
        <w:t xml:space="preserve">                                      (15)</w:t>
      </w:r>
    </w:p>
    <w:p w14:paraId="216F26D0" w14:textId="77777777" w:rsidR="008277AB" w:rsidRDefault="007C2D22">
      <w:pPr>
        <w:jc w:val="left"/>
      </w:pPr>
      <w:r>
        <w:t>Y</w:t>
      </w:r>
      <w:r>
        <w:rPr>
          <w:vertAlign w:val="subscript"/>
        </w:rPr>
        <w:t>v</w:t>
      </w:r>
      <w:r>
        <w:t xml:space="preserve"> = Data </w:t>
      </w:r>
      <w:r>
        <w:rPr>
          <w:i/>
        </w:rPr>
        <w:t>Time Series</w:t>
      </w:r>
    </w:p>
    <w:p w14:paraId="4030CBAF" w14:textId="77777777" w:rsidR="008277AB" w:rsidRDefault="007C2D22">
      <w:pPr>
        <w:jc w:val="left"/>
        <w:rPr>
          <w:i/>
        </w:rPr>
      </w:pPr>
      <w:r>
        <w:t>T</w:t>
      </w:r>
      <w:r>
        <w:rPr>
          <w:vertAlign w:val="subscript"/>
        </w:rPr>
        <w:t>v</w:t>
      </w:r>
      <w:r>
        <w:t xml:space="preserve"> =  Komponen </w:t>
      </w:r>
      <w:r>
        <w:rPr>
          <w:i/>
        </w:rPr>
        <w:t>Trend</w:t>
      </w:r>
    </w:p>
    <w:p w14:paraId="2B02D569" w14:textId="77777777" w:rsidR="008277AB" w:rsidRDefault="007C2D22">
      <w:pPr>
        <w:jc w:val="left"/>
      </w:pPr>
      <w:r>
        <w:t>S</w:t>
      </w:r>
      <w:r>
        <w:rPr>
          <w:vertAlign w:val="subscript"/>
        </w:rPr>
        <w:t>v</w:t>
      </w:r>
      <w:r>
        <w:t xml:space="preserve"> =  Komponen </w:t>
      </w:r>
      <w:r>
        <w:rPr>
          <w:i/>
        </w:rPr>
        <w:t>Seasonal</w:t>
      </w:r>
    </w:p>
    <w:p w14:paraId="26C1F902" w14:textId="77777777" w:rsidR="008277AB" w:rsidRDefault="007C2D22">
      <w:pPr>
        <w:jc w:val="left"/>
      </w:pPr>
      <w:r>
        <w:t>R</w:t>
      </w:r>
      <w:r>
        <w:rPr>
          <w:vertAlign w:val="subscript"/>
        </w:rPr>
        <w:t>v</w:t>
      </w:r>
      <w:r>
        <w:t xml:space="preserve"> =  Komponen Residu</w:t>
      </w:r>
    </w:p>
    <w:p w14:paraId="7A7A8FB9" w14:textId="77777777" w:rsidR="008277AB" w:rsidRDefault="008277AB"/>
    <w:p w14:paraId="4AE8AFC8" w14:textId="77777777" w:rsidR="008277AB" w:rsidRDefault="007C2D22">
      <w:pPr>
        <w:ind w:firstLine="720"/>
      </w:pPr>
      <w:r>
        <w:t>Persamaan (15) bahwa perlu dicatat bahwa STL (</w:t>
      </w:r>
      <w:r>
        <w:rPr>
          <w:i/>
        </w:rPr>
        <w:t>Seasonal</w:t>
      </w:r>
      <w:r>
        <w:t>-</w:t>
      </w:r>
      <w:r>
        <w:rPr>
          <w:i/>
        </w:rPr>
        <w:t>Trend decomposition</w:t>
      </w:r>
      <w:r>
        <w:t xml:space="preserve"> menggunakan LOESS) hanya terdiri dari 3 komponen, sedangkan model Facebook Prophet memiliki 4 komponen. STL menggunakan metode </w:t>
      </w:r>
      <w:r>
        <w:rPr>
          <w:i/>
        </w:rPr>
        <w:t>smoothing</w:t>
      </w:r>
      <w:r>
        <w:t xml:space="preserve"> yakni </w:t>
      </w:r>
      <w:r>
        <w:rPr>
          <w:i/>
        </w:rPr>
        <w:t xml:space="preserve">LOESS </w:t>
      </w:r>
      <w:r>
        <w:t>(</w:t>
      </w:r>
      <w:r>
        <w:rPr>
          <w:i/>
        </w:rPr>
        <w:t>locally estimated scatterplot smoothing</w:t>
      </w:r>
      <w:r>
        <w:t>)</w:t>
      </w:r>
      <w:r>
        <w:rPr>
          <w:i/>
        </w:rPr>
        <w:t>.</w:t>
      </w:r>
      <w:r>
        <w:t xml:space="preserve"> LOESS</w:t>
      </w:r>
      <w:r>
        <w:rPr>
          <w:i/>
        </w:rPr>
        <w:t xml:space="preserve"> </w:t>
      </w:r>
      <w:r>
        <w:t>(</w:t>
      </w:r>
      <w:r>
        <w:rPr>
          <w:i/>
        </w:rPr>
        <w:t>locally estimated scatter plot smoothing</w:t>
      </w:r>
      <w:r>
        <w:t xml:space="preserve">) adalah metode non-parametrik untuk melakukan </w:t>
      </w:r>
      <w:r>
        <w:rPr>
          <w:i/>
        </w:rPr>
        <w:t>smoothing</w:t>
      </w:r>
      <w:r>
        <w:t xml:space="preserve"> pada data (Cleveland </w:t>
      </w:r>
      <w:r>
        <w:rPr>
          <w:i/>
        </w:rPr>
        <w:t>et al.</w:t>
      </w:r>
      <w:r>
        <w:t xml:space="preserve"> 1990). LOESS menggunakan regresi dengan nilai bobot tertentu (</w:t>
      </w:r>
      <w:r>
        <w:rPr>
          <w:i/>
        </w:rPr>
        <w:t>W</w:t>
      </w:r>
      <w:r>
        <w:t>) dengan syarat seperti berikut:</w:t>
      </w:r>
    </w:p>
    <w:p w14:paraId="5BAC63FF" w14:textId="77777777" w:rsidR="008277AB" w:rsidRDefault="007C2D22">
      <w:pPr>
        <w:numPr>
          <w:ilvl w:val="0"/>
          <w:numId w:val="2"/>
        </w:numPr>
        <w:ind w:left="566"/>
      </w:pPr>
      <m:oMath>
        <m:r>
          <w:rPr>
            <w:rFonts w:ascii="Cambria Math" w:hAnsi="Cambria Math"/>
          </w:rPr>
          <m:t>W(x)&gt;0</m:t>
        </m:r>
      </m:oMath>
      <w:r>
        <w:t xml:space="preserve"> untuk </w:t>
      </w:r>
      <m:oMath>
        <m:r>
          <w:rPr>
            <w:rFonts w:ascii="Cambria Math" w:hAnsi="Cambria Math"/>
          </w:rPr>
          <m:t>|x|&lt;1</m:t>
        </m:r>
      </m:oMath>
      <w:r>
        <w:t>.</w:t>
      </w:r>
    </w:p>
    <w:p w14:paraId="7F850D64" w14:textId="77777777" w:rsidR="008277AB" w:rsidRDefault="007C2D22">
      <w:pPr>
        <w:numPr>
          <w:ilvl w:val="0"/>
          <w:numId w:val="2"/>
        </w:numPr>
        <w:ind w:left="566"/>
      </w:pPr>
      <m:oMath>
        <m:r>
          <w:rPr>
            <w:rFonts w:ascii="Cambria Math" w:hAnsi="Cambria Math"/>
          </w:rPr>
          <m:t>W(-x)=W(x)</m:t>
        </m:r>
      </m:oMath>
      <w:r>
        <w:t>.</w:t>
      </w:r>
    </w:p>
    <w:p w14:paraId="2E5FBAC7" w14:textId="77777777" w:rsidR="008277AB" w:rsidRDefault="007C2D22">
      <w:pPr>
        <w:numPr>
          <w:ilvl w:val="0"/>
          <w:numId w:val="2"/>
        </w:numPr>
        <w:ind w:left="566"/>
      </w:pPr>
      <m:oMath>
        <m:r>
          <w:rPr>
            <w:rFonts w:ascii="Cambria Math" w:hAnsi="Cambria Math"/>
          </w:rPr>
          <m:t>W(x)</m:t>
        </m:r>
      </m:oMath>
      <w:r>
        <w:t xml:space="preserve"> merupakan fungsi tidak naik untuk </w:t>
      </w:r>
      <m:oMath>
        <m:r>
          <w:rPr>
            <w:rFonts w:ascii="Cambria Math" w:hAnsi="Cambria Math"/>
          </w:rPr>
          <m:t>x≥0</m:t>
        </m:r>
      </m:oMath>
      <w:r>
        <w:t>.</w:t>
      </w:r>
    </w:p>
    <w:p w14:paraId="298D2B1A" w14:textId="77777777" w:rsidR="008277AB" w:rsidRDefault="007C2D22">
      <w:pPr>
        <w:numPr>
          <w:ilvl w:val="0"/>
          <w:numId w:val="2"/>
        </w:numPr>
        <w:ind w:left="566"/>
      </w:pPr>
      <m:oMath>
        <m:r>
          <w:rPr>
            <w:rFonts w:ascii="Cambria Math" w:hAnsi="Cambria Math"/>
          </w:rPr>
          <m:t>W(x)=0</m:t>
        </m:r>
      </m:oMath>
      <w:r>
        <w:t xml:space="preserve"> untuk </w:t>
      </w:r>
      <m:oMath>
        <m:r>
          <w:rPr>
            <w:rFonts w:ascii="Cambria Math" w:hAnsi="Cambria Math"/>
          </w:rPr>
          <m:t>|x|≥0</m:t>
        </m:r>
      </m:oMath>
      <w:r>
        <w:t>.</w:t>
      </w:r>
      <w:r>
        <w:tab/>
      </w:r>
    </w:p>
    <w:p w14:paraId="27BB50E0" w14:textId="77777777" w:rsidR="008277AB" w:rsidRDefault="007C2D22">
      <w:r>
        <w:tab/>
        <w:t xml:space="preserve">Dengan syarat ini, maka fungsi </w:t>
      </w:r>
      <w:r>
        <w:rPr>
          <w:i/>
        </w:rPr>
        <w:t>W</w:t>
      </w:r>
      <w:r>
        <w:t xml:space="preserve"> akan bervariasi seperti fungsi </w:t>
      </w:r>
      <w:r>
        <w:rPr>
          <w:i/>
        </w:rPr>
        <w:t>tricube</w:t>
      </w:r>
      <w:r>
        <w:t xml:space="preserve"> dan </w:t>
      </w:r>
      <w:r>
        <w:rPr>
          <w:i/>
        </w:rPr>
        <w:t>gaussian</w:t>
      </w:r>
      <w:r>
        <w:t xml:space="preserve">. Namun, dalam banyak kasus, fungsi </w:t>
      </w:r>
      <w:r>
        <w:rPr>
          <w:i/>
        </w:rPr>
        <w:t>W</w:t>
      </w:r>
      <w:r>
        <w:t xml:space="preserve"> yang sering digunakan adalah </w:t>
      </w:r>
      <w:r>
        <w:rPr>
          <w:i/>
        </w:rPr>
        <w:t>tricube</w:t>
      </w:r>
      <w:r>
        <w:t xml:space="preserve">. Fungsi </w:t>
      </w:r>
      <w:r>
        <w:rPr>
          <w:i/>
        </w:rPr>
        <w:t>tricube</w:t>
      </w:r>
      <w:r>
        <w:t xml:space="preserve"> memiliki bentuk sebagai berikut:</w:t>
      </w:r>
    </w:p>
    <w:p w14:paraId="581A5F57" w14:textId="77777777" w:rsidR="008277AB" w:rsidRDefault="007C2D22">
      <w:r>
        <w:t xml:space="preserve">                         </w:t>
      </w:r>
      <m:oMath>
        <m:r>
          <w:rPr>
            <w:rFonts w:ascii="Cambria Math" w:hAnsi="Cambria Math"/>
          </w:rPr>
          <m:t>W(x)= {(1-|x</m:t>
        </m:r>
        <m:sSup>
          <m:sSupPr>
            <m:ctrlPr>
              <w:rPr>
                <w:rFonts w:ascii="Cambria Math" w:hAnsi="Cambria Math"/>
              </w:rPr>
            </m:ctrlPr>
          </m:sSupPr>
          <m:e>
            <m:r>
              <w:rPr>
                <w:rFonts w:ascii="Cambria Math" w:hAnsi="Cambria Math"/>
              </w:rPr>
              <m:t>|</m:t>
            </m:r>
          </m:e>
          <m:sup>
            <m:r>
              <w:rPr>
                <w:rFonts w:ascii="Cambria Math" w:hAnsi="Cambria Math"/>
              </w:rPr>
              <m:t>3</m:t>
            </m:r>
          </m:sup>
        </m:sSup>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 |x|&lt;1 ;0,|x|≥1 }</m:t>
        </m:r>
      </m:oMath>
      <w:r>
        <w:t xml:space="preserve">                       (16)</w:t>
      </w:r>
    </w:p>
    <w:p w14:paraId="06C86EC4" w14:textId="77777777" w:rsidR="008277AB" w:rsidRDefault="007C2D22">
      <w:r>
        <w:tab/>
        <w:t xml:space="preserve">Persamaan (16) digunakan untuk fungsi kernel tricube yang memiliki nilai dari nol hingga satu. Fungsi ini meningkatkan kinerja regresi berbobot lokal. Fungsi-fungsi dengan kontak yang halus serupa diharapkan juga memberikan hasil yang baik. Namun, fungsi bobot </w:t>
      </w:r>
      <w:r>
        <w:rPr>
          <w:i/>
        </w:rPr>
        <w:t>uniform</w:t>
      </w:r>
      <w:r>
        <w:t xml:space="preserve">, dengan </w:t>
      </w:r>
      <w:r>
        <w:rPr>
          <w:i/>
        </w:rPr>
        <w:t xml:space="preserve">discontinuity </w:t>
      </w:r>
      <w:r>
        <w:t xml:space="preserve">pada nilai satu, menunjukkan kinerja yang kurang baik. </w:t>
      </w:r>
      <w:r>
        <w:rPr>
          <w:i/>
        </w:rPr>
        <w:t>Discontinuity</w:t>
      </w:r>
      <w:r>
        <w:t xml:space="preserve"> pada fungsi </w:t>
      </w:r>
      <w:r>
        <w:rPr>
          <w:i/>
        </w:rPr>
        <w:t>uniform</w:t>
      </w:r>
      <w:r>
        <w:t xml:space="preserve"> </w:t>
      </w:r>
      <w:r>
        <w:lastRenderedPageBreak/>
        <w:t xml:space="preserve">menyebabkan </w:t>
      </w:r>
      <w:r>
        <w:rPr>
          <w:i/>
        </w:rPr>
        <w:t>local roughness</w:t>
      </w:r>
      <w:r>
        <w:t xml:space="preserve"> dan aproksimasi distribusi yang kurang memuaskan (Cleveland dan Devlin 1988).</w:t>
      </w:r>
    </w:p>
    <w:p w14:paraId="524E06BB" w14:textId="77777777" w:rsidR="008277AB" w:rsidRDefault="007C2D22">
      <w:r>
        <w:tab/>
        <w:t xml:space="preserve">Algoritma LOESS memiliki perbedaan dengan regresi linear dalam hal metode yang digunakan. Pada algoritma LOESS menggunakan metode </w:t>
      </w:r>
      <w:r>
        <w:rPr>
          <w:i/>
        </w:rPr>
        <w:t>weighted least square</w:t>
      </w:r>
      <w:r>
        <w:t xml:space="preserve">, sedangkan regresi linear menggunakan </w:t>
      </w:r>
      <w:r>
        <w:rPr>
          <w:i/>
        </w:rPr>
        <w:t>ordinary least square</w:t>
      </w:r>
      <w:r>
        <w:t>. Untuk mekanisme LOESS adalah sebagai berikut:</w:t>
      </w:r>
    </w:p>
    <w:p w14:paraId="16651040" w14:textId="77777777" w:rsidR="008277AB" w:rsidRDefault="007C2D22">
      <w:pPr>
        <w:numPr>
          <w:ilvl w:val="0"/>
          <w:numId w:val="4"/>
        </w:numPr>
      </w:pPr>
      <w:r>
        <w:t xml:space="preserve">Tentukan parameter </w:t>
      </w:r>
      <w:r>
        <w:rPr>
          <w:i/>
        </w:rPr>
        <w:t>d</w:t>
      </w:r>
      <w:r>
        <w:t xml:space="preserve"> (</w:t>
      </w:r>
      <w:r>
        <w:rPr>
          <w:i/>
        </w:rPr>
        <w:t>degree</w:t>
      </w:r>
      <w:r>
        <w:t xml:space="preserve">), fungsi </w:t>
      </w:r>
      <w:r>
        <w:rPr>
          <w:i/>
        </w:rPr>
        <w:t>W</w:t>
      </w:r>
      <w:r>
        <w:t xml:space="preserve"> (</w:t>
      </w:r>
      <w:r>
        <w:rPr>
          <w:i/>
        </w:rPr>
        <w:t>Weight</w:t>
      </w:r>
      <w:r>
        <w:t>), banyak iterasi (</w:t>
      </w:r>
      <w:r>
        <w:rPr>
          <w:i/>
        </w:rPr>
        <w:t>t</w:t>
      </w:r>
      <w:r>
        <w:t>), parameter untuk menentukan smoothing (</w:t>
      </w:r>
      <w:r>
        <w:rPr>
          <w:i/>
        </w:rPr>
        <w:t>f</w:t>
      </w:r>
      <w:r>
        <w:t xml:space="preserve">) dan parameter untuk menentukan ukuran </w:t>
      </w:r>
      <w:r>
        <w:rPr>
          <w:i/>
        </w:rPr>
        <w:t xml:space="preserve">window </w:t>
      </w:r>
      <w:r>
        <w:t>(</w:t>
      </w:r>
      <w:r>
        <w:rPr>
          <w:i/>
        </w:rPr>
        <w:t>span</w:t>
      </w:r>
      <w:r>
        <w:t>)</w:t>
      </w:r>
    </w:p>
    <w:p w14:paraId="3E2D1256" w14:textId="77777777" w:rsidR="008277AB" w:rsidRDefault="007C2D22">
      <w:pPr>
        <w:numPr>
          <w:ilvl w:val="0"/>
          <w:numId w:val="4"/>
        </w:numPr>
      </w:pPr>
      <w:r>
        <w:t>Urutkan variabel independen</w:t>
      </w:r>
    </w:p>
    <w:p w14:paraId="622531BA" w14:textId="77777777" w:rsidR="008277AB" w:rsidRDefault="007C2D22">
      <w:pPr>
        <w:numPr>
          <w:ilvl w:val="0"/>
          <w:numId w:val="4"/>
        </w:numPr>
      </w:pPr>
      <w:r>
        <w:t>Pada setiap titiknya hitunglah seperti :</w:t>
      </w:r>
    </w:p>
    <w:p w14:paraId="47F18729" w14:textId="77777777" w:rsidR="008277AB" w:rsidRDefault="007C2D22">
      <w:pPr>
        <w:numPr>
          <w:ilvl w:val="1"/>
          <w:numId w:val="4"/>
        </w:numPr>
        <w:ind w:left="850"/>
      </w:pPr>
      <w:r>
        <w:t>buatlah jarak di setiap titiknya</w:t>
      </w:r>
    </w:p>
    <w:p w14:paraId="17DAFA87" w14:textId="77777777" w:rsidR="008277AB" w:rsidRDefault="007C2D22">
      <w:pPr>
        <w:numPr>
          <w:ilvl w:val="1"/>
          <w:numId w:val="4"/>
        </w:numPr>
        <w:ind w:left="850"/>
      </w:pPr>
      <w:r>
        <w:t xml:space="preserve">buatlah window berdasarkan parameter </w:t>
      </w:r>
      <w:r>
        <w:rPr>
          <w:i/>
        </w:rPr>
        <w:t>span</w:t>
      </w:r>
      <w:r>
        <w:t xml:space="preserve"> untuk tetangga terdekat dari titik tersebut</w:t>
      </w:r>
    </w:p>
    <w:p w14:paraId="46C9BD39" w14:textId="77777777" w:rsidR="008277AB" w:rsidRDefault="007C2D22">
      <w:pPr>
        <w:numPr>
          <w:ilvl w:val="1"/>
          <w:numId w:val="4"/>
        </w:numPr>
        <w:ind w:left="850"/>
      </w:pPr>
      <w:r>
        <w:t>menskala dengan jarak tersebut berdasarkan jarak maksimum.</w:t>
      </w:r>
    </w:p>
    <w:p w14:paraId="446D05AE" w14:textId="77777777" w:rsidR="008277AB" w:rsidRDefault="007C2D22">
      <w:pPr>
        <w:numPr>
          <w:ilvl w:val="1"/>
          <w:numId w:val="4"/>
        </w:numPr>
        <w:ind w:left="850"/>
      </w:pPr>
      <w:r>
        <w:t xml:space="preserve">terapkan fungsi </w:t>
      </w:r>
      <w:r>
        <w:rPr>
          <w:i/>
        </w:rPr>
        <w:t>W</w:t>
      </w:r>
      <w:r>
        <w:t xml:space="preserve"> pada jarak tersebut</w:t>
      </w:r>
    </w:p>
    <w:p w14:paraId="257FB31D" w14:textId="77777777" w:rsidR="008277AB" w:rsidRDefault="007C2D22">
      <w:pPr>
        <w:numPr>
          <w:ilvl w:val="1"/>
          <w:numId w:val="4"/>
        </w:numPr>
        <w:ind w:left="850"/>
      </w:pPr>
      <w:r>
        <w:t xml:space="preserve">hitunglah regresi dengan metode </w:t>
      </w:r>
      <w:r>
        <w:rPr>
          <w:i/>
        </w:rPr>
        <w:t xml:space="preserve">weighted least square </w:t>
      </w:r>
      <w:r>
        <w:t>dan dapatkan persamaan regresi</w:t>
      </w:r>
    </w:p>
    <w:p w14:paraId="2F071D47" w14:textId="77777777" w:rsidR="008277AB" w:rsidRDefault="007C2D22">
      <w:pPr>
        <w:numPr>
          <w:ilvl w:val="1"/>
          <w:numId w:val="4"/>
        </w:numPr>
        <w:ind w:left="850"/>
      </w:pPr>
      <w:r>
        <w:t>hitunglah y duga dari persamaan tersebut untuk titik tersebut</w:t>
      </w:r>
    </w:p>
    <w:p w14:paraId="3EFAFA0B" w14:textId="77777777" w:rsidR="008277AB" w:rsidRDefault="007C2D22">
      <w:pPr>
        <w:numPr>
          <w:ilvl w:val="0"/>
          <w:numId w:val="4"/>
        </w:numPr>
      </w:pPr>
      <w:r>
        <w:t>Hubungkan titik duga tersebut</w:t>
      </w:r>
    </w:p>
    <w:p w14:paraId="3D575C40" w14:textId="77777777" w:rsidR="008277AB" w:rsidRDefault="007C2D22">
      <w:pPr>
        <w:numPr>
          <w:ilvl w:val="0"/>
          <w:numId w:val="4"/>
        </w:numPr>
      </w:pPr>
      <w:r>
        <w:t xml:space="preserve">Lakukanlah iterasi ulang dengan mengubah parameter tersebut untuk meminimalisir </w:t>
      </w:r>
      <w:r>
        <w:rPr>
          <w:i/>
        </w:rPr>
        <w:t>error</w:t>
      </w:r>
      <w:r>
        <w:t xml:space="preserve"> yang terjadi.</w:t>
      </w:r>
    </w:p>
    <w:p w14:paraId="5B7ADE70" w14:textId="77777777" w:rsidR="008277AB" w:rsidRDefault="008277AB"/>
    <w:p w14:paraId="13B44AB4" w14:textId="77777777" w:rsidR="008277AB" w:rsidRDefault="007C2D22">
      <w:pPr>
        <w:ind w:firstLine="720"/>
      </w:pPr>
      <w:r>
        <w:t xml:space="preserve">Metode ini berdasarkan dari penelitian Cleveland (1979). Metode ini memperkirakan nilai rata-rata dari variabel dependen pada setiap titik dengan menggunakan regresi lokal pada titik tersebut. Regresi lokal ini dilakukan dengan menggunakan polinomial rendah derajat yang disesuaikan dengan data di sekitar titik tersebut (Cleveland </w:t>
      </w:r>
      <w:r>
        <w:rPr>
          <w:i/>
        </w:rPr>
        <w:t>et al.</w:t>
      </w:r>
      <w:r>
        <w:t xml:space="preserve"> 1990). Mekanisme STL adalah sebagai berikut :</w:t>
      </w:r>
    </w:p>
    <w:p w14:paraId="06A290F8" w14:textId="77777777" w:rsidR="008277AB" w:rsidRDefault="007C2D22">
      <w:pPr>
        <w:numPr>
          <w:ilvl w:val="0"/>
          <w:numId w:val="10"/>
        </w:numPr>
        <w:ind w:left="425" w:hanging="360"/>
      </w:pPr>
      <w:r>
        <w:rPr>
          <w:i/>
        </w:rPr>
        <w:t>Inner Loop</w:t>
      </w:r>
    </w:p>
    <w:p w14:paraId="25A028B3" w14:textId="77777777" w:rsidR="008277AB" w:rsidRDefault="007C2D22">
      <w:pPr>
        <w:numPr>
          <w:ilvl w:val="1"/>
          <w:numId w:val="10"/>
        </w:numPr>
        <w:ind w:left="850"/>
      </w:pPr>
      <w:r>
        <w:rPr>
          <w:i/>
        </w:rPr>
        <w:t>Detrending</w:t>
      </w:r>
      <w:r>
        <w:t>.</w:t>
      </w:r>
    </w:p>
    <w:p w14:paraId="0C46341F" w14:textId="77777777" w:rsidR="008277AB" w:rsidRDefault="007C2D22">
      <w:pPr>
        <w:numPr>
          <w:ilvl w:val="1"/>
          <w:numId w:val="10"/>
        </w:numPr>
        <w:ind w:left="850"/>
      </w:pPr>
      <w:r>
        <w:rPr>
          <w:i/>
        </w:rPr>
        <w:t>Cycle-subseries Smoothing.</w:t>
      </w:r>
    </w:p>
    <w:p w14:paraId="7C4A3B9C" w14:textId="77777777" w:rsidR="008277AB" w:rsidRDefault="007C2D22">
      <w:pPr>
        <w:numPr>
          <w:ilvl w:val="1"/>
          <w:numId w:val="10"/>
        </w:numPr>
        <w:ind w:left="850"/>
      </w:pPr>
      <w:r>
        <w:rPr>
          <w:i/>
        </w:rPr>
        <w:t>Low-Pass Filtering of smoothed Cycle-Subseries</w:t>
      </w:r>
      <w:r>
        <w:t xml:space="preserve">, Langkah ini dilakukan </w:t>
      </w:r>
      <w:r>
        <w:rPr>
          <w:i/>
        </w:rPr>
        <w:t>filtering</w:t>
      </w:r>
      <w:r>
        <w:t xml:space="preserve"> dengan </w:t>
      </w:r>
      <w:r>
        <w:rPr>
          <w:i/>
        </w:rPr>
        <w:t>moving average</w:t>
      </w:r>
      <w:r>
        <w:t>.</w:t>
      </w:r>
    </w:p>
    <w:p w14:paraId="46DDD246" w14:textId="77777777" w:rsidR="008277AB" w:rsidRDefault="007C2D22">
      <w:pPr>
        <w:numPr>
          <w:ilvl w:val="1"/>
          <w:numId w:val="10"/>
        </w:numPr>
        <w:ind w:left="850"/>
      </w:pPr>
      <w:r>
        <w:rPr>
          <w:i/>
        </w:rPr>
        <w:t>Detrending of Smoothed Cycle-Subseries</w:t>
      </w:r>
      <w:r>
        <w:t xml:space="preserve">, Langkah ini dilakukan </w:t>
      </w:r>
      <w:r>
        <w:rPr>
          <w:i/>
        </w:rPr>
        <w:t>filtering</w:t>
      </w:r>
      <w:r>
        <w:t xml:space="preserve"> dengan </w:t>
      </w:r>
      <w:r>
        <w:rPr>
          <w:i/>
        </w:rPr>
        <w:t xml:space="preserve">moving average </w:t>
      </w:r>
      <w:r>
        <w:t>dan untuk mendapatkan komponen seasonal.</w:t>
      </w:r>
    </w:p>
    <w:p w14:paraId="46D891FC" w14:textId="77777777" w:rsidR="008277AB" w:rsidRDefault="007C2D22">
      <w:pPr>
        <w:numPr>
          <w:ilvl w:val="1"/>
          <w:numId w:val="10"/>
        </w:numPr>
        <w:ind w:left="850"/>
        <w:rPr>
          <w:i/>
        </w:rPr>
      </w:pPr>
      <w:r>
        <w:rPr>
          <w:i/>
        </w:rPr>
        <w:t>Deseasonalizing</w:t>
      </w:r>
    </w:p>
    <w:p w14:paraId="7D65401E" w14:textId="77777777" w:rsidR="008277AB" w:rsidRDefault="007C2D22">
      <w:pPr>
        <w:numPr>
          <w:ilvl w:val="1"/>
          <w:numId w:val="10"/>
        </w:numPr>
        <w:ind w:left="850"/>
        <w:rPr>
          <w:i/>
        </w:rPr>
      </w:pPr>
      <w:r>
        <w:rPr>
          <w:i/>
        </w:rPr>
        <w:t>Trend Smoothing</w:t>
      </w:r>
    </w:p>
    <w:p w14:paraId="3059BB5B" w14:textId="77777777" w:rsidR="008277AB" w:rsidRDefault="007C2D22">
      <w:pPr>
        <w:numPr>
          <w:ilvl w:val="0"/>
          <w:numId w:val="10"/>
        </w:numPr>
        <w:ind w:left="425" w:hanging="360"/>
      </w:pPr>
      <w:r>
        <w:rPr>
          <w:i/>
        </w:rPr>
        <w:t>Outer Loop</w:t>
      </w:r>
    </w:p>
    <w:p w14:paraId="7D7560A8" w14:textId="77777777" w:rsidR="008277AB" w:rsidRDefault="007C2D22">
      <w:pPr>
        <w:numPr>
          <w:ilvl w:val="1"/>
          <w:numId w:val="10"/>
        </w:numPr>
        <w:ind w:left="850"/>
      </w:pPr>
      <w:r>
        <w:t xml:space="preserve">Mencari nilai Residu yang sudah dilakukan dari </w:t>
      </w:r>
      <w:r>
        <w:rPr>
          <w:i/>
        </w:rPr>
        <w:t>Inner Loop</w:t>
      </w:r>
    </w:p>
    <w:p w14:paraId="1B09FBA1" w14:textId="77777777" w:rsidR="008277AB" w:rsidRDefault="007C2D22">
      <w:r>
        <w:tab/>
      </w:r>
    </w:p>
    <w:p w14:paraId="690706DC" w14:textId="77777777" w:rsidR="008277AB" w:rsidRDefault="007C2D22">
      <w:r>
        <w:tab/>
      </w:r>
      <w:r>
        <w:rPr>
          <w:i/>
        </w:rPr>
        <w:t>Detrending</w:t>
      </w:r>
      <w:r>
        <w:t xml:space="preserve"> dilakukan dengan rumus </w:t>
      </w:r>
      <m:oMath>
        <m:r>
          <w:rPr>
            <w:rFonts w:ascii="Cambria Math" w:hAnsi="Cambria Math"/>
          </w:rPr>
          <m:t>Y-T</m:t>
        </m:r>
      </m:oMath>
      <w:r>
        <w:t xml:space="preserve"> dimana Y merupakan nilai aktual dan T merupakan komponen </w:t>
      </w:r>
      <w:r>
        <w:rPr>
          <w:i/>
        </w:rPr>
        <w:t>trend</w:t>
      </w:r>
      <w:r>
        <w:t xml:space="preserve">. </w:t>
      </w:r>
      <w:r>
        <w:rPr>
          <w:i/>
        </w:rPr>
        <w:t>Cycle-subseries Smoothing</w:t>
      </w:r>
      <w:r>
        <w:t xml:space="preserve"> dilakukan </w:t>
      </w:r>
      <w:r>
        <w:lastRenderedPageBreak/>
        <w:t xml:space="preserve">pada metode </w:t>
      </w:r>
      <w:r>
        <w:rPr>
          <w:i/>
        </w:rPr>
        <w:t>smoothing</w:t>
      </w:r>
      <w:r>
        <w:t xml:space="preserve"> dengan menggunakan teknik LOESS. </w:t>
      </w:r>
      <w:r>
        <w:rPr>
          <w:i/>
        </w:rPr>
        <w:t>Low-Pass Filtering of Smoothed Cycle Subseries</w:t>
      </w:r>
      <w:r>
        <w:t xml:space="preserve"> melakukan beberapa </w:t>
      </w:r>
      <w:r>
        <w:rPr>
          <w:i/>
        </w:rPr>
        <w:t>moving average</w:t>
      </w:r>
      <w:r>
        <w:t xml:space="preserve">. </w:t>
      </w:r>
      <w:r>
        <w:rPr>
          <w:i/>
        </w:rPr>
        <w:t>Detrending of Smoothed Cycle-Subseries</w:t>
      </w:r>
      <w:r>
        <w:t xml:space="preserve"> melakukan </w:t>
      </w:r>
      <w:r>
        <w:rPr>
          <w:i/>
        </w:rPr>
        <w:t>detrending</w:t>
      </w:r>
      <w:r>
        <w:t xml:space="preserve"> dengan cara S = C - L dimana L adalah hasil </w:t>
      </w:r>
      <w:r>
        <w:rPr>
          <w:i/>
        </w:rPr>
        <w:t>Low-Pass Filtering of smoothed Cycle-Subseries</w:t>
      </w:r>
      <w:r>
        <w:t xml:space="preserve">, C adalah hasil </w:t>
      </w:r>
      <w:r>
        <w:rPr>
          <w:i/>
        </w:rPr>
        <w:t>Cycle-subseries Smoothing</w:t>
      </w:r>
      <w:r>
        <w:t xml:space="preserve"> dan S merupakan komponen </w:t>
      </w:r>
      <w:r>
        <w:rPr>
          <w:i/>
        </w:rPr>
        <w:t>seasonal</w:t>
      </w:r>
      <w:r>
        <w:t xml:space="preserve">. Kemudian dilakukan </w:t>
      </w:r>
      <w:r>
        <w:rPr>
          <w:i/>
        </w:rPr>
        <w:t>Deseasonalization</w:t>
      </w:r>
      <w:r>
        <w:t xml:space="preserve"> dengan rumus Y - S (Cleveland </w:t>
      </w:r>
      <w:r>
        <w:rPr>
          <w:i/>
        </w:rPr>
        <w:t>et al.</w:t>
      </w:r>
      <w:r>
        <w:t xml:space="preserve"> 1990).</w:t>
      </w:r>
    </w:p>
    <w:p w14:paraId="4D9F08AD" w14:textId="77777777" w:rsidR="008277AB" w:rsidRDefault="007C2D22">
      <w:pPr>
        <w:ind w:firstLine="720"/>
      </w:pPr>
      <w:r>
        <w:t xml:space="preserve">Model STL memiliki beberapa keunggulan. Pertama, ia mampu menangani berbagai jenis pola musiman. Kedua, model ini mengizinkan perubahan komponen musiman seiring waktu dengan kontrol yang dapat diatur oleh pengguna. Selain itu, model STL dapat diadaptasi tingkat </w:t>
      </w:r>
      <w:r>
        <w:rPr>
          <w:i/>
        </w:rPr>
        <w:t>smooth</w:t>
      </w:r>
      <w:r>
        <w:t xml:space="preserve"> dari siklus </w:t>
      </w:r>
      <w:r>
        <w:rPr>
          <w:i/>
        </w:rPr>
        <w:t>trend</w:t>
      </w:r>
      <w:r>
        <w:t xml:space="preserve"> sesuai preferensi. Keunggulan lainnya adalah tahan terhadap data </w:t>
      </w:r>
      <w:r>
        <w:rPr>
          <w:i/>
        </w:rPr>
        <w:t>outlier</w:t>
      </w:r>
      <w:r>
        <w:t xml:space="preserve">. Selain itu, model STL memiliki beberapa kelemahan. Salah satunya adalah ketidakmampuan model untuk secara otomatis menangani variasi yang berkaitan dengan peristiwa tertentu. Model ini juga berfokus hanya pada dekomposisi aditif yang dapat mempengaruhi interpretasi terhadap komponen residu (Cleveland </w:t>
      </w:r>
      <w:r>
        <w:rPr>
          <w:i/>
        </w:rPr>
        <w:t>et al.</w:t>
      </w:r>
      <w:r>
        <w:t xml:space="preserve"> 1990).</w:t>
      </w:r>
    </w:p>
    <w:p w14:paraId="691CBE1F" w14:textId="77777777" w:rsidR="008277AB" w:rsidRDefault="008277AB">
      <w:pPr>
        <w:ind w:firstLine="720"/>
      </w:pPr>
    </w:p>
    <w:p w14:paraId="0EB68CF9" w14:textId="77777777" w:rsidR="008277AB" w:rsidRDefault="007C2D22">
      <w:pPr>
        <w:pStyle w:val="Heading3"/>
      </w:pPr>
      <w:bookmarkStart w:id="16" w:name="_Toc153865426"/>
      <w:r>
        <w:t>2.5</w:t>
      </w:r>
      <w:r>
        <w:tab/>
        <w:t>Extreme Gradient Boosting (XGBoost)</w:t>
      </w:r>
      <w:bookmarkEnd w:id="16"/>
    </w:p>
    <w:p w14:paraId="0C4ADA8B" w14:textId="77777777" w:rsidR="008277AB" w:rsidRDefault="007C2D22">
      <w:r>
        <w:tab/>
        <w:t xml:space="preserve">XGBoost merupakan suatu algoritma turunan dari </w:t>
      </w:r>
      <w:r>
        <w:rPr>
          <w:i/>
        </w:rPr>
        <w:t>Gradient Boosting Tree</w:t>
      </w:r>
      <w:r>
        <w:t xml:space="preserve"> yang sudah dimodifikasi sehingga bisa menangani data yang sangat besar dan tentunya memiliki banyak fitur, menangani banyak data yang hilang, dan menangani banyak jenis variabel seperti numerik dan kategorikal (Shi </w:t>
      </w:r>
      <w:r>
        <w:rPr>
          <w:i/>
        </w:rPr>
        <w:t>et al.</w:t>
      </w:r>
      <w:r>
        <w:t xml:space="preserve"> 2018). </w:t>
      </w:r>
      <w:r>
        <w:rPr>
          <w:i/>
        </w:rPr>
        <w:t>Gradient Boosting Tree</w:t>
      </w:r>
      <w:r>
        <w:t xml:space="preserve"> merupakan salah satu metode </w:t>
      </w:r>
      <w:r>
        <w:rPr>
          <w:i/>
        </w:rPr>
        <w:t xml:space="preserve">ensemble </w:t>
      </w:r>
      <w:r>
        <w:t xml:space="preserve">dengan algoritma  </w:t>
      </w:r>
      <w:r>
        <w:rPr>
          <w:i/>
        </w:rPr>
        <w:t>gradient boosting</w:t>
      </w:r>
      <w:r>
        <w:t xml:space="preserve"> yang digunakan untuk memecahkan masalah machine learning seperti regresi, dan klasifikasi (Shi </w:t>
      </w:r>
      <w:r>
        <w:rPr>
          <w:i/>
        </w:rPr>
        <w:t>et al.</w:t>
      </w:r>
      <w:r>
        <w:t xml:space="preserve"> 2018).</w:t>
      </w:r>
    </w:p>
    <w:p w14:paraId="2EAEAECF" w14:textId="77777777" w:rsidR="008277AB" w:rsidRDefault="007C2D22">
      <w:r>
        <w:tab/>
      </w:r>
      <w:r>
        <w:rPr>
          <w:i/>
        </w:rPr>
        <w:t>Gradient Tree Boosting</w:t>
      </w:r>
      <w:r>
        <w:t xml:space="preserve"> adalah sebuah teknik </w:t>
      </w:r>
      <w:r>
        <w:rPr>
          <w:i/>
        </w:rPr>
        <w:t>machine learning</w:t>
      </w:r>
      <w:r>
        <w:t xml:space="preserve"> yang kuat dan populer yang dapat digunakan untuk membangun model prediksi lebih  akurat. Teknik ini menggabungkan pohon keputusan secara iteratif menggunakan metode boosting. Pohon keputusan ini bertindak sebagai </w:t>
      </w:r>
      <w:r>
        <w:rPr>
          <w:i/>
        </w:rPr>
        <w:t xml:space="preserve">weak learners </w:t>
      </w:r>
      <w:r>
        <w:t xml:space="preserve">untuk membentuk model yang lebih kuat. Selama proses training, model berusaha mengoptimalkan fungsi </w:t>
      </w:r>
      <w:r>
        <w:rPr>
          <w:i/>
        </w:rPr>
        <w:t>loss</w:t>
      </w:r>
      <w:r>
        <w:t xml:space="preserve">-nya yang berfungsi untuk mengukur sejauh mana prediksi model berbeda dari nilai sebenarnya pada data pelatihan. Fungsi </w:t>
      </w:r>
      <w:r>
        <w:rPr>
          <w:i/>
        </w:rPr>
        <w:t xml:space="preserve">loss </w:t>
      </w:r>
      <w:r>
        <w:t>mencerminkan perbedaan antara prediksi model dengan nilai aktual dengan tujuan untuk mencari kombinasi parameter dan bobot yang mengarahkan model ke arah yang lebih akurat. Fungsi loss adalah sebagai berikut:</w:t>
      </w:r>
    </w:p>
    <w:p w14:paraId="7E750A65" w14:textId="087836CD" w:rsidR="008277AB" w:rsidRDefault="007C2D22" w:rsidP="000C1A56">
      <w:r>
        <w:t xml:space="preserve">                                  </w:t>
      </w:r>
      <m:oMath>
        <m:r>
          <w:rPr>
            <w:rFonts w:ascii="Cambria Math" w:hAnsi="Cambria Math"/>
          </w:rPr>
          <m:t>L=</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 Ω(f)</m:t>
        </m:r>
      </m:oMath>
      <w:r>
        <w:t xml:space="preserve">                                   (17) </w:t>
      </w:r>
    </w:p>
    <w:p w14:paraId="6B1CC4AB" w14:textId="6CBC4320" w:rsidR="008277AB" w:rsidRDefault="007C2D22">
      <w:pPr>
        <w:jc w:val="center"/>
      </w:pPr>
      <w:r>
        <w:t xml:space="preserve">                                        </w:t>
      </w:r>
      <m:oMath>
        <m:r>
          <w:rPr>
            <w:rFonts w:ascii="Cambria Math" w:hAnsi="Cambria Math"/>
          </w:rPr>
          <m:t xml:space="preserve">Ω(f) = γT  + </m:t>
        </m:r>
        <m:f>
          <m:fPr>
            <m:ctrlPr>
              <w:rPr>
                <w:rFonts w:ascii="Cambria Math" w:hAnsi="Cambria Math"/>
              </w:rPr>
            </m:ctrlPr>
          </m:fPr>
          <m:num>
            <m:r>
              <w:rPr>
                <w:rFonts w:ascii="Cambria Math" w:hAnsi="Cambria Math"/>
              </w:rPr>
              <m:t>λ||w|</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2</m:t>
            </m:r>
          </m:den>
        </m:f>
      </m:oMath>
      <w:r>
        <w:t xml:space="preserve">                                            </w:t>
      </w:r>
      <w:r w:rsidR="00F707F5">
        <w:rPr>
          <w:lang w:val="en-US"/>
        </w:rPr>
        <w:t xml:space="preserve">     </w:t>
      </w:r>
      <w:r>
        <w:t>(18)</w:t>
      </w:r>
    </w:p>
    <w:p w14:paraId="49B1B740" w14:textId="77777777" w:rsidR="008277AB" w:rsidRDefault="007C2D22">
      <w:pPr>
        <w:rPr>
          <w:i/>
        </w:rPr>
      </w:pPr>
      <m:oMath>
        <m:r>
          <w:rPr>
            <w:rFonts w:ascii="Cambria Math" w:hAnsi="Cambria Math"/>
          </w:rPr>
          <m:t>L</m:t>
        </m:r>
      </m:oMath>
      <w:r>
        <w:rPr>
          <w:i/>
        </w:rPr>
        <w:t xml:space="preserve">  </w:t>
      </w:r>
      <w:r>
        <w:t xml:space="preserve">= </w:t>
      </w:r>
      <w:r>
        <w:rPr>
          <w:i/>
        </w:rPr>
        <w:t>Total</w:t>
      </w:r>
      <w:r>
        <w:t xml:space="preserve"> </w:t>
      </w:r>
      <w:r>
        <w:rPr>
          <w:i/>
        </w:rPr>
        <w:t>Loss</w:t>
      </w:r>
    </w:p>
    <w:p w14:paraId="41CFF814" w14:textId="77777777" w:rsidR="008277AB" w:rsidRDefault="007C2D22">
      <w:pPr>
        <w:rPr>
          <w:i/>
        </w:rPr>
      </w:pPr>
      <m:oMath>
        <m:r>
          <w:rPr>
            <w:rFonts w:ascii="Cambria Math" w:hAnsi="Cambria Math"/>
          </w:rPr>
          <m:t>l</m:t>
        </m:r>
      </m:oMath>
      <w:r>
        <w:t xml:space="preserve">   = </w:t>
      </w:r>
      <w:r>
        <w:rPr>
          <w:i/>
        </w:rPr>
        <w:t>Loss</w:t>
      </w:r>
    </w:p>
    <w:p w14:paraId="626CEB55" w14:textId="77777777" w:rsidR="008277AB" w:rsidRDefault="00000000">
      <w:pPr>
        <w:jc w:val="left"/>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7C2D22">
        <w:rPr>
          <w:i/>
        </w:rPr>
        <w:t xml:space="preserve"> </w:t>
      </w:r>
      <w:r w:rsidR="007C2D22">
        <w:t>= Nilai sebenarnya</w:t>
      </w:r>
    </w:p>
    <w:p w14:paraId="078D1471" w14:textId="77777777" w:rsidR="008277AB" w:rsidRDefault="00000000">
      <w:pPr>
        <w:jc w:val="left"/>
      </w:pP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7C2D22">
        <w:rPr>
          <w:i/>
        </w:rPr>
        <w:t xml:space="preserve"> = </w:t>
      </w:r>
      <w:r w:rsidR="007C2D22">
        <w:t>Nilai prediksi</w:t>
      </w:r>
    </w:p>
    <w:p w14:paraId="4A55F07E" w14:textId="77777777" w:rsidR="008277AB" w:rsidRDefault="007C2D22">
      <w:pPr>
        <w:jc w:val="left"/>
      </w:pPr>
      <m:oMath>
        <m:r>
          <w:rPr>
            <w:rFonts w:ascii="Cambria Math" w:hAnsi="Cambria Math"/>
          </w:rPr>
          <w:lastRenderedPageBreak/>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Nilai prediksi pada satu pohon</w:t>
      </w:r>
    </w:p>
    <w:p w14:paraId="5DF7E983" w14:textId="77777777" w:rsidR="008277AB" w:rsidRDefault="007C2D22">
      <w:pPr>
        <w:jc w:val="left"/>
      </w:pPr>
      <m:oMath>
        <m:r>
          <w:rPr>
            <w:rFonts w:ascii="Cambria Math" w:hAnsi="Cambria Math"/>
          </w:rPr>
          <m:t>Ω(f)</m:t>
        </m:r>
      </m:oMath>
      <w:r>
        <w:t xml:space="preserve"> = Fungsi penalti</w:t>
      </w:r>
    </w:p>
    <w:p w14:paraId="0AC63B55" w14:textId="77777777" w:rsidR="008277AB" w:rsidRDefault="007C2D22">
      <m:oMath>
        <m:r>
          <w:rPr>
            <w:rFonts w:ascii="Cambria Math" w:hAnsi="Cambria Math"/>
          </w:rPr>
          <m:t>γ</m:t>
        </m:r>
      </m:oMath>
      <w:r>
        <w:t xml:space="preserve"> = Parameter </w:t>
      </w:r>
      <w:r>
        <w:rPr>
          <w:i/>
        </w:rPr>
        <w:t>regularization</w:t>
      </w:r>
      <w:r>
        <w:t xml:space="preserve"> seluruh model</w:t>
      </w:r>
    </w:p>
    <w:p w14:paraId="71DEDF34" w14:textId="77777777" w:rsidR="008277AB" w:rsidRDefault="007C2D22">
      <m:oMath>
        <m:r>
          <w:rPr>
            <w:rFonts w:ascii="Cambria Math" w:hAnsi="Cambria Math"/>
          </w:rPr>
          <m:t>λ</m:t>
        </m:r>
      </m:oMath>
      <w:r>
        <w:t xml:space="preserve"> = Parameter </w:t>
      </w:r>
      <w:r>
        <w:rPr>
          <w:i/>
        </w:rPr>
        <w:t xml:space="preserve">regularization </w:t>
      </w:r>
      <w:r>
        <w:t>pada satu pohon</w:t>
      </w:r>
    </w:p>
    <w:p w14:paraId="0E25B7FE" w14:textId="77777777" w:rsidR="008277AB" w:rsidRDefault="007C2D22">
      <w:r>
        <w:rPr>
          <w:i/>
        </w:rPr>
        <w:t>w</w:t>
      </w:r>
      <w:r>
        <w:t xml:space="preserve"> = </w:t>
      </w:r>
      <w:r>
        <w:rPr>
          <w:i/>
        </w:rPr>
        <w:t>Weight</w:t>
      </w:r>
      <w:r>
        <w:t xml:space="preserve"> pada satu pohon </w:t>
      </w:r>
    </w:p>
    <w:p w14:paraId="5810468A" w14:textId="77777777" w:rsidR="008277AB" w:rsidRDefault="007C2D22">
      <w:pPr>
        <w:jc w:val="left"/>
      </w:pPr>
      <w:r>
        <w:rPr>
          <w:i/>
        </w:rPr>
        <w:t xml:space="preserve">T = </w:t>
      </w:r>
      <w:r>
        <w:t xml:space="preserve"> Banyaknya daun pada satu pohon</w:t>
      </w:r>
    </w:p>
    <w:p w14:paraId="44DFC165" w14:textId="37F04B82" w:rsidR="00EE7DCD" w:rsidRPr="00EE7DCD" w:rsidRDefault="00EE7DCD" w:rsidP="00EE7DCD">
      <w:pPr>
        <w:jc w:val="left"/>
        <w:rPr>
          <w:lang w:val="en-US"/>
        </w:rPr>
      </w:pPr>
      <w:r>
        <w:rPr>
          <w:i/>
          <w:lang w:val="en-US"/>
        </w:rPr>
        <w:t>i</w:t>
      </w:r>
      <w:r>
        <w:rPr>
          <w:i/>
        </w:rPr>
        <w:t xml:space="preserve"> </w:t>
      </w:r>
      <w:proofErr w:type="gramStart"/>
      <w:r>
        <w:rPr>
          <w:i/>
        </w:rPr>
        <w:t xml:space="preserve">= </w:t>
      </w:r>
      <w:r>
        <w:t xml:space="preserve"> </w:t>
      </w:r>
      <w:r w:rsidRPr="007C2D22">
        <w:t>Indeks</w:t>
      </w:r>
      <w:proofErr w:type="gramEnd"/>
    </w:p>
    <w:p w14:paraId="036F0FFA" w14:textId="77777777" w:rsidR="008277AB" w:rsidRDefault="008277AB">
      <w:pPr>
        <w:jc w:val="left"/>
      </w:pPr>
    </w:p>
    <w:p w14:paraId="56C49640" w14:textId="77777777" w:rsidR="008277AB" w:rsidRDefault="007C2D22">
      <w:r>
        <w:tab/>
        <w:t xml:space="preserve">Persamaan (17) menunjukkan bahwa </w:t>
      </w:r>
      <w:r>
        <w:rPr>
          <w:i/>
        </w:rPr>
        <w:t>loss</w:t>
      </w:r>
      <w:r>
        <w:t xml:space="preserve"> bergantung dengan nilai praduga dengan nilai asli. Persamaan (18) berfungsi sebagai </w:t>
      </w:r>
      <w:r>
        <w:rPr>
          <w:i/>
        </w:rPr>
        <w:t>regularized</w:t>
      </w:r>
      <w:r>
        <w:t xml:space="preserve"> agar dapat menghindarkan </w:t>
      </w:r>
      <w:r>
        <w:rPr>
          <w:i/>
        </w:rPr>
        <w:t>overfitting</w:t>
      </w:r>
      <w:r>
        <w:t>. Persamaan tersebut bergantung pada pohon satu dengan yang lain.</w:t>
      </w:r>
    </w:p>
    <w:p w14:paraId="4EC50A70" w14:textId="71CA290A" w:rsidR="008277AB" w:rsidRDefault="007C2D22">
      <w:pPr>
        <w:jc w:val="center"/>
      </w:pPr>
      <w:r>
        <w:t xml:space="preserve">                         </w:t>
      </w:r>
      <w:r w:rsidR="008B298E">
        <w:rPr>
          <w:lang w:val="en-US"/>
        </w:rPr>
        <w:t xml:space="preserve">   </w:t>
      </w:r>
      <w:r>
        <w:t xml:space="preserve">     </w:t>
      </w:r>
      <m:oMath>
        <m:r>
          <w:rPr>
            <w:rFonts w:ascii="Cambria Math" w:hAnsi="Cambria Math"/>
          </w:rPr>
          <m:t>L=</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sSup>
              <m:sSupPr>
                <m:ctrlPr>
                  <w:rPr>
                    <w:rFonts w:ascii="Cambria Math" w:hAnsi="Cambria Math"/>
                  </w:rPr>
                </m:ctrlPr>
              </m:sSupPr>
              <m:e>
                <m:r>
                  <w:rPr>
                    <w:rFonts w:ascii="Cambria Math" w:hAnsi="Cambria Math"/>
                  </w:rPr>
                  <m:t>f</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Ω(f)</m:t>
            </m:r>
          </m:e>
        </m:nary>
      </m:oMath>
      <w:r>
        <w:t xml:space="preserve">                         </w:t>
      </w:r>
      <w:r w:rsidR="008B298E">
        <w:rPr>
          <w:lang w:val="en-US"/>
        </w:rPr>
        <w:t xml:space="preserve">   </w:t>
      </w:r>
      <w:r>
        <w:t xml:space="preserve"> (19) </w:t>
      </w:r>
    </w:p>
    <w:p w14:paraId="782E47D2" w14:textId="43C628E0" w:rsidR="008277AB" w:rsidRDefault="007C2D22">
      <w:pPr>
        <w:jc w:val="left"/>
      </w:pPr>
      <w: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sub>
        </m:sSub>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(20)</w:t>
      </w:r>
    </w:p>
    <w:p w14:paraId="2BC2A33C" w14:textId="3E3803F2" w:rsidR="008B298E" w:rsidRDefault="007C2D22" w:rsidP="009B5E5B">
      <w:r>
        <w:t xml:space="preserve">                                                  </w:t>
      </w: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δ</m:t>
                </m:r>
              </m:e>
              <m:sub>
                <m:r>
                  <w:rPr>
                    <w:rFonts w:ascii="Cambria Math" w:hAnsi="Cambria Math"/>
                  </w:rPr>
                  <m:t>y</m:t>
                </m:r>
              </m:sub>
            </m:sSub>
          </m:e>
          <m:sup>
            <m:r>
              <w:rPr>
                <w:rFonts w:ascii="Cambria Math" w:hAnsi="Cambria Math"/>
              </w:rPr>
              <m:t>2</m:t>
            </m:r>
          </m:sup>
        </m:s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t xml:space="preserve">                                                (21)</w:t>
      </w:r>
    </w:p>
    <w:p w14:paraId="1E12927D" w14:textId="77777777" w:rsidR="008B298E" w:rsidRDefault="008B298E" w:rsidP="009B5E5B"/>
    <w:p w14:paraId="58F9BE94" w14:textId="150023D4" w:rsidR="008B298E" w:rsidRPr="00C47E0C" w:rsidRDefault="00000000" w:rsidP="008B298E">
      <w:pPr>
        <w:rPr>
          <w:iCs/>
          <w:lang w:val="en-US"/>
        </w:rPr>
      </w:pPr>
      <m:oMath>
        <m:sSub>
          <m:sSubPr>
            <m:ctrlPr>
              <w:rPr>
                <w:rFonts w:ascii="Cambria Math" w:hAnsi="Cambria Math"/>
              </w:rPr>
            </m:ctrlPr>
          </m:sSubPr>
          <m:e>
            <m:r>
              <w:rPr>
                <w:rFonts w:ascii="Cambria Math" w:hAnsi="Cambria Math"/>
              </w:rPr>
              <m:t>g</m:t>
            </m:r>
          </m:e>
          <m:sub>
            <m:r>
              <w:rPr>
                <w:rFonts w:ascii="Cambria Math" w:hAnsi="Cambria Math"/>
              </w:rPr>
              <m:t>i</m:t>
            </m:r>
          </m:sub>
        </m:sSub>
      </m:oMath>
      <w:r w:rsidR="008B298E">
        <w:t xml:space="preserve"> = </w:t>
      </w:r>
      <w:r w:rsidR="00EE7DCD">
        <w:rPr>
          <w:i/>
          <w:lang w:val="en-US"/>
        </w:rPr>
        <w:t>G</w:t>
      </w:r>
      <w:r w:rsidR="00C47E0C">
        <w:rPr>
          <w:i/>
          <w:lang w:val="en-US"/>
        </w:rPr>
        <w:t>radient</w:t>
      </w:r>
      <w:r w:rsidR="00EE7DCD">
        <w:rPr>
          <w:i/>
          <w:lang w:val="en-US"/>
        </w:rPr>
        <w:t xml:space="preserve"> function</w:t>
      </w:r>
      <w:r w:rsidR="00C47E0C">
        <w:rPr>
          <w:iCs/>
          <w:lang w:val="en-US"/>
        </w:rPr>
        <w:t xml:space="preserve"> pada XGBoost</w:t>
      </w:r>
      <w:r w:rsidR="00EE7DCD">
        <w:rPr>
          <w:iCs/>
          <w:lang w:val="en-US"/>
        </w:rPr>
        <w:t xml:space="preserve"> (</w:t>
      </w:r>
      <w:r w:rsidR="00EE7DCD">
        <w:rPr>
          <w:i/>
          <w:lang w:val="en-US"/>
        </w:rPr>
        <w:t>first partial derivative</w:t>
      </w:r>
      <w:r w:rsidR="00EE7DCD">
        <w:rPr>
          <w:iCs/>
          <w:lang w:val="en-US"/>
        </w:rPr>
        <w:t xml:space="preserve"> </w:t>
      </w:r>
      <w:r w:rsidR="00EE7DCD">
        <w:rPr>
          <w:i/>
          <w:lang w:val="en-US"/>
        </w:rPr>
        <w:t>of loss function</w:t>
      </w:r>
      <w:r w:rsidR="00EE7DCD">
        <w:rPr>
          <w:iCs/>
          <w:lang w:val="en-US"/>
        </w:rPr>
        <w:t>)</w:t>
      </w:r>
    </w:p>
    <w:p w14:paraId="001112EE" w14:textId="7007D830" w:rsidR="008B298E" w:rsidRPr="00EE7DCD" w:rsidRDefault="00000000" w:rsidP="008B298E">
      <w:pPr>
        <w:jc w:val="left"/>
        <w:rPr>
          <w:lang w:val="en-US"/>
        </w:rPr>
      </w:pPr>
      <m:oMath>
        <m:sSub>
          <m:sSubPr>
            <m:ctrlPr>
              <w:rPr>
                <w:rFonts w:ascii="Cambria Math" w:hAnsi="Cambria Math"/>
              </w:rPr>
            </m:ctrlPr>
          </m:sSubPr>
          <m:e>
            <m:r>
              <w:rPr>
                <w:rFonts w:ascii="Cambria Math" w:hAnsi="Cambria Math"/>
              </w:rPr>
              <m:t>h</m:t>
            </m:r>
          </m:e>
          <m:sub>
            <m:r>
              <w:rPr>
                <w:rFonts w:ascii="Cambria Math" w:hAnsi="Cambria Math"/>
              </w:rPr>
              <m:t>i</m:t>
            </m:r>
          </m:sub>
        </m:sSub>
      </m:oMath>
      <w:r w:rsidR="008B298E">
        <w:rPr>
          <w:i/>
        </w:rPr>
        <w:t xml:space="preserve"> = </w:t>
      </w:r>
      <w:r w:rsidR="00EE7DCD">
        <w:rPr>
          <w:i/>
          <w:iCs/>
          <w:lang w:val="en-US"/>
        </w:rPr>
        <w:t>Hessian function</w:t>
      </w:r>
      <w:r w:rsidR="00EE7DCD">
        <w:rPr>
          <w:lang w:val="en-US"/>
        </w:rPr>
        <w:t xml:space="preserve"> pada XGBoost (</w:t>
      </w:r>
      <w:r w:rsidR="00EE7DCD">
        <w:rPr>
          <w:i/>
          <w:lang w:val="en-US"/>
        </w:rPr>
        <w:t>second partial derivative</w:t>
      </w:r>
      <w:r w:rsidR="00EE7DCD">
        <w:rPr>
          <w:iCs/>
          <w:lang w:val="en-US"/>
        </w:rPr>
        <w:t xml:space="preserve"> </w:t>
      </w:r>
      <w:r w:rsidR="00EE7DCD">
        <w:rPr>
          <w:i/>
          <w:lang w:val="en-US"/>
        </w:rPr>
        <w:t>of loss function</w:t>
      </w:r>
      <w:r w:rsidR="00EE7DCD">
        <w:rPr>
          <w:iCs/>
          <w:lang w:val="en-US"/>
        </w:rPr>
        <w:t>)</w:t>
      </w:r>
    </w:p>
    <w:p w14:paraId="58F6CE1B" w14:textId="15817045" w:rsidR="008B298E" w:rsidRPr="007C2D22" w:rsidRDefault="00EE7DCD" w:rsidP="009B5E5B">
      <w:pPr>
        <w:rPr>
          <w:lang w:val="en-US"/>
        </w:rPr>
      </w:pPr>
      <w:r w:rsidRPr="00EE7DCD">
        <w:t>δ</w:t>
      </w:r>
      <w:r w:rsidR="007C2D22">
        <w:rPr>
          <w:vertAlign w:val="subscript"/>
          <w:lang w:val="en-US"/>
        </w:rPr>
        <w:t>y</w:t>
      </w:r>
      <w:r w:rsidR="007C2D22">
        <w:rPr>
          <w:lang w:val="en-US"/>
        </w:rPr>
        <w:t xml:space="preserve">  = </w:t>
      </w:r>
      <w:r w:rsidR="007C2D22" w:rsidRPr="007C2D22">
        <w:rPr>
          <w:lang w:val="en-US"/>
        </w:rPr>
        <w:t>operator</w:t>
      </w:r>
      <w:r w:rsidR="007C2D22">
        <w:rPr>
          <w:lang w:val="en-US"/>
        </w:rPr>
        <w:t xml:space="preserve"> </w:t>
      </w:r>
      <w:r w:rsidR="007C2D22">
        <w:rPr>
          <w:i/>
          <w:iCs/>
          <w:lang w:val="en-US"/>
        </w:rPr>
        <w:t>partial derivative</w:t>
      </w:r>
    </w:p>
    <w:p w14:paraId="79429996" w14:textId="77777777" w:rsidR="0057709E" w:rsidRDefault="0057709E" w:rsidP="0057709E"/>
    <w:p w14:paraId="40ABB74E" w14:textId="74DC5F92" w:rsidR="0057709E" w:rsidRPr="00E43CCE" w:rsidRDefault="0057709E" w:rsidP="00E43CCE">
      <w:pPr>
        <w:ind w:firstLine="720"/>
      </w:pPr>
      <w:r w:rsidRPr="00885821">
        <w:t xml:space="preserve">Ekspansi Taylor adalah metode yang sering digunakan dalam bidang matematika, </w:t>
      </w:r>
      <w:r w:rsidRPr="00885821">
        <w:rPr>
          <w:i/>
          <w:iCs/>
        </w:rPr>
        <w:t>machine learning</w:t>
      </w:r>
      <w:r w:rsidRPr="00885821">
        <w:t xml:space="preserve">, dan </w:t>
      </w:r>
      <w:r w:rsidRPr="00885821">
        <w:rPr>
          <w:i/>
          <w:iCs/>
        </w:rPr>
        <w:t>engineering</w:t>
      </w:r>
      <w:r w:rsidRPr="00885821">
        <w:t>. Metode ini digunakan untuk menyederhanakan persamaan yang kompleks menjadi persamaan yang lebih sederhana</w:t>
      </w:r>
      <w:r w:rsidRPr="00885821">
        <w:rPr>
          <w:lang w:val="en-US"/>
        </w:rPr>
        <w:t xml:space="preserve"> dengan menggunakan operator </w:t>
      </w:r>
      <w:r w:rsidRPr="00885821">
        <w:rPr>
          <w:i/>
          <w:iCs/>
          <w:lang w:val="en-US"/>
        </w:rPr>
        <w:t>derivative</w:t>
      </w:r>
      <w:r w:rsidRPr="00885821">
        <w:rPr>
          <w:lang w:val="en-US"/>
        </w:rPr>
        <w:t xml:space="preserve"> ()</w:t>
      </w:r>
      <w:r w:rsidRPr="00885821">
        <w:t>.</w:t>
      </w:r>
      <w:r w:rsidRPr="00885821">
        <w:rPr>
          <w:lang w:val="en-US"/>
        </w:rPr>
        <w:t xml:space="preserve"> </w:t>
      </w:r>
      <w:r w:rsidRPr="00885821">
        <w:t xml:space="preserve">Dalam </w:t>
      </w:r>
      <w:r w:rsidRPr="00885821">
        <w:rPr>
          <w:lang w:val="en-US"/>
        </w:rPr>
        <w:t>penelitian</w:t>
      </w:r>
      <w:r w:rsidRPr="00885821">
        <w:t xml:space="preserve"> ini, ekspansi Taylor digunakan untuk menyederhanakan Persamaan (17) menjadi Persamaan (19). Persamaan (20) dan Persamaan (21) juga didapatkan dari ekspansi Taylor.</w:t>
      </w:r>
    </w:p>
    <w:p w14:paraId="157E66A7" w14:textId="1EC322E0" w:rsidR="00F707F5" w:rsidRDefault="00000000" w:rsidP="006F521C">
      <w:pPr>
        <w:jc w:val="center"/>
      </w:pPr>
      <m:oMathPara>
        <m:oMath>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 xml:space="preserve">+γT+ </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nary>
            <m:naryPr>
              <m:chr m:val="∑"/>
              <m:ctrlPr>
                <w:rPr>
                  <w:rFonts w:ascii="Cambria Math" w:hAnsi="Cambria Math"/>
                </w:rPr>
              </m:ctrlPr>
            </m:naryPr>
            <m:sub>
              <m:r>
                <w:rPr>
                  <w:rFonts w:ascii="Cambria Math" w:hAnsi="Cambria Math"/>
                </w:rPr>
                <m:t>j=1</m:t>
              </m:r>
            </m:sub>
            <m:sup>
              <m:r>
                <w:rPr>
                  <w:rFonts w:ascii="Cambria Math" w:hAnsi="Cambria Math"/>
                </w:rPr>
                <m:t>T</m:t>
              </m:r>
            </m:sup>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nary>
        </m:oMath>
      </m:oMathPara>
    </w:p>
    <w:p w14:paraId="5084B156" w14:textId="73A7AEC4" w:rsidR="00F707F5" w:rsidRPr="006F521C" w:rsidRDefault="00F707F5" w:rsidP="009B5E5B">
      <w:pPr>
        <w:rPr>
          <w:lang w:val="en-US"/>
        </w:rPr>
      </w:pPr>
      <w:r>
        <w:rPr>
          <w:lang w:val="en-US"/>
        </w:rPr>
        <w:t xml:space="preserve">                         </w:t>
      </w:r>
      <m:oMath>
        <m:r>
          <w:rPr>
            <w:rFonts w:ascii="Cambria Math" w:hAnsi="Cambria Math"/>
          </w:rPr>
          <m:t xml:space="preserve">       =</m:t>
        </m:r>
        <m:nary>
          <m:naryPr>
            <m:chr m:val="∑"/>
            <m:limLoc m:val="undOvr"/>
            <m:ctrlPr>
              <w:rPr>
                <w:rFonts w:ascii="Cambria Math" w:hAnsi="Cambria Math"/>
                <w:i/>
                <w:lang w:val="id"/>
              </w:rPr>
            </m:ctrlPr>
          </m:naryPr>
          <m:sub>
            <m:r>
              <w:rPr>
                <w:rFonts w:ascii="Cambria Math" w:hAnsi="Cambria Math"/>
              </w:rPr>
              <m:t>j=1</m:t>
            </m:r>
          </m:sub>
          <m:sup>
            <m:r>
              <w:rPr>
                <w:rFonts w:ascii="Cambria Math" w:hAnsi="Cambria Math"/>
              </w:rPr>
              <m:t>T</m:t>
            </m:r>
          </m:sup>
          <m:e>
            <m:d>
              <m:dPr>
                <m:begChr m:val="["/>
                <m:endChr m:val="]"/>
                <m:ctrlPr>
                  <w:rPr>
                    <w:rFonts w:ascii="Cambria Math" w:hAnsi="Cambria Math"/>
                    <w:i/>
                    <w:lang w:val="id"/>
                  </w:rPr>
                </m:ctrlPr>
              </m:dPr>
              <m:e>
                <m:d>
                  <m:dPr>
                    <m:ctrlPr>
                      <w:rPr>
                        <w:rFonts w:ascii="Cambria Math" w:hAnsi="Cambria Math"/>
                        <w:i/>
                        <w:lang w:val="id"/>
                      </w:rPr>
                    </m:ctrlPr>
                  </m:dPr>
                  <m:e>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lang w:val="id"/>
                      </w:rPr>
                    </m:ctrlPr>
                  </m:dPr>
                  <m:e>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r>
                      <w:rPr>
                        <w:rFonts w:ascii="Cambria Math" w:hAnsi="Cambria Math"/>
                      </w:rPr>
                      <m:t>+λ</m:t>
                    </m:r>
                  </m:e>
                </m:d>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2</m:t>
                    </m:r>
                  </m:sup>
                </m:sSubSup>
              </m:e>
            </m:d>
            <m:r>
              <w:rPr>
                <w:rFonts w:ascii="Cambria Math" w:hAnsi="Cambria Math"/>
              </w:rPr>
              <m:t>+γT</m:t>
            </m:r>
          </m:e>
        </m:nary>
      </m:oMath>
      <w:r>
        <w:rPr>
          <w:lang w:val="en-US"/>
        </w:rPr>
        <w:t xml:space="preserve">            (22)</w:t>
      </w:r>
    </w:p>
    <w:p w14:paraId="6D72AA46" w14:textId="0357B05C" w:rsidR="008277AB" w:rsidRDefault="007C2D22" w:rsidP="009B5E5B">
      <w: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lang w:val="id"/>
              </w:rPr>
            </m:ctrlPr>
          </m:fPr>
          <m:num>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num>
          <m:den>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+λ</m:t>
                </m:r>
              </m:e>
            </m:nary>
          </m:den>
        </m:f>
        <m:r>
          <w:rPr>
            <w:rFonts w:ascii="Cambria Math" w:hAnsi="Cambria Math"/>
          </w:rPr>
          <m:t xml:space="preserve"> </m:t>
        </m:r>
      </m:oMath>
      <w:r>
        <w:t xml:space="preserve">                                              (23)</w:t>
      </w:r>
    </w:p>
    <w:p w14:paraId="4FBDAC7C" w14:textId="405BDE95" w:rsidR="000F10ED" w:rsidRPr="000F10ED" w:rsidRDefault="000F10ED">
      <w:pPr>
        <w:rPr>
          <w:lang w:val="en-US"/>
        </w:rPr>
      </w:pPr>
      <w:r>
        <w:rPr>
          <w:i/>
          <w:iCs/>
          <w:lang w:val="en-US"/>
        </w:rPr>
        <w:t xml:space="preserve">j = </w:t>
      </w:r>
      <w:r>
        <w:rPr>
          <w:lang w:val="en-US"/>
        </w:rPr>
        <w:t>indeks daun</w:t>
      </w:r>
    </w:p>
    <w:p w14:paraId="590B15F8" w14:textId="0DDE5AC0" w:rsidR="008D3BCC" w:rsidRDefault="008D3BCC">
      <w:pPr>
        <w:rPr>
          <w:lang w:val="en-US"/>
        </w:rPr>
      </w:pPr>
      <w:r w:rsidRPr="008D3BCC">
        <w:rPr>
          <w:i/>
          <w:iCs/>
          <w:lang w:val="en-US"/>
        </w:rPr>
        <w:t>I</w:t>
      </w:r>
      <w:r w:rsidRPr="008D3BCC">
        <w:rPr>
          <w:i/>
          <w:iCs/>
          <w:vertAlign w:val="subscript"/>
          <w:lang w:val="en-US"/>
        </w:rPr>
        <w:t>j</w:t>
      </w:r>
      <w:r>
        <w:rPr>
          <w:vertAlign w:val="subscript"/>
          <w:lang w:val="en-US"/>
        </w:rPr>
        <w:t xml:space="preserve"> </w:t>
      </w:r>
      <w:r>
        <w:rPr>
          <w:lang w:val="en-US"/>
        </w:rPr>
        <w:t xml:space="preserve">= </w:t>
      </w:r>
      <w:r w:rsidR="000F10ED">
        <w:rPr>
          <w:lang w:val="en-US"/>
        </w:rPr>
        <w:t>{i | q(x</w:t>
      </w:r>
      <w:r w:rsidR="000F10ED" w:rsidRPr="000F10ED">
        <w:rPr>
          <w:vertAlign w:val="subscript"/>
          <w:lang w:val="en-US"/>
        </w:rPr>
        <w:t>i</w:t>
      </w:r>
      <w:r w:rsidR="000F10ED">
        <w:rPr>
          <w:lang w:val="en-US"/>
        </w:rPr>
        <w:t>) = j}</w:t>
      </w:r>
      <w:r w:rsidR="00860B08">
        <w:rPr>
          <w:lang w:val="en-US"/>
        </w:rPr>
        <w:t xml:space="preserve">, </w:t>
      </w:r>
      <w:r w:rsidR="00860B08" w:rsidRPr="00860B08">
        <w:rPr>
          <w:i/>
          <w:iCs/>
          <w:lang w:val="en-US"/>
        </w:rPr>
        <w:t>record</w:t>
      </w:r>
      <w:r w:rsidR="00860B08">
        <w:rPr>
          <w:i/>
          <w:iCs/>
          <w:lang w:val="en-US"/>
        </w:rPr>
        <w:t xml:space="preserve"> </w:t>
      </w:r>
      <w:r w:rsidR="00860B08" w:rsidRPr="00860B08">
        <w:rPr>
          <w:i/>
          <w:iCs/>
          <w:lang w:val="en-US"/>
        </w:rPr>
        <w:t>set</w:t>
      </w:r>
      <w:r w:rsidR="00860B08">
        <w:rPr>
          <w:lang w:val="en-US"/>
        </w:rPr>
        <w:t xml:space="preserve"> yang melewati daun </w:t>
      </w:r>
      <w:r w:rsidR="00860B08">
        <w:rPr>
          <w:i/>
          <w:iCs/>
          <w:lang w:val="en-US"/>
        </w:rPr>
        <w:t>j</w:t>
      </w:r>
      <w:r w:rsidR="00860B08">
        <w:rPr>
          <w:lang w:val="en-US"/>
        </w:rPr>
        <w:t>.</w:t>
      </w:r>
    </w:p>
    <w:p w14:paraId="55EA91BC" w14:textId="451F17B6" w:rsidR="00860B08" w:rsidRPr="00A772C7" w:rsidRDefault="00A772C7">
      <w:pPr>
        <w:rPr>
          <w:lang w:val="en-US"/>
        </w:rPr>
      </w:pPr>
      <w:r>
        <w:rPr>
          <w:i/>
          <w:iCs/>
          <w:lang w:val="en-US"/>
        </w:rPr>
        <w:t xml:space="preserve">t = </w:t>
      </w:r>
      <w:r>
        <w:rPr>
          <w:lang w:val="en-US"/>
        </w:rPr>
        <w:t>iterasi ke-</w:t>
      </w:r>
      <w:r>
        <w:rPr>
          <w:i/>
          <w:iCs/>
          <w:lang w:val="en-US"/>
        </w:rPr>
        <w:t>t</w:t>
      </w:r>
    </w:p>
    <w:p w14:paraId="62FB1EF6" w14:textId="297F6440" w:rsidR="008277AB" w:rsidRPr="008D3BCC" w:rsidRDefault="007C2D22">
      <w:pPr>
        <w:rPr>
          <w:iCs/>
          <w:lang w:val="en-US"/>
        </w:rPr>
      </w:pPr>
      <w:r>
        <w:tab/>
        <w:t>Persamaan (22) merupakan pengembangan Persamaan (19) dengan perhitungan antar daun</w:t>
      </w:r>
      <w:r w:rsidR="008D3BCC">
        <w:rPr>
          <w:lang w:val="en-US"/>
        </w:rPr>
        <w:t xml:space="preserve"> (</w:t>
      </w:r>
      <w:r w:rsidR="008D3BCC">
        <w:rPr>
          <w:i/>
          <w:iCs/>
          <w:lang w:val="en-US"/>
        </w:rPr>
        <w:t>j</w:t>
      </w:r>
      <w:r w:rsidR="008D3BCC">
        <w:rPr>
          <w:lang w:val="en-US"/>
        </w:rPr>
        <w:t>)</w:t>
      </w:r>
      <w:r>
        <w:t>. Persamaan (22) diminimalkan agar mendapatkan model optimum. Berdasarkan hal tersebut, Persamaan (23) diturunkan dari Persamaan (22).</w:t>
      </w:r>
      <w:r w:rsidR="008D3BCC">
        <w:rPr>
          <w:lang w:val="en-US"/>
        </w:rPr>
        <w:t xml:space="preserve"> Pada Persamaan (23), </w:t>
      </w:r>
      <w:r w:rsidR="008D3BCC">
        <w:rPr>
          <w:i/>
        </w:rPr>
        <w:t xml:space="preserve">Gradient </w:t>
      </w:r>
      <w:r w:rsidR="008D3BCC">
        <w:rPr>
          <w:i/>
          <w:lang w:val="en-US"/>
        </w:rPr>
        <w:t>function</w:t>
      </w:r>
      <w:r w:rsidR="008D3BCC">
        <w:rPr>
          <w:iCs/>
          <w:lang w:val="en-US"/>
        </w:rPr>
        <w:t xml:space="preserve"> dan </w:t>
      </w:r>
      <w:r w:rsidR="008D3BCC">
        <w:rPr>
          <w:i/>
          <w:lang w:val="en-US"/>
        </w:rPr>
        <w:t xml:space="preserve">hessian function </w:t>
      </w:r>
      <w:r w:rsidR="008D3BCC">
        <w:t xml:space="preserve">digunakan untuk </w:t>
      </w:r>
      <w:r w:rsidR="008D3BCC">
        <w:rPr>
          <w:lang w:val="en-US"/>
        </w:rPr>
        <w:t xml:space="preserve">menghitung </w:t>
      </w:r>
      <w:r w:rsidR="008D3BCC">
        <w:rPr>
          <w:i/>
        </w:rPr>
        <w:t>weight</w:t>
      </w:r>
      <w:r w:rsidR="008D3BCC">
        <w:rPr>
          <w:i/>
          <w:lang w:val="en-US"/>
        </w:rPr>
        <w:t xml:space="preserve"> </w:t>
      </w:r>
      <w:r w:rsidR="008D3BCC">
        <w:rPr>
          <w:iCs/>
          <w:lang w:val="en-US"/>
        </w:rPr>
        <w:t>daun</w:t>
      </w:r>
      <w:r w:rsidR="008D3BCC">
        <w:rPr>
          <w:i/>
          <w:lang w:val="en-US"/>
        </w:rPr>
        <w:t>.</w:t>
      </w:r>
    </w:p>
    <w:p w14:paraId="56DFB3FC" w14:textId="5AD73F91" w:rsidR="008277AB" w:rsidRDefault="007C2D22" w:rsidP="009B5E5B">
      <w:r>
        <w:lastRenderedPageBreak/>
        <w:t xml:space="preserve">                                            </w:t>
      </w:r>
      <m:oMath>
        <m:r>
          <w:rPr>
            <w:rFonts w:ascii="Cambria Math" w:hAnsi="Cambria Math"/>
          </w:rPr>
          <m:t xml:space="preserve"> L=-</m:t>
        </m:r>
        <m:f>
          <m:fPr>
            <m:ctrlPr>
              <w:rPr>
                <w:rFonts w:ascii="Cambria Math" w:hAnsi="Cambria Math"/>
              </w:rPr>
            </m:ctrlPr>
          </m:fPr>
          <m:num>
            <m:r>
              <w:rPr>
                <w:rFonts w:ascii="Cambria Math" w:hAnsi="Cambria Math"/>
              </w:rPr>
              <m:t>1</m:t>
            </m:r>
          </m:num>
          <m:den>
            <m:r>
              <w:rPr>
                <w:rFonts w:ascii="Cambria Math" w:hAnsi="Cambria Math"/>
              </w:rPr>
              <m:t>2</m:t>
            </m:r>
          </m:den>
        </m:f>
        <m:nary>
          <m:naryPr>
            <m:chr m:val="∑"/>
            <m:ctrlPr>
              <w:rPr>
                <w:rFonts w:ascii="Cambria Math" w:hAnsi="Cambria Math"/>
              </w:rPr>
            </m:ctrlPr>
          </m:naryPr>
          <m:sub>
            <m:r>
              <w:rPr>
                <w:rFonts w:ascii="Cambria Math" w:hAnsi="Cambria Math"/>
              </w:rPr>
              <m:t>j=1</m:t>
            </m:r>
          </m:sub>
          <m:sup>
            <m:r>
              <w:rPr>
                <w:rFonts w:ascii="Cambria Math" w:hAnsi="Cambria Math"/>
              </w:rPr>
              <m:t>T</m:t>
            </m:r>
          </m:sup>
          <m:e>
            <m:f>
              <m:fPr>
                <m:ctrlPr>
                  <w:rPr>
                    <w:rFonts w:ascii="Cambria Math" w:hAnsi="Cambria Math"/>
                  </w:rPr>
                </m:ctrlPr>
              </m:fPr>
              <m:num>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e>
                </m:nary>
              </m:num>
              <m:den>
                <m:nary>
                  <m:naryPr>
                    <m:chr m:val="∑"/>
                    <m:limLoc m:val="undOvr"/>
                    <m:supHide m:val="1"/>
                    <m:ctrlPr>
                      <w:rPr>
                        <w:rFonts w:ascii="Cambria Math" w:hAnsi="Cambria Math"/>
                        <w:i/>
                        <w:lang w:val="id"/>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j</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+λ</m:t>
                    </m:r>
                  </m:e>
                </m:nary>
              </m:den>
            </m:f>
          </m:e>
        </m:nary>
        <m:r>
          <w:rPr>
            <w:rFonts w:ascii="Cambria Math" w:hAnsi="Cambria Math"/>
          </w:rPr>
          <m:t>+γT</m:t>
        </m:r>
      </m:oMath>
      <w:r>
        <w:t xml:space="preserve">                                  (24)</w:t>
      </w:r>
    </w:p>
    <w:p w14:paraId="5F08A49C" w14:textId="77777777" w:rsidR="008277AB" w:rsidRDefault="007C2D22">
      <w:r>
        <w:tab/>
        <w:t xml:space="preserve">Persamaan (24) merupakan persamaan akhir yang dapat digunakan untuk mengoptimalkan model. Persamaan (24) merupakan nilai evaluasi seperti </w:t>
      </w:r>
      <w:r>
        <w:rPr>
          <w:i/>
        </w:rPr>
        <w:t>decision tree</w:t>
      </w:r>
      <w:r>
        <w:t xml:space="preserve">. XGBoost adalah pustaka yang dirancang untuk melatih model pembelajaran mesin dengan efisien. XGBoost merupakan singkatan dari eXtreme Gradient Boosting. Pustaka ini menggunakan beberapa fitur dan algoritma untuk mempercepat proses latih seperti </w:t>
      </w:r>
      <w:r>
        <w:rPr>
          <w:i/>
        </w:rPr>
        <w:t>Approximate Algorithm</w:t>
      </w:r>
      <w:r>
        <w:t xml:space="preserve">, </w:t>
      </w:r>
      <w:r>
        <w:rPr>
          <w:i/>
        </w:rPr>
        <w:t>Sparsity-aware Split Finding</w:t>
      </w:r>
      <w:r>
        <w:t xml:space="preserve">, </w:t>
      </w:r>
      <w:r>
        <w:rPr>
          <w:i/>
        </w:rPr>
        <w:t>Parallel Learning</w:t>
      </w:r>
      <w:r>
        <w:t xml:space="preserve">, </w:t>
      </w:r>
      <w:r>
        <w:rPr>
          <w:i/>
        </w:rPr>
        <w:t>Cache-aware Access</w:t>
      </w:r>
      <w:r>
        <w:t xml:space="preserve">, dan </w:t>
      </w:r>
      <w:r>
        <w:rPr>
          <w:i/>
        </w:rPr>
        <w:t xml:space="preserve">Blocks for Out-of-core Computation </w:t>
      </w:r>
      <w:r>
        <w:t>(Chen dan Guestrin 2016).</w:t>
      </w:r>
    </w:p>
    <w:p w14:paraId="699FDB3F" w14:textId="77777777" w:rsidR="008277AB" w:rsidRDefault="007C2D22">
      <w:r>
        <w:tab/>
      </w:r>
      <w:r>
        <w:rPr>
          <w:i/>
        </w:rPr>
        <w:t>Approximate Algorithm</w:t>
      </w:r>
      <w:r>
        <w:t xml:space="preserve"> pada XGBoost digunakan untuk mendukung </w:t>
      </w:r>
      <w:r>
        <w:rPr>
          <w:i/>
        </w:rPr>
        <w:t>gradient tree boosting</w:t>
      </w:r>
      <w:r>
        <w:t xml:space="preserve"> dalam dua pengaturan yaitu data yang sangat besar dan data yang sangat jarang. Algoritma ini mempercepat proses perhitungan </w:t>
      </w:r>
      <w:r>
        <w:rPr>
          <w:i/>
        </w:rPr>
        <w:t>gain</w:t>
      </w:r>
      <w:r>
        <w:t xml:space="preserve"> untuk setiap split yang mungkin pada setiap fitur dengan menghitung nilai </w:t>
      </w:r>
      <w:r>
        <w:rPr>
          <w:i/>
        </w:rPr>
        <w:t>gain</w:t>
      </w:r>
      <w:r>
        <w:t xml:space="preserve"> secara aproksimasi. Hal ini dilakukan dengan mengambil sampel dari data latih dan menghitung nilai gain pada sampel tersebut. Dalam hal ini, XGBoost menggunakan algoritma subsampling untuk mengambil sampel dari data latih (Chen dan Guestrin 2016).</w:t>
      </w:r>
    </w:p>
    <w:p w14:paraId="34AAF347" w14:textId="77777777" w:rsidR="008277AB" w:rsidRDefault="007C2D22">
      <w:r>
        <w:tab/>
      </w:r>
      <w:r>
        <w:rPr>
          <w:i/>
        </w:rPr>
        <w:t>Sparsity-aware Split Finding</w:t>
      </w:r>
      <w:r>
        <w:t xml:space="preserve"> pada XGBoost digunakan untuk menangani sparsitas pada data seperti keberadaan data yang hilang, entri nol padat, dan nilai yang di-</w:t>
      </w:r>
      <w:r>
        <w:rPr>
          <w:i/>
        </w:rPr>
        <w:t xml:space="preserve">encode </w:t>
      </w:r>
      <w:r>
        <w:t xml:space="preserve">satu-per-satu. Algoritma ini membuat XGBoost menyadari sparsitas tersebut dengan mendefinisikan arah default untuk mereka. Dalam hal ini, XGBoost mencoba kedua arah dalam split dan menemukan arah </w:t>
      </w:r>
      <w:r>
        <w:rPr>
          <w:i/>
        </w:rPr>
        <w:t>default</w:t>
      </w:r>
      <w:r>
        <w:t xml:space="preserve"> dengan menghitung </w:t>
      </w:r>
      <w:r>
        <w:rPr>
          <w:i/>
        </w:rPr>
        <w:t xml:space="preserve">gain </w:t>
      </w:r>
      <w:r>
        <w:t>(Chen dan Guestrin 2016).</w:t>
      </w:r>
    </w:p>
    <w:p w14:paraId="1D43BA25" w14:textId="77777777" w:rsidR="008277AB" w:rsidRDefault="007C2D22">
      <w:pPr>
        <w:ind w:firstLine="720"/>
      </w:pPr>
      <w:r>
        <w:rPr>
          <w:i/>
        </w:rPr>
        <w:t>Parallel Learning</w:t>
      </w:r>
      <w:r>
        <w:t xml:space="preserve"> pada XGBoost digunakan untuk mempercepat proses pelatihan model dengan membagi data menjadi beberapa bagian dan melatih model pada setiap bagian secara independen. Hal ini dilakukan dengan menggunakan beberapa </w:t>
      </w:r>
      <w:r>
        <w:rPr>
          <w:i/>
        </w:rPr>
        <w:t>thread</w:t>
      </w:r>
      <w:r>
        <w:t xml:space="preserve"> untuk mempercepat proses pelatihan (Chen dan Guestrin 2016).</w:t>
      </w:r>
    </w:p>
    <w:p w14:paraId="4A48DEA1" w14:textId="77777777" w:rsidR="008277AB" w:rsidRDefault="007C2D22">
      <w:pPr>
        <w:ind w:firstLine="720"/>
        <w:rPr>
          <w:color w:val="111111"/>
        </w:rPr>
      </w:pPr>
      <w:r>
        <w:rPr>
          <w:i/>
          <w:color w:val="111111"/>
        </w:rPr>
        <w:t>Cache-aware Access</w:t>
      </w:r>
      <w:r>
        <w:rPr>
          <w:color w:val="111111"/>
        </w:rPr>
        <w:t xml:space="preserve"> pada XGBoost digunakan untuk mempercepat proses perhitungan skor kesamaan dan nilai output dengan menggunakan memori </w:t>
      </w:r>
      <w:r>
        <w:rPr>
          <w:i/>
          <w:color w:val="111111"/>
        </w:rPr>
        <w:t xml:space="preserve">cache </w:t>
      </w:r>
      <w:r>
        <w:rPr>
          <w:color w:val="111111"/>
        </w:rPr>
        <w:t xml:space="preserve">pada sistem. Hal ini dilakukan dengan mengambil data dari memori </w:t>
      </w:r>
      <w:r>
        <w:rPr>
          <w:i/>
          <w:color w:val="111111"/>
        </w:rPr>
        <w:t>cache</w:t>
      </w:r>
      <w:r>
        <w:rPr>
          <w:color w:val="111111"/>
        </w:rPr>
        <w:t xml:space="preserve"> dan menghitung skor kesamaan dan nilai </w:t>
      </w:r>
      <w:r>
        <w:rPr>
          <w:i/>
          <w:color w:val="111111"/>
        </w:rPr>
        <w:t>output</w:t>
      </w:r>
      <w:r>
        <w:rPr>
          <w:color w:val="111111"/>
        </w:rPr>
        <w:t xml:space="preserve"> pada data tersebut </w:t>
      </w:r>
      <w:r>
        <w:t>(Chen dan Guestrin 2016)</w:t>
      </w:r>
      <w:r>
        <w:rPr>
          <w:color w:val="111111"/>
        </w:rPr>
        <w:t>.</w:t>
      </w:r>
    </w:p>
    <w:p w14:paraId="52FEA795" w14:textId="2009DCF0" w:rsidR="009B5E5B" w:rsidRDefault="007C2D22" w:rsidP="000C1A56">
      <w:pPr>
        <w:ind w:firstLine="720"/>
      </w:pPr>
      <w:r>
        <w:rPr>
          <w:i/>
          <w:color w:val="111111"/>
        </w:rPr>
        <w:t>Blocks for Out-of-core Computation</w:t>
      </w:r>
      <w:r>
        <w:rPr>
          <w:color w:val="111111"/>
        </w:rPr>
        <w:t xml:space="preserve"> dalam XGBoost adalah fitur yang memungkinkan pelatihan model dengan dataset besar yang melebihi kapasitas memori. Fitur ini membagi data pelatihan menjadi blok-blok yang lebih kecil untuk penggunaan memori yang lebih efisien. Selain itu, XGBoost juga menggunakan kompresi blok untuk mengurangi ukuran blok dalam memori dengan algoritma kompresi, serta pemecahan blok untuk memproses blok secara paralel. Dengan kombinasi fitur ini, XGBoost mampu melatih model pada dataset </w:t>
      </w:r>
      <w:r>
        <w:rPr>
          <w:color w:val="111111"/>
        </w:rPr>
        <w:lastRenderedPageBreak/>
        <w:t xml:space="preserve">besar, mengatasi kendala memori, dan meningkatkan skalabilitas pelatihan model </w:t>
      </w:r>
      <w:r>
        <w:rPr>
          <w:i/>
          <w:color w:val="111111"/>
        </w:rPr>
        <w:t xml:space="preserve">machine learning </w:t>
      </w:r>
      <w:r>
        <w:t>(Chen dan Guestrin 2016)</w:t>
      </w:r>
      <w:r>
        <w:rPr>
          <w:rFonts w:ascii="Roboto" w:eastAsia="Roboto" w:hAnsi="Roboto" w:cs="Roboto"/>
          <w:color w:val="111111"/>
          <w:sz w:val="21"/>
          <w:szCs w:val="21"/>
        </w:rPr>
        <w:t>.</w:t>
      </w:r>
    </w:p>
    <w:p w14:paraId="4B9DE25F" w14:textId="77777777" w:rsidR="000C1A56" w:rsidRDefault="000C1A56" w:rsidP="000C1A56">
      <w:pPr>
        <w:ind w:firstLine="720"/>
      </w:pPr>
    </w:p>
    <w:p w14:paraId="3E0F3D4C" w14:textId="77777777" w:rsidR="008277AB" w:rsidRDefault="007C2D22">
      <w:pPr>
        <w:pStyle w:val="Heading3"/>
      </w:pPr>
      <w:bookmarkStart w:id="17" w:name="_Toc153865427"/>
      <w:r>
        <w:rPr>
          <w:color w:val="000000"/>
        </w:rPr>
        <w:t>2.</w:t>
      </w:r>
      <w:r>
        <w:t>6</w:t>
      </w:r>
      <w:r>
        <w:rPr>
          <w:color w:val="000000"/>
        </w:rPr>
        <w:tab/>
        <w:t xml:space="preserve">Perbandingan Model </w:t>
      </w:r>
      <w:r>
        <w:t xml:space="preserve">peramalan </w:t>
      </w:r>
      <w:r>
        <w:rPr>
          <w:color w:val="000000"/>
        </w:rPr>
        <w:t>harga emas</w:t>
      </w:r>
      <w:bookmarkEnd w:id="17"/>
    </w:p>
    <w:p w14:paraId="36EE593B" w14:textId="0E7667F0" w:rsidR="00860EE3" w:rsidRPr="00B81AF7" w:rsidRDefault="007C2D22" w:rsidP="00B81AF7">
      <w:pPr>
        <w:ind w:firstLine="720"/>
        <w:rPr>
          <w:lang w:val="en-US"/>
        </w:rPr>
      </w:pPr>
      <w:r>
        <w:t>Faktor ekonomi seperti tingkat inflasi, suku bunga, dan kondisi perekonomian global memiliki dampak yang signifikan pada harga emas (Anandasayanan</w:t>
      </w:r>
      <w:r>
        <w:rPr>
          <w:i/>
        </w:rPr>
        <w:t xml:space="preserve"> et al.</w:t>
      </w:r>
      <w:r>
        <w:t xml:space="preserve"> 2019). Tingkat inflasi dan suku bunga memiliki korelasi negatif dengan harga emas (Anandasayanan</w:t>
      </w:r>
      <w:r>
        <w:rPr>
          <w:i/>
        </w:rPr>
        <w:t xml:space="preserve"> et al</w:t>
      </w:r>
      <w:r>
        <w:t xml:space="preserve">. 2019). Spekulasi pada tingkat kepemilikan emas pada masa depan dianggap penting (Farhat dan Ghalayini 2020). Metrik yang digunakan sebagai tolak ukur pada model peramalan adalah </w:t>
      </w:r>
      <w:r>
        <w:rPr>
          <w:i/>
        </w:rPr>
        <w:t>R-Square</w:t>
      </w:r>
      <w:r>
        <w:t>. Perbandingan model peramalan bisa dilihat pada Tabel 1</w:t>
      </w:r>
      <w:r w:rsidR="00B81AF7">
        <w:rPr>
          <w:lang w:val="en-US"/>
        </w:rPr>
        <w:t>.</w:t>
      </w:r>
    </w:p>
    <w:p w14:paraId="27E41674" w14:textId="77777777" w:rsidR="00860EE3" w:rsidRDefault="00860EE3" w:rsidP="000C1A56"/>
    <w:p w14:paraId="0805C672" w14:textId="77777777" w:rsidR="008277AB" w:rsidRDefault="007C2D22">
      <w:pPr>
        <w:jc w:val="center"/>
      </w:pPr>
      <w:r>
        <w:t>Tabel 1 Penelitian Harga Emas Sebelumnya</w:t>
      </w:r>
    </w:p>
    <w:tbl>
      <w:tblPr>
        <w:tblStyle w:val="17"/>
        <w:tblW w:w="793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1110"/>
        <w:gridCol w:w="975"/>
        <w:gridCol w:w="1215"/>
        <w:gridCol w:w="930"/>
        <w:gridCol w:w="2160"/>
        <w:gridCol w:w="1080"/>
      </w:tblGrid>
      <w:tr w:rsidR="008277AB" w14:paraId="5DCDC9E1" w14:textId="77777777">
        <w:trPr>
          <w:trHeight w:val="420"/>
        </w:trPr>
        <w:tc>
          <w:tcPr>
            <w:tcW w:w="465" w:type="dxa"/>
            <w:tcBorders>
              <w:left w:val="nil"/>
              <w:right w:val="nil"/>
            </w:tcBorders>
            <w:shd w:val="clear" w:color="auto" w:fill="auto"/>
            <w:tcMar>
              <w:top w:w="100" w:type="dxa"/>
              <w:left w:w="100" w:type="dxa"/>
              <w:bottom w:w="100" w:type="dxa"/>
              <w:right w:w="100" w:type="dxa"/>
            </w:tcMar>
          </w:tcPr>
          <w:p w14:paraId="609ABB75" w14:textId="77777777" w:rsidR="008277AB" w:rsidRDefault="007C2D22" w:rsidP="00D0027A">
            <w:pPr>
              <w:widowControl w:val="0"/>
              <w:spacing w:line="240" w:lineRule="auto"/>
              <w:jc w:val="left"/>
              <w:rPr>
                <w:b/>
                <w:sz w:val="18"/>
                <w:szCs w:val="18"/>
              </w:rPr>
            </w:pPr>
            <w:r>
              <w:rPr>
                <w:b/>
                <w:sz w:val="18"/>
                <w:szCs w:val="18"/>
              </w:rPr>
              <w:t>No</w:t>
            </w:r>
          </w:p>
        </w:tc>
        <w:tc>
          <w:tcPr>
            <w:tcW w:w="1110" w:type="dxa"/>
            <w:tcBorders>
              <w:left w:val="nil"/>
              <w:right w:val="nil"/>
            </w:tcBorders>
            <w:shd w:val="clear" w:color="auto" w:fill="auto"/>
            <w:tcMar>
              <w:top w:w="100" w:type="dxa"/>
              <w:left w:w="100" w:type="dxa"/>
              <w:bottom w:w="100" w:type="dxa"/>
              <w:right w:w="100" w:type="dxa"/>
            </w:tcMar>
          </w:tcPr>
          <w:p w14:paraId="2B16729D" w14:textId="77777777" w:rsidR="008277AB" w:rsidRDefault="007C2D22" w:rsidP="00D0027A">
            <w:pPr>
              <w:widowControl w:val="0"/>
              <w:spacing w:line="240" w:lineRule="auto"/>
              <w:jc w:val="left"/>
              <w:rPr>
                <w:b/>
                <w:sz w:val="18"/>
                <w:szCs w:val="18"/>
              </w:rPr>
            </w:pPr>
            <w:r>
              <w:rPr>
                <w:b/>
                <w:sz w:val="18"/>
                <w:szCs w:val="18"/>
              </w:rPr>
              <w:t>Nama Model</w:t>
            </w:r>
          </w:p>
        </w:tc>
        <w:tc>
          <w:tcPr>
            <w:tcW w:w="975" w:type="dxa"/>
            <w:tcBorders>
              <w:left w:val="nil"/>
              <w:right w:val="nil"/>
            </w:tcBorders>
            <w:shd w:val="clear" w:color="auto" w:fill="auto"/>
            <w:tcMar>
              <w:top w:w="100" w:type="dxa"/>
              <w:left w:w="100" w:type="dxa"/>
              <w:bottom w:w="100" w:type="dxa"/>
              <w:right w:w="100" w:type="dxa"/>
            </w:tcMar>
          </w:tcPr>
          <w:p w14:paraId="1737B539" w14:textId="77777777" w:rsidR="008277AB" w:rsidRDefault="007C2D22" w:rsidP="00D0027A">
            <w:pPr>
              <w:widowControl w:val="0"/>
              <w:spacing w:line="240" w:lineRule="auto"/>
              <w:jc w:val="left"/>
              <w:rPr>
                <w:b/>
                <w:sz w:val="18"/>
                <w:szCs w:val="18"/>
              </w:rPr>
            </w:pPr>
            <w:r>
              <w:rPr>
                <w:b/>
                <w:sz w:val="18"/>
                <w:szCs w:val="18"/>
              </w:rPr>
              <w:t>Dataset</w:t>
            </w:r>
          </w:p>
        </w:tc>
        <w:tc>
          <w:tcPr>
            <w:tcW w:w="1215" w:type="dxa"/>
            <w:tcBorders>
              <w:left w:val="nil"/>
              <w:right w:val="nil"/>
            </w:tcBorders>
            <w:shd w:val="clear" w:color="auto" w:fill="auto"/>
            <w:tcMar>
              <w:top w:w="100" w:type="dxa"/>
              <w:left w:w="100" w:type="dxa"/>
              <w:bottom w:w="100" w:type="dxa"/>
              <w:right w:w="100" w:type="dxa"/>
            </w:tcMar>
          </w:tcPr>
          <w:p w14:paraId="4F300A6C" w14:textId="77777777" w:rsidR="008277AB" w:rsidRDefault="007C2D22" w:rsidP="00D0027A">
            <w:pPr>
              <w:widowControl w:val="0"/>
              <w:spacing w:line="240" w:lineRule="auto"/>
              <w:jc w:val="left"/>
              <w:rPr>
                <w:b/>
                <w:sz w:val="18"/>
                <w:szCs w:val="18"/>
              </w:rPr>
            </w:pPr>
            <w:r>
              <w:rPr>
                <w:b/>
                <w:sz w:val="18"/>
                <w:szCs w:val="18"/>
              </w:rPr>
              <w:t>Sumber data</w:t>
            </w:r>
          </w:p>
        </w:tc>
        <w:tc>
          <w:tcPr>
            <w:tcW w:w="930" w:type="dxa"/>
            <w:tcBorders>
              <w:left w:val="nil"/>
              <w:right w:val="nil"/>
            </w:tcBorders>
            <w:shd w:val="clear" w:color="auto" w:fill="auto"/>
            <w:tcMar>
              <w:top w:w="100" w:type="dxa"/>
              <w:left w:w="100" w:type="dxa"/>
              <w:bottom w:w="100" w:type="dxa"/>
              <w:right w:w="100" w:type="dxa"/>
            </w:tcMar>
          </w:tcPr>
          <w:p w14:paraId="010CAC5A" w14:textId="77777777" w:rsidR="008277AB" w:rsidRDefault="007C2D22" w:rsidP="00D0027A">
            <w:pPr>
              <w:widowControl w:val="0"/>
              <w:spacing w:line="240" w:lineRule="auto"/>
              <w:jc w:val="left"/>
              <w:rPr>
                <w:b/>
                <w:sz w:val="18"/>
                <w:szCs w:val="18"/>
              </w:rPr>
            </w:pPr>
            <w:r>
              <w:rPr>
                <w:b/>
                <w:sz w:val="18"/>
                <w:szCs w:val="18"/>
              </w:rPr>
              <w:t>Negara</w:t>
            </w:r>
          </w:p>
        </w:tc>
        <w:tc>
          <w:tcPr>
            <w:tcW w:w="2160" w:type="dxa"/>
            <w:tcBorders>
              <w:left w:val="nil"/>
              <w:right w:val="nil"/>
            </w:tcBorders>
            <w:shd w:val="clear" w:color="auto" w:fill="auto"/>
            <w:tcMar>
              <w:top w:w="100" w:type="dxa"/>
              <w:left w:w="100" w:type="dxa"/>
              <w:bottom w:w="100" w:type="dxa"/>
              <w:right w:w="100" w:type="dxa"/>
            </w:tcMar>
          </w:tcPr>
          <w:p w14:paraId="5E3CA760" w14:textId="77777777" w:rsidR="008277AB" w:rsidRDefault="007C2D22" w:rsidP="00D0027A">
            <w:pPr>
              <w:widowControl w:val="0"/>
              <w:spacing w:line="240" w:lineRule="auto"/>
              <w:jc w:val="left"/>
              <w:rPr>
                <w:b/>
                <w:sz w:val="18"/>
                <w:szCs w:val="18"/>
              </w:rPr>
            </w:pPr>
            <w:r>
              <w:rPr>
                <w:b/>
                <w:sz w:val="18"/>
                <w:szCs w:val="18"/>
              </w:rPr>
              <w:t>Referensi</w:t>
            </w:r>
          </w:p>
        </w:tc>
        <w:tc>
          <w:tcPr>
            <w:tcW w:w="1080" w:type="dxa"/>
            <w:tcBorders>
              <w:left w:val="nil"/>
              <w:right w:val="nil"/>
            </w:tcBorders>
            <w:shd w:val="clear" w:color="auto" w:fill="auto"/>
            <w:tcMar>
              <w:top w:w="100" w:type="dxa"/>
              <w:left w:w="100" w:type="dxa"/>
              <w:bottom w:w="100" w:type="dxa"/>
              <w:right w:w="100" w:type="dxa"/>
            </w:tcMar>
          </w:tcPr>
          <w:p w14:paraId="57EDEDEF" w14:textId="77777777" w:rsidR="008277AB" w:rsidRDefault="007C2D22" w:rsidP="00D0027A">
            <w:pPr>
              <w:widowControl w:val="0"/>
              <w:spacing w:line="240" w:lineRule="auto"/>
              <w:jc w:val="left"/>
              <w:rPr>
                <w:b/>
                <w:i/>
                <w:sz w:val="18"/>
                <w:szCs w:val="18"/>
              </w:rPr>
            </w:pPr>
            <w:r>
              <w:rPr>
                <w:b/>
                <w:i/>
                <w:sz w:val="18"/>
                <w:szCs w:val="18"/>
              </w:rPr>
              <w:t>R-square</w:t>
            </w:r>
          </w:p>
        </w:tc>
      </w:tr>
      <w:tr w:rsidR="008277AB" w14:paraId="12667AE0" w14:textId="77777777">
        <w:trPr>
          <w:trHeight w:val="420"/>
        </w:trPr>
        <w:tc>
          <w:tcPr>
            <w:tcW w:w="465" w:type="dxa"/>
            <w:tcBorders>
              <w:left w:val="nil"/>
              <w:right w:val="nil"/>
            </w:tcBorders>
            <w:shd w:val="clear" w:color="auto" w:fill="auto"/>
            <w:tcMar>
              <w:top w:w="100" w:type="dxa"/>
              <w:left w:w="100" w:type="dxa"/>
              <w:bottom w:w="100" w:type="dxa"/>
              <w:right w:w="100" w:type="dxa"/>
            </w:tcMar>
          </w:tcPr>
          <w:p w14:paraId="3AC6B7B2" w14:textId="77777777" w:rsidR="008277AB" w:rsidRDefault="007C2D22">
            <w:pPr>
              <w:widowControl w:val="0"/>
              <w:spacing w:line="240" w:lineRule="auto"/>
              <w:jc w:val="left"/>
              <w:rPr>
                <w:sz w:val="18"/>
                <w:szCs w:val="18"/>
              </w:rPr>
            </w:pPr>
            <w:r>
              <w:rPr>
                <w:sz w:val="18"/>
                <w:szCs w:val="18"/>
              </w:rPr>
              <w:t>1.</w:t>
            </w:r>
          </w:p>
        </w:tc>
        <w:tc>
          <w:tcPr>
            <w:tcW w:w="1110" w:type="dxa"/>
            <w:tcBorders>
              <w:left w:val="nil"/>
              <w:right w:val="nil"/>
            </w:tcBorders>
            <w:shd w:val="clear" w:color="auto" w:fill="auto"/>
            <w:tcMar>
              <w:top w:w="100" w:type="dxa"/>
              <w:left w:w="100" w:type="dxa"/>
              <w:bottom w:w="100" w:type="dxa"/>
              <w:right w:w="100" w:type="dxa"/>
            </w:tcMar>
          </w:tcPr>
          <w:p w14:paraId="74820446" w14:textId="77777777" w:rsidR="008277AB" w:rsidRDefault="007C2D22">
            <w:pPr>
              <w:widowControl w:val="0"/>
              <w:spacing w:line="240" w:lineRule="auto"/>
              <w:jc w:val="left"/>
              <w:rPr>
                <w:sz w:val="18"/>
                <w:szCs w:val="18"/>
              </w:rPr>
            </w:pPr>
            <w:r>
              <w:rPr>
                <w:sz w:val="18"/>
                <w:szCs w:val="18"/>
              </w:rPr>
              <w:t>XGBoost</w:t>
            </w:r>
          </w:p>
        </w:tc>
        <w:tc>
          <w:tcPr>
            <w:tcW w:w="975" w:type="dxa"/>
            <w:tcBorders>
              <w:left w:val="nil"/>
              <w:right w:val="nil"/>
            </w:tcBorders>
            <w:shd w:val="clear" w:color="auto" w:fill="auto"/>
            <w:tcMar>
              <w:top w:w="100" w:type="dxa"/>
              <w:left w:w="100" w:type="dxa"/>
              <w:bottom w:w="100" w:type="dxa"/>
              <w:right w:w="100" w:type="dxa"/>
            </w:tcMar>
          </w:tcPr>
          <w:p w14:paraId="3AEADEC0" w14:textId="77777777" w:rsidR="008277AB" w:rsidRDefault="007C2D22">
            <w:pPr>
              <w:widowControl w:val="0"/>
              <w:spacing w:line="240" w:lineRule="auto"/>
              <w:jc w:val="left"/>
              <w:rPr>
                <w:sz w:val="18"/>
                <w:szCs w:val="18"/>
              </w:rPr>
            </w:pPr>
            <w:r>
              <w:rPr>
                <w:sz w:val="18"/>
                <w:szCs w:val="18"/>
              </w:rPr>
              <w:t>Jan 1986 - Des 2019</w:t>
            </w:r>
          </w:p>
        </w:tc>
        <w:tc>
          <w:tcPr>
            <w:tcW w:w="1215" w:type="dxa"/>
            <w:tcBorders>
              <w:left w:val="nil"/>
              <w:right w:val="nil"/>
            </w:tcBorders>
            <w:shd w:val="clear" w:color="auto" w:fill="auto"/>
            <w:tcMar>
              <w:top w:w="100" w:type="dxa"/>
              <w:left w:w="100" w:type="dxa"/>
              <w:bottom w:w="100" w:type="dxa"/>
              <w:right w:w="100" w:type="dxa"/>
            </w:tcMar>
          </w:tcPr>
          <w:p w14:paraId="5F704630" w14:textId="77777777" w:rsidR="008277AB" w:rsidRDefault="007C2D22">
            <w:pPr>
              <w:widowControl w:val="0"/>
              <w:spacing w:line="240" w:lineRule="auto"/>
              <w:jc w:val="left"/>
              <w:rPr>
                <w:i/>
                <w:sz w:val="18"/>
                <w:szCs w:val="18"/>
              </w:rPr>
            </w:pPr>
            <w:r>
              <w:rPr>
                <w:i/>
                <w:sz w:val="18"/>
                <w:szCs w:val="18"/>
              </w:rPr>
              <w:t>Goldhub</w:t>
            </w:r>
          </w:p>
        </w:tc>
        <w:tc>
          <w:tcPr>
            <w:tcW w:w="930" w:type="dxa"/>
            <w:tcBorders>
              <w:left w:val="nil"/>
              <w:right w:val="nil"/>
            </w:tcBorders>
            <w:shd w:val="clear" w:color="auto" w:fill="auto"/>
            <w:tcMar>
              <w:top w:w="100" w:type="dxa"/>
              <w:left w:w="100" w:type="dxa"/>
              <w:bottom w:w="100" w:type="dxa"/>
              <w:right w:w="100" w:type="dxa"/>
            </w:tcMar>
          </w:tcPr>
          <w:p w14:paraId="7141827D"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7937FA8E" w14:textId="77777777" w:rsidR="008277AB" w:rsidRDefault="007C2D22">
            <w:pPr>
              <w:widowControl w:val="0"/>
              <w:spacing w:line="240" w:lineRule="auto"/>
              <w:jc w:val="left"/>
              <w:rPr>
                <w:sz w:val="18"/>
                <w:szCs w:val="18"/>
              </w:rPr>
            </w:pPr>
            <w:r>
              <w:rPr>
                <w:sz w:val="18"/>
                <w:szCs w:val="18"/>
              </w:rPr>
              <w:t xml:space="preserve">Jabeur </w:t>
            </w:r>
            <w:r>
              <w:rPr>
                <w:i/>
                <w:sz w:val="18"/>
                <w:szCs w:val="18"/>
              </w:rPr>
              <w:t>et al.</w:t>
            </w:r>
            <w:r>
              <w:rPr>
                <w:sz w:val="18"/>
                <w:szCs w:val="18"/>
              </w:rPr>
              <w:t xml:space="preserve"> 2022</w:t>
            </w:r>
          </w:p>
        </w:tc>
        <w:tc>
          <w:tcPr>
            <w:tcW w:w="1080" w:type="dxa"/>
            <w:tcBorders>
              <w:left w:val="nil"/>
              <w:right w:val="nil"/>
            </w:tcBorders>
            <w:shd w:val="clear" w:color="auto" w:fill="auto"/>
            <w:tcMar>
              <w:top w:w="100" w:type="dxa"/>
              <w:left w:w="100" w:type="dxa"/>
              <w:bottom w:w="100" w:type="dxa"/>
              <w:right w:w="100" w:type="dxa"/>
            </w:tcMar>
          </w:tcPr>
          <w:p w14:paraId="7394113E" w14:textId="77777777" w:rsidR="008277AB" w:rsidRDefault="007C2D22">
            <w:pPr>
              <w:widowControl w:val="0"/>
              <w:spacing w:line="240" w:lineRule="auto"/>
              <w:jc w:val="left"/>
              <w:rPr>
                <w:sz w:val="18"/>
                <w:szCs w:val="18"/>
              </w:rPr>
            </w:pPr>
            <w:r>
              <w:rPr>
                <w:sz w:val="18"/>
                <w:szCs w:val="18"/>
              </w:rPr>
              <w:t>99,4%</w:t>
            </w:r>
          </w:p>
        </w:tc>
      </w:tr>
      <w:tr w:rsidR="008277AB" w14:paraId="68DAC706" w14:textId="77777777">
        <w:trPr>
          <w:trHeight w:val="330"/>
        </w:trPr>
        <w:tc>
          <w:tcPr>
            <w:tcW w:w="465" w:type="dxa"/>
            <w:tcBorders>
              <w:left w:val="nil"/>
              <w:right w:val="nil"/>
            </w:tcBorders>
            <w:shd w:val="clear" w:color="auto" w:fill="auto"/>
            <w:tcMar>
              <w:top w:w="100" w:type="dxa"/>
              <w:left w:w="100" w:type="dxa"/>
              <w:bottom w:w="100" w:type="dxa"/>
              <w:right w:w="100" w:type="dxa"/>
            </w:tcMar>
          </w:tcPr>
          <w:p w14:paraId="0084A6E4" w14:textId="77777777" w:rsidR="008277AB" w:rsidRDefault="007C2D22">
            <w:pPr>
              <w:widowControl w:val="0"/>
              <w:spacing w:line="240" w:lineRule="auto"/>
              <w:jc w:val="left"/>
              <w:rPr>
                <w:sz w:val="18"/>
                <w:szCs w:val="18"/>
              </w:rPr>
            </w:pPr>
            <w:r>
              <w:rPr>
                <w:sz w:val="18"/>
                <w:szCs w:val="18"/>
              </w:rPr>
              <w:t>2.</w:t>
            </w:r>
          </w:p>
        </w:tc>
        <w:tc>
          <w:tcPr>
            <w:tcW w:w="1110" w:type="dxa"/>
            <w:tcBorders>
              <w:left w:val="nil"/>
              <w:right w:val="nil"/>
            </w:tcBorders>
            <w:shd w:val="clear" w:color="auto" w:fill="auto"/>
            <w:tcMar>
              <w:top w:w="100" w:type="dxa"/>
              <w:left w:w="100" w:type="dxa"/>
              <w:bottom w:w="100" w:type="dxa"/>
              <w:right w:w="100" w:type="dxa"/>
            </w:tcMar>
          </w:tcPr>
          <w:p w14:paraId="7C031F30" w14:textId="77777777" w:rsidR="008277AB" w:rsidRDefault="007C2D22">
            <w:pPr>
              <w:widowControl w:val="0"/>
              <w:spacing w:line="240" w:lineRule="auto"/>
              <w:jc w:val="left"/>
              <w:rPr>
                <w:sz w:val="18"/>
                <w:szCs w:val="18"/>
              </w:rPr>
            </w:pPr>
            <w:r>
              <w:rPr>
                <w:sz w:val="18"/>
                <w:szCs w:val="18"/>
              </w:rPr>
              <w:t>MLP with Whale Optimization</w:t>
            </w:r>
          </w:p>
        </w:tc>
        <w:tc>
          <w:tcPr>
            <w:tcW w:w="975" w:type="dxa"/>
            <w:tcBorders>
              <w:left w:val="nil"/>
              <w:right w:val="nil"/>
            </w:tcBorders>
            <w:shd w:val="clear" w:color="auto" w:fill="auto"/>
            <w:tcMar>
              <w:top w:w="100" w:type="dxa"/>
              <w:left w:w="100" w:type="dxa"/>
              <w:bottom w:w="100" w:type="dxa"/>
              <w:right w:w="100" w:type="dxa"/>
            </w:tcMar>
          </w:tcPr>
          <w:p w14:paraId="1ED074A5" w14:textId="77777777" w:rsidR="008277AB" w:rsidRDefault="007C2D22">
            <w:pPr>
              <w:widowControl w:val="0"/>
              <w:spacing w:line="240" w:lineRule="auto"/>
              <w:jc w:val="left"/>
              <w:rPr>
                <w:sz w:val="18"/>
                <w:szCs w:val="18"/>
              </w:rPr>
            </w:pPr>
            <w:r>
              <w:rPr>
                <w:sz w:val="18"/>
                <w:szCs w:val="18"/>
              </w:rPr>
              <w:t>Sept 1987 - Agu 2017</w:t>
            </w:r>
          </w:p>
        </w:tc>
        <w:tc>
          <w:tcPr>
            <w:tcW w:w="1215" w:type="dxa"/>
            <w:tcBorders>
              <w:left w:val="nil"/>
              <w:right w:val="nil"/>
            </w:tcBorders>
            <w:shd w:val="clear" w:color="auto" w:fill="auto"/>
            <w:tcMar>
              <w:top w:w="100" w:type="dxa"/>
              <w:left w:w="100" w:type="dxa"/>
              <w:bottom w:w="100" w:type="dxa"/>
              <w:right w:w="100" w:type="dxa"/>
            </w:tcMar>
          </w:tcPr>
          <w:p w14:paraId="3E1794DD" w14:textId="77777777" w:rsidR="008277AB" w:rsidRDefault="007C2D22">
            <w:pPr>
              <w:widowControl w:val="0"/>
              <w:spacing w:line="240" w:lineRule="auto"/>
              <w:jc w:val="left"/>
              <w:rPr>
                <w:i/>
                <w:sz w:val="18"/>
                <w:szCs w:val="18"/>
              </w:rPr>
            </w:pPr>
            <w:r>
              <w:rPr>
                <w:i/>
                <w:sz w:val="18"/>
                <w:szCs w:val="18"/>
              </w:rPr>
              <w:t>World Bank</w:t>
            </w:r>
          </w:p>
        </w:tc>
        <w:tc>
          <w:tcPr>
            <w:tcW w:w="930" w:type="dxa"/>
            <w:tcBorders>
              <w:left w:val="nil"/>
              <w:right w:val="nil"/>
            </w:tcBorders>
            <w:shd w:val="clear" w:color="auto" w:fill="auto"/>
            <w:tcMar>
              <w:top w:w="100" w:type="dxa"/>
              <w:left w:w="100" w:type="dxa"/>
              <w:bottom w:w="100" w:type="dxa"/>
              <w:right w:w="100" w:type="dxa"/>
            </w:tcMar>
          </w:tcPr>
          <w:p w14:paraId="29B6C198"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632DBFDB" w14:textId="77777777" w:rsidR="008277AB" w:rsidRDefault="007C2D22">
            <w:pPr>
              <w:widowControl w:val="0"/>
              <w:spacing w:line="240" w:lineRule="auto"/>
              <w:jc w:val="left"/>
              <w:rPr>
                <w:sz w:val="18"/>
                <w:szCs w:val="18"/>
              </w:rPr>
            </w:pPr>
            <w:r>
              <w:rPr>
                <w:sz w:val="18"/>
                <w:szCs w:val="18"/>
              </w:rPr>
              <w:t xml:space="preserve">Alameer </w:t>
            </w:r>
            <w:r>
              <w:rPr>
                <w:i/>
                <w:sz w:val="18"/>
                <w:szCs w:val="18"/>
              </w:rPr>
              <w:t>et al.</w:t>
            </w:r>
            <w:r>
              <w:rPr>
                <w:sz w:val="18"/>
                <w:szCs w:val="18"/>
              </w:rPr>
              <w:t xml:space="preserve"> 2019</w:t>
            </w:r>
          </w:p>
        </w:tc>
        <w:tc>
          <w:tcPr>
            <w:tcW w:w="1080" w:type="dxa"/>
            <w:tcBorders>
              <w:left w:val="nil"/>
              <w:right w:val="nil"/>
            </w:tcBorders>
            <w:shd w:val="clear" w:color="auto" w:fill="auto"/>
            <w:tcMar>
              <w:top w:w="100" w:type="dxa"/>
              <w:left w:w="100" w:type="dxa"/>
              <w:bottom w:w="100" w:type="dxa"/>
              <w:right w:w="100" w:type="dxa"/>
            </w:tcMar>
          </w:tcPr>
          <w:p w14:paraId="6D261404" w14:textId="77777777" w:rsidR="008277AB" w:rsidRDefault="007C2D22">
            <w:pPr>
              <w:widowControl w:val="0"/>
              <w:spacing w:line="240" w:lineRule="auto"/>
              <w:jc w:val="left"/>
              <w:rPr>
                <w:sz w:val="18"/>
                <w:szCs w:val="18"/>
              </w:rPr>
            </w:pPr>
            <w:r>
              <w:rPr>
                <w:sz w:val="18"/>
                <w:szCs w:val="18"/>
              </w:rPr>
              <w:t>99%</w:t>
            </w:r>
          </w:p>
        </w:tc>
      </w:tr>
      <w:tr w:rsidR="008277AB" w14:paraId="062F2178" w14:textId="77777777">
        <w:trPr>
          <w:trHeight w:val="414"/>
        </w:trPr>
        <w:tc>
          <w:tcPr>
            <w:tcW w:w="465" w:type="dxa"/>
            <w:tcBorders>
              <w:left w:val="nil"/>
              <w:right w:val="nil"/>
            </w:tcBorders>
            <w:shd w:val="clear" w:color="auto" w:fill="auto"/>
            <w:tcMar>
              <w:top w:w="100" w:type="dxa"/>
              <w:left w:w="100" w:type="dxa"/>
              <w:bottom w:w="100" w:type="dxa"/>
              <w:right w:w="100" w:type="dxa"/>
            </w:tcMar>
          </w:tcPr>
          <w:p w14:paraId="2C122ED6" w14:textId="77777777" w:rsidR="008277AB" w:rsidRDefault="007C2D22">
            <w:pPr>
              <w:widowControl w:val="0"/>
              <w:spacing w:line="240" w:lineRule="auto"/>
              <w:jc w:val="left"/>
              <w:rPr>
                <w:sz w:val="18"/>
                <w:szCs w:val="18"/>
              </w:rPr>
            </w:pPr>
            <w:r>
              <w:rPr>
                <w:sz w:val="18"/>
                <w:szCs w:val="18"/>
              </w:rPr>
              <w:t>3.</w:t>
            </w:r>
          </w:p>
        </w:tc>
        <w:tc>
          <w:tcPr>
            <w:tcW w:w="1110" w:type="dxa"/>
            <w:tcBorders>
              <w:left w:val="nil"/>
              <w:right w:val="nil"/>
            </w:tcBorders>
            <w:shd w:val="clear" w:color="auto" w:fill="auto"/>
            <w:tcMar>
              <w:top w:w="100" w:type="dxa"/>
              <w:left w:w="100" w:type="dxa"/>
              <w:bottom w:w="100" w:type="dxa"/>
              <w:right w:w="100" w:type="dxa"/>
            </w:tcMar>
          </w:tcPr>
          <w:p w14:paraId="509B92AB" w14:textId="77777777" w:rsidR="008277AB" w:rsidRDefault="007C2D22">
            <w:pPr>
              <w:widowControl w:val="0"/>
              <w:spacing w:line="240" w:lineRule="auto"/>
              <w:jc w:val="left"/>
              <w:rPr>
                <w:sz w:val="18"/>
                <w:szCs w:val="18"/>
              </w:rPr>
            </w:pPr>
            <w:r>
              <w:rPr>
                <w:sz w:val="18"/>
                <w:szCs w:val="18"/>
              </w:rPr>
              <w:t>DWT-SVR</w:t>
            </w:r>
          </w:p>
        </w:tc>
        <w:tc>
          <w:tcPr>
            <w:tcW w:w="975" w:type="dxa"/>
            <w:tcBorders>
              <w:left w:val="nil"/>
              <w:right w:val="nil"/>
            </w:tcBorders>
            <w:shd w:val="clear" w:color="auto" w:fill="auto"/>
            <w:tcMar>
              <w:top w:w="100" w:type="dxa"/>
              <w:left w:w="100" w:type="dxa"/>
              <w:bottom w:w="100" w:type="dxa"/>
              <w:right w:w="100" w:type="dxa"/>
            </w:tcMar>
          </w:tcPr>
          <w:p w14:paraId="7B569C89" w14:textId="77777777" w:rsidR="008277AB" w:rsidRDefault="007C2D22">
            <w:pPr>
              <w:widowControl w:val="0"/>
              <w:spacing w:line="240" w:lineRule="auto"/>
              <w:jc w:val="left"/>
              <w:rPr>
                <w:sz w:val="18"/>
                <w:szCs w:val="18"/>
              </w:rPr>
            </w:pPr>
            <w:r>
              <w:rPr>
                <w:sz w:val="18"/>
                <w:szCs w:val="18"/>
              </w:rPr>
              <w:t>Jan 1992 - December 2016</w:t>
            </w:r>
          </w:p>
        </w:tc>
        <w:tc>
          <w:tcPr>
            <w:tcW w:w="1215" w:type="dxa"/>
            <w:tcBorders>
              <w:left w:val="nil"/>
              <w:right w:val="nil"/>
            </w:tcBorders>
            <w:shd w:val="clear" w:color="auto" w:fill="auto"/>
            <w:tcMar>
              <w:top w:w="100" w:type="dxa"/>
              <w:left w:w="100" w:type="dxa"/>
              <w:bottom w:w="100" w:type="dxa"/>
              <w:right w:w="100" w:type="dxa"/>
            </w:tcMar>
          </w:tcPr>
          <w:p w14:paraId="44C01B9F" w14:textId="77777777" w:rsidR="008277AB" w:rsidRDefault="007C2D22">
            <w:pPr>
              <w:widowControl w:val="0"/>
              <w:spacing w:line="240" w:lineRule="auto"/>
              <w:jc w:val="left"/>
              <w:rPr>
                <w:sz w:val="18"/>
                <w:szCs w:val="18"/>
              </w:rPr>
            </w:pPr>
            <w:r>
              <w:rPr>
                <w:sz w:val="18"/>
                <w:szCs w:val="18"/>
              </w:rPr>
              <w:t>FRED</w:t>
            </w:r>
          </w:p>
        </w:tc>
        <w:tc>
          <w:tcPr>
            <w:tcW w:w="930" w:type="dxa"/>
            <w:tcBorders>
              <w:left w:val="nil"/>
              <w:right w:val="nil"/>
            </w:tcBorders>
            <w:shd w:val="clear" w:color="auto" w:fill="auto"/>
            <w:tcMar>
              <w:top w:w="100" w:type="dxa"/>
              <w:left w:w="100" w:type="dxa"/>
              <w:bottom w:w="100" w:type="dxa"/>
              <w:right w:w="100" w:type="dxa"/>
            </w:tcMar>
          </w:tcPr>
          <w:p w14:paraId="18F07350"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5B8481A7" w14:textId="77777777" w:rsidR="008277AB" w:rsidRDefault="007C2D22">
            <w:pPr>
              <w:widowControl w:val="0"/>
              <w:spacing w:line="240" w:lineRule="auto"/>
              <w:jc w:val="left"/>
              <w:rPr>
                <w:sz w:val="18"/>
                <w:szCs w:val="18"/>
              </w:rPr>
            </w:pPr>
            <w:r>
              <w:rPr>
                <w:sz w:val="18"/>
                <w:szCs w:val="18"/>
              </w:rPr>
              <w:t>Risse 2019</w:t>
            </w:r>
          </w:p>
        </w:tc>
        <w:tc>
          <w:tcPr>
            <w:tcW w:w="1080" w:type="dxa"/>
            <w:tcBorders>
              <w:left w:val="nil"/>
              <w:right w:val="nil"/>
            </w:tcBorders>
            <w:shd w:val="clear" w:color="auto" w:fill="auto"/>
            <w:tcMar>
              <w:top w:w="100" w:type="dxa"/>
              <w:left w:w="100" w:type="dxa"/>
              <w:bottom w:w="100" w:type="dxa"/>
              <w:right w:w="100" w:type="dxa"/>
            </w:tcMar>
          </w:tcPr>
          <w:p w14:paraId="056EC959" w14:textId="77777777" w:rsidR="008277AB" w:rsidRDefault="007C2D22">
            <w:pPr>
              <w:widowControl w:val="0"/>
              <w:spacing w:line="240" w:lineRule="auto"/>
              <w:jc w:val="left"/>
              <w:rPr>
                <w:sz w:val="18"/>
                <w:szCs w:val="18"/>
              </w:rPr>
            </w:pPr>
            <w:r>
              <w:rPr>
                <w:sz w:val="18"/>
                <w:szCs w:val="18"/>
              </w:rPr>
              <w:t>60%</w:t>
            </w:r>
          </w:p>
        </w:tc>
      </w:tr>
      <w:tr w:rsidR="008277AB" w14:paraId="6F744044" w14:textId="77777777">
        <w:trPr>
          <w:trHeight w:val="330"/>
        </w:trPr>
        <w:tc>
          <w:tcPr>
            <w:tcW w:w="465" w:type="dxa"/>
            <w:tcBorders>
              <w:left w:val="nil"/>
              <w:right w:val="nil"/>
            </w:tcBorders>
            <w:shd w:val="clear" w:color="auto" w:fill="auto"/>
            <w:tcMar>
              <w:top w:w="100" w:type="dxa"/>
              <w:left w:w="100" w:type="dxa"/>
              <w:bottom w:w="100" w:type="dxa"/>
              <w:right w:w="100" w:type="dxa"/>
            </w:tcMar>
          </w:tcPr>
          <w:p w14:paraId="5923ACAB" w14:textId="77777777" w:rsidR="008277AB" w:rsidRDefault="007C2D22">
            <w:pPr>
              <w:widowControl w:val="0"/>
              <w:spacing w:line="240" w:lineRule="auto"/>
              <w:jc w:val="left"/>
              <w:rPr>
                <w:sz w:val="18"/>
                <w:szCs w:val="18"/>
              </w:rPr>
            </w:pPr>
            <w:r>
              <w:rPr>
                <w:sz w:val="18"/>
                <w:szCs w:val="18"/>
              </w:rPr>
              <w:t>4.</w:t>
            </w:r>
          </w:p>
        </w:tc>
        <w:tc>
          <w:tcPr>
            <w:tcW w:w="1110" w:type="dxa"/>
            <w:tcBorders>
              <w:left w:val="nil"/>
              <w:right w:val="nil"/>
            </w:tcBorders>
            <w:shd w:val="clear" w:color="auto" w:fill="auto"/>
            <w:tcMar>
              <w:top w:w="100" w:type="dxa"/>
              <w:left w:w="100" w:type="dxa"/>
              <w:bottom w:w="100" w:type="dxa"/>
              <w:right w:w="100" w:type="dxa"/>
            </w:tcMar>
          </w:tcPr>
          <w:p w14:paraId="48A3FF2D" w14:textId="77777777" w:rsidR="008277AB" w:rsidRDefault="007C2D22">
            <w:pPr>
              <w:widowControl w:val="0"/>
              <w:spacing w:line="240" w:lineRule="auto"/>
              <w:jc w:val="left"/>
              <w:rPr>
                <w:sz w:val="18"/>
                <w:szCs w:val="18"/>
              </w:rPr>
            </w:pPr>
            <w:r>
              <w:rPr>
                <w:sz w:val="18"/>
                <w:szCs w:val="18"/>
              </w:rPr>
              <w:t>LSTM with Pandemic</w:t>
            </w:r>
          </w:p>
        </w:tc>
        <w:tc>
          <w:tcPr>
            <w:tcW w:w="975" w:type="dxa"/>
            <w:tcBorders>
              <w:left w:val="nil"/>
              <w:right w:val="nil"/>
            </w:tcBorders>
            <w:shd w:val="clear" w:color="auto" w:fill="auto"/>
            <w:tcMar>
              <w:top w:w="100" w:type="dxa"/>
              <w:left w:w="100" w:type="dxa"/>
              <w:bottom w:w="100" w:type="dxa"/>
              <w:right w:w="100" w:type="dxa"/>
            </w:tcMar>
          </w:tcPr>
          <w:p w14:paraId="56814022" w14:textId="77777777" w:rsidR="008277AB" w:rsidRDefault="007C2D22">
            <w:pPr>
              <w:widowControl w:val="0"/>
              <w:spacing w:line="240" w:lineRule="auto"/>
              <w:jc w:val="left"/>
              <w:rPr>
                <w:sz w:val="18"/>
                <w:szCs w:val="18"/>
              </w:rPr>
            </w:pPr>
            <w:r>
              <w:rPr>
                <w:sz w:val="18"/>
                <w:szCs w:val="18"/>
              </w:rPr>
              <w:t>30 Jul 2015 - 22 Jan 2020</w:t>
            </w:r>
          </w:p>
        </w:tc>
        <w:tc>
          <w:tcPr>
            <w:tcW w:w="1215" w:type="dxa"/>
            <w:tcBorders>
              <w:left w:val="nil"/>
              <w:right w:val="nil"/>
            </w:tcBorders>
            <w:shd w:val="clear" w:color="auto" w:fill="auto"/>
            <w:tcMar>
              <w:top w:w="100" w:type="dxa"/>
              <w:left w:w="100" w:type="dxa"/>
              <w:bottom w:w="100" w:type="dxa"/>
              <w:right w:w="100" w:type="dxa"/>
            </w:tcMar>
          </w:tcPr>
          <w:p w14:paraId="37862993" w14:textId="77777777" w:rsidR="008277AB" w:rsidRDefault="007C2D22">
            <w:pPr>
              <w:widowControl w:val="0"/>
              <w:spacing w:line="240" w:lineRule="auto"/>
              <w:jc w:val="left"/>
              <w:rPr>
                <w:i/>
                <w:sz w:val="18"/>
                <w:szCs w:val="18"/>
              </w:rPr>
            </w:pPr>
            <w:r>
              <w:rPr>
                <w:i/>
                <w:sz w:val="18"/>
                <w:szCs w:val="18"/>
              </w:rPr>
              <w:t>Yahoo Finance</w:t>
            </w:r>
          </w:p>
        </w:tc>
        <w:tc>
          <w:tcPr>
            <w:tcW w:w="930" w:type="dxa"/>
            <w:tcBorders>
              <w:left w:val="nil"/>
              <w:right w:val="nil"/>
            </w:tcBorders>
            <w:shd w:val="clear" w:color="auto" w:fill="auto"/>
            <w:tcMar>
              <w:top w:w="100" w:type="dxa"/>
              <w:left w:w="100" w:type="dxa"/>
              <w:bottom w:w="100" w:type="dxa"/>
              <w:right w:w="100" w:type="dxa"/>
            </w:tcMar>
          </w:tcPr>
          <w:p w14:paraId="30F5C259"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5F2D90EB" w14:textId="77777777" w:rsidR="008277AB" w:rsidRDefault="007C2D22">
            <w:pPr>
              <w:widowControl w:val="0"/>
              <w:spacing w:line="240" w:lineRule="auto"/>
              <w:jc w:val="left"/>
              <w:rPr>
                <w:sz w:val="18"/>
                <w:szCs w:val="18"/>
              </w:rPr>
            </w:pPr>
            <w:r>
              <w:rPr>
                <w:sz w:val="18"/>
                <w:szCs w:val="18"/>
              </w:rPr>
              <w:t xml:space="preserve">Khani </w:t>
            </w:r>
            <w:r>
              <w:rPr>
                <w:i/>
                <w:sz w:val="18"/>
                <w:szCs w:val="18"/>
              </w:rPr>
              <w:t xml:space="preserve">et al. </w:t>
            </w:r>
            <w:r>
              <w:rPr>
                <w:sz w:val="18"/>
                <w:szCs w:val="18"/>
              </w:rPr>
              <w:t>2022</w:t>
            </w:r>
          </w:p>
        </w:tc>
        <w:tc>
          <w:tcPr>
            <w:tcW w:w="1080" w:type="dxa"/>
            <w:tcBorders>
              <w:left w:val="nil"/>
              <w:right w:val="nil"/>
            </w:tcBorders>
            <w:shd w:val="clear" w:color="auto" w:fill="auto"/>
            <w:tcMar>
              <w:top w:w="100" w:type="dxa"/>
              <w:left w:w="100" w:type="dxa"/>
              <w:bottom w:w="100" w:type="dxa"/>
              <w:right w:w="100" w:type="dxa"/>
            </w:tcMar>
          </w:tcPr>
          <w:p w14:paraId="721D773C" w14:textId="77777777" w:rsidR="008277AB" w:rsidRDefault="007C2D22">
            <w:pPr>
              <w:widowControl w:val="0"/>
              <w:spacing w:line="240" w:lineRule="auto"/>
              <w:jc w:val="left"/>
              <w:rPr>
                <w:sz w:val="18"/>
                <w:szCs w:val="18"/>
              </w:rPr>
            </w:pPr>
            <w:r>
              <w:rPr>
                <w:sz w:val="18"/>
                <w:szCs w:val="18"/>
              </w:rPr>
              <w:t>85,759%</w:t>
            </w:r>
          </w:p>
        </w:tc>
      </w:tr>
      <w:tr w:rsidR="008277AB" w14:paraId="0750F27E"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59D25A20" w14:textId="77777777" w:rsidR="008277AB" w:rsidRDefault="007C2D22">
            <w:pPr>
              <w:widowControl w:val="0"/>
              <w:spacing w:line="240" w:lineRule="auto"/>
              <w:jc w:val="left"/>
              <w:rPr>
                <w:sz w:val="18"/>
                <w:szCs w:val="18"/>
              </w:rPr>
            </w:pPr>
            <w:r>
              <w:rPr>
                <w:sz w:val="18"/>
                <w:szCs w:val="18"/>
              </w:rPr>
              <w:t>5.</w:t>
            </w:r>
          </w:p>
        </w:tc>
        <w:tc>
          <w:tcPr>
            <w:tcW w:w="1110" w:type="dxa"/>
            <w:tcBorders>
              <w:left w:val="nil"/>
              <w:right w:val="nil"/>
            </w:tcBorders>
            <w:shd w:val="clear" w:color="auto" w:fill="auto"/>
            <w:tcMar>
              <w:top w:w="100" w:type="dxa"/>
              <w:left w:w="100" w:type="dxa"/>
              <w:bottom w:w="100" w:type="dxa"/>
              <w:right w:w="100" w:type="dxa"/>
            </w:tcMar>
          </w:tcPr>
          <w:p w14:paraId="75D86D57" w14:textId="77777777" w:rsidR="008277AB" w:rsidRDefault="007C2D22">
            <w:pPr>
              <w:widowControl w:val="0"/>
              <w:spacing w:line="240" w:lineRule="auto"/>
              <w:jc w:val="left"/>
              <w:rPr>
                <w:sz w:val="18"/>
                <w:szCs w:val="18"/>
              </w:rPr>
            </w:pPr>
            <w:r>
              <w:rPr>
                <w:sz w:val="18"/>
                <w:szCs w:val="18"/>
              </w:rPr>
              <w:t>STL</w:t>
            </w:r>
          </w:p>
        </w:tc>
        <w:tc>
          <w:tcPr>
            <w:tcW w:w="975" w:type="dxa"/>
            <w:tcBorders>
              <w:left w:val="nil"/>
              <w:right w:val="nil"/>
            </w:tcBorders>
            <w:shd w:val="clear" w:color="auto" w:fill="auto"/>
            <w:tcMar>
              <w:top w:w="100" w:type="dxa"/>
              <w:left w:w="100" w:type="dxa"/>
              <w:bottom w:w="100" w:type="dxa"/>
              <w:right w:w="100" w:type="dxa"/>
            </w:tcMar>
          </w:tcPr>
          <w:p w14:paraId="0AE79C25" w14:textId="77777777" w:rsidR="008277AB" w:rsidRDefault="007C2D22">
            <w:pPr>
              <w:widowControl w:val="0"/>
              <w:spacing w:line="240" w:lineRule="auto"/>
              <w:jc w:val="left"/>
              <w:rPr>
                <w:sz w:val="18"/>
                <w:szCs w:val="18"/>
              </w:rPr>
            </w:pPr>
            <w:r>
              <w:rPr>
                <w:sz w:val="18"/>
                <w:szCs w:val="18"/>
              </w:rPr>
              <w:t>3 Jan 2006 - 31 Jan 2019</w:t>
            </w:r>
          </w:p>
        </w:tc>
        <w:tc>
          <w:tcPr>
            <w:tcW w:w="1215" w:type="dxa"/>
            <w:tcBorders>
              <w:left w:val="nil"/>
              <w:right w:val="nil"/>
            </w:tcBorders>
            <w:shd w:val="clear" w:color="auto" w:fill="auto"/>
            <w:tcMar>
              <w:top w:w="100" w:type="dxa"/>
              <w:left w:w="100" w:type="dxa"/>
              <w:bottom w:w="100" w:type="dxa"/>
              <w:right w:w="100" w:type="dxa"/>
            </w:tcMar>
          </w:tcPr>
          <w:p w14:paraId="725DDC87" w14:textId="77777777" w:rsidR="008277AB" w:rsidRDefault="007C2D22">
            <w:pPr>
              <w:widowControl w:val="0"/>
              <w:spacing w:line="240" w:lineRule="auto"/>
              <w:jc w:val="left"/>
              <w:rPr>
                <w:sz w:val="18"/>
                <w:szCs w:val="18"/>
              </w:rPr>
            </w:pPr>
            <w:r>
              <w:rPr>
                <w:i/>
                <w:sz w:val="18"/>
                <w:szCs w:val="18"/>
              </w:rPr>
              <w:t>Goldhub</w:t>
            </w:r>
          </w:p>
        </w:tc>
        <w:tc>
          <w:tcPr>
            <w:tcW w:w="930" w:type="dxa"/>
            <w:tcBorders>
              <w:left w:val="nil"/>
              <w:right w:val="nil"/>
            </w:tcBorders>
            <w:shd w:val="clear" w:color="auto" w:fill="auto"/>
            <w:tcMar>
              <w:top w:w="100" w:type="dxa"/>
              <w:left w:w="100" w:type="dxa"/>
              <w:bottom w:w="100" w:type="dxa"/>
              <w:right w:w="100" w:type="dxa"/>
            </w:tcMar>
          </w:tcPr>
          <w:p w14:paraId="15E223E0"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1F871388" w14:textId="77777777" w:rsidR="008277AB" w:rsidRDefault="007C2D22">
            <w:pPr>
              <w:widowControl w:val="0"/>
              <w:spacing w:line="240" w:lineRule="auto"/>
              <w:jc w:val="left"/>
              <w:rPr>
                <w:sz w:val="18"/>
                <w:szCs w:val="18"/>
              </w:rPr>
            </w:pPr>
            <w:r>
              <w:rPr>
                <w:sz w:val="18"/>
                <w:szCs w:val="18"/>
              </w:rPr>
              <w:t xml:space="preserve">Chai </w:t>
            </w:r>
            <w:r>
              <w:rPr>
                <w:i/>
                <w:sz w:val="18"/>
                <w:szCs w:val="18"/>
              </w:rPr>
              <w:t>et al.</w:t>
            </w:r>
            <w:r>
              <w:rPr>
                <w:sz w:val="18"/>
                <w:szCs w:val="18"/>
              </w:rPr>
              <w:t xml:space="preserve"> 2021</w:t>
            </w:r>
          </w:p>
        </w:tc>
        <w:tc>
          <w:tcPr>
            <w:tcW w:w="1080" w:type="dxa"/>
            <w:tcBorders>
              <w:left w:val="nil"/>
              <w:right w:val="nil"/>
            </w:tcBorders>
            <w:shd w:val="clear" w:color="auto" w:fill="auto"/>
            <w:tcMar>
              <w:top w:w="100" w:type="dxa"/>
              <w:left w:w="100" w:type="dxa"/>
              <w:bottom w:w="100" w:type="dxa"/>
              <w:right w:w="100" w:type="dxa"/>
            </w:tcMar>
          </w:tcPr>
          <w:p w14:paraId="1C050301" w14:textId="77777777" w:rsidR="008277AB" w:rsidRDefault="007C2D22">
            <w:pPr>
              <w:widowControl w:val="0"/>
              <w:spacing w:line="240" w:lineRule="auto"/>
              <w:jc w:val="left"/>
              <w:rPr>
                <w:sz w:val="18"/>
                <w:szCs w:val="18"/>
              </w:rPr>
            </w:pPr>
            <w:r>
              <w:rPr>
                <w:sz w:val="18"/>
                <w:szCs w:val="18"/>
              </w:rPr>
              <w:t>0,003%</w:t>
            </w:r>
          </w:p>
        </w:tc>
      </w:tr>
      <w:tr w:rsidR="008277AB" w14:paraId="2EE26331"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477376EF" w14:textId="77777777" w:rsidR="008277AB" w:rsidRDefault="007C2D22">
            <w:pPr>
              <w:widowControl w:val="0"/>
              <w:spacing w:line="240" w:lineRule="auto"/>
              <w:jc w:val="left"/>
              <w:rPr>
                <w:sz w:val="18"/>
                <w:szCs w:val="18"/>
              </w:rPr>
            </w:pPr>
            <w:r>
              <w:rPr>
                <w:sz w:val="18"/>
                <w:szCs w:val="18"/>
              </w:rPr>
              <w:t>6.</w:t>
            </w:r>
          </w:p>
        </w:tc>
        <w:tc>
          <w:tcPr>
            <w:tcW w:w="1110" w:type="dxa"/>
            <w:tcBorders>
              <w:left w:val="nil"/>
              <w:right w:val="nil"/>
            </w:tcBorders>
            <w:shd w:val="clear" w:color="auto" w:fill="auto"/>
            <w:tcMar>
              <w:top w:w="100" w:type="dxa"/>
              <w:left w:w="100" w:type="dxa"/>
              <w:bottom w:w="100" w:type="dxa"/>
              <w:right w:w="100" w:type="dxa"/>
            </w:tcMar>
          </w:tcPr>
          <w:p w14:paraId="33A67A47" w14:textId="77777777" w:rsidR="008277AB" w:rsidRDefault="007C2D22">
            <w:pPr>
              <w:widowControl w:val="0"/>
              <w:spacing w:line="240" w:lineRule="auto"/>
              <w:jc w:val="left"/>
              <w:rPr>
                <w:sz w:val="18"/>
                <w:szCs w:val="18"/>
              </w:rPr>
            </w:pPr>
            <w:r>
              <w:rPr>
                <w:sz w:val="18"/>
                <w:szCs w:val="18"/>
              </w:rPr>
              <w:t>Facebook Prophet</w:t>
            </w:r>
          </w:p>
        </w:tc>
        <w:tc>
          <w:tcPr>
            <w:tcW w:w="975" w:type="dxa"/>
            <w:tcBorders>
              <w:left w:val="nil"/>
              <w:right w:val="nil"/>
            </w:tcBorders>
            <w:shd w:val="clear" w:color="auto" w:fill="auto"/>
            <w:tcMar>
              <w:top w:w="100" w:type="dxa"/>
              <w:left w:w="100" w:type="dxa"/>
              <w:bottom w:w="100" w:type="dxa"/>
              <w:right w:w="100" w:type="dxa"/>
            </w:tcMar>
          </w:tcPr>
          <w:p w14:paraId="14ADCC43" w14:textId="77777777" w:rsidR="008277AB" w:rsidRDefault="007C2D22">
            <w:pPr>
              <w:widowControl w:val="0"/>
              <w:spacing w:line="240" w:lineRule="auto"/>
              <w:jc w:val="left"/>
              <w:rPr>
                <w:sz w:val="18"/>
                <w:szCs w:val="18"/>
              </w:rPr>
            </w:pPr>
            <w:r>
              <w:rPr>
                <w:sz w:val="18"/>
                <w:szCs w:val="18"/>
              </w:rPr>
              <w:t>2009 - 2020</w:t>
            </w:r>
          </w:p>
        </w:tc>
        <w:tc>
          <w:tcPr>
            <w:tcW w:w="1215" w:type="dxa"/>
            <w:tcBorders>
              <w:left w:val="nil"/>
              <w:right w:val="nil"/>
            </w:tcBorders>
            <w:shd w:val="clear" w:color="auto" w:fill="auto"/>
            <w:tcMar>
              <w:top w:w="100" w:type="dxa"/>
              <w:left w:w="100" w:type="dxa"/>
              <w:bottom w:w="100" w:type="dxa"/>
              <w:right w:w="100" w:type="dxa"/>
            </w:tcMar>
          </w:tcPr>
          <w:p w14:paraId="6A81F157" w14:textId="77777777" w:rsidR="008277AB" w:rsidRDefault="007C2D22">
            <w:pPr>
              <w:widowControl w:val="0"/>
              <w:spacing w:line="240" w:lineRule="auto"/>
              <w:jc w:val="left"/>
              <w:rPr>
                <w:sz w:val="18"/>
                <w:szCs w:val="18"/>
              </w:rPr>
            </w:pPr>
            <w:r>
              <w:rPr>
                <w:i/>
                <w:sz w:val="18"/>
                <w:szCs w:val="18"/>
              </w:rPr>
              <w:t>Goldhub</w:t>
            </w:r>
          </w:p>
        </w:tc>
        <w:tc>
          <w:tcPr>
            <w:tcW w:w="930" w:type="dxa"/>
            <w:tcBorders>
              <w:left w:val="nil"/>
              <w:right w:val="nil"/>
            </w:tcBorders>
            <w:shd w:val="clear" w:color="auto" w:fill="auto"/>
            <w:tcMar>
              <w:top w:w="100" w:type="dxa"/>
              <w:left w:w="100" w:type="dxa"/>
              <w:bottom w:w="100" w:type="dxa"/>
              <w:right w:w="100" w:type="dxa"/>
            </w:tcMar>
          </w:tcPr>
          <w:p w14:paraId="16148FFE" w14:textId="77777777" w:rsidR="008277AB" w:rsidRDefault="007C2D22">
            <w:pPr>
              <w:widowControl w:val="0"/>
              <w:spacing w:line="240" w:lineRule="auto"/>
              <w:jc w:val="left"/>
              <w:rPr>
                <w:sz w:val="18"/>
                <w:szCs w:val="18"/>
              </w:rPr>
            </w:pPr>
            <w:r>
              <w:rPr>
                <w:sz w:val="18"/>
                <w:szCs w:val="18"/>
              </w:rPr>
              <w:t>Dunia</w:t>
            </w:r>
          </w:p>
        </w:tc>
        <w:tc>
          <w:tcPr>
            <w:tcW w:w="2160" w:type="dxa"/>
            <w:tcBorders>
              <w:left w:val="nil"/>
              <w:right w:val="nil"/>
            </w:tcBorders>
            <w:shd w:val="clear" w:color="auto" w:fill="auto"/>
            <w:tcMar>
              <w:top w:w="100" w:type="dxa"/>
              <w:left w:w="100" w:type="dxa"/>
              <w:bottom w:w="100" w:type="dxa"/>
              <w:right w:w="100" w:type="dxa"/>
            </w:tcMar>
          </w:tcPr>
          <w:p w14:paraId="2DE4C0A4" w14:textId="77777777" w:rsidR="008277AB" w:rsidRDefault="007C2D22">
            <w:pPr>
              <w:widowControl w:val="0"/>
              <w:spacing w:line="240" w:lineRule="auto"/>
              <w:jc w:val="left"/>
              <w:rPr>
                <w:sz w:val="18"/>
                <w:szCs w:val="18"/>
              </w:rPr>
            </w:pPr>
            <w:r>
              <w:rPr>
                <w:sz w:val="18"/>
                <w:szCs w:val="18"/>
              </w:rPr>
              <w:t>Kishann dan RamaParvathy 2022</w:t>
            </w:r>
          </w:p>
        </w:tc>
        <w:tc>
          <w:tcPr>
            <w:tcW w:w="1080" w:type="dxa"/>
            <w:tcBorders>
              <w:left w:val="nil"/>
              <w:right w:val="nil"/>
            </w:tcBorders>
            <w:shd w:val="clear" w:color="auto" w:fill="auto"/>
            <w:tcMar>
              <w:top w:w="100" w:type="dxa"/>
              <w:left w:w="100" w:type="dxa"/>
              <w:bottom w:w="100" w:type="dxa"/>
              <w:right w:w="100" w:type="dxa"/>
            </w:tcMar>
          </w:tcPr>
          <w:p w14:paraId="3BBF245A" w14:textId="77777777" w:rsidR="008277AB" w:rsidRDefault="007C2D22">
            <w:pPr>
              <w:widowControl w:val="0"/>
              <w:spacing w:line="240" w:lineRule="auto"/>
              <w:jc w:val="left"/>
              <w:rPr>
                <w:sz w:val="18"/>
                <w:szCs w:val="18"/>
              </w:rPr>
            </w:pPr>
            <w:r>
              <w:rPr>
                <w:sz w:val="18"/>
                <w:szCs w:val="18"/>
              </w:rPr>
              <w:t>95,725%</w:t>
            </w:r>
          </w:p>
        </w:tc>
      </w:tr>
      <w:tr w:rsidR="008277AB" w14:paraId="41646466" w14:textId="77777777">
        <w:trPr>
          <w:trHeight w:val="326"/>
        </w:trPr>
        <w:tc>
          <w:tcPr>
            <w:tcW w:w="465" w:type="dxa"/>
            <w:tcBorders>
              <w:left w:val="nil"/>
              <w:right w:val="nil"/>
            </w:tcBorders>
            <w:shd w:val="clear" w:color="auto" w:fill="auto"/>
            <w:tcMar>
              <w:top w:w="100" w:type="dxa"/>
              <w:left w:w="100" w:type="dxa"/>
              <w:bottom w:w="100" w:type="dxa"/>
              <w:right w:w="100" w:type="dxa"/>
            </w:tcMar>
          </w:tcPr>
          <w:p w14:paraId="3E04281E" w14:textId="77777777" w:rsidR="008277AB" w:rsidRDefault="007C2D22">
            <w:pPr>
              <w:widowControl w:val="0"/>
              <w:spacing w:line="240" w:lineRule="auto"/>
              <w:jc w:val="left"/>
              <w:rPr>
                <w:sz w:val="18"/>
                <w:szCs w:val="18"/>
              </w:rPr>
            </w:pPr>
            <w:r>
              <w:rPr>
                <w:sz w:val="18"/>
                <w:szCs w:val="18"/>
              </w:rPr>
              <w:t>7.</w:t>
            </w:r>
          </w:p>
        </w:tc>
        <w:tc>
          <w:tcPr>
            <w:tcW w:w="1110" w:type="dxa"/>
            <w:tcBorders>
              <w:left w:val="nil"/>
              <w:right w:val="nil"/>
            </w:tcBorders>
            <w:shd w:val="clear" w:color="auto" w:fill="auto"/>
            <w:tcMar>
              <w:top w:w="100" w:type="dxa"/>
              <w:left w:w="100" w:type="dxa"/>
              <w:bottom w:w="100" w:type="dxa"/>
              <w:right w:w="100" w:type="dxa"/>
            </w:tcMar>
          </w:tcPr>
          <w:p w14:paraId="4083CE28" w14:textId="77777777" w:rsidR="008277AB" w:rsidRDefault="007C2D22">
            <w:pPr>
              <w:widowControl w:val="0"/>
              <w:spacing w:line="240" w:lineRule="auto"/>
              <w:jc w:val="left"/>
              <w:rPr>
                <w:sz w:val="18"/>
                <w:szCs w:val="18"/>
              </w:rPr>
            </w:pPr>
            <w:r>
              <w:rPr>
                <w:sz w:val="18"/>
                <w:szCs w:val="18"/>
              </w:rPr>
              <w:t>STL, XGBoost, Facebook Prophet</w:t>
            </w:r>
          </w:p>
        </w:tc>
        <w:tc>
          <w:tcPr>
            <w:tcW w:w="975" w:type="dxa"/>
            <w:tcBorders>
              <w:left w:val="nil"/>
              <w:right w:val="nil"/>
            </w:tcBorders>
            <w:shd w:val="clear" w:color="auto" w:fill="auto"/>
            <w:tcMar>
              <w:top w:w="100" w:type="dxa"/>
              <w:left w:w="100" w:type="dxa"/>
              <w:bottom w:w="100" w:type="dxa"/>
              <w:right w:w="100" w:type="dxa"/>
            </w:tcMar>
          </w:tcPr>
          <w:p w14:paraId="1B88A468" w14:textId="77777777" w:rsidR="008277AB" w:rsidRDefault="007C2D22">
            <w:pPr>
              <w:widowControl w:val="0"/>
              <w:spacing w:line="240" w:lineRule="auto"/>
              <w:jc w:val="left"/>
              <w:rPr>
                <w:sz w:val="18"/>
                <w:szCs w:val="18"/>
              </w:rPr>
            </w:pPr>
            <w:r>
              <w:rPr>
                <w:sz w:val="18"/>
                <w:szCs w:val="18"/>
              </w:rPr>
              <w:t>04 Januari 2010 - 31 April 2023</w:t>
            </w:r>
          </w:p>
        </w:tc>
        <w:tc>
          <w:tcPr>
            <w:tcW w:w="1215" w:type="dxa"/>
            <w:tcBorders>
              <w:left w:val="nil"/>
              <w:right w:val="nil"/>
            </w:tcBorders>
            <w:shd w:val="clear" w:color="auto" w:fill="auto"/>
            <w:tcMar>
              <w:top w:w="100" w:type="dxa"/>
              <w:left w:w="100" w:type="dxa"/>
              <w:bottom w:w="100" w:type="dxa"/>
              <w:right w:w="100" w:type="dxa"/>
            </w:tcMar>
          </w:tcPr>
          <w:p w14:paraId="6417F562" w14:textId="77777777" w:rsidR="008277AB" w:rsidRDefault="007C2D22">
            <w:pPr>
              <w:widowControl w:val="0"/>
              <w:spacing w:line="240" w:lineRule="auto"/>
              <w:jc w:val="left"/>
              <w:rPr>
                <w:sz w:val="18"/>
                <w:szCs w:val="18"/>
              </w:rPr>
            </w:pPr>
            <w:r>
              <w:rPr>
                <w:sz w:val="18"/>
                <w:szCs w:val="18"/>
              </w:rPr>
              <w:t>Bank Indonesia</w:t>
            </w:r>
            <w:r>
              <w:rPr>
                <w:i/>
                <w:sz w:val="18"/>
                <w:szCs w:val="18"/>
              </w:rPr>
              <w:t xml:space="preserve"> </w:t>
            </w:r>
            <w:r>
              <w:rPr>
                <w:sz w:val="18"/>
                <w:szCs w:val="18"/>
              </w:rPr>
              <w:t>dan Logam Mulia</w:t>
            </w:r>
          </w:p>
        </w:tc>
        <w:tc>
          <w:tcPr>
            <w:tcW w:w="930" w:type="dxa"/>
            <w:tcBorders>
              <w:left w:val="nil"/>
              <w:right w:val="nil"/>
            </w:tcBorders>
            <w:shd w:val="clear" w:color="auto" w:fill="auto"/>
            <w:tcMar>
              <w:top w:w="100" w:type="dxa"/>
              <w:left w:w="100" w:type="dxa"/>
              <w:bottom w:w="100" w:type="dxa"/>
              <w:right w:w="100" w:type="dxa"/>
            </w:tcMar>
          </w:tcPr>
          <w:p w14:paraId="062D9502" w14:textId="77777777" w:rsidR="008277AB" w:rsidRDefault="007C2D22">
            <w:pPr>
              <w:widowControl w:val="0"/>
              <w:spacing w:line="240" w:lineRule="auto"/>
              <w:jc w:val="left"/>
              <w:rPr>
                <w:sz w:val="18"/>
                <w:szCs w:val="18"/>
              </w:rPr>
            </w:pPr>
            <w:r>
              <w:rPr>
                <w:sz w:val="18"/>
                <w:szCs w:val="18"/>
              </w:rPr>
              <w:t>Indonesia</w:t>
            </w:r>
          </w:p>
        </w:tc>
        <w:tc>
          <w:tcPr>
            <w:tcW w:w="2160" w:type="dxa"/>
            <w:tcBorders>
              <w:left w:val="nil"/>
              <w:right w:val="nil"/>
            </w:tcBorders>
            <w:shd w:val="clear" w:color="auto" w:fill="auto"/>
            <w:tcMar>
              <w:top w:w="100" w:type="dxa"/>
              <w:left w:w="100" w:type="dxa"/>
              <w:bottom w:w="100" w:type="dxa"/>
              <w:right w:w="100" w:type="dxa"/>
            </w:tcMar>
          </w:tcPr>
          <w:p w14:paraId="1DBA307D" w14:textId="77777777" w:rsidR="008277AB" w:rsidRDefault="007C2D22">
            <w:pPr>
              <w:widowControl w:val="0"/>
              <w:spacing w:line="240" w:lineRule="auto"/>
              <w:jc w:val="left"/>
              <w:rPr>
                <w:sz w:val="18"/>
                <w:szCs w:val="18"/>
              </w:rPr>
            </w:pPr>
            <w:r>
              <w:rPr>
                <w:sz w:val="18"/>
                <w:szCs w:val="18"/>
              </w:rPr>
              <w:t>Penelitian ini</w:t>
            </w:r>
          </w:p>
        </w:tc>
        <w:tc>
          <w:tcPr>
            <w:tcW w:w="1080" w:type="dxa"/>
            <w:tcBorders>
              <w:left w:val="nil"/>
              <w:right w:val="nil"/>
            </w:tcBorders>
            <w:shd w:val="clear" w:color="auto" w:fill="auto"/>
            <w:tcMar>
              <w:top w:w="100" w:type="dxa"/>
              <w:left w:w="100" w:type="dxa"/>
              <w:bottom w:w="100" w:type="dxa"/>
              <w:right w:w="100" w:type="dxa"/>
            </w:tcMar>
          </w:tcPr>
          <w:p w14:paraId="0AE2FF2F" w14:textId="77777777" w:rsidR="008277AB" w:rsidRDefault="007C2D22">
            <w:pPr>
              <w:widowControl w:val="0"/>
              <w:spacing w:line="240" w:lineRule="auto"/>
              <w:jc w:val="left"/>
              <w:rPr>
                <w:sz w:val="18"/>
                <w:szCs w:val="18"/>
              </w:rPr>
            </w:pPr>
            <w:r>
              <w:rPr>
                <w:sz w:val="18"/>
                <w:szCs w:val="18"/>
              </w:rPr>
              <w:t>-</w:t>
            </w:r>
          </w:p>
        </w:tc>
      </w:tr>
    </w:tbl>
    <w:p w14:paraId="436C6AFB" w14:textId="77777777" w:rsidR="008277AB" w:rsidRDefault="008277AB"/>
    <w:p w14:paraId="3150F56D" w14:textId="77777777" w:rsidR="008277AB" w:rsidRDefault="007C2D22">
      <w:r>
        <w:tab/>
        <w:t xml:space="preserve">Tabel 1 menunjukkan penelitian harga emas dengan metrik </w:t>
      </w:r>
      <w:r>
        <w:rPr>
          <w:i/>
        </w:rPr>
        <w:t>R-Square</w:t>
      </w:r>
      <w:r>
        <w:t xml:space="preserve">. Berdasarkan hasil penelitian dari Tabel 1, model </w:t>
      </w:r>
      <w:r>
        <w:rPr>
          <w:i/>
        </w:rPr>
        <w:t xml:space="preserve">XGBoost </w:t>
      </w:r>
      <w:r>
        <w:t>merupakan model terbaik yang dapat digunakan karena memiliki akurasi yang tinggi dan rentang data yang cukup besar.</w:t>
      </w:r>
    </w:p>
    <w:p w14:paraId="09E43310" w14:textId="77777777" w:rsidR="008277AB" w:rsidRDefault="008277AB"/>
    <w:p w14:paraId="1287A5D6" w14:textId="77777777" w:rsidR="008277AB" w:rsidRDefault="007C2D22">
      <w:pPr>
        <w:pStyle w:val="Heading3"/>
      </w:pPr>
      <w:bookmarkStart w:id="18" w:name="_Toc153865428"/>
      <w:r>
        <w:lastRenderedPageBreak/>
        <w:t>2.7</w:t>
      </w:r>
      <w:r>
        <w:tab/>
        <w:t>Granger Causality</w:t>
      </w:r>
      <w:bookmarkEnd w:id="18"/>
    </w:p>
    <w:p w14:paraId="78F1BEFB" w14:textId="77777777" w:rsidR="008277AB" w:rsidRDefault="007C2D22">
      <w:r>
        <w:tab/>
        <w:t>Granger causality adalah sebuah metode statistik yang digunakan untuk menentukan apakah suatu variabel dapat digunakan untuk memprediksi variabel  lainnya pada suatu deret waktu. Metode ini ditemukan oleh Clive Granger pada tahun 1969 dan telah banyak digunakan dalam berbagai bidang seperti ekonomi, keuangan, genetika, dan neurosains. Granger causality memungkinkan kita untuk menentukan apakah suatu variabel memiliki pengaruh kausal pada variabel lainnya. Dalam Granger causality, pengaruh kausal diukur dengan melihat seberapa baik variabel yang menjadi prediktor dapat memprediksi variabel target. Jika prediktor tersebut dapat memprediksi target dengan lebih baik daripada model yang hanya menggunakan data target saja, maka kita dapat menyimpulkan bahwa prediktor tersebut memiliki pengaruh kausal pada target (Shojaie dan Fox 2021).</w:t>
      </w:r>
    </w:p>
    <w:p w14:paraId="6D38A4E2" w14:textId="77777777" w:rsidR="008277AB" w:rsidRDefault="007C2D22">
      <w:r>
        <w:tab/>
        <w:t xml:space="preserve">Granger mendefinisikan </w:t>
      </w:r>
      <w:r>
        <w:rPr>
          <w:i/>
        </w:rPr>
        <w:t>kausalitas</w:t>
      </w:r>
      <w:r>
        <w:t xml:space="preserve"> seperti nilai masa lalu dari deret waktu </w:t>
      </w:r>
      <m:oMath>
        <m:sSub>
          <m:sSubPr>
            <m:ctrlPr>
              <w:rPr>
                <w:rFonts w:ascii="Cambria Math" w:hAnsi="Cambria Math"/>
              </w:rPr>
            </m:ctrlPr>
          </m:sSubPr>
          <m:e>
            <m:r>
              <w:rPr>
                <w:rFonts w:ascii="Cambria Math" w:hAnsi="Cambria Math"/>
              </w:rPr>
              <m:t>y</m:t>
            </m:r>
          </m:e>
          <m:sub>
            <m:r>
              <w:rPr>
                <w:rFonts w:ascii="Cambria Math" w:hAnsi="Cambria Math"/>
              </w:rPr>
              <m:t>t</m:t>
            </m:r>
          </m:sub>
        </m:sSub>
      </m:oMath>
      <w:r>
        <w:t xml:space="preserve"> memprediksi nilai masa depan dari nilai deret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Granger mengatakan </w:t>
      </w:r>
      <m:oMath>
        <m:r>
          <w:rPr>
            <w:rFonts w:ascii="Cambria Math" w:hAnsi="Cambria Math"/>
          </w:rPr>
          <m:t>y</m:t>
        </m:r>
      </m:oMath>
      <w:r>
        <w:t xml:space="preserve"> itu ‘kausal’ untuk </w:t>
      </w:r>
      <m:oMath>
        <m:r>
          <w:rPr>
            <w:rFonts w:ascii="Cambria Math" w:hAnsi="Cambria Math"/>
          </w:rPr>
          <m:t>x</m:t>
        </m:r>
      </m:oMath>
      <w:r>
        <w:t xml:space="preserve">  jika </w:t>
      </w:r>
      <m:oMath>
        <m:r>
          <w:rPr>
            <w:rFonts w:ascii="Cambria Math" w:hAnsi="Cambria Math"/>
          </w:rPr>
          <m:t>var[</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)]&lt; var[</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oMath>
      <w:r>
        <w:t xml:space="preserve">, </w:t>
      </w:r>
      <m:oMath>
        <m:sSub>
          <m:sSubPr>
            <m:ctrlPr>
              <w:rPr>
                <w:rFonts w:ascii="Cambria Math" w:hAnsi="Cambria Math"/>
              </w:rPr>
            </m:ctrlPr>
          </m:sSubPr>
          <m:e>
            <m:r>
              <w:rPr>
                <w:rFonts w:ascii="Cambria Math" w:hAnsi="Cambria Math"/>
              </w:rPr>
              <m:t>H</m:t>
            </m:r>
          </m:e>
          <m:sub>
            <m:r>
              <w:rPr>
                <w:rFonts w:ascii="Cambria Math" w:hAnsi="Cambria Math"/>
              </w:rPr>
              <m:t>&lt;t</m:t>
            </m:r>
          </m:sub>
        </m:sSub>
      </m:oMath>
      <w:r>
        <w:t xml:space="preserve"> artinya nilai jaman dulu yang relevan dengan informasi hingga waktu </w:t>
      </w:r>
      <m:oMath>
        <m:r>
          <w:rPr>
            <w:rFonts w:ascii="Cambria Math" w:hAnsi="Cambria Math"/>
          </w:rPr>
          <m:t>t-1</m:t>
        </m:r>
      </m:oMath>
      <w:r>
        <w:t xml:space="preserve">. </w:t>
      </w:r>
      <m:oMath>
        <m:r>
          <w:rPr>
            <w:rFonts w:ascii="Cambria Math" w:hAnsi="Cambria Math"/>
          </w:rPr>
          <m:t>P(</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H</m:t>
            </m:r>
          </m:e>
          <m:sub>
            <m:r>
              <w:rPr>
                <w:rFonts w:ascii="Cambria Math" w:hAnsi="Cambria Math"/>
              </w:rPr>
              <m:t>&lt;t</m:t>
            </m:r>
          </m:sub>
        </m:sSub>
        <m:r>
          <w:rPr>
            <w:rFonts w:ascii="Cambria Math" w:hAnsi="Cambria Math"/>
          </w:rPr>
          <m:t>)</m:t>
        </m:r>
      </m:oMath>
      <w:r>
        <w:t xml:space="preserve"> adalah nilai prediksi optimal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dengan diberikan nilai </w:t>
      </w:r>
      <m:oMath>
        <m:sSub>
          <m:sSubPr>
            <m:ctrlPr>
              <w:rPr>
                <w:rFonts w:ascii="Cambria Math" w:hAnsi="Cambria Math"/>
              </w:rPr>
            </m:ctrlPr>
          </m:sSubPr>
          <m:e>
            <m:r>
              <w:rPr>
                <w:rFonts w:ascii="Cambria Math" w:hAnsi="Cambria Math"/>
              </w:rPr>
              <m:t>H</m:t>
            </m:r>
          </m:e>
          <m:sub>
            <m:r>
              <w:rPr>
                <w:rFonts w:ascii="Cambria Math" w:hAnsi="Cambria Math"/>
              </w:rPr>
              <m:t>t</m:t>
            </m:r>
          </m:sub>
        </m:sSub>
      </m:oMath>
      <w:r>
        <w:t xml:space="preserve"> (Shojaie dan Fox 2021).</w:t>
      </w:r>
    </w:p>
    <w:p w14:paraId="311A5C20" w14:textId="30C74484" w:rsidR="008277AB" w:rsidRDefault="007C2D22">
      <w:r>
        <w:t xml:space="preserve">                                                  </w:t>
      </w:r>
      <m:oMath>
        <m:sSup>
          <m:sSupPr>
            <m:ctrlPr>
              <w:rPr>
                <w:rFonts w:ascii="Cambria Math" w:hAnsi="Cambria Math"/>
              </w:rPr>
            </m:ctrlPr>
          </m:sSupPr>
          <m:e>
            <m:r>
              <w:rPr>
                <w:rFonts w:ascii="Cambria Math" w:hAnsi="Cambria Math"/>
              </w:rPr>
              <m:t>A</m:t>
            </m:r>
          </m:e>
          <m:sup>
            <m:r>
              <w:rPr>
                <w:rFonts w:ascii="Cambria Math" w:hAnsi="Cambria Math"/>
              </w:rPr>
              <m:t>0</m:t>
            </m:r>
          </m:sup>
        </m:sSup>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p>
              <m:sSupPr>
                <m:ctrlPr>
                  <w:rPr>
                    <w:rFonts w:ascii="Cambria Math" w:hAnsi="Cambria Math"/>
                  </w:rPr>
                </m:ctrlPr>
              </m:sSupPr>
              <m:e>
                <m:r>
                  <w:rPr>
                    <w:rFonts w:ascii="Cambria Math" w:hAnsi="Cambria Math"/>
                  </w:rPr>
                  <m:t>A</m:t>
                </m:r>
              </m:e>
              <m:sup>
                <m:r>
                  <w:rPr>
                    <w:rFonts w:ascii="Cambria Math" w:hAnsi="Cambria Math"/>
                  </w:rPr>
                  <m:t>k</m:t>
                </m:r>
              </m:sup>
            </m:sSup>
            <m:sSub>
              <m:sSubPr>
                <m:ctrlPr>
                  <w:rPr>
                    <w:rFonts w:ascii="Cambria Math" w:hAnsi="Cambria Math"/>
                  </w:rPr>
                </m:ctrlPr>
              </m:sSubPr>
              <m:e>
                <m:r>
                  <w:rPr>
                    <w:rFonts w:ascii="Cambria Math" w:hAnsi="Cambria Math"/>
                  </w:rPr>
                  <m:t>x</m:t>
                </m:r>
              </m:e>
              <m:sub>
                <m:r>
                  <w:rPr>
                    <w:rFonts w:ascii="Cambria Math" w:hAnsi="Cambria Math"/>
                  </w:rPr>
                  <m:t>t-k</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e>
        </m:nary>
      </m:oMath>
      <w:r>
        <w:t xml:space="preserve">                                (25)</w:t>
      </w:r>
    </w:p>
    <w:p w14:paraId="5B4D125D" w14:textId="77777777" w:rsidR="008277AB" w:rsidRDefault="007C2D22">
      <m:oMath>
        <m:r>
          <w:rPr>
            <w:rFonts w:ascii="Cambria Math" w:hAnsi="Cambria Math"/>
          </w:rPr>
          <m:t>A = Matriks</m:t>
        </m:r>
      </m:oMath>
      <w:r>
        <w:t xml:space="preserve"> </w:t>
      </w:r>
    </w:p>
    <w:p w14:paraId="36C6525A" w14:textId="007B3B57" w:rsidR="008277AB" w:rsidRDefault="009C2D6E">
      <w:r>
        <w:rPr>
          <w:lang w:val="en-US"/>
        </w:rPr>
        <w:t xml:space="preserve"> </w:t>
      </w:r>
      <m:oMath>
        <m:r>
          <w:rPr>
            <w:rFonts w:ascii="Cambria Math" w:hAnsi="Cambria Math"/>
          </w:rPr>
          <m:t>d = Banyak Lag yang digunakan</m:t>
        </m:r>
      </m:oMath>
    </w:p>
    <w:p w14:paraId="715214FE" w14:textId="12A020EC" w:rsidR="008277AB" w:rsidRDefault="009C2D6E">
      <w:r>
        <w:rPr>
          <w:lang w:val="en-US"/>
        </w:rPr>
        <w:t xml:space="preserve"> </w:t>
      </w:r>
      <m:oMath>
        <m:r>
          <w:rPr>
            <w:rFonts w:ascii="Cambria Math" w:hAnsi="Cambria Math"/>
          </w:rPr>
          <m:t>t =Waktu</m:t>
        </m:r>
      </m:oMath>
    </w:p>
    <w:p w14:paraId="74FC4D5B" w14:textId="241BA693" w:rsidR="008277AB" w:rsidRDefault="009C2D6E">
      <w:r>
        <w:rPr>
          <w:lang w:val="en-US"/>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 error pada waktu t</m:t>
        </m:r>
      </m:oMath>
    </w:p>
    <w:p w14:paraId="0E308A48" w14:textId="53D21427" w:rsidR="008277AB" w:rsidRDefault="009C2D6E">
      <w:r>
        <w:rPr>
          <w:lang w:val="en-US"/>
        </w:rP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=data time series pada waktu t</m:t>
        </m:r>
      </m:oMath>
    </w:p>
    <w:p w14:paraId="7735A71F" w14:textId="77777777" w:rsidR="008277AB" w:rsidRDefault="007C2D22">
      <w:r>
        <w:tab/>
        <w:t xml:space="preserve">Pada penelitian Granger (1969) awalnya </w:t>
      </w:r>
      <w:r>
        <w:rPr>
          <w:i/>
        </w:rPr>
        <w:t>Granger causality</w:t>
      </w:r>
      <w:r>
        <w:t xml:space="preserve"> bisa diidentifikasikan dengan menggunakan model linear yang unik. Penelitian Granger menyadari bahwa bahwa model linear unik ini tidak mendapatkan matriks identitas. Hal tersebut, </w:t>
      </w:r>
      <w:r>
        <w:rPr>
          <w:i/>
        </w:rPr>
        <w:t>Granger causality</w:t>
      </w:r>
      <w:r>
        <w:t xml:space="preserve"> menggunakan model </w:t>
      </w:r>
      <w:r>
        <w:rPr>
          <w:i/>
        </w:rPr>
        <w:t xml:space="preserve">Vector Autoregressive </w:t>
      </w:r>
      <w:r>
        <w:t>(VAR) seperti pada Persamaan (25). Pada Persamaan (25), khusus pada matriks A</w:t>
      </w:r>
      <w:r>
        <w:rPr>
          <w:vertAlign w:val="superscript"/>
        </w:rPr>
        <w:t>0</w:t>
      </w:r>
      <w:r>
        <w:t xml:space="preserve"> berbentuk diagonal. </w:t>
      </w:r>
    </w:p>
    <w:p w14:paraId="60594E97" w14:textId="77777777" w:rsidR="008277AB" w:rsidRDefault="007C2D22">
      <w:r>
        <w:tab/>
      </w:r>
      <w:r>
        <w:rPr>
          <w:i/>
        </w:rPr>
        <w:t>Granger causality</w:t>
      </w:r>
      <w:r>
        <w:t xml:space="preserve"> menggunakan dua model VAR seperti pada Persamaan (26) dan Persamaan (27). Hal ini disebabkan metode ini terbatas pada model </w:t>
      </w:r>
      <w:r>
        <w:rPr>
          <w:i/>
        </w:rPr>
        <w:t>bivariate</w:t>
      </w:r>
      <w:r>
        <w:t xml:space="preserve"> dan menghiraukan dampak dari variabel lainnya.</w:t>
      </w:r>
      <w:r>
        <w:rPr>
          <w:i/>
        </w:rPr>
        <w:t xml:space="preserve"> Granger causality </w:t>
      </w:r>
      <w:r>
        <w:t>ditunjukkan dengan adanya nilai yang tidak nol dalam koefisien autoregressive pada Persamaan (26) dan Persamaan (27)</w:t>
      </w:r>
      <w:r>
        <w:rPr>
          <w:i/>
        </w:rPr>
        <w:t>.</w:t>
      </w:r>
    </w:p>
    <w:p w14:paraId="5D28DA49" w14:textId="2140A7F1" w:rsidR="008277AB" w:rsidRDefault="00EE7DCD">
      <w:r>
        <w:rPr>
          <w:lang w:val="en-US"/>
        </w:rPr>
        <w:t xml:space="preserve">       </w:t>
      </w:r>
      <w:r w:rsidR="007C2D22">
        <w:t xml:space="preserve">     </w:t>
      </w:r>
      <w:r w:rsidR="009C2D6E">
        <w:rPr>
          <w:lang w:val="en-US"/>
        </w:rPr>
        <w:t xml:space="preserve">      </w:t>
      </w:r>
      <w:r w:rsidR="007C2D22">
        <w:t xml:space="preserve">      </w:t>
      </w: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0</m:t>
                </m:r>
              </m:sup>
            </m:sSup>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xml:space="preserve"> = </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xx</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t-k</m:t>
                </m:r>
              </m:sub>
            </m:sSub>
          </m:e>
        </m:nary>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xy</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t-k</m:t>
                </m:r>
              </m:sub>
            </m:sSub>
          </m:e>
        </m:nary>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t,x</m:t>
            </m:r>
          </m:sub>
        </m:sSub>
      </m:oMath>
      <w:r w:rsidR="007C2D22">
        <w:t xml:space="preserve">                 (26)</w:t>
      </w:r>
    </w:p>
    <w:p w14:paraId="034AFDC9" w14:textId="48778FCF" w:rsidR="008277AB" w:rsidRDefault="00EE7DCD">
      <w:r>
        <w:rPr>
          <w:lang w:val="en-US"/>
        </w:rPr>
        <w:t xml:space="preserve">       </w:t>
      </w:r>
      <w:r w:rsidR="007C2D22">
        <w:t xml:space="preserve">                 </w:t>
      </w:r>
      <m:oMath>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0</m:t>
                </m:r>
              </m:sup>
            </m:sSup>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 xml:space="preserve"> = </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yy</m:t>
                </m:r>
              </m:sub>
            </m:sSub>
            <m:sSub>
              <m:sSubPr>
                <m:ctrlPr>
                  <w:rPr>
                    <w:rFonts w:ascii="Cambria Math" w:hAnsi="Cambria Math"/>
                  </w:rPr>
                </m:ctrlPr>
              </m:sSubPr>
              <m:e>
                <m:r>
                  <w:rPr>
                    <w:rFonts w:ascii="Cambria Math" w:hAnsi="Cambria Math"/>
                  </w:rPr>
                  <m:t xml:space="preserve"> y</m:t>
                </m:r>
              </m:e>
              <m:sub>
                <m:r>
                  <w:rPr>
                    <w:rFonts w:ascii="Cambria Math" w:hAnsi="Cambria Math"/>
                  </w:rPr>
                  <m:t>t-k</m:t>
                </m:r>
              </m:sub>
            </m:sSub>
          </m:e>
        </m:nary>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sSup>
                  <m:sSupPr>
                    <m:ctrlPr>
                      <w:rPr>
                        <w:rFonts w:ascii="Cambria Math" w:hAnsi="Cambria Math"/>
                      </w:rPr>
                    </m:ctrlPr>
                  </m:sSupPr>
                  <m:e>
                    <m:r>
                      <w:rPr>
                        <w:rFonts w:ascii="Cambria Math" w:hAnsi="Cambria Math"/>
                      </w:rPr>
                      <m:t>A</m:t>
                    </m:r>
                  </m:e>
                  <m:sup>
                    <m:r>
                      <w:rPr>
                        <w:rFonts w:ascii="Cambria Math" w:hAnsi="Cambria Math"/>
                      </w:rPr>
                      <m:t>k</m:t>
                    </m:r>
                  </m:sup>
                </m:sSup>
              </m:e>
              <m:sub>
                <m:r>
                  <w:rPr>
                    <w:rFonts w:ascii="Cambria Math" w:hAnsi="Cambria Math"/>
                  </w:rPr>
                  <m:t>yx</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t-k</m:t>
                </m:r>
              </m:sub>
            </m:sSub>
            <m:r>
              <w:rPr>
                <w:rFonts w:ascii="Cambria Math" w:hAnsi="Cambria Math"/>
              </w:rPr>
              <m:t xml:space="preserve"> </m:t>
            </m:r>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t,y</m:t>
            </m:r>
          </m:sub>
        </m:sSub>
      </m:oMath>
      <w:r w:rsidR="007C2D22">
        <w:t xml:space="preserve">             </w:t>
      </w:r>
      <w:r w:rsidR="009C2D6E">
        <w:rPr>
          <w:lang w:val="en-US"/>
        </w:rPr>
        <w:t xml:space="preserve">   </w:t>
      </w:r>
      <w:r w:rsidR="007C2D22">
        <w:t xml:space="preserve"> (27)</w:t>
      </w:r>
    </w:p>
    <w:p w14:paraId="6EF6C4A2" w14:textId="77777777" w:rsidR="008277AB" w:rsidRDefault="007C2D22">
      <w:r>
        <w:tab/>
      </w:r>
      <w:r>
        <w:rPr>
          <w:i/>
        </w:rPr>
        <w:t>Granger causality</w:t>
      </w:r>
      <w:r>
        <w:t xml:space="preserve"> </w:t>
      </w:r>
      <w:r>
        <w:rPr>
          <w:i/>
        </w:rPr>
        <w:t>test</w:t>
      </w:r>
      <w:r>
        <w:t xml:space="preserve"> dilakukan dengan menghitung nilai </w:t>
      </w:r>
      <w:r>
        <w:rPr>
          <w:i/>
        </w:rPr>
        <w:t>F-test</w:t>
      </w:r>
      <w:r>
        <w:t xml:space="preserve"> dengan model yang lengkap independen variabelnya (</w:t>
      </w:r>
      <w:r>
        <w:rPr>
          <w:i/>
        </w:rPr>
        <w:t>full model</w:t>
      </w:r>
      <w:r>
        <w:t>) serta dengan model yang telah dikurangi salah satu independen variabelnya (</w:t>
      </w:r>
      <w:r>
        <w:rPr>
          <w:i/>
        </w:rPr>
        <w:t>reduced model</w:t>
      </w:r>
      <w:r>
        <w:t xml:space="preserve">). </w:t>
      </w:r>
      <w:r>
        <w:rPr>
          <w:i/>
        </w:rPr>
        <w:t>Full</w:t>
      </w:r>
      <w:r>
        <w:t xml:space="preserve"> model </w:t>
      </w:r>
      <w:r>
        <w:lastRenderedPageBreak/>
        <w:t xml:space="preserve">dapat ditunjukkan dengan Persamaan (26). Akan tetapi, </w:t>
      </w:r>
      <w:r>
        <w:rPr>
          <w:i/>
        </w:rPr>
        <w:t xml:space="preserve">reduced </w:t>
      </w:r>
      <w:r>
        <w:t xml:space="preserve">model dapat ditunjukkan Persamaan (26) dengan dihilangkan komponen </w:t>
      </w:r>
      <w:r>
        <w:rPr>
          <w:i/>
        </w:rPr>
        <w:t>y</w:t>
      </w:r>
      <w:r>
        <w:t>. Nilai F-test dapat dihitung dengan menggunakan Persamaan (28) yang berasal dari penelitian Shojaie dan Fox (2021).</w:t>
      </w:r>
    </w:p>
    <w:p w14:paraId="67292094" w14:textId="0AEEE491" w:rsidR="009C2D6E" w:rsidRDefault="007C2D22" w:rsidP="009B5E5B">
      <w:r>
        <w:t xml:space="preserve">                                        </w:t>
      </w:r>
      <m:oMath>
        <m:r>
          <w:rPr>
            <w:rFonts w:ascii="Cambria Math" w:hAnsi="Cambria Math"/>
          </w:rPr>
          <m:t xml:space="preserve">F = </m:t>
        </m:r>
        <m:f>
          <m:fPr>
            <m:ctrlPr>
              <w:rPr>
                <w:rFonts w:ascii="Cambria Math" w:hAnsi="Cambria Math"/>
              </w:rPr>
            </m:ctrlPr>
          </m:fPr>
          <m:num>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red</m:t>
                </m:r>
              </m:sub>
            </m:sSub>
            <m:r>
              <w:rPr>
                <w:rFonts w:ascii="Cambria Math" w:hAnsi="Cambria Math"/>
              </w:rPr>
              <m:t xml:space="preserve"> - 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)/(r-s)</m:t>
            </m:r>
          </m:num>
          <m:den>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/(T-r)</m:t>
            </m:r>
          </m:den>
        </m:f>
      </m:oMath>
      <w:r>
        <w:t xml:space="preserve">                                          (28)</w:t>
      </w:r>
    </w:p>
    <w:p w14:paraId="2B769ED4" w14:textId="77777777" w:rsidR="00895F9F" w:rsidRDefault="00895F9F" w:rsidP="009B5E5B"/>
    <w:p w14:paraId="69F183B9" w14:textId="39396B7D" w:rsidR="008277AB" w:rsidRDefault="007C2D22" w:rsidP="009C2D6E">
      <w:pPr>
        <w:jc w:val="left"/>
      </w:pPr>
      <m:oMath>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Full</m:t>
            </m:r>
          </m:sub>
        </m:sSub>
        <m:r>
          <w:rPr>
            <w:rFonts w:ascii="Cambria Math" w:hAnsi="Cambria Math"/>
          </w:rPr>
          <m:t xml:space="preserve"> =Residual Sum Squared (Full Model)</m:t>
        </m:r>
      </m:oMath>
      <w:r w:rsidR="009C2D6E" w:rsidRPr="009C2D6E">
        <w:t xml:space="preserve"> </w:t>
      </w:r>
      <w:r w:rsidR="009C2D6E">
        <w:rPr>
          <w:lang w:val="en-US"/>
        </w:rPr>
        <w:t xml:space="preserve">                                           </w:t>
      </w:r>
      <m:oMath>
        <m:r>
          <w:rPr>
            <w:rFonts w:ascii="Cambria Math" w:hAnsi="Cambria Math"/>
          </w:rPr>
          <m:t>RS</m:t>
        </m:r>
        <m:sSub>
          <m:sSubPr>
            <m:ctrlPr>
              <w:rPr>
                <w:rFonts w:ascii="Cambria Math" w:hAnsi="Cambria Math"/>
              </w:rPr>
            </m:ctrlPr>
          </m:sSubPr>
          <m:e>
            <m:r>
              <w:rPr>
                <w:rFonts w:ascii="Cambria Math" w:hAnsi="Cambria Math"/>
              </w:rPr>
              <m:t>S</m:t>
            </m:r>
          </m:e>
          <m:sub>
            <m:r>
              <w:rPr>
                <w:rFonts w:ascii="Cambria Math" w:hAnsi="Cambria Math"/>
              </w:rPr>
              <m:t>Red</m:t>
            </m:r>
          </m:sub>
        </m:sSub>
        <m:r>
          <w:rPr>
            <w:rFonts w:ascii="Cambria Math" w:hAnsi="Cambria Math"/>
          </w:rPr>
          <m:t xml:space="preserve"> =Residual Sum Squared (Reduced Model)</m:t>
        </m:r>
      </m:oMath>
    </w:p>
    <w:p w14:paraId="3C9E60C8" w14:textId="27D4FB47" w:rsidR="009C2D6E" w:rsidRDefault="007C2D22" w:rsidP="009C2D6E">
      <w:pPr>
        <w:jc w:val="left"/>
      </w:pPr>
      <m:oMath>
        <m:r>
          <w:rPr>
            <w:rFonts w:ascii="Cambria Math" w:hAnsi="Cambria Math"/>
          </w:rPr>
          <m:t>T, r, s = degree of freedom</m:t>
        </m:r>
      </m:oMath>
      <w:r>
        <w:t xml:space="preserve"> </w:t>
      </w:r>
    </w:p>
    <w:p w14:paraId="570C4C81" w14:textId="77777777" w:rsidR="0078675F" w:rsidRDefault="0078675F" w:rsidP="009C2D6E">
      <w:pPr>
        <w:jc w:val="left"/>
      </w:pPr>
    </w:p>
    <w:p w14:paraId="543E039C" w14:textId="249FA76C" w:rsidR="009C2D6E" w:rsidRDefault="007C2D22">
      <w:r>
        <w:t xml:space="preserve">                                             </w:t>
      </w:r>
      <m:oMath>
        <m:r>
          <w:rPr>
            <w:rFonts w:ascii="Cambria Math" w:hAnsi="Cambria Math"/>
          </w:rPr>
          <m:t>RSS=</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 xml:space="preserve"> </m:t>
            </m:r>
            <m:sSup>
              <m:sSupPr>
                <m:ctrlPr>
                  <w:rPr>
                    <w:rFonts w:ascii="Cambria Math" w:hAnsi="Cambria Math"/>
                  </w:rPr>
                </m:ctrlPr>
              </m:sSupPr>
              <m:e>
                <m:r>
                  <w:rPr>
                    <w:rFonts w:ascii="Cambria Math" w:hAnsi="Cambria Math"/>
                  </w:rPr>
                  <m:t>)</m:t>
                </m:r>
              </m:e>
              <m:sup>
                <m:r>
                  <w:rPr>
                    <w:rFonts w:ascii="Cambria Math" w:hAnsi="Cambria Math"/>
                  </w:rPr>
                  <m:t>2</m:t>
                </m:r>
              </m:sup>
            </m:sSup>
          </m:e>
        </m:nary>
      </m:oMath>
      <w:r>
        <w:t xml:space="preserve">                                          </w:t>
      </w:r>
      <w:r w:rsidR="00B81AF7">
        <w:rPr>
          <w:lang w:val="en-US"/>
        </w:rPr>
        <w:t xml:space="preserve"> </w:t>
      </w:r>
      <w:r>
        <w:t>(29)</w:t>
      </w:r>
    </w:p>
    <w:p w14:paraId="03F4C76F" w14:textId="67898BB1" w:rsidR="009C2D6E" w:rsidRPr="009C2D6E" w:rsidRDefault="009C2D6E">
      <w:pPr>
        <w:rPr>
          <w:lang w:val="en-US"/>
        </w:rPr>
      </w:pPr>
      <w:r>
        <w:rPr>
          <w:lang w:val="en-US"/>
        </w:rPr>
        <w:t xml:space="preserve"> </w:t>
      </w:r>
    </w:p>
    <w:p w14:paraId="26D06A13" w14:textId="22C0FB64" w:rsidR="008277AB" w:rsidRDefault="009C2D6E">
      <w:r>
        <w:rPr>
          <w:lang w:val="en-US"/>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=Nilai Sebenarnya</m:t>
        </m:r>
      </m:oMath>
    </w:p>
    <w:p w14:paraId="248231E5" w14:textId="2853D3BF" w:rsidR="008277AB" w:rsidRDefault="009C2D6E">
      <w:r>
        <w:rPr>
          <w:lang w:val="en-US"/>
        </w:rP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 xml:space="preserve"> =Nilai Prediksi</m:t>
        </m:r>
      </m:oMath>
    </w:p>
    <w:p w14:paraId="31C0F39C" w14:textId="32EF2133" w:rsidR="008277AB" w:rsidRDefault="009C2D6E">
      <w:r>
        <w:rPr>
          <w:lang w:val="en-US"/>
        </w:rPr>
        <w:t xml:space="preserve"> </w:t>
      </w:r>
      <m:oMath>
        <m:r>
          <w:rPr>
            <w:rFonts w:ascii="Cambria Math" w:hAnsi="Cambria Math"/>
          </w:rPr>
          <m:t>n=Banyak data</m:t>
        </m:r>
      </m:oMath>
    </w:p>
    <w:p w14:paraId="524E8435" w14:textId="77777777" w:rsidR="008277AB" w:rsidRDefault="007C2D22">
      <w:pPr>
        <w:ind w:firstLine="720"/>
      </w:pPr>
      <w:r>
        <w:t xml:space="preserve">Pada Persamaan (28) dan Persamaan (29), </w:t>
      </w:r>
      <w:r>
        <w:rPr>
          <w:i/>
        </w:rPr>
        <w:t>Residual Sum Square</w:t>
      </w:r>
      <w:r>
        <w:t xml:space="preserve"> merupakan salah satu komponen yang digunakan untuk uji </w:t>
      </w:r>
      <w:r>
        <w:rPr>
          <w:i/>
        </w:rPr>
        <w:t xml:space="preserve">analysis of variance </w:t>
      </w:r>
      <w:r>
        <w:t xml:space="preserve">(ANOVA) (Aydin 2008). Pada persamaan (28), </w:t>
      </w:r>
      <m:oMath>
        <m:r>
          <w:rPr>
            <w:rFonts w:ascii="Cambria Math" w:hAnsi="Cambria Math"/>
          </w:rPr>
          <m:t>α</m:t>
        </m:r>
      </m:oMath>
      <w:r>
        <w:t xml:space="preserve"> merupakan tingkat signifikansi. Berdasarkan dari penelitian Cowles dan Davis (1982), nilai </w:t>
      </w:r>
      <m:oMath>
        <m:r>
          <w:rPr>
            <w:rFonts w:ascii="Cambria Math" w:hAnsi="Cambria Math"/>
          </w:rPr>
          <m:t>α</m:t>
        </m:r>
      </m:oMath>
      <w:r>
        <w:t xml:space="preserve"> yang baik digunakan adalah 0,05. </w:t>
      </w:r>
      <m:oMath>
        <m:r>
          <w:rPr>
            <w:rFonts w:ascii="Cambria Math" w:hAnsi="Cambria Math"/>
          </w:rPr>
          <m:t>α</m:t>
        </m:r>
      </m:oMath>
      <w:r>
        <w:t xml:space="preserve"> digunakan untuk uji F-Test dengan cara membandingkan nilai </w:t>
      </w:r>
      <m:oMath>
        <m:r>
          <w:rPr>
            <w:rFonts w:ascii="Cambria Math" w:hAnsi="Cambria Math"/>
          </w:rPr>
          <m:t>α</m:t>
        </m:r>
      </m:oMath>
      <w:r>
        <w:t xml:space="preserve"> dengan </w:t>
      </w:r>
      <w:r>
        <w:rPr>
          <w:i/>
        </w:rPr>
        <w:t>P-value</w:t>
      </w:r>
      <w:r>
        <w:t xml:space="preserve">. </w:t>
      </w:r>
      <w:r>
        <w:rPr>
          <w:i/>
        </w:rPr>
        <w:t>P-value</w:t>
      </w:r>
      <w:r>
        <w:t xml:space="preserve"> bisa didapatkan dari nilai F-test dengan tabel F-test. Nilai T adalah </w:t>
      </w:r>
      <w:r>
        <w:rPr>
          <w:i/>
        </w:rPr>
        <w:t>total seluruh degree of freedom</w:t>
      </w:r>
      <w:r>
        <w:t xml:space="preserve"> pada model tersebut. Nilai </w:t>
      </w:r>
      <w:r>
        <w:rPr>
          <w:i/>
        </w:rPr>
        <w:t>r</w:t>
      </w:r>
      <w:r>
        <w:t xml:space="preserve"> adalah </w:t>
      </w:r>
      <w:r>
        <w:rPr>
          <w:i/>
        </w:rPr>
        <w:t>degree of freedom</w:t>
      </w:r>
      <w:r>
        <w:t xml:space="preserve"> bagian regresi pada </w:t>
      </w:r>
      <w:r>
        <w:rPr>
          <w:i/>
        </w:rPr>
        <w:t>reduced model</w:t>
      </w:r>
      <w:r>
        <w:t xml:space="preserve">. Nilai </w:t>
      </w:r>
      <w:r>
        <w:rPr>
          <w:i/>
        </w:rPr>
        <w:t>s</w:t>
      </w:r>
      <w:r>
        <w:t xml:space="preserve"> adalah </w:t>
      </w:r>
      <w:r>
        <w:rPr>
          <w:i/>
        </w:rPr>
        <w:t>degree of freedom</w:t>
      </w:r>
      <w:r>
        <w:t xml:space="preserve"> bagian regresi pada </w:t>
      </w:r>
      <w:r>
        <w:rPr>
          <w:i/>
        </w:rPr>
        <w:t>full model</w:t>
      </w:r>
      <w:r>
        <w:t xml:space="preserve">. Berdasarkan Persamaan (28), </w:t>
      </w:r>
      <m:oMath>
        <m:r>
          <w:rPr>
            <w:rFonts w:ascii="Cambria Math" w:hAnsi="Cambria Math"/>
          </w:rPr>
          <m:t>y</m:t>
        </m:r>
      </m:oMath>
      <w:r>
        <w:t xml:space="preserve"> mengalami </w:t>
      </w:r>
      <w:r>
        <w:rPr>
          <w:i/>
        </w:rPr>
        <w:t>Granger causality</w:t>
      </w:r>
      <w:r>
        <w:t xml:space="preserve"> untuk x jika nilai </w:t>
      </w:r>
      <w:r>
        <w:rPr>
          <w:i/>
        </w:rPr>
        <w:t xml:space="preserve">p-value </w:t>
      </w:r>
      <w:r>
        <w:t>yang berasal dari F-test melebihi (1-</w:t>
      </w:r>
      <m:oMath>
        <m:r>
          <w:rPr>
            <w:rFonts w:ascii="Cambria Math" w:hAnsi="Cambria Math"/>
          </w:rPr>
          <m:t>α</m:t>
        </m:r>
      </m:oMath>
      <w:r>
        <w:t>)% kuartil (Shojaie dan Fox 2021).</w:t>
      </w:r>
    </w:p>
    <w:p w14:paraId="2932CB9C" w14:textId="77777777" w:rsidR="008277AB" w:rsidRDefault="008277AB"/>
    <w:p w14:paraId="1CB9D7CC" w14:textId="77777777" w:rsidR="008277AB" w:rsidRDefault="007C2D22">
      <w:pPr>
        <w:pStyle w:val="Heading3"/>
      </w:pPr>
      <w:bookmarkStart w:id="19" w:name="_Toc153865429"/>
      <w:r>
        <w:t>2.8</w:t>
      </w:r>
      <w:r>
        <w:tab/>
        <w:t>Symmetric Mean Absolute Percentage Error (SMAPE)</w:t>
      </w:r>
      <w:bookmarkEnd w:id="19"/>
    </w:p>
    <w:p w14:paraId="20986276" w14:textId="77777777" w:rsidR="008277AB" w:rsidRDefault="007C2D22">
      <w:r>
        <w:tab/>
      </w:r>
      <w:r>
        <w:rPr>
          <w:i/>
        </w:rPr>
        <w:t>Symmetric Mean Absolute Percentage Error</w:t>
      </w:r>
      <w:r>
        <w:t xml:space="preserve"> (SMAPE) adalah ukuran statistik yang digunakan untuk mengevaluasi akurasi prediksi dalam analisis deret waktu. Ini adalah variasi dari Mean Absolute Percentage Error (MAPE) yang simetris di sekitar nol. SMAPE dihitung sebagai berikut:</w:t>
      </w:r>
    </w:p>
    <w:p w14:paraId="110608EF" w14:textId="41B3A7E2" w:rsidR="008277AB" w:rsidRDefault="007C2D22" w:rsidP="009C2D6E">
      <w:r>
        <w:t xml:space="preserve">                                           </w:t>
      </w:r>
      <m:oMath>
        <m:r>
          <w:rPr>
            <w:rFonts w:ascii="Cambria Math" w:hAnsi="Cambria Math"/>
          </w:rPr>
          <m:t xml:space="preserve">SMAPE = </m:t>
        </m:r>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t=1</m:t>
            </m:r>
          </m:sub>
          <m:sup>
            <m:r>
              <w:rPr>
                <w:rFonts w:ascii="Cambria Math" w:hAnsi="Cambria Math"/>
              </w:rPr>
              <m:t>n</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|)/2</m:t>
                </m:r>
              </m:den>
            </m:f>
          </m:e>
        </m:nary>
      </m:oMath>
      <w:r>
        <w:t xml:space="preserve">                               (26)</w:t>
      </w:r>
    </w:p>
    <w:p w14:paraId="2F9177EA" w14:textId="77777777" w:rsidR="008277AB" w:rsidRDefault="007C2D22">
      <w:r>
        <w:t xml:space="preserve">t = </w:t>
      </w:r>
      <w:r>
        <w:rPr>
          <w:i/>
        </w:rPr>
        <w:t>Index</w:t>
      </w:r>
    </w:p>
    <w:p w14:paraId="7AB22399" w14:textId="77777777" w:rsidR="008277AB" w:rsidRDefault="007C2D22">
      <w:pPr>
        <w:rPr>
          <w:i/>
        </w:rPr>
      </w:pPr>
      <w:r>
        <w:t xml:space="preserve">A = </w:t>
      </w:r>
      <w:r>
        <w:rPr>
          <w:i/>
        </w:rPr>
        <w:t>Actual Value</w:t>
      </w:r>
    </w:p>
    <w:p w14:paraId="1F0C8B63" w14:textId="77777777" w:rsidR="008277AB" w:rsidRDefault="007C2D22">
      <w:r>
        <w:t xml:space="preserve">F = </w:t>
      </w:r>
      <w:r>
        <w:rPr>
          <w:i/>
        </w:rPr>
        <w:t>Forecast Value</w:t>
      </w:r>
    </w:p>
    <w:p w14:paraId="3F4C1089" w14:textId="77777777" w:rsidR="008277AB" w:rsidRDefault="007C2D22">
      <w:r>
        <w:t>n = Banyak data</w:t>
      </w:r>
    </w:p>
    <w:p w14:paraId="64231AC1" w14:textId="77777777" w:rsidR="008277AB" w:rsidRDefault="007C2D22">
      <w:r>
        <w:tab/>
      </w:r>
    </w:p>
    <w:p w14:paraId="31C646CA" w14:textId="77777777" w:rsidR="008277AB" w:rsidRDefault="007C2D22">
      <w:r>
        <w:lastRenderedPageBreak/>
        <w:tab/>
        <w:t>Persamaan (26) menjelaskan tentang rumus SMAPE. SMAPE memiliki rentang nilai antara 0 dan 2, dimana nilai 0 menunjukkan akurasi sempurna, sedangkan nilai 2 menunjukkan bahwa ramalan tersebut salah (Armstrong 1985).</w:t>
      </w:r>
    </w:p>
    <w:p w14:paraId="1E9683B5" w14:textId="77777777" w:rsidR="008277AB" w:rsidRDefault="007C2D22">
      <w:pPr>
        <w:ind w:firstLine="720"/>
      </w:pPr>
      <w:r>
        <w:t>SMAPE memiliki potensi untuk menghasilkan kesalahan simetris bahkan dalam rentang peramalan yang asimetris. Salah satu keunggulan dari SMAPE adalah tidak mengalami masalah seperti MAPE yang dapat menghasilkan nilai yang sangat besar atau tak terhingga. Selain itu, karena adanya batas kesalahan yang telah ditentukan. SMAPE lebih tahan terhadap nilai-nilai pencilan dengan memberikan penekanan yang lebih sedikit pada nilai-nilai ekstrim dibandingkan dengan metrik lain yang tidak memiliki batasan kesalahan (Chen 2017).</w:t>
      </w:r>
    </w:p>
    <w:p w14:paraId="0F4785CE" w14:textId="77777777" w:rsidR="008277AB" w:rsidRDefault="007C2D22">
      <w:r>
        <w:tab/>
        <w:t xml:space="preserve">Nilai SMAPE memiliki interpretasi yang sama dengan MAPE. Nilai SMAPE dikatakan </w:t>
      </w:r>
      <w:r>
        <w:rPr>
          <w:i/>
        </w:rPr>
        <w:t>highly accurate forecasting</w:t>
      </w:r>
      <w:r>
        <w:t xml:space="preserve"> jika memiliki nilai kurang dari 10%. Nilai SMAPE dikatakan </w:t>
      </w:r>
      <w:r>
        <w:rPr>
          <w:i/>
        </w:rPr>
        <w:t>good forecasting</w:t>
      </w:r>
      <w:r>
        <w:t xml:space="preserve"> jika memiliki nilai dari 10% hingga 20%. Nilai SMAPE dikatakan </w:t>
      </w:r>
      <w:r>
        <w:rPr>
          <w:i/>
        </w:rPr>
        <w:t>reasonable forecasting</w:t>
      </w:r>
      <w:r>
        <w:t xml:space="preserve"> jika memiliki nilai 20% hingga 50%. Nilai SMAPE dikatakan </w:t>
      </w:r>
      <w:r>
        <w:rPr>
          <w:i/>
        </w:rPr>
        <w:t>inaccurate forecasting</w:t>
      </w:r>
      <w:r>
        <w:t xml:space="preserve"> jika memiliki nilai lebih dari 50% (Hu </w:t>
      </w:r>
      <w:r>
        <w:rPr>
          <w:i/>
        </w:rPr>
        <w:t>et al.</w:t>
      </w:r>
      <w:r>
        <w:t xml:space="preserve"> 2022).</w:t>
      </w:r>
    </w:p>
    <w:p w14:paraId="2437D38C" w14:textId="77777777" w:rsidR="009B5E5B" w:rsidRDefault="009B5E5B"/>
    <w:p w14:paraId="7C91BBF5" w14:textId="77777777" w:rsidR="008277AB" w:rsidRDefault="007C2D22">
      <w:pPr>
        <w:rPr>
          <w:b/>
        </w:rPr>
      </w:pPr>
      <w:r>
        <w:rPr>
          <w:b/>
        </w:rPr>
        <w:t>2.9</w:t>
      </w:r>
      <w:r>
        <w:rPr>
          <w:b/>
        </w:rPr>
        <w:tab/>
        <w:t>Mean Absolute Scaled Error (MASE)</w:t>
      </w:r>
    </w:p>
    <w:p w14:paraId="7DE4B15E" w14:textId="77777777" w:rsidR="008277AB" w:rsidRDefault="007C2D22">
      <w:r>
        <w:tab/>
      </w:r>
      <w:r>
        <w:rPr>
          <w:i/>
        </w:rPr>
        <w:t>Mean Absolute Scaled Error</w:t>
      </w:r>
      <w:r>
        <w:t xml:space="preserve"> (MASE) mengatasi keterbatasan kesalahan relatif tradisional dalam menilai akurasi ramalan. Berbeda dengan kesalahan relatif dengan rata-rata yang tidak terdefinisi dan variasi tak terhingga. MASE menskalakan kesalahan menggunakan Mean Absolute Error (MAE) dalam sampel dari metode </w:t>
      </w:r>
      <w:r>
        <w:rPr>
          <w:i/>
        </w:rPr>
        <w:t>naive forecast</w:t>
      </w:r>
      <w:r>
        <w:t xml:space="preserve"> . MASE dapat dihitung dengan:</w:t>
      </w:r>
    </w:p>
    <w:p w14:paraId="49755DA8" w14:textId="45131EB2" w:rsidR="008277AB" w:rsidRDefault="007C2D22">
      <w:pPr>
        <w:jc w:val="left"/>
      </w:pPr>
      <w:r>
        <w:t xml:space="preserve">                                                </w:t>
      </w:r>
      <m:oMath>
        <m:r>
          <w:rPr>
            <w:rFonts w:ascii="Cambria Math" w:hAnsi="Cambria Math"/>
          </w:rPr>
          <m:t>MASE=</m:t>
        </m:r>
        <m:f>
          <m:fPr>
            <m:ctrlPr>
              <w:rPr>
                <w:rFonts w:ascii="Cambria Math" w:hAnsi="Cambria Math"/>
              </w:rPr>
            </m:ctrlPr>
          </m:fPr>
          <m:num>
            <m:r>
              <w:rPr>
                <w:rFonts w:ascii="Cambria Math" w:hAnsi="Cambria Math"/>
              </w:rPr>
              <m:t>mean(</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num>
          <m:den>
            <m:f>
              <m:fPr>
                <m:ctrlPr>
                  <w:rPr>
                    <w:rFonts w:ascii="Cambria Math" w:hAnsi="Cambria Math"/>
                  </w:rPr>
                </m:ctrlPr>
              </m:fPr>
              <m:num>
                <m:r>
                  <w:rPr>
                    <w:rFonts w:ascii="Cambria Math" w:hAnsi="Cambria Math"/>
                  </w:rPr>
                  <m:t>1</m:t>
                </m:r>
              </m:num>
              <m:den>
                <m:r>
                  <w:rPr>
                    <w:rFonts w:ascii="Cambria Math" w:hAnsi="Cambria Math"/>
                  </w:rPr>
                  <m:t>n-1</m:t>
                </m:r>
              </m:den>
            </m:f>
            <m:nary>
              <m:naryPr>
                <m:chr m:val="∑"/>
                <m:ctrlPr>
                  <w:rPr>
                    <w:rFonts w:ascii="Cambria Math" w:hAnsi="Cambria Math"/>
                  </w:rPr>
                </m:ctrlPr>
              </m:naryPr>
              <m:sub>
                <m:r>
                  <w:rPr>
                    <w:rFonts w:ascii="Cambria Math" w:hAnsi="Cambria Math"/>
                  </w:rPr>
                  <m:t>t=2</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t-1</m:t>
                    </m:r>
                  </m:sub>
                </m:sSub>
                <m:r>
                  <w:rPr>
                    <w:rFonts w:ascii="Cambria Math" w:hAnsi="Cambria Math"/>
                  </w:rPr>
                  <m:t>|</m:t>
                </m:r>
              </m:e>
            </m:nary>
          </m:den>
        </m:f>
        <m:r>
          <w:rPr>
            <w:rFonts w:ascii="Cambria Math" w:hAnsi="Cambria Math"/>
          </w:rPr>
          <m:t xml:space="preserve"> </m:t>
        </m:r>
      </m:oMath>
      <w:r>
        <w:t xml:space="preserve">                               (27)</w:t>
      </w:r>
    </w:p>
    <w:p w14:paraId="3696CF46" w14:textId="77777777" w:rsidR="008277AB" w:rsidRDefault="007C2D22">
      <w:r>
        <w:t xml:space="preserve">t = </w:t>
      </w:r>
      <w:r>
        <w:rPr>
          <w:i/>
        </w:rPr>
        <w:t>Index</w:t>
      </w:r>
    </w:p>
    <w:p w14:paraId="529A70B8" w14:textId="77777777" w:rsidR="008277AB" w:rsidRDefault="007C2D22">
      <w:pPr>
        <w:rPr>
          <w:i/>
        </w:rPr>
      </w:pPr>
      <w:r>
        <w:t xml:space="preserve">A = </w:t>
      </w:r>
      <w:r>
        <w:rPr>
          <w:i/>
        </w:rPr>
        <w:t>Actual Value</w:t>
      </w:r>
    </w:p>
    <w:p w14:paraId="09E316D8" w14:textId="77777777" w:rsidR="008277AB" w:rsidRDefault="007C2D22">
      <w:r>
        <w:t xml:space="preserve">F = </w:t>
      </w:r>
      <w:r>
        <w:rPr>
          <w:i/>
        </w:rPr>
        <w:t>Forecast Value</w:t>
      </w:r>
    </w:p>
    <w:p w14:paraId="67F00155" w14:textId="77777777" w:rsidR="008277AB" w:rsidRDefault="007C2D22">
      <w:r>
        <w:t>n = Banyak data</w:t>
      </w:r>
    </w:p>
    <w:p w14:paraId="7D7001CD" w14:textId="77777777" w:rsidR="008277AB" w:rsidRDefault="007C2D22">
      <w:pPr>
        <w:ind w:firstLine="720"/>
      </w:pPr>
      <w:r>
        <w:t>Persamaan (27) menunjukan mengenai rumus MASE. menunjukkan bahwa nilai MASE berkisar 0 hingga tak terbatas. MASE (</w:t>
      </w:r>
      <w:r>
        <w:rPr>
          <w:i/>
        </w:rPr>
        <w:t>Mean Absolute Scaled Error</w:t>
      </w:r>
      <w:r>
        <w:t xml:space="preserve">) membandingkan akurasi ramalan dengan akurasi </w:t>
      </w:r>
      <w:r>
        <w:rPr>
          <w:i/>
        </w:rPr>
        <w:t>naive forecast</w:t>
      </w:r>
      <w:r>
        <w:t xml:space="preserve">. Jika MASE kurang dari satu, itu berarti bahwa ramalan lebih baik daripada </w:t>
      </w:r>
      <w:r>
        <w:rPr>
          <w:i/>
        </w:rPr>
        <w:t>naive forecast</w:t>
      </w:r>
      <w:r>
        <w:t xml:space="preserve"> (Hyndman</w:t>
      </w:r>
      <w:r>
        <w:rPr>
          <w:i/>
        </w:rPr>
        <w:t xml:space="preserve"> </w:t>
      </w:r>
      <w:r>
        <w:t>2006).</w:t>
      </w:r>
      <w:r>
        <w:rPr>
          <w:sz w:val="28"/>
          <w:szCs w:val="28"/>
        </w:rPr>
        <w:t xml:space="preserve"> </w:t>
      </w:r>
      <w:r>
        <w:t>MASE sering digunakan karena ketahanannya terhadap pencilan, interpretasi yang lebih baik dibandingkan RMSSE, dan variabilitas yang lebih rendah dalam sampel kecil dibandingkan MdASE (Hyndman dan Koehler 2006).</w:t>
      </w:r>
    </w:p>
    <w:p w14:paraId="4D021334" w14:textId="77777777" w:rsidR="008277AB" w:rsidRDefault="008277AB">
      <w:pPr>
        <w:rPr>
          <w:b/>
        </w:rPr>
      </w:pPr>
    </w:p>
    <w:p w14:paraId="63A783EF" w14:textId="77777777" w:rsidR="008277AB" w:rsidRDefault="007C2D22">
      <w:r>
        <w:rPr>
          <w:b/>
        </w:rPr>
        <w:t>2.10</w:t>
      </w:r>
      <w:r>
        <w:rPr>
          <w:b/>
        </w:rPr>
        <w:tab/>
        <w:t>Library Pycaret</w:t>
      </w:r>
    </w:p>
    <w:p w14:paraId="2C7D640F" w14:textId="77777777" w:rsidR="008277AB" w:rsidRDefault="007C2D22">
      <w:r>
        <w:tab/>
      </w:r>
      <w:r>
        <w:rPr>
          <w:i/>
        </w:rPr>
        <w:t>Pycaret</w:t>
      </w:r>
      <w:r>
        <w:t xml:space="preserve"> merupakan </w:t>
      </w:r>
      <w:r>
        <w:rPr>
          <w:i/>
        </w:rPr>
        <w:t>library</w:t>
      </w:r>
      <w:r>
        <w:t xml:space="preserve"> python </w:t>
      </w:r>
      <w:r>
        <w:rPr>
          <w:i/>
        </w:rPr>
        <w:t>open-source</w:t>
      </w:r>
      <w:r>
        <w:t xml:space="preserve"> yang digunakan untuk sistem otomatis pada pembuatan </w:t>
      </w:r>
      <w:r>
        <w:rPr>
          <w:i/>
        </w:rPr>
        <w:t xml:space="preserve">machine learning </w:t>
      </w:r>
      <w:r>
        <w:t xml:space="preserve">dengan </w:t>
      </w:r>
      <w:r>
        <w:rPr>
          <w:i/>
        </w:rPr>
        <w:t>syntax code</w:t>
      </w:r>
      <w:r>
        <w:t xml:space="preserve"> yang sederhana. Pada </w:t>
      </w:r>
      <w:r>
        <w:rPr>
          <w:i/>
        </w:rPr>
        <w:t>Pycaret</w:t>
      </w:r>
      <w:r>
        <w:t xml:space="preserve">, dilengkapi berbagai fungsi pendukung </w:t>
      </w:r>
      <w:r>
        <w:rPr>
          <w:i/>
        </w:rPr>
        <w:t>machine learning</w:t>
      </w:r>
      <w:r>
        <w:t xml:space="preserve"> </w:t>
      </w:r>
      <w:r>
        <w:lastRenderedPageBreak/>
        <w:t xml:space="preserve">mulai dari tahapan pra-proses hingga </w:t>
      </w:r>
      <w:r>
        <w:rPr>
          <w:i/>
        </w:rPr>
        <w:t>deployment</w:t>
      </w:r>
      <w:r>
        <w:t xml:space="preserve">. </w:t>
      </w:r>
      <w:r>
        <w:rPr>
          <w:i/>
        </w:rPr>
        <w:t>Pycaret</w:t>
      </w:r>
      <w:r>
        <w:t xml:space="preserve"> ini menggunakan beberapa </w:t>
      </w:r>
      <w:r>
        <w:rPr>
          <w:i/>
        </w:rPr>
        <w:t>library</w:t>
      </w:r>
      <w:r>
        <w:t xml:space="preserve"> lainnya seperti library </w:t>
      </w:r>
      <w:r>
        <w:rPr>
          <w:i/>
        </w:rPr>
        <w:t>Scikit-learn</w:t>
      </w:r>
      <w:r>
        <w:t xml:space="preserve">, </w:t>
      </w:r>
      <w:r>
        <w:rPr>
          <w:i/>
        </w:rPr>
        <w:t>Prophet</w:t>
      </w:r>
      <w:r>
        <w:t xml:space="preserve">, </w:t>
      </w:r>
      <w:r>
        <w:rPr>
          <w:i/>
        </w:rPr>
        <w:t>XGBoost</w:t>
      </w:r>
      <w:r>
        <w:t xml:space="preserve">, </w:t>
      </w:r>
      <w:r>
        <w:rPr>
          <w:i/>
        </w:rPr>
        <w:t>LightGBM</w:t>
      </w:r>
      <w:r>
        <w:t xml:space="preserve">, </w:t>
      </w:r>
      <w:r>
        <w:rPr>
          <w:i/>
        </w:rPr>
        <w:t>CatBoost</w:t>
      </w:r>
      <w:r>
        <w:t xml:space="preserve">, </w:t>
      </w:r>
      <w:r>
        <w:rPr>
          <w:i/>
        </w:rPr>
        <w:t>Optuna</w:t>
      </w:r>
      <w:r>
        <w:t xml:space="preserve">, </w:t>
      </w:r>
      <w:r>
        <w:rPr>
          <w:i/>
        </w:rPr>
        <w:t>Hyperopt</w:t>
      </w:r>
      <w:r>
        <w:t xml:space="preserve">, </w:t>
      </w:r>
      <w:r>
        <w:rPr>
          <w:i/>
        </w:rPr>
        <w:t>Ray</w:t>
      </w:r>
      <w:r>
        <w:t xml:space="preserve">, </w:t>
      </w:r>
      <w:r>
        <w:rPr>
          <w:i/>
        </w:rPr>
        <w:t>Sktime</w:t>
      </w:r>
      <w:r>
        <w:t xml:space="preserve"> dan lain-lain (Ali 2020). </w:t>
      </w:r>
    </w:p>
    <w:p w14:paraId="61744D11" w14:textId="77777777" w:rsidR="008277AB" w:rsidRDefault="007C2D22">
      <w:pPr>
        <w:ind w:firstLine="720"/>
      </w:pPr>
      <w:r>
        <w:rPr>
          <w:i/>
        </w:rPr>
        <w:t>Pycaret</w:t>
      </w:r>
      <w:r>
        <w:t xml:space="preserve"> memiliki lima modul utama yang meliputi modul klasifikasi, regresi, analisis </w:t>
      </w:r>
      <w:r>
        <w:rPr>
          <w:i/>
        </w:rPr>
        <w:t>time series,</w:t>
      </w:r>
      <w:r>
        <w:t xml:space="preserve"> </w:t>
      </w:r>
      <w:r>
        <w:rPr>
          <w:i/>
        </w:rPr>
        <w:t>clustering</w:t>
      </w:r>
      <w:r>
        <w:t xml:space="preserve"> dan deteksi anomali. Pada penelitian ini, modul yang digunakan adalah </w:t>
      </w:r>
      <w:r>
        <w:rPr>
          <w:i/>
        </w:rPr>
        <w:t>time series</w:t>
      </w:r>
      <w:r>
        <w:t xml:space="preserve"> karena untuk meramalkan data yang berbentuk </w:t>
      </w:r>
      <w:r>
        <w:rPr>
          <w:i/>
        </w:rPr>
        <w:t>time series</w:t>
      </w:r>
      <w:r>
        <w:t>. Modul ini menggunakan</w:t>
      </w:r>
      <w:r>
        <w:rPr>
          <w:i/>
        </w:rPr>
        <w:t xml:space="preserve"> library sktime</w:t>
      </w:r>
      <w:r>
        <w:t xml:space="preserve"> sebagai </w:t>
      </w:r>
      <w:r>
        <w:rPr>
          <w:i/>
        </w:rPr>
        <w:t>library</w:t>
      </w:r>
      <w:r>
        <w:t xml:space="preserve"> utama padamodel </w:t>
      </w:r>
      <w:r>
        <w:rPr>
          <w:i/>
        </w:rPr>
        <w:t>machine learning</w:t>
      </w:r>
      <w:r>
        <w:t xml:space="preserve"> yang secara khusus digunakan dalam menangani dan meramalkan data </w:t>
      </w:r>
      <w:r>
        <w:rPr>
          <w:i/>
        </w:rPr>
        <w:t>time series</w:t>
      </w:r>
      <w:r>
        <w:t xml:space="preserve"> (Ali 2020).</w:t>
      </w:r>
    </w:p>
    <w:p w14:paraId="45BD792A" w14:textId="77777777" w:rsidR="008277AB" w:rsidRDefault="007C2D22">
      <w:pPr>
        <w:ind w:firstLine="720"/>
      </w:pPr>
      <w:r>
        <w:t>Model yang digunakan untuk meramal data pada penelitian ini adalah STL, Facebook Prophet, dan XGBoost yang telah dimodifikasi untuk peramalan data (</w:t>
      </w:r>
      <w:r>
        <w:rPr>
          <w:i/>
        </w:rPr>
        <w:t>XGBoost_cds_dt</w:t>
      </w:r>
      <w:r>
        <w:t xml:space="preserve">). STL yang digunakan merupakan model yang berasal dari </w:t>
      </w:r>
      <w:r>
        <w:rPr>
          <w:i/>
        </w:rPr>
        <w:t>library sktime</w:t>
      </w:r>
      <w:r>
        <w:t xml:space="preserve"> dan telah diimplementasi dari </w:t>
      </w:r>
      <w:r>
        <w:rPr>
          <w:i/>
        </w:rPr>
        <w:t>library</w:t>
      </w:r>
      <w:r>
        <w:t xml:space="preserve"> statsmodel dengan model STL. Facebook Prophet yang digunakan merupakan model yang berasal dari </w:t>
      </w:r>
      <w:r>
        <w:rPr>
          <w:i/>
        </w:rPr>
        <w:t>library</w:t>
      </w:r>
      <w:r>
        <w:t xml:space="preserve"> </w:t>
      </w:r>
      <w:r>
        <w:rPr>
          <w:i/>
        </w:rPr>
        <w:t>sktime</w:t>
      </w:r>
      <w:r>
        <w:t xml:space="preserve"> lalu telah diimplementasi dari </w:t>
      </w:r>
      <w:r>
        <w:rPr>
          <w:i/>
        </w:rPr>
        <w:t>library</w:t>
      </w:r>
      <w:r>
        <w:t xml:space="preserve"> </w:t>
      </w:r>
      <w:r>
        <w:rPr>
          <w:i/>
        </w:rPr>
        <w:t>Prophet</w:t>
      </w:r>
      <w:r>
        <w:t xml:space="preserve"> dengan model FBProphet. XGBoost yang digunakan merupakan model yang berasal dari </w:t>
      </w:r>
      <w:r>
        <w:rPr>
          <w:i/>
        </w:rPr>
        <w:t>library</w:t>
      </w:r>
      <w:r>
        <w:t xml:space="preserve"> sktime yang sebelumnya dilakukan transformasi dengan </w:t>
      </w:r>
      <w:r>
        <w:rPr>
          <w:i/>
        </w:rPr>
        <w:t>deseasonalisasi</w:t>
      </w:r>
      <w:r>
        <w:t xml:space="preserve"> dan </w:t>
      </w:r>
      <w:r>
        <w:rPr>
          <w:i/>
        </w:rPr>
        <w:t>detrending</w:t>
      </w:r>
      <w:r>
        <w:t xml:space="preserve">. Kemudian dilakukan peramalan dengan menggunakan model XGBoost pada data </w:t>
      </w:r>
      <w:r>
        <w:rPr>
          <w:i/>
        </w:rPr>
        <w:t xml:space="preserve">time series </w:t>
      </w:r>
      <w:r>
        <w:t>(Ali 2020).</w:t>
      </w:r>
    </w:p>
    <w:p w14:paraId="10DE20FE" w14:textId="7D0D6655" w:rsidR="008277AB" w:rsidRPr="005B2F02" w:rsidRDefault="007C2D22">
      <w:pPr>
        <w:ind w:firstLine="720"/>
        <w:rPr>
          <w:lang w:val="en-US"/>
        </w:rPr>
      </w:pPr>
      <w:r>
        <w:rPr>
          <w:i/>
        </w:rPr>
        <w:t>Sktime</w:t>
      </w:r>
      <w:r>
        <w:t xml:space="preserve"> merupakan </w:t>
      </w:r>
      <w:r>
        <w:rPr>
          <w:i/>
        </w:rPr>
        <w:t>library</w:t>
      </w:r>
      <w:r>
        <w:t xml:space="preserve"> yang memiliki </w:t>
      </w:r>
      <w:r>
        <w:rPr>
          <w:i/>
        </w:rPr>
        <w:t>interface</w:t>
      </w:r>
      <w:r>
        <w:t xml:space="preserve"> seperti </w:t>
      </w:r>
      <w:r>
        <w:rPr>
          <w:i/>
        </w:rPr>
        <w:t>scikit-learn</w:t>
      </w:r>
      <w:r>
        <w:t xml:space="preserve"> bertujuan untuk membuat machine learning dengan data </w:t>
      </w:r>
      <w:r>
        <w:rPr>
          <w:i/>
        </w:rPr>
        <w:t>time series</w:t>
      </w:r>
      <w:r>
        <w:t xml:space="preserve">. Sktime memiliki desain API seperti </w:t>
      </w:r>
      <w:r>
        <w:rPr>
          <w:i/>
        </w:rPr>
        <w:t xml:space="preserve">time series classification, classical forecasting, transformers, composition, </w:t>
      </w:r>
      <w:r>
        <w:t xml:space="preserve">dan </w:t>
      </w:r>
      <w:r>
        <w:rPr>
          <w:i/>
        </w:rPr>
        <w:t>benchmarking</w:t>
      </w:r>
      <w:r>
        <w:t xml:space="preserve"> (Löning </w:t>
      </w:r>
      <w:r>
        <w:rPr>
          <w:i/>
        </w:rPr>
        <w:t>et al.</w:t>
      </w:r>
      <w:r>
        <w:t xml:space="preserve"> 2019).</w:t>
      </w:r>
      <w:r w:rsidR="005B2F02">
        <w:rPr>
          <w:lang w:val="en-US"/>
        </w:rPr>
        <w:t xml:space="preserve"> </w:t>
      </w:r>
    </w:p>
    <w:p w14:paraId="34A476DB" w14:textId="77777777" w:rsidR="008277AB" w:rsidRDefault="007C2D22">
      <w:r>
        <w:br w:type="page"/>
      </w:r>
    </w:p>
    <w:p w14:paraId="24708D72" w14:textId="77777777" w:rsidR="008277AB" w:rsidRDefault="007C2D22">
      <w:pPr>
        <w:pStyle w:val="Heading2"/>
        <w:spacing w:before="0" w:after="0"/>
        <w:jc w:val="center"/>
        <w:rPr>
          <w:sz w:val="24"/>
          <w:szCs w:val="24"/>
        </w:rPr>
      </w:pPr>
      <w:bookmarkStart w:id="20" w:name="_Toc153865430"/>
      <w:r>
        <w:rPr>
          <w:b/>
          <w:sz w:val="28"/>
          <w:szCs w:val="28"/>
        </w:rPr>
        <w:lastRenderedPageBreak/>
        <w:t>III METODE PENELITIAN</w:t>
      </w:r>
      <w:bookmarkEnd w:id="20"/>
    </w:p>
    <w:p w14:paraId="0CEF18BF" w14:textId="77777777" w:rsidR="008277AB" w:rsidRDefault="007C2D22">
      <w:pPr>
        <w:pStyle w:val="Heading3"/>
        <w:rPr>
          <w:color w:val="000000"/>
        </w:rPr>
      </w:pPr>
      <w:bookmarkStart w:id="21" w:name="_Toc153865431"/>
      <w:r>
        <w:rPr>
          <w:color w:val="000000"/>
        </w:rPr>
        <w:t>3.1</w:t>
      </w:r>
      <w:r>
        <w:rPr>
          <w:color w:val="000000"/>
        </w:rPr>
        <w:tab/>
        <w:t>Alat dan Bahan</w:t>
      </w:r>
      <w:bookmarkEnd w:id="21"/>
    </w:p>
    <w:p w14:paraId="4B95120E" w14:textId="77777777" w:rsidR="008277AB" w:rsidRDefault="007C2D22">
      <w:r>
        <w:tab/>
        <w:t>Alat dan bahan  yang digunakan untuk penelitian adalah sebagai berikut:</w:t>
      </w:r>
    </w:p>
    <w:p w14:paraId="30E2858B" w14:textId="77777777" w:rsidR="008277AB" w:rsidRDefault="007C2D22">
      <w:pPr>
        <w:numPr>
          <w:ilvl w:val="0"/>
          <w:numId w:val="8"/>
        </w:numPr>
      </w:pPr>
      <w:r>
        <w:t>Python 3.9.16</w:t>
      </w:r>
    </w:p>
    <w:p w14:paraId="7D29F2E5" w14:textId="77777777" w:rsidR="008277AB" w:rsidRDefault="007C2D22">
      <w:pPr>
        <w:numPr>
          <w:ilvl w:val="0"/>
          <w:numId w:val="8"/>
        </w:numPr>
      </w:pPr>
      <w:r>
        <w:t>Scikit learn 1.2.2</w:t>
      </w:r>
    </w:p>
    <w:p w14:paraId="4D582D62" w14:textId="77777777" w:rsidR="008277AB" w:rsidRDefault="007C2D22">
      <w:pPr>
        <w:numPr>
          <w:ilvl w:val="0"/>
          <w:numId w:val="8"/>
        </w:numPr>
      </w:pPr>
      <w:r>
        <w:t>Pandas 1.4.4</w:t>
      </w:r>
    </w:p>
    <w:p w14:paraId="4AD1DB8C" w14:textId="77777777" w:rsidR="008277AB" w:rsidRDefault="007C2D22">
      <w:pPr>
        <w:numPr>
          <w:ilvl w:val="0"/>
          <w:numId w:val="8"/>
        </w:numPr>
      </w:pPr>
      <w:r>
        <w:t>Seaborn 0.11.2</w:t>
      </w:r>
    </w:p>
    <w:p w14:paraId="6FE0669E" w14:textId="77777777" w:rsidR="008277AB" w:rsidRDefault="007C2D22">
      <w:pPr>
        <w:numPr>
          <w:ilvl w:val="0"/>
          <w:numId w:val="8"/>
        </w:numPr>
      </w:pPr>
      <w:r>
        <w:t>Matplotlib 3.5.3</w:t>
      </w:r>
    </w:p>
    <w:p w14:paraId="0ECDB6A9" w14:textId="77777777" w:rsidR="008277AB" w:rsidRDefault="007C2D22">
      <w:pPr>
        <w:numPr>
          <w:ilvl w:val="0"/>
          <w:numId w:val="8"/>
        </w:numPr>
      </w:pPr>
      <w:r>
        <w:t>Pycaret 3.0.4</w:t>
      </w:r>
    </w:p>
    <w:p w14:paraId="04E51D3B" w14:textId="77777777" w:rsidR="008277AB" w:rsidRDefault="007C2D22">
      <w:r>
        <w:tab/>
        <w:t xml:space="preserve">Penelitian ini menggunakan Python sebagai bahasa pemrograman yang populer dan fleksibel. Pustaka Scikit-learn dipakai untuk mengukur kinerja model dengan berbagai metrik evaluasi. Pustaka Pandas digunakan untuk mengolah data tabular dengan mudah. Pustaka Seaborn dan Matplotlib dipilih untuk menampilkan data secara grafis dengan fungsi visualisasi data yang kaya dan menarik. Pustaka Pycaret diandalkan untuk melaksanakan proses </w:t>
      </w:r>
      <w:r>
        <w:rPr>
          <w:i/>
        </w:rPr>
        <w:t>machine learning</w:t>
      </w:r>
      <w:r>
        <w:t xml:space="preserve"> secara efisien dan mudah dengan fitur-fitur otomatisasi dan optimisasi </w:t>
      </w:r>
      <w:r>
        <w:rPr>
          <w:i/>
        </w:rPr>
        <w:t>machine learning</w:t>
      </w:r>
      <w:r>
        <w:t>.</w:t>
      </w:r>
    </w:p>
    <w:p w14:paraId="649F1DDF" w14:textId="77777777" w:rsidR="008277AB" w:rsidRDefault="008277AB"/>
    <w:p w14:paraId="4749F21E" w14:textId="77777777" w:rsidR="008277AB" w:rsidRDefault="007C2D22">
      <w:pPr>
        <w:pStyle w:val="Heading3"/>
        <w:rPr>
          <w:color w:val="000000"/>
        </w:rPr>
      </w:pPr>
      <w:bookmarkStart w:id="22" w:name="_Toc153865432"/>
      <w:r>
        <w:rPr>
          <w:color w:val="000000"/>
        </w:rPr>
        <w:t>3.2</w:t>
      </w:r>
      <w:r>
        <w:rPr>
          <w:color w:val="000000"/>
        </w:rPr>
        <w:tab/>
        <w:t>Tahapan Penelitian</w:t>
      </w:r>
      <w:bookmarkEnd w:id="22"/>
    </w:p>
    <w:p w14:paraId="7ADA3745" w14:textId="77777777" w:rsidR="008277AB" w:rsidRDefault="007C2D22">
      <w:r>
        <w:tab/>
        <w:t>Tahapan penelitian adalah sebagai berikut:</w:t>
      </w:r>
    </w:p>
    <w:p w14:paraId="2087521F" w14:textId="77777777" w:rsidR="008277AB" w:rsidRDefault="007C2D22">
      <w:pPr>
        <w:numPr>
          <w:ilvl w:val="0"/>
          <w:numId w:val="15"/>
        </w:numPr>
        <w:ind w:hanging="360"/>
      </w:pPr>
      <w:r>
        <w:t>Studi literatur</w:t>
      </w:r>
    </w:p>
    <w:p w14:paraId="02663313" w14:textId="77777777" w:rsidR="008277AB" w:rsidRDefault="007C2D22">
      <w:pPr>
        <w:numPr>
          <w:ilvl w:val="0"/>
          <w:numId w:val="15"/>
        </w:numPr>
        <w:ind w:hanging="360"/>
      </w:pPr>
      <w:r>
        <w:t>Pengambilan Data Harga emas</w:t>
      </w:r>
    </w:p>
    <w:p w14:paraId="25C22224" w14:textId="77777777" w:rsidR="008277AB" w:rsidRDefault="007C2D22">
      <w:pPr>
        <w:numPr>
          <w:ilvl w:val="0"/>
          <w:numId w:val="15"/>
        </w:numPr>
        <w:ind w:hanging="360"/>
      </w:pPr>
      <w:r>
        <w:t>Analisis Eksplorasi data</w:t>
      </w:r>
    </w:p>
    <w:p w14:paraId="23A48870" w14:textId="77777777" w:rsidR="008277AB" w:rsidRDefault="007C2D22">
      <w:pPr>
        <w:numPr>
          <w:ilvl w:val="0"/>
          <w:numId w:val="15"/>
        </w:numPr>
        <w:ind w:hanging="360"/>
      </w:pPr>
      <w:r>
        <w:t>Pengolahan data</w:t>
      </w:r>
    </w:p>
    <w:p w14:paraId="7A12F47F" w14:textId="77777777" w:rsidR="008277AB" w:rsidRDefault="007C2D22">
      <w:pPr>
        <w:numPr>
          <w:ilvl w:val="1"/>
          <w:numId w:val="15"/>
        </w:numPr>
      </w:pPr>
      <w:r>
        <w:t>Praproses data</w:t>
      </w:r>
    </w:p>
    <w:p w14:paraId="443A94BD" w14:textId="77777777" w:rsidR="008277AB" w:rsidRDefault="007C2D22">
      <w:pPr>
        <w:numPr>
          <w:ilvl w:val="1"/>
          <w:numId w:val="15"/>
        </w:numPr>
      </w:pPr>
      <w:r>
        <w:t xml:space="preserve">Pembagian dataset </w:t>
      </w:r>
    </w:p>
    <w:p w14:paraId="1668E005" w14:textId="77777777" w:rsidR="008277AB" w:rsidRDefault="007C2D22">
      <w:pPr>
        <w:numPr>
          <w:ilvl w:val="0"/>
          <w:numId w:val="15"/>
        </w:numPr>
        <w:ind w:hanging="360"/>
      </w:pPr>
      <w:r>
        <w:t>Melatih data dengan 3 model</w:t>
      </w:r>
    </w:p>
    <w:p w14:paraId="5066CC9F" w14:textId="77777777" w:rsidR="008277AB" w:rsidRDefault="007C2D22">
      <w:pPr>
        <w:numPr>
          <w:ilvl w:val="0"/>
          <w:numId w:val="15"/>
        </w:numPr>
        <w:ind w:hanging="360"/>
      </w:pPr>
      <w:r>
        <w:rPr>
          <w:i/>
        </w:rPr>
        <w:t>Tuning hyperparameter</w:t>
      </w:r>
    </w:p>
    <w:p w14:paraId="12C4E16E" w14:textId="77777777" w:rsidR="008277AB" w:rsidRDefault="007C2D22">
      <w:pPr>
        <w:numPr>
          <w:ilvl w:val="0"/>
          <w:numId w:val="15"/>
        </w:numPr>
        <w:ind w:hanging="360"/>
      </w:pPr>
      <w:r>
        <w:t xml:space="preserve">Evaluasi model </w:t>
      </w:r>
    </w:p>
    <w:p w14:paraId="2609017E" w14:textId="77777777" w:rsidR="008277AB" w:rsidRDefault="007C2D22">
      <w:pPr>
        <w:numPr>
          <w:ilvl w:val="0"/>
          <w:numId w:val="15"/>
        </w:numPr>
        <w:ind w:hanging="360"/>
      </w:pPr>
      <w:r>
        <w:t>Peramalan model</w:t>
      </w:r>
    </w:p>
    <w:p w14:paraId="428B1205" w14:textId="77777777" w:rsidR="008277AB" w:rsidRDefault="007C2D22">
      <w:r>
        <w:rPr>
          <w:noProof/>
        </w:rPr>
        <w:drawing>
          <wp:inline distT="114300" distB="114300" distL="114300" distR="114300" wp14:anchorId="28767B7F" wp14:editId="646C7DDE">
            <wp:extent cx="5040000" cy="20320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040000" cy="2032000"/>
                    </a:xfrm>
                    <a:prstGeom prst="rect">
                      <a:avLst/>
                    </a:prstGeom>
                    <a:ln/>
                  </pic:spPr>
                </pic:pic>
              </a:graphicData>
            </a:graphic>
          </wp:inline>
        </w:drawing>
      </w:r>
    </w:p>
    <w:p w14:paraId="6C3F1C16" w14:textId="090B6FAA" w:rsidR="008277AB" w:rsidRDefault="009C2D6E" w:rsidP="009C2D6E">
      <w:pPr>
        <w:jc w:val="center"/>
      </w:pPr>
      <w:bookmarkStart w:id="23" w:name="_Toc153866219"/>
      <w:r>
        <w:t xml:space="preserve">Gambar </w:t>
      </w:r>
      <w:r>
        <w:fldChar w:fldCharType="begin"/>
      </w:r>
      <w:r>
        <w:instrText xml:space="preserve"> SEQ Gambar \* ARABIC </w:instrText>
      </w:r>
      <w:r>
        <w:fldChar w:fldCharType="separate"/>
      </w:r>
      <w:r w:rsidR="009A7250">
        <w:rPr>
          <w:noProof/>
        </w:rPr>
        <w:t>2</w:t>
      </w:r>
      <w:r>
        <w:rPr>
          <w:noProof/>
        </w:rPr>
        <w:fldChar w:fldCharType="end"/>
      </w:r>
      <w:r>
        <w:rPr>
          <w:lang w:val="en-US"/>
        </w:rPr>
        <w:t xml:space="preserve"> </w:t>
      </w:r>
      <w:r>
        <w:t>Alur Penelitian</w:t>
      </w:r>
      <w:bookmarkEnd w:id="23"/>
    </w:p>
    <w:p w14:paraId="4C2562C4" w14:textId="77777777" w:rsidR="008277AB" w:rsidRDefault="007C2D22">
      <w:r>
        <w:lastRenderedPageBreak/>
        <w:tab/>
        <w:t xml:space="preserve">Pada Gambar 2 menampilkan alur penelitian. Alur penelitian meliputi studi literatur hingga meramal harga emas. Alur penelitian berdasarkan referensi dari penelitian Nawaz </w:t>
      </w:r>
      <w:r>
        <w:rPr>
          <w:i/>
        </w:rPr>
        <w:t xml:space="preserve">et al. </w:t>
      </w:r>
      <w:r>
        <w:t>(2021). Penjelasan mengenai Alur penelitian akan diterangkan pada sub bab selanjutnya.</w:t>
      </w:r>
    </w:p>
    <w:p w14:paraId="514ACCE6" w14:textId="77777777" w:rsidR="008277AB" w:rsidRDefault="008277AB"/>
    <w:p w14:paraId="3DA36946" w14:textId="77777777" w:rsidR="008277AB" w:rsidRDefault="007C2D22">
      <w:pPr>
        <w:pStyle w:val="Heading4"/>
        <w:rPr>
          <w:color w:val="000000"/>
        </w:rPr>
      </w:pPr>
      <w:bookmarkStart w:id="24" w:name="_Toc153865433"/>
      <w:r>
        <w:rPr>
          <w:color w:val="000000"/>
        </w:rPr>
        <w:t>3.2.1</w:t>
      </w:r>
      <w:r>
        <w:rPr>
          <w:color w:val="000000"/>
        </w:rPr>
        <w:tab/>
        <w:t>Studi literatur</w:t>
      </w:r>
      <w:bookmarkEnd w:id="24"/>
    </w:p>
    <w:p w14:paraId="410A747A" w14:textId="77777777" w:rsidR="008277AB" w:rsidRDefault="007C2D22">
      <w:r>
        <w:tab/>
        <w:t xml:space="preserve">Studi literatur yang dilakukan adalah dengan mengkaji penelitian sebelumnya yaituartikel yang berhubungan dengan model Facebook Prophet (Taylor dan Letham 2017), model </w:t>
      </w:r>
      <w:r>
        <w:rPr>
          <w:i/>
        </w:rPr>
        <w:t xml:space="preserve">XGBoost </w:t>
      </w:r>
      <w:r>
        <w:t xml:space="preserve">(Jabeur </w:t>
      </w:r>
      <w:r>
        <w:rPr>
          <w:i/>
        </w:rPr>
        <w:t>et al</w:t>
      </w:r>
      <w:r>
        <w:t>. 2022)</w:t>
      </w:r>
      <w:r>
        <w:rPr>
          <w:i/>
        </w:rPr>
        <w:t xml:space="preserve"> </w:t>
      </w:r>
      <w:r>
        <w:t xml:space="preserve">dan model </w:t>
      </w:r>
      <w:r>
        <w:rPr>
          <w:i/>
        </w:rPr>
        <w:t xml:space="preserve">STL </w:t>
      </w:r>
      <w:r>
        <w:t xml:space="preserve">(Chai </w:t>
      </w:r>
      <w:r>
        <w:rPr>
          <w:i/>
        </w:rPr>
        <w:t xml:space="preserve">et al. </w:t>
      </w:r>
      <w:r>
        <w:t xml:space="preserve">2021) untuk meramal harga emas dengan faktor eksternal. Beberapa penelitian mengenai penerapan model </w:t>
      </w:r>
      <w:r>
        <w:rPr>
          <w:i/>
        </w:rPr>
        <w:t>machine learning</w:t>
      </w:r>
      <w:r>
        <w:t xml:space="preserve"> untuk peramalan harga emas serta mencari korelasi pada faktor eksternal yang mempengaruhi harga emas seperti penelitian Khani </w:t>
      </w:r>
      <w:r>
        <w:rPr>
          <w:i/>
        </w:rPr>
        <w:t>et al.</w:t>
      </w:r>
      <w:r>
        <w:t xml:space="preserve"> (2022). </w:t>
      </w:r>
    </w:p>
    <w:p w14:paraId="49234230" w14:textId="77777777" w:rsidR="008277AB" w:rsidRDefault="008277AB">
      <w:pPr>
        <w:pStyle w:val="Heading4"/>
        <w:rPr>
          <w:color w:val="000000"/>
        </w:rPr>
      </w:pPr>
      <w:bookmarkStart w:id="25" w:name="_cm0k1akuxzc3" w:colFirst="0" w:colLast="0"/>
      <w:bookmarkEnd w:id="25"/>
    </w:p>
    <w:p w14:paraId="68AF0B6B" w14:textId="77777777" w:rsidR="008277AB" w:rsidRDefault="007C2D22">
      <w:pPr>
        <w:pStyle w:val="Heading4"/>
        <w:rPr>
          <w:color w:val="000000"/>
        </w:rPr>
      </w:pPr>
      <w:bookmarkStart w:id="26" w:name="_Toc153865434"/>
      <w:r>
        <w:rPr>
          <w:color w:val="000000"/>
        </w:rPr>
        <w:t>3.2.2</w:t>
      </w:r>
      <w:r>
        <w:rPr>
          <w:color w:val="000000"/>
        </w:rPr>
        <w:tab/>
        <w:t>Pengambilan Data</w:t>
      </w:r>
      <w:bookmarkEnd w:id="26"/>
    </w:p>
    <w:p w14:paraId="1E55FBDD" w14:textId="77777777" w:rsidR="008277AB" w:rsidRDefault="007C2D22">
      <w:pPr>
        <w:ind w:firstLine="720"/>
      </w:pPr>
      <w:r>
        <w:t xml:space="preserve">Data yang diambil pada penelitian ini berupa data harga emas, suku bunga, inflasi dan kurs mata uang dollar USA. Pengambilan data harga emas diperoleh dengan memanfaatkan </w:t>
      </w:r>
      <w:r>
        <w:rPr>
          <w:i/>
        </w:rPr>
        <w:t xml:space="preserve">Highcharts </w:t>
      </w:r>
      <w:r>
        <w:t xml:space="preserve">API  melalui </w:t>
      </w:r>
      <w:r>
        <w:rPr>
          <w:i/>
        </w:rPr>
        <w:t xml:space="preserve">console </w:t>
      </w:r>
      <w:r>
        <w:t xml:space="preserve">pada </w:t>
      </w:r>
      <w:r>
        <w:rPr>
          <w:i/>
        </w:rPr>
        <w:t xml:space="preserve">browser </w:t>
      </w:r>
      <w:r>
        <w:t>untuk mengambil data. Data suku bunga, inflasi, dan kurs mata uang diperoleh dari website resmi Bank Indonesia (BI).</w:t>
      </w:r>
    </w:p>
    <w:p w14:paraId="63AC07A7" w14:textId="77777777" w:rsidR="008277AB" w:rsidRDefault="008277AB"/>
    <w:p w14:paraId="59AE7E9D" w14:textId="77777777" w:rsidR="008277AB" w:rsidRDefault="007C2D22">
      <w:pPr>
        <w:pStyle w:val="Heading4"/>
      </w:pPr>
      <w:bookmarkStart w:id="27" w:name="_Toc153865435"/>
      <w:r>
        <w:rPr>
          <w:color w:val="000000"/>
        </w:rPr>
        <w:t>3.2.3</w:t>
      </w:r>
      <w:r>
        <w:rPr>
          <w:color w:val="000000"/>
        </w:rPr>
        <w:tab/>
        <w:t>Analisis Eksplorasi Data</w:t>
      </w:r>
      <w:bookmarkEnd w:id="27"/>
    </w:p>
    <w:p w14:paraId="163C2AEC" w14:textId="77777777" w:rsidR="008277AB" w:rsidRDefault="007C2D22">
      <w:pPr>
        <w:ind w:firstLine="720"/>
        <w:rPr>
          <w:highlight w:val="yellow"/>
        </w:rPr>
      </w:pPr>
      <w:r>
        <w:t xml:space="preserve">Analisis eksplorasi data dilakukan untuk mendapatkan wawasan yang lebih mendalam mengenai dataset yang digunakan. Tujuan utamanya adalah untuk melihat persebaran data secara menyeluruh dan mengeksplorasi hubungan antara variabel-variabel yang relevan. Salah satu aspek penting dari analisis ini adalah visualisasi data berdasarkan tanggal yang memungkinkan kita untuk melihat </w:t>
      </w:r>
      <w:r>
        <w:rPr>
          <w:i/>
        </w:rPr>
        <w:t>trend</w:t>
      </w:r>
      <w:r>
        <w:t xml:space="preserve"> dan pola yang berkaitan dengan waktu. Pada penelitian ini, digunakan fungsi </w:t>
      </w:r>
      <w:r>
        <w:rPr>
          <w:i/>
        </w:rPr>
        <w:t>histplot</w:t>
      </w:r>
      <w:r>
        <w:t xml:space="preserve"> untuk melihat persebaran data dengan menggunakan </w:t>
      </w:r>
      <w:r>
        <w:rPr>
          <w:i/>
        </w:rPr>
        <w:t>library seaborn</w:t>
      </w:r>
      <w:r>
        <w:t xml:space="preserve">. Parameter dari fungsi </w:t>
      </w:r>
      <w:r>
        <w:rPr>
          <w:i/>
        </w:rPr>
        <w:t>histplot</w:t>
      </w:r>
      <w:r>
        <w:t xml:space="preserve"> sebagai berikut: </w:t>
      </w:r>
    </w:p>
    <w:p w14:paraId="1D476A11" w14:textId="77777777" w:rsidR="008277AB" w:rsidRDefault="007C2D22">
      <w:pPr>
        <w:numPr>
          <w:ilvl w:val="0"/>
          <w:numId w:val="14"/>
        </w:numPr>
      </w:pPr>
      <w:r>
        <w:rPr>
          <w:i/>
        </w:rPr>
        <w:t>data</w:t>
      </w:r>
    </w:p>
    <w:p w14:paraId="57BCC8D8" w14:textId="77777777" w:rsidR="008277AB" w:rsidRDefault="007C2D22">
      <w:pPr>
        <w:numPr>
          <w:ilvl w:val="0"/>
          <w:numId w:val="14"/>
        </w:numPr>
      </w:pPr>
      <w:r>
        <w:rPr>
          <w:i/>
        </w:rPr>
        <w:t>x</w:t>
      </w:r>
    </w:p>
    <w:p w14:paraId="0071E8EE" w14:textId="77777777" w:rsidR="008277AB" w:rsidRDefault="007C2D22">
      <w:pPr>
        <w:numPr>
          <w:ilvl w:val="0"/>
          <w:numId w:val="14"/>
        </w:numPr>
      </w:pPr>
      <w:r>
        <w:rPr>
          <w:i/>
        </w:rPr>
        <w:t>y</w:t>
      </w:r>
    </w:p>
    <w:p w14:paraId="2D019980" w14:textId="77777777" w:rsidR="008277AB" w:rsidRDefault="007C2D22">
      <w:pPr>
        <w:numPr>
          <w:ilvl w:val="0"/>
          <w:numId w:val="14"/>
        </w:numPr>
      </w:pPr>
      <w:r>
        <w:rPr>
          <w:i/>
        </w:rPr>
        <w:t>hue</w:t>
      </w:r>
    </w:p>
    <w:p w14:paraId="316A8F54" w14:textId="77777777" w:rsidR="008277AB" w:rsidRDefault="007C2D22">
      <w:pPr>
        <w:numPr>
          <w:ilvl w:val="0"/>
          <w:numId w:val="14"/>
        </w:numPr>
      </w:pPr>
      <w:r>
        <w:rPr>
          <w:i/>
        </w:rPr>
        <w:t>weights</w:t>
      </w:r>
    </w:p>
    <w:p w14:paraId="600967F6" w14:textId="77777777" w:rsidR="008277AB" w:rsidRDefault="007C2D22">
      <w:pPr>
        <w:numPr>
          <w:ilvl w:val="0"/>
          <w:numId w:val="14"/>
        </w:numPr>
      </w:pPr>
      <w:r>
        <w:rPr>
          <w:i/>
        </w:rPr>
        <w:t>stat</w:t>
      </w:r>
    </w:p>
    <w:p w14:paraId="63E633C6" w14:textId="77777777" w:rsidR="008277AB" w:rsidRDefault="007C2D22">
      <w:pPr>
        <w:numPr>
          <w:ilvl w:val="0"/>
          <w:numId w:val="14"/>
        </w:numPr>
      </w:pPr>
      <w:r>
        <w:rPr>
          <w:i/>
        </w:rPr>
        <w:t>bins</w:t>
      </w:r>
    </w:p>
    <w:p w14:paraId="115D2E91" w14:textId="77777777" w:rsidR="008277AB" w:rsidRDefault="007C2D22">
      <w:pPr>
        <w:numPr>
          <w:ilvl w:val="0"/>
          <w:numId w:val="14"/>
        </w:numPr>
      </w:pPr>
      <w:r>
        <w:rPr>
          <w:i/>
        </w:rPr>
        <w:t>binrange</w:t>
      </w:r>
    </w:p>
    <w:p w14:paraId="3ED018EA" w14:textId="77777777" w:rsidR="008277AB" w:rsidRDefault="007C2D22">
      <w:pPr>
        <w:numPr>
          <w:ilvl w:val="0"/>
          <w:numId w:val="14"/>
        </w:numPr>
      </w:pPr>
      <w:r>
        <w:rPr>
          <w:i/>
        </w:rPr>
        <w:t>discrete</w:t>
      </w:r>
    </w:p>
    <w:p w14:paraId="5058913D" w14:textId="77777777" w:rsidR="008277AB" w:rsidRDefault="007C2D22">
      <w:pPr>
        <w:numPr>
          <w:ilvl w:val="0"/>
          <w:numId w:val="14"/>
        </w:numPr>
      </w:pPr>
      <w:r>
        <w:rPr>
          <w:i/>
        </w:rPr>
        <w:t>cumulative</w:t>
      </w:r>
    </w:p>
    <w:p w14:paraId="70C8AEE5" w14:textId="77777777" w:rsidR="008277AB" w:rsidRDefault="007C2D22">
      <w:pPr>
        <w:numPr>
          <w:ilvl w:val="0"/>
          <w:numId w:val="14"/>
        </w:numPr>
      </w:pPr>
      <w:r>
        <w:rPr>
          <w:i/>
        </w:rPr>
        <w:t>binwidth</w:t>
      </w:r>
    </w:p>
    <w:p w14:paraId="5DEA69F2" w14:textId="77777777" w:rsidR="008277AB" w:rsidRDefault="007C2D22">
      <w:pPr>
        <w:ind w:firstLine="720"/>
      </w:pPr>
      <w:r>
        <w:lastRenderedPageBreak/>
        <w:t xml:space="preserve">Untuk melakukan input data, menggunakan Parameter data.Nilai </w:t>
      </w:r>
      <w:r>
        <w:rPr>
          <w:i/>
        </w:rPr>
        <w:t xml:space="preserve">default </w:t>
      </w:r>
      <w:r>
        <w:t xml:space="preserve">dari Parameter </w:t>
      </w:r>
      <w:r>
        <w:rPr>
          <w:i/>
        </w:rPr>
        <w:t>data</w:t>
      </w:r>
      <w:r>
        <w:t xml:space="preserve"> adalah None. Parameter </w:t>
      </w:r>
      <w:r>
        <w:rPr>
          <w:i/>
        </w:rPr>
        <w:t>x</w:t>
      </w:r>
      <w:r>
        <w:t xml:space="preserve"> dan </w:t>
      </w:r>
      <w:r>
        <w:rPr>
          <w:i/>
        </w:rPr>
        <w:t xml:space="preserve">y </w:t>
      </w:r>
      <w:r>
        <w:t xml:space="preserve">digunakan untuk menentukan posisi </w:t>
      </w:r>
      <w:r>
        <w:rPr>
          <w:i/>
        </w:rPr>
        <w:t>axis</w:t>
      </w:r>
      <w:r>
        <w:t xml:space="preserve"> x dan y. Nilai default dari kedua parameter ini adalah None. Sedangkan untuk melakukan fitur </w:t>
      </w:r>
      <w:r>
        <w:rPr>
          <w:i/>
        </w:rPr>
        <w:t xml:space="preserve">mapping </w:t>
      </w:r>
      <w:r>
        <w:t xml:space="preserve">dengan warna menggunakan Parameter </w:t>
      </w:r>
      <w:r>
        <w:rPr>
          <w:i/>
        </w:rPr>
        <w:t>hue.</w:t>
      </w:r>
      <w:r>
        <w:t xml:space="preserve"> Nilai </w:t>
      </w:r>
      <w:r>
        <w:rPr>
          <w:i/>
        </w:rPr>
        <w:t xml:space="preserve">default </w:t>
      </w:r>
      <w:r>
        <w:t xml:space="preserve">dari Parameter </w:t>
      </w:r>
      <w:r>
        <w:rPr>
          <w:i/>
        </w:rPr>
        <w:t>hue</w:t>
      </w:r>
      <w:r>
        <w:t xml:space="preserve"> adalah None. Parameter </w:t>
      </w:r>
      <w:r>
        <w:rPr>
          <w:i/>
        </w:rPr>
        <w:t>weights</w:t>
      </w:r>
      <w:r>
        <w:t xml:space="preserve"> digunakan untuk menentukan </w:t>
      </w:r>
      <w:r>
        <w:rPr>
          <w:i/>
        </w:rPr>
        <w:t>weight</w:t>
      </w:r>
      <w:r>
        <w:t xml:space="preserve"> pada masing - masing </w:t>
      </w:r>
      <w:r>
        <w:rPr>
          <w:i/>
        </w:rPr>
        <w:t>bin</w:t>
      </w:r>
      <w:r>
        <w:t xml:space="preserve">. Nilai </w:t>
      </w:r>
      <w:r>
        <w:rPr>
          <w:i/>
        </w:rPr>
        <w:t xml:space="preserve">default </w:t>
      </w:r>
      <w:r>
        <w:t xml:space="preserve">dari Parameter </w:t>
      </w:r>
      <w:r>
        <w:rPr>
          <w:i/>
        </w:rPr>
        <w:t>weights</w:t>
      </w:r>
      <w:r>
        <w:t xml:space="preserve"> adalah None. Parameter </w:t>
      </w:r>
      <w:r>
        <w:rPr>
          <w:i/>
        </w:rPr>
        <w:t>stat</w:t>
      </w:r>
      <w:r>
        <w:t xml:space="preserve"> digunakan untuk mengagregat setiap </w:t>
      </w:r>
      <w:r>
        <w:rPr>
          <w:i/>
        </w:rPr>
        <w:t>bin</w:t>
      </w:r>
      <w:r>
        <w:t xml:space="preserve">. Nilai </w:t>
      </w:r>
      <w:r>
        <w:rPr>
          <w:i/>
        </w:rPr>
        <w:t>default</w:t>
      </w:r>
      <w:r>
        <w:t xml:space="preserve"> dari Parameter </w:t>
      </w:r>
      <w:r>
        <w:rPr>
          <w:i/>
        </w:rPr>
        <w:t>stat</w:t>
      </w:r>
      <w:r>
        <w:t xml:space="preserve"> adalah ‘count’. Parameter </w:t>
      </w:r>
      <w:r>
        <w:rPr>
          <w:i/>
        </w:rPr>
        <w:t>bins</w:t>
      </w:r>
      <w:r>
        <w:t xml:space="preserve"> digunakan untuk membagi </w:t>
      </w:r>
      <w:r>
        <w:rPr>
          <w:i/>
        </w:rPr>
        <w:t>bins</w:t>
      </w:r>
      <w:r>
        <w:t xml:space="preserve"> secara umum. Nilai </w:t>
      </w:r>
      <w:r>
        <w:rPr>
          <w:i/>
        </w:rPr>
        <w:t>default</w:t>
      </w:r>
      <w:r>
        <w:t xml:space="preserve"> dari Parameter </w:t>
      </w:r>
      <w:r>
        <w:rPr>
          <w:i/>
        </w:rPr>
        <w:t xml:space="preserve">bins </w:t>
      </w:r>
      <w:r>
        <w:t xml:space="preserve">adalah ‘auto’. Parameter </w:t>
      </w:r>
      <w:r>
        <w:rPr>
          <w:i/>
        </w:rPr>
        <w:t>binrange</w:t>
      </w:r>
      <w:r>
        <w:t xml:space="preserve"> digunakan untuk menentukan nilai terendah dan tertinggi pada </w:t>
      </w:r>
      <w:r>
        <w:rPr>
          <w:i/>
        </w:rPr>
        <w:t>bin edges</w:t>
      </w:r>
      <w:r>
        <w:t xml:space="preserve">. Nilai </w:t>
      </w:r>
      <w:r>
        <w:rPr>
          <w:i/>
        </w:rPr>
        <w:t>default</w:t>
      </w:r>
      <w:r>
        <w:t xml:space="preserve"> dari Parameter </w:t>
      </w:r>
      <w:r>
        <w:rPr>
          <w:i/>
        </w:rPr>
        <w:t xml:space="preserve">binrange </w:t>
      </w:r>
      <w:r>
        <w:t xml:space="preserve">adalah None. Parameter </w:t>
      </w:r>
      <w:r>
        <w:rPr>
          <w:i/>
        </w:rPr>
        <w:t xml:space="preserve">discrete </w:t>
      </w:r>
      <w:r>
        <w:t xml:space="preserve">digunakan untuk membuat </w:t>
      </w:r>
      <w:r>
        <w:rPr>
          <w:i/>
        </w:rPr>
        <w:t xml:space="preserve">binning </w:t>
      </w:r>
      <w:r>
        <w:t xml:space="preserve">dengan nilai </w:t>
      </w:r>
      <w:r>
        <w:rPr>
          <w:i/>
        </w:rPr>
        <w:t>range bin</w:t>
      </w:r>
      <w:r>
        <w:t xml:space="preserve"> bertipe </w:t>
      </w:r>
      <w:r>
        <w:rPr>
          <w:i/>
        </w:rPr>
        <w:t>integer</w:t>
      </w:r>
      <w:r>
        <w:t xml:space="preserve">. Nilai </w:t>
      </w:r>
      <w:r>
        <w:rPr>
          <w:i/>
        </w:rPr>
        <w:t>default</w:t>
      </w:r>
      <w:r>
        <w:t xml:space="preserve"> dari Parameter </w:t>
      </w:r>
      <w:r>
        <w:rPr>
          <w:i/>
        </w:rPr>
        <w:t xml:space="preserve">discrete </w:t>
      </w:r>
      <w:r>
        <w:t xml:space="preserve">adalah True. Parameter </w:t>
      </w:r>
      <w:r>
        <w:rPr>
          <w:i/>
        </w:rPr>
        <w:t>cumulative</w:t>
      </w:r>
      <w:r>
        <w:t xml:space="preserve"> digunakan untuk membuat nilai kumulatif. Nilai </w:t>
      </w:r>
      <w:r>
        <w:rPr>
          <w:i/>
        </w:rPr>
        <w:t>default</w:t>
      </w:r>
      <w:r>
        <w:t xml:space="preserve"> dari Parameter </w:t>
      </w:r>
      <w:r>
        <w:rPr>
          <w:i/>
        </w:rPr>
        <w:t xml:space="preserve">cumulative </w:t>
      </w:r>
      <w:r>
        <w:t xml:space="preserve">adalah False. Parameter </w:t>
      </w:r>
      <w:r>
        <w:rPr>
          <w:i/>
        </w:rPr>
        <w:t>binwidth</w:t>
      </w:r>
      <w:r>
        <w:t xml:space="preserve"> digunakan untuk menentukan lebar setiap </w:t>
      </w:r>
      <w:r>
        <w:rPr>
          <w:i/>
        </w:rPr>
        <w:t>bin</w:t>
      </w:r>
      <w:r>
        <w:t xml:space="preserve">. Nilai </w:t>
      </w:r>
      <w:r>
        <w:rPr>
          <w:i/>
        </w:rPr>
        <w:t xml:space="preserve">default </w:t>
      </w:r>
      <w:r>
        <w:t xml:space="preserve">dari Parameter </w:t>
      </w:r>
      <w:r>
        <w:rPr>
          <w:i/>
        </w:rPr>
        <w:t>binwidth</w:t>
      </w:r>
      <w:r>
        <w:t xml:space="preserve"> adalah None. Pada Parameter </w:t>
      </w:r>
      <w:r>
        <w:rPr>
          <w:i/>
        </w:rPr>
        <w:t>binwidth</w:t>
      </w:r>
      <w:r>
        <w:t xml:space="preserve"> dapat ditentukan dengan metode </w:t>
      </w:r>
      <w:r>
        <w:rPr>
          <w:i/>
        </w:rPr>
        <w:t>freedman diaconis estimator</w:t>
      </w:r>
      <w:r>
        <w:t xml:space="preserve">. Rumus </w:t>
      </w:r>
      <w:r>
        <w:rPr>
          <w:i/>
        </w:rPr>
        <w:t xml:space="preserve">freedman diaconis estimator </w:t>
      </w:r>
      <w:r>
        <w:t>dapat dihitung dengan Persamaan (28).</w:t>
      </w:r>
    </w:p>
    <w:p w14:paraId="04EF5258" w14:textId="77777777" w:rsidR="008277AB" w:rsidRDefault="007C2D22">
      <w:r>
        <w:t xml:space="preserve">                                                     </w:t>
      </w:r>
      <m:oMath>
        <m:r>
          <w:rPr>
            <w:rFonts w:ascii="Cambria Math" w:hAnsi="Cambria Math"/>
          </w:rPr>
          <m:t xml:space="preserve">h = </m:t>
        </m:r>
        <m:r>
          <w:rPr>
            <w:rFonts w:ascii="Cambria Math" w:hAnsi="Cambria Math"/>
          </w:rPr>
          <m:t>2*</m:t>
        </m:r>
        <m:f>
          <m:fPr>
            <m:ctrlPr>
              <w:rPr>
                <w:rFonts w:ascii="Cambria Math" w:hAnsi="Cambria Math"/>
              </w:rPr>
            </m:ctrlPr>
          </m:fPr>
          <m:num>
            <m:r>
              <w:rPr>
                <w:rFonts w:ascii="Cambria Math" w:hAnsi="Cambria Math"/>
              </w:rPr>
              <m:t>IQR</m:t>
            </m:r>
          </m:num>
          <m:den>
            <m:rad>
              <m:radPr>
                <m:ctrlPr>
                  <w:rPr>
                    <w:rFonts w:ascii="Cambria Math" w:hAnsi="Cambria Math"/>
                  </w:rPr>
                </m:ctrlPr>
              </m:radPr>
              <m:deg>
                <m:r>
                  <w:rPr>
                    <w:rFonts w:ascii="Cambria Math" w:hAnsi="Cambria Math"/>
                  </w:rPr>
                  <m:t>3</m:t>
                </m:r>
              </m:deg>
              <m:e>
                <m:r>
                  <w:rPr>
                    <w:rFonts w:ascii="Cambria Math" w:hAnsi="Cambria Math"/>
                  </w:rPr>
                  <m:t>n</m:t>
                </m:r>
              </m:e>
            </m:rad>
          </m:den>
        </m:f>
      </m:oMath>
      <w:r>
        <w:t xml:space="preserve">                                                (28)</w:t>
      </w:r>
    </w:p>
    <w:p w14:paraId="6C369CE2" w14:textId="4FDF2024" w:rsidR="008277AB" w:rsidRDefault="000C1A56">
      <w:r>
        <w:rPr>
          <w:lang w:val="en-US"/>
        </w:rPr>
        <w:t xml:space="preserve"> </w:t>
      </w:r>
      <m:oMath>
        <m:r>
          <w:rPr>
            <w:rFonts w:ascii="Cambria Math" w:hAnsi="Cambria Math"/>
          </w:rPr>
          <m:t>h = Binwidth</m:t>
        </m:r>
      </m:oMath>
    </w:p>
    <w:p w14:paraId="062D7CAC" w14:textId="3DE0F386" w:rsidR="008277AB" w:rsidRDefault="000C1A56">
      <w:r>
        <w:rPr>
          <w:lang w:val="en-US"/>
        </w:rPr>
        <w:t xml:space="preserve"> </w:t>
      </w:r>
      <m:oMath>
        <m:r>
          <w:rPr>
            <w:rFonts w:ascii="Cambria Math" w:hAnsi="Cambria Math"/>
          </w:rPr>
          <m:t>IQR = Interquartile Range</m:t>
        </m:r>
      </m:oMath>
    </w:p>
    <w:p w14:paraId="1A147B9F" w14:textId="79EB2B7A" w:rsidR="008277AB" w:rsidRDefault="000C1A56">
      <w:r>
        <w:rPr>
          <w:lang w:val="en-US"/>
        </w:rPr>
        <w:t xml:space="preserve"> </w:t>
      </w:r>
      <m:oMath>
        <m:r>
          <w:rPr>
            <w:rFonts w:ascii="Cambria Math" w:hAnsi="Cambria Math"/>
          </w:rPr>
          <m:t>n = Banyak data</m:t>
        </m:r>
      </m:oMath>
    </w:p>
    <w:p w14:paraId="1ED751E3" w14:textId="77777777" w:rsidR="008277AB" w:rsidRDefault="008277AB">
      <w:pPr>
        <w:rPr>
          <w:highlight w:val="yellow"/>
        </w:rPr>
      </w:pPr>
    </w:p>
    <w:p w14:paraId="456D441C" w14:textId="77777777" w:rsidR="008277AB" w:rsidRDefault="007C2D22">
      <w:pPr>
        <w:ind w:firstLine="720"/>
      </w:pPr>
      <w:r>
        <w:t xml:space="preserve">Hasil histogram dapat memvisualisasikan sebaran data yang dapat membantu menentukan langkah-langkah pra-proses yang tepat. Visualisasi yang dapat melihat persebaran data lebih presisi dari histogram adalah </w:t>
      </w:r>
      <w:r>
        <w:rPr>
          <w:i/>
        </w:rPr>
        <w:t>kdeplot</w:t>
      </w:r>
      <w:r>
        <w:t xml:space="preserve">. </w:t>
      </w:r>
      <w:r>
        <w:rPr>
          <w:i/>
        </w:rPr>
        <w:t>Kdeplot</w:t>
      </w:r>
      <w:r>
        <w:rPr>
          <w:i/>
          <w:u w:val="single"/>
        </w:rPr>
        <w:t xml:space="preserve"> </w:t>
      </w:r>
      <w:r>
        <w:t xml:space="preserve">dapat diplot dengan menggunakan library </w:t>
      </w:r>
      <w:r>
        <w:rPr>
          <w:i/>
        </w:rPr>
        <w:t>seaborn</w:t>
      </w:r>
      <w:r>
        <w:t xml:space="preserve">. </w:t>
      </w:r>
      <w:r>
        <w:rPr>
          <w:i/>
        </w:rPr>
        <w:t>Kdeplot</w:t>
      </w:r>
      <w:r>
        <w:t xml:space="preserve"> dari kata KDE dan </w:t>
      </w:r>
      <w:r>
        <w:rPr>
          <w:i/>
        </w:rPr>
        <w:t>plot</w:t>
      </w:r>
      <w:r>
        <w:t xml:space="preserve">. KDE adalah singkatan dari </w:t>
      </w:r>
      <w:r>
        <w:rPr>
          <w:i/>
        </w:rPr>
        <w:t>kernel density estimation</w:t>
      </w:r>
      <w:r>
        <w:t xml:space="preserve">. </w:t>
      </w:r>
      <w:r>
        <w:rPr>
          <w:i/>
        </w:rPr>
        <w:t>Kdeplot</w:t>
      </w:r>
      <w:r>
        <w:t xml:space="preserve"> merupakan </w:t>
      </w:r>
      <w:r>
        <w:rPr>
          <w:i/>
        </w:rPr>
        <w:t>density plot</w:t>
      </w:r>
      <w:r>
        <w:t xml:space="preserve"> (histogram) yang berdasarkan </w:t>
      </w:r>
      <w:r>
        <w:rPr>
          <w:i/>
        </w:rPr>
        <w:t>probability density function</w:t>
      </w:r>
      <w:r>
        <w:t xml:space="preserve"> (Cohen dan Cohen 2006). </w:t>
      </w:r>
    </w:p>
    <w:p w14:paraId="0BDACD6D" w14:textId="77777777" w:rsidR="008277AB" w:rsidRDefault="008277AB"/>
    <w:p w14:paraId="64078D9C" w14:textId="19F1B4DF" w:rsidR="008277AB" w:rsidRDefault="007C2D22">
      <w:r>
        <w:t xml:space="preserve">                                             </w:t>
      </w:r>
      <m:oMath>
        <m:r>
          <w:rPr>
            <w:rFonts w:ascii="Cambria Math" w:hAnsi="Cambria Math"/>
          </w:rPr>
          <m:t xml:space="preserve">K(x)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2π</m:t>
                </m:r>
              </m:e>
            </m:rad>
          </m:den>
        </m:f>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sup>
        </m:sSup>
      </m:oMath>
      <w:r>
        <w:t xml:space="preserve">                                            </w:t>
      </w:r>
      <w:r w:rsidR="00885821">
        <w:rPr>
          <w:lang w:val="en-US"/>
        </w:rPr>
        <w:t xml:space="preserve">  </w:t>
      </w:r>
      <w:r>
        <w:t>(29)</w:t>
      </w:r>
    </w:p>
    <w:p w14:paraId="10D090A9" w14:textId="1E15FA99" w:rsidR="008277AB" w:rsidRDefault="007C2D22">
      <w:r>
        <w:t xml:space="preserve">                                           </w:t>
      </w:r>
      <m:oMath>
        <m:r>
          <w:rPr>
            <w:rFonts w:ascii="Cambria Math" w:hAnsi="Cambria Math"/>
          </w:rPr>
          <m:t xml:space="preserve">f(x) = </m:t>
        </m:r>
        <m:f>
          <m:fPr>
            <m:ctrlPr>
              <w:rPr>
                <w:rFonts w:ascii="Cambria Math" w:hAnsi="Cambria Math"/>
              </w:rPr>
            </m:ctrlPr>
          </m:fPr>
          <m:num>
            <m:r>
              <w:rPr>
                <w:rFonts w:ascii="Cambria Math" w:hAnsi="Cambria Math"/>
              </w:rPr>
              <m:t>1</m:t>
            </m:r>
          </m:num>
          <m:den>
            <m:r>
              <w:rPr>
                <w:rFonts w:ascii="Cambria Math" w:hAnsi="Cambria Math"/>
              </w:rPr>
              <m:t>nh</m:t>
            </m:r>
          </m:den>
        </m:f>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w:r>
        <w:t xml:space="preserve">                                         (30)</w:t>
      </w:r>
    </w:p>
    <w:p w14:paraId="2C4A67F5" w14:textId="01C7548E" w:rsidR="008277AB" w:rsidRDefault="007C2D22">
      <w:r>
        <w:t xml:space="preserve">                                                  </w:t>
      </w:r>
      <m:oMath>
        <m:r>
          <w:rPr>
            <w:rFonts w:ascii="Cambria Math" w:hAnsi="Cambria Math"/>
          </w:rPr>
          <m:t>h≈</m:t>
        </m:r>
        <m:r>
          <w:rPr>
            <w:rFonts w:ascii="Cambria Math" w:hAnsi="Cambria Math"/>
          </w:rPr>
          <m:t xml:space="preserve">1.06 </m:t>
        </m:r>
        <m:acc>
          <m:accPr>
            <m:ctrlPr>
              <w:rPr>
                <w:rFonts w:ascii="Cambria Math" w:hAnsi="Cambria Math"/>
              </w:rPr>
            </m:ctrlPr>
          </m:accPr>
          <m:e>
            <m:r>
              <w:rPr>
                <w:rFonts w:ascii="Cambria Math" w:hAnsi="Cambria Math"/>
              </w:rPr>
              <m:t>σ</m:t>
            </m:r>
          </m:e>
        </m:acc>
        <m:r>
          <w:rPr>
            <w:rFonts w:ascii="Cambria Math" w:hAnsi="Cambria Math"/>
          </w:rPr>
          <m:t xml:space="preserve"> </m:t>
        </m:r>
        <m:sSup>
          <m:sSupPr>
            <m:ctrlPr>
              <w:rPr>
                <w:rFonts w:ascii="Cambria Math" w:hAnsi="Cambria Math"/>
              </w:rPr>
            </m:ctrlPr>
          </m:sSupPr>
          <m:e>
            <m:r>
              <w:rPr>
                <w:rFonts w:ascii="Cambria Math" w:hAnsi="Cambria Math"/>
              </w:rPr>
              <m:t>n</m:t>
            </m:r>
          </m:e>
          <m:sup>
            <m:d>
              <m:dPr>
                <m:ctrlPr>
                  <w:rPr>
                    <w:rFonts w:ascii="Cambria Math" w:hAnsi="Cambria Math"/>
                  </w:rPr>
                </m:ctrlPr>
              </m:dPr>
              <m:e>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5</m:t>
                    </m:r>
                  </m:den>
                </m:f>
              </m:e>
            </m:d>
          </m:sup>
        </m:sSup>
      </m:oMath>
      <w:r>
        <w:t xml:space="preserve">                                            </w:t>
      </w:r>
      <w:r w:rsidR="00885821">
        <w:rPr>
          <w:lang w:val="en-US"/>
        </w:rPr>
        <w:t xml:space="preserve">   </w:t>
      </w:r>
      <w:r>
        <w:t>(31)</w:t>
      </w:r>
    </w:p>
    <w:p w14:paraId="3D82DD33" w14:textId="77777777" w:rsidR="008277AB" w:rsidRDefault="007C2D22">
      <m:oMath>
        <m:r>
          <w:rPr>
            <w:rFonts w:ascii="Cambria Math" w:hAnsi="Cambria Math"/>
          </w:rPr>
          <m:t>K(x)</m:t>
        </m:r>
      </m:oMath>
      <w:r>
        <w:t xml:space="preserve"> = Fungsi kernel (</w:t>
      </w:r>
      <w:r>
        <w:rPr>
          <w:i/>
        </w:rPr>
        <w:t>probability density function</w:t>
      </w:r>
      <w:r>
        <w:t>)</w:t>
      </w:r>
    </w:p>
    <w:p w14:paraId="606CB409" w14:textId="77777777" w:rsidR="008277AB" w:rsidRDefault="007C2D22">
      <m:oMath>
        <m:r>
          <w:rPr>
            <w:rFonts w:ascii="Cambria Math" w:hAnsi="Cambria Math"/>
          </w:rPr>
          <m:t>f(x)</m:t>
        </m:r>
      </m:oMath>
      <w:r>
        <w:t xml:space="preserve">  = Nilai Kde terhadap titik x</w:t>
      </w:r>
    </w:p>
    <w:p w14:paraId="45439430" w14:textId="77777777" w:rsidR="008277AB" w:rsidRDefault="007C2D22">
      <m:oMath>
        <m:r>
          <w:rPr>
            <w:rFonts w:ascii="Cambria Math" w:hAnsi="Cambria Math"/>
          </w:rPr>
          <m:t>n</m:t>
        </m:r>
      </m:oMath>
      <w:r>
        <w:t xml:space="preserve">        = Banyak Data</w:t>
      </w:r>
    </w:p>
    <w:p w14:paraId="4C98C3E3" w14:textId="77777777" w:rsidR="008277AB" w:rsidRDefault="007C2D22">
      <m:oMath>
        <m:r>
          <w:rPr>
            <w:rFonts w:ascii="Cambria Math" w:hAnsi="Cambria Math"/>
          </w:rPr>
          <m:t>h</m:t>
        </m:r>
      </m:oMath>
      <w:r>
        <w:t xml:space="preserve">        = Bandwidth</w:t>
      </w:r>
    </w:p>
    <w:p w14:paraId="1B9FBC20" w14:textId="77777777" w:rsidR="008277AB" w:rsidRDefault="008277AB"/>
    <w:p w14:paraId="5A00D73D" w14:textId="77777777" w:rsidR="008277AB" w:rsidRDefault="007C2D22">
      <w:r>
        <w:lastRenderedPageBreak/>
        <w:tab/>
        <w:t xml:space="preserve">Persamaan (29) merupakan persamaan dari fungsi </w:t>
      </w:r>
      <w:r>
        <w:rPr>
          <w:i/>
        </w:rPr>
        <w:t>Gaussian Distribution</w:t>
      </w:r>
      <w:r>
        <w:t xml:space="preserve"> (fungsi normal). Persamaan (30) merupakan nilai KDE. Untuk Bandwidth yang digunakan adalah Persamaan (31) yakni Scott’s rule (Scott 1992). Pada penelitian ini, parameter yang diubah adalah hanyalah Parameter </w:t>
      </w:r>
      <w:r>
        <w:rPr>
          <w:i/>
        </w:rPr>
        <w:t>kde</w:t>
      </w:r>
      <w:r>
        <w:t xml:space="preserve"> bernilai True untuk menampilkan grafik histogram yang disertai dengan grafik </w:t>
      </w:r>
      <w:r>
        <w:rPr>
          <w:i/>
        </w:rPr>
        <w:t>kdeplot</w:t>
      </w:r>
      <w:r>
        <w:t>.</w:t>
      </w:r>
    </w:p>
    <w:p w14:paraId="695B3893" w14:textId="4DEFD251" w:rsidR="008277AB" w:rsidRDefault="007C2D22" w:rsidP="000C1A56">
      <w:pPr>
        <w:ind w:firstLine="720"/>
      </w:pPr>
      <w:r>
        <w:t xml:space="preserve">Analisis eksplorasi data ini menjadi penting untuk memastikan persiapan data yang optimal sebelum melanjutkan ke tahap analisis atau pemodelan data berikutnya. Pra-proses yang tepat akan memastikan kualitas data, mengurangi </w:t>
      </w:r>
      <w:r>
        <w:rPr>
          <w:i/>
        </w:rPr>
        <w:t>noise</w:t>
      </w:r>
      <w:r>
        <w:t xml:space="preserve"> atau </w:t>
      </w:r>
      <w:r>
        <w:rPr>
          <w:i/>
        </w:rPr>
        <w:t>outlier</w:t>
      </w:r>
      <w:r>
        <w:t>, dan memastikan hasil analisis yang diperoleh valid.</w:t>
      </w:r>
    </w:p>
    <w:p w14:paraId="6B964407" w14:textId="77777777" w:rsidR="008277AB" w:rsidRDefault="008277AB">
      <w:pPr>
        <w:ind w:firstLine="720"/>
        <w:rPr>
          <w:highlight w:val="yellow"/>
        </w:rPr>
      </w:pPr>
    </w:p>
    <w:p w14:paraId="7EBCBE92" w14:textId="77777777" w:rsidR="008277AB" w:rsidRDefault="007C2D22">
      <w:pPr>
        <w:pStyle w:val="Heading4"/>
      </w:pPr>
      <w:bookmarkStart w:id="28" w:name="_Toc153865436"/>
      <w:r>
        <w:rPr>
          <w:color w:val="000000"/>
        </w:rPr>
        <w:t>3.2.4</w:t>
      </w:r>
      <w:r>
        <w:rPr>
          <w:color w:val="000000"/>
        </w:rPr>
        <w:tab/>
        <w:t>Pengolahan data</w:t>
      </w:r>
      <w:bookmarkEnd w:id="28"/>
    </w:p>
    <w:p w14:paraId="29E7D4F6" w14:textId="77777777" w:rsidR="008277AB" w:rsidRDefault="007C2D22">
      <w:pPr>
        <w:ind w:firstLine="720"/>
      </w:pPr>
      <w:r>
        <w:t xml:space="preserve">Dalam analisis data ini, dilakukan pra-proses menggunakan beberapa metode, termasuk imputasi (mengisi data yang hilang) data dengan metode </w:t>
      </w:r>
      <w:r>
        <w:rPr>
          <w:i/>
        </w:rPr>
        <w:t xml:space="preserve">drift </w:t>
      </w:r>
      <w:r>
        <w:t xml:space="preserve">menggunakan Polynomial Trend Forecaster dari pustaka </w:t>
      </w:r>
      <w:r>
        <w:rPr>
          <w:i/>
        </w:rPr>
        <w:t>sktime</w:t>
      </w:r>
      <w:r>
        <w:t xml:space="preserve">. Metode </w:t>
      </w:r>
      <w:r>
        <w:rPr>
          <w:i/>
        </w:rPr>
        <w:t xml:space="preserve">drift </w:t>
      </w:r>
      <w:r>
        <w:t xml:space="preserve">ini memungkinkan kita untuk mengisi nilai yang hilang dalam dataset berdasarkan </w:t>
      </w:r>
      <w:r>
        <w:rPr>
          <w:i/>
        </w:rPr>
        <w:t>trend</w:t>
      </w:r>
      <w:r>
        <w:t xml:space="preserve"> polinomial data sebelum dan sesudah nilai yang hilang tersebut. Selain itu, dilakukan pembagian data menggunakan metode </w:t>
      </w:r>
      <w:r>
        <w:rPr>
          <w:i/>
        </w:rPr>
        <w:t>cross-validation k-fold</w:t>
      </w:r>
      <w:r>
        <w:t xml:space="preserve"> sebanyak 3 kali, yang membagi dataset menjadi tiga subset yang berbeda untuk melatih dan menguji model secara berulang. Pendekatan ini membantu menghindari </w:t>
      </w:r>
      <w:r>
        <w:rPr>
          <w:i/>
        </w:rPr>
        <w:t>overfitting</w:t>
      </w:r>
      <w:r>
        <w:t xml:space="preserve"> dan memberikan gambaran yang lebih objektif tentang kinerja model pada dataset yang berbeda. Hasil dari pra-proses data dan </w:t>
      </w:r>
      <w:r>
        <w:rPr>
          <w:i/>
        </w:rPr>
        <w:t>cross-validation</w:t>
      </w:r>
      <w:r>
        <w:t xml:space="preserve"> ini akan memberikan landasan yang solid untuk analisis lebih lanjut atau pemodelan data yang dapat dipercaya dan relevan.</w:t>
      </w:r>
    </w:p>
    <w:p w14:paraId="3DE1A6D3" w14:textId="77777777" w:rsidR="008277AB" w:rsidRDefault="008277AB"/>
    <w:p w14:paraId="14C9D51B" w14:textId="77777777" w:rsidR="008277AB" w:rsidRDefault="007C2D22">
      <w:pPr>
        <w:pStyle w:val="Heading4"/>
        <w:rPr>
          <w:color w:val="000000"/>
        </w:rPr>
      </w:pPr>
      <w:bookmarkStart w:id="29" w:name="_Toc153865437"/>
      <w:r>
        <w:rPr>
          <w:color w:val="000000"/>
        </w:rPr>
        <w:t>3.2.5</w:t>
      </w:r>
      <w:r>
        <w:rPr>
          <w:color w:val="000000"/>
        </w:rPr>
        <w:tab/>
        <w:t>Melatih data dengan 3 model</w:t>
      </w:r>
      <w:bookmarkEnd w:id="29"/>
    </w:p>
    <w:p w14:paraId="1E01283B" w14:textId="77777777" w:rsidR="008277AB" w:rsidRDefault="007C2D22">
      <w:r>
        <w:tab/>
        <w:t>Dalam pelatihan data ini, tiga model berbeda digunakan untuk peramalan data dengan tingkat akurasi yang tinggi. Model pertama adalah Facebook Prophet, yang memiliki kemampuan untuk mengatasi</w:t>
      </w:r>
      <w:r>
        <w:rPr>
          <w:i/>
        </w:rPr>
        <w:t xml:space="preserve"> trend non-linear</w:t>
      </w:r>
      <w:r>
        <w:t xml:space="preserve">, efek musiman, dan perubahan struktural dalam data (Taylor dan Letham 2017). Model Facebook Prophet digunakan dari </w:t>
      </w:r>
      <w:r>
        <w:rPr>
          <w:i/>
        </w:rPr>
        <w:t>library pycaret</w:t>
      </w:r>
      <w:r>
        <w:t xml:space="preserve"> dengan tambahan pra-proses. Nilai </w:t>
      </w:r>
      <w:r>
        <w:rPr>
          <w:i/>
        </w:rPr>
        <w:t xml:space="preserve">default </w:t>
      </w:r>
      <w:r>
        <w:t xml:space="preserve">parameter dari model Facebook Prophet berdasarkan </w:t>
      </w:r>
      <w:r>
        <w:rPr>
          <w:i/>
        </w:rPr>
        <w:t>library pycaret</w:t>
      </w:r>
      <w:r>
        <w:t xml:space="preserve"> adalah sebagai berikut :</w:t>
      </w:r>
    </w:p>
    <w:p w14:paraId="2D71147C" w14:textId="77777777" w:rsidR="008277AB" w:rsidRDefault="007C2D22">
      <w:pPr>
        <w:jc w:val="center"/>
      </w:pPr>
      <w:r>
        <w:t xml:space="preserve">Tabel 2 Parameter </w:t>
      </w:r>
      <w:r>
        <w:rPr>
          <w:i/>
        </w:rPr>
        <w:t>default</w:t>
      </w:r>
      <w:r>
        <w:t xml:space="preserve"> Facebook Prophet</w:t>
      </w:r>
    </w:p>
    <w:tbl>
      <w:tblPr>
        <w:tblStyle w:val="16"/>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57763668" w14:textId="77777777">
        <w:tc>
          <w:tcPr>
            <w:tcW w:w="3971" w:type="dxa"/>
            <w:tcBorders>
              <w:left w:val="nil"/>
              <w:right w:val="nil"/>
            </w:tcBorders>
            <w:shd w:val="clear" w:color="auto" w:fill="auto"/>
            <w:tcMar>
              <w:top w:w="100" w:type="dxa"/>
              <w:left w:w="100" w:type="dxa"/>
              <w:bottom w:w="100" w:type="dxa"/>
              <w:right w:w="100" w:type="dxa"/>
            </w:tcMar>
          </w:tcPr>
          <w:p w14:paraId="662BA399" w14:textId="77777777" w:rsidR="008277AB" w:rsidRDefault="007C2D22" w:rsidP="00A772C7">
            <w:pPr>
              <w:widowControl w:val="0"/>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33301A85" w14:textId="2D96DBEE" w:rsidR="008277AB" w:rsidRDefault="007C2D22" w:rsidP="00A772C7">
            <w:pPr>
              <w:widowControl w:val="0"/>
              <w:spacing w:line="240" w:lineRule="auto"/>
              <w:rPr>
                <w:b/>
              </w:rPr>
            </w:pPr>
            <w:r>
              <w:rPr>
                <w:b/>
              </w:rPr>
              <w:t xml:space="preserve">Nilai </w:t>
            </w:r>
            <w:r w:rsidR="00D0027A">
              <w:rPr>
                <w:b/>
                <w:lang w:val="en-US"/>
              </w:rPr>
              <w:t>d</w:t>
            </w:r>
            <w:r>
              <w:rPr>
                <w:b/>
              </w:rPr>
              <w:t>efault</w:t>
            </w:r>
          </w:p>
        </w:tc>
      </w:tr>
      <w:tr w:rsidR="008277AB" w14:paraId="12FBF452" w14:textId="77777777">
        <w:tc>
          <w:tcPr>
            <w:tcW w:w="3971" w:type="dxa"/>
            <w:tcBorders>
              <w:left w:val="nil"/>
              <w:right w:val="nil"/>
            </w:tcBorders>
            <w:shd w:val="clear" w:color="auto" w:fill="auto"/>
            <w:tcMar>
              <w:top w:w="100" w:type="dxa"/>
              <w:left w:w="100" w:type="dxa"/>
              <w:bottom w:w="100" w:type="dxa"/>
              <w:right w:w="100" w:type="dxa"/>
            </w:tcMar>
          </w:tcPr>
          <w:p w14:paraId="6D1228AB" w14:textId="77777777" w:rsidR="008277AB" w:rsidRDefault="007C2D22" w:rsidP="00A772C7">
            <w:pPr>
              <w:widowControl w:val="0"/>
              <w:spacing w:line="240" w:lineRule="auto"/>
              <w:rPr>
                <w:i/>
              </w:rPr>
            </w:pPr>
            <w:r>
              <w:rPr>
                <w:i/>
              </w:rPr>
              <w:t>changepoint_prior_scale</w:t>
            </w:r>
          </w:p>
        </w:tc>
        <w:tc>
          <w:tcPr>
            <w:tcW w:w="3971" w:type="dxa"/>
            <w:tcBorders>
              <w:left w:val="nil"/>
              <w:right w:val="nil"/>
            </w:tcBorders>
            <w:shd w:val="clear" w:color="auto" w:fill="auto"/>
            <w:tcMar>
              <w:top w:w="100" w:type="dxa"/>
              <w:left w:w="100" w:type="dxa"/>
              <w:bottom w:w="100" w:type="dxa"/>
              <w:right w:w="100" w:type="dxa"/>
            </w:tcMar>
          </w:tcPr>
          <w:p w14:paraId="6CAF0FBF" w14:textId="77777777" w:rsidR="008277AB" w:rsidRDefault="007C2D22" w:rsidP="00A772C7">
            <w:pPr>
              <w:widowControl w:val="0"/>
              <w:spacing w:line="240" w:lineRule="auto"/>
            </w:pPr>
            <w:r>
              <w:t>0,05</w:t>
            </w:r>
          </w:p>
        </w:tc>
      </w:tr>
      <w:tr w:rsidR="008277AB" w14:paraId="43EC6886" w14:textId="77777777">
        <w:tc>
          <w:tcPr>
            <w:tcW w:w="3971" w:type="dxa"/>
            <w:tcBorders>
              <w:left w:val="nil"/>
              <w:right w:val="nil"/>
            </w:tcBorders>
            <w:shd w:val="clear" w:color="auto" w:fill="auto"/>
            <w:tcMar>
              <w:top w:w="100" w:type="dxa"/>
              <w:left w:w="100" w:type="dxa"/>
              <w:bottom w:w="100" w:type="dxa"/>
              <w:right w:w="100" w:type="dxa"/>
            </w:tcMar>
          </w:tcPr>
          <w:p w14:paraId="66D8B0D9" w14:textId="77777777" w:rsidR="008277AB" w:rsidRDefault="007C2D22" w:rsidP="00A772C7">
            <w:pPr>
              <w:widowControl w:val="0"/>
              <w:spacing w:line="240" w:lineRule="auto"/>
              <w:rPr>
                <w:i/>
              </w:rPr>
            </w:pPr>
            <w:r>
              <w:rPr>
                <w:i/>
              </w:rPr>
              <w:t>holidays_prior_scale</w:t>
            </w:r>
          </w:p>
        </w:tc>
        <w:tc>
          <w:tcPr>
            <w:tcW w:w="3971" w:type="dxa"/>
            <w:tcBorders>
              <w:left w:val="nil"/>
              <w:right w:val="nil"/>
            </w:tcBorders>
            <w:shd w:val="clear" w:color="auto" w:fill="auto"/>
            <w:tcMar>
              <w:top w:w="100" w:type="dxa"/>
              <w:left w:w="100" w:type="dxa"/>
              <w:bottom w:w="100" w:type="dxa"/>
              <w:right w:w="100" w:type="dxa"/>
            </w:tcMar>
          </w:tcPr>
          <w:p w14:paraId="2205647A" w14:textId="77777777" w:rsidR="008277AB" w:rsidRDefault="007C2D22" w:rsidP="00A772C7">
            <w:pPr>
              <w:widowControl w:val="0"/>
              <w:spacing w:line="240" w:lineRule="auto"/>
            </w:pPr>
            <w:r>
              <w:t>10</w:t>
            </w:r>
          </w:p>
        </w:tc>
      </w:tr>
      <w:tr w:rsidR="008277AB" w14:paraId="5DA58D7F" w14:textId="77777777">
        <w:tc>
          <w:tcPr>
            <w:tcW w:w="3971" w:type="dxa"/>
            <w:tcBorders>
              <w:left w:val="nil"/>
              <w:right w:val="nil"/>
            </w:tcBorders>
            <w:shd w:val="clear" w:color="auto" w:fill="auto"/>
            <w:tcMar>
              <w:top w:w="100" w:type="dxa"/>
              <w:left w:w="100" w:type="dxa"/>
              <w:bottom w:w="100" w:type="dxa"/>
              <w:right w:w="100" w:type="dxa"/>
            </w:tcMar>
          </w:tcPr>
          <w:p w14:paraId="5F72AC1A" w14:textId="77777777" w:rsidR="008277AB" w:rsidRDefault="007C2D22" w:rsidP="00A772C7">
            <w:pPr>
              <w:widowControl w:val="0"/>
              <w:spacing w:line="240" w:lineRule="auto"/>
              <w:rPr>
                <w:i/>
              </w:rPr>
            </w:pPr>
            <w:r>
              <w:rPr>
                <w:i/>
              </w:rPr>
              <w:t>seasonality_prior_scale</w:t>
            </w:r>
          </w:p>
        </w:tc>
        <w:tc>
          <w:tcPr>
            <w:tcW w:w="3971" w:type="dxa"/>
            <w:tcBorders>
              <w:left w:val="nil"/>
              <w:right w:val="nil"/>
            </w:tcBorders>
            <w:shd w:val="clear" w:color="auto" w:fill="auto"/>
            <w:tcMar>
              <w:top w:w="100" w:type="dxa"/>
              <w:left w:w="100" w:type="dxa"/>
              <w:bottom w:w="100" w:type="dxa"/>
              <w:right w:w="100" w:type="dxa"/>
            </w:tcMar>
          </w:tcPr>
          <w:p w14:paraId="4D414FF7" w14:textId="77777777" w:rsidR="008277AB" w:rsidRDefault="007C2D22" w:rsidP="00A772C7">
            <w:pPr>
              <w:widowControl w:val="0"/>
              <w:spacing w:line="240" w:lineRule="auto"/>
            </w:pPr>
            <w:r>
              <w:t>10</w:t>
            </w:r>
          </w:p>
        </w:tc>
      </w:tr>
    </w:tbl>
    <w:p w14:paraId="33322804" w14:textId="77777777" w:rsidR="008277AB" w:rsidRDefault="008277AB"/>
    <w:p w14:paraId="2635E3FE" w14:textId="77777777" w:rsidR="008277AB" w:rsidRDefault="007C2D22">
      <w:r>
        <w:tab/>
        <w:t xml:space="preserve">Pada Tabel 2, nilai ini diperoleh dari modul FBProphet yang menjadi dependensi dari </w:t>
      </w:r>
      <w:r>
        <w:rPr>
          <w:i/>
        </w:rPr>
        <w:t>library pycaret</w:t>
      </w:r>
      <w:r>
        <w:t xml:space="preserve">. Model kedua adalah XGBoost, sebuah model </w:t>
      </w:r>
      <w:r>
        <w:lastRenderedPageBreak/>
        <w:t xml:space="preserve">berbasis </w:t>
      </w:r>
      <w:r>
        <w:rPr>
          <w:i/>
        </w:rPr>
        <w:t>gradient boosting tree</w:t>
      </w:r>
      <w:r>
        <w:t xml:space="preserve"> yang sangat kuat dalam menghasilkan peramalan yang akurat (Chen dan Guestrin 2016). Model XGboost digunakan dari </w:t>
      </w:r>
      <w:r>
        <w:rPr>
          <w:i/>
        </w:rPr>
        <w:t>library pycaret</w:t>
      </w:r>
      <w:r>
        <w:t xml:space="preserve"> dengan tambahan pra-proses dan juga dengan dekomposisi </w:t>
      </w:r>
      <w:r>
        <w:rPr>
          <w:i/>
        </w:rPr>
        <w:t>deseasonalisasi</w:t>
      </w:r>
      <w:r>
        <w:t xml:space="preserve"> dan </w:t>
      </w:r>
      <w:r>
        <w:rPr>
          <w:i/>
        </w:rPr>
        <w:t>detrending</w:t>
      </w:r>
      <w:r>
        <w:t xml:space="preserve">. Nilai </w:t>
      </w:r>
      <w:r>
        <w:rPr>
          <w:i/>
        </w:rPr>
        <w:t xml:space="preserve">default </w:t>
      </w:r>
      <w:r>
        <w:t>parameter dari model XGBoost berdasarkan</w:t>
      </w:r>
      <w:r>
        <w:rPr>
          <w:i/>
        </w:rPr>
        <w:t xml:space="preserve"> library pycaret.</w:t>
      </w:r>
    </w:p>
    <w:p w14:paraId="7C784623" w14:textId="77777777" w:rsidR="008277AB" w:rsidRDefault="007C2D22">
      <w:pPr>
        <w:jc w:val="center"/>
      </w:pPr>
      <w:r>
        <w:t xml:space="preserve">Tabel 3 Parameter </w:t>
      </w:r>
      <w:r>
        <w:rPr>
          <w:i/>
        </w:rPr>
        <w:t>Default</w:t>
      </w:r>
      <w:r>
        <w:t xml:space="preserve"> XGBoost</w:t>
      </w:r>
    </w:p>
    <w:tbl>
      <w:tblPr>
        <w:tblStyle w:val="15"/>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1401BFEA" w14:textId="77777777">
        <w:tc>
          <w:tcPr>
            <w:tcW w:w="3971" w:type="dxa"/>
            <w:tcBorders>
              <w:left w:val="nil"/>
              <w:right w:val="nil"/>
            </w:tcBorders>
            <w:shd w:val="clear" w:color="auto" w:fill="auto"/>
            <w:tcMar>
              <w:top w:w="100" w:type="dxa"/>
              <w:left w:w="100" w:type="dxa"/>
              <w:bottom w:w="100" w:type="dxa"/>
              <w:right w:w="100" w:type="dxa"/>
            </w:tcMar>
          </w:tcPr>
          <w:p w14:paraId="2D2795C4" w14:textId="77777777" w:rsidR="008277AB" w:rsidRDefault="007C2D22" w:rsidP="00D0027A">
            <w:pPr>
              <w:widowControl w:val="0"/>
              <w:pBdr>
                <w:top w:val="nil"/>
                <w:left w:val="nil"/>
                <w:bottom w:val="nil"/>
                <w:right w:val="nil"/>
                <w:between w:val="nil"/>
              </w:pBdr>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62A94D27" w14:textId="3D605A71" w:rsidR="008277AB" w:rsidRDefault="007C2D22" w:rsidP="00D0027A">
            <w:pPr>
              <w:widowControl w:val="0"/>
              <w:pBdr>
                <w:top w:val="nil"/>
                <w:left w:val="nil"/>
                <w:bottom w:val="nil"/>
                <w:right w:val="nil"/>
                <w:between w:val="nil"/>
              </w:pBdr>
              <w:spacing w:line="240" w:lineRule="auto"/>
              <w:rPr>
                <w:b/>
              </w:rPr>
            </w:pPr>
            <w:r>
              <w:rPr>
                <w:b/>
              </w:rPr>
              <w:t xml:space="preserve">Nilai </w:t>
            </w:r>
            <w:r w:rsidR="00D0027A">
              <w:rPr>
                <w:b/>
                <w:lang w:val="en-US"/>
              </w:rPr>
              <w:t>d</w:t>
            </w:r>
            <w:r>
              <w:rPr>
                <w:b/>
              </w:rPr>
              <w:t>efault</w:t>
            </w:r>
          </w:p>
        </w:tc>
      </w:tr>
      <w:tr w:rsidR="008277AB" w14:paraId="2AA08B36" w14:textId="77777777">
        <w:tc>
          <w:tcPr>
            <w:tcW w:w="3971" w:type="dxa"/>
            <w:tcBorders>
              <w:left w:val="nil"/>
              <w:right w:val="nil"/>
            </w:tcBorders>
            <w:shd w:val="clear" w:color="auto" w:fill="auto"/>
            <w:tcMar>
              <w:top w:w="100" w:type="dxa"/>
              <w:left w:w="100" w:type="dxa"/>
              <w:bottom w:w="100" w:type="dxa"/>
              <w:right w:w="100" w:type="dxa"/>
            </w:tcMar>
          </w:tcPr>
          <w:p w14:paraId="222C3952" w14:textId="77777777" w:rsidR="008277AB" w:rsidRDefault="007C2D22" w:rsidP="00D0027A">
            <w:pPr>
              <w:widowControl w:val="0"/>
              <w:spacing w:line="240" w:lineRule="auto"/>
              <w:rPr>
                <w:i/>
              </w:rPr>
            </w:pPr>
            <w:r>
              <w:rPr>
                <w:i/>
              </w:rPr>
              <w:t>learning_rate</w:t>
            </w:r>
          </w:p>
        </w:tc>
        <w:tc>
          <w:tcPr>
            <w:tcW w:w="3971" w:type="dxa"/>
            <w:tcBorders>
              <w:left w:val="nil"/>
              <w:right w:val="nil"/>
            </w:tcBorders>
            <w:shd w:val="clear" w:color="auto" w:fill="auto"/>
            <w:tcMar>
              <w:top w:w="100" w:type="dxa"/>
              <w:left w:w="100" w:type="dxa"/>
              <w:bottom w:w="100" w:type="dxa"/>
              <w:right w:w="100" w:type="dxa"/>
            </w:tcMar>
          </w:tcPr>
          <w:p w14:paraId="159FB2F1" w14:textId="77777777" w:rsidR="008277AB" w:rsidRDefault="007C2D22" w:rsidP="00D0027A">
            <w:pPr>
              <w:widowControl w:val="0"/>
              <w:spacing w:line="240" w:lineRule="auto"/>
            </w:pPr>
            <w:r>
              <w:t>0,3</w:t>
            </w:r>
          </w:p>
        </w:tc>
      </w:tr>
      <w:tr w:rsidR="008277AB" w14:paraId="0E95C69D" w14:textId="77777777">
        <w:tc>
          <w:tcPr>
            <w:tcW w:w="3971" w:type="dxa"/>
            <w:tcBorders>
              <w:left w:val="nil"/>
              <w:right w:val="nil"/>
            </w:tcBorders>
            <w:shd w:val="clear" w:color="auto" w:fill="auto"/>
            <w:tcMar>
              <w:top w:w="100" w:type="dxa"/>
              <w:left w:w="100" w:type="dxa"/>
              <w:bottom w:w="100" w:type="dxa"/>
              <w:right w:w="100" w:type="dxa"/>
            </w:tcMar>
          </w:tcPr>
          <w:p w14:paraId="6C097147" w14:textId="77777777" w:rsidR="008277AB" w:rsidRDefault="007C2D22" w:rsidP="00D0027A">
            <w:pPr>
              <w:widowControl w:val="0"/>
              <w:spacing w:line="240" w:lineRule="auto"/>
              <w:rPr>
                <w:i/>
              </w:rPr>
            </w:pPr>
            <w:r>
              <w:rPr>
                <w:i/>
              </w:rPr>
              <w:t>max_depth</w:t>
            </w:r>
          </w:p>
        </w:tc>
        <w:tc>
          <w:tcPr>
            <w:tcW w:w="3971" w:type="dxa"/>
            <w:tcBorders>
              <w:left w:val="nil"/>
              <w:right w:val="nil"/>
            </w:tcBorders>
            <w:shd w:val="clear" w:color="auto" w:fill="auto"/>
            <w:tcMar>
              <w:top w:w="100" w:type="dxa"/>
              <w:left w:w="100" w:type="dxa"/>
              <w:bottom w:w="100" w:type="dxa"/>
              <w:right w:w="100" w:type="dxa"/>
            </w:tcMar>
          </w:tcPr>
          <w:p w14:paraId="414BA8C1" w14:textId="77777777" w:rsidR="008277AB" w:rsidRDefault="007C2D22" w:rsidP="00D0027A">
            <w:pPr>
              <w:widowControl w:val="0"/>
              <w:spacing w:line="240" w:lineRule="auto"/>
            </w:pPr>
            <w:r>
              <w:t>6</w:t>
            </w:r>
          </w:p>
        </w:tc>
      </w:tr>
      <w:tr w:rsidR="008277AB" w14:paraId="14E62D7F" w14:textId="77777777">
        <w:tc>
          <w:tcPr>
            <w:tcW w:w="3971" w:type="dxa"/>
            <w:tcBorders>
              <w:left w:val="nil"/>
              <w:right w:val="nil"/>
            </w:tcBorders>
            <w:shd w:val="clear" w:color="auto" w:fill="auto"/>
            <w:tcMar>
              <w:top w:w="100" w:type="dxa"/>
              <w:left w:w="100" w:type="dxa"/>
              <w:bottom w:w="100" w:type="dxa"/>
              <w:right w:w="100" w:type="dxa"/>
            </w:tcMar>
          </w:tcPr>
          <w:p w14:paraId="22F127FD" w14:textId="77777777" w:rsidR="008277AB" w:rsidRDefault="007C2D22" w:rsidP="00D0027A">
            <w:pPr>
              <w:widowControl w:val="0"/>
              <w:spacing w:line="240" w:lineRule="auto"/>
              <w:rPr>
                <w:i/>
              </w:rPr>
            </w:pPr>
            <w:r>
              <w:rPr>
                <w:i/>
              </w:rPr>
              <w:t>max_leaves</w:t>
            </w:r>
          </w:p>
        </w:tc>
        <w:tc>
          <w:tcPr>
            <w:tcW w:w="3971" w:type="dxa"/>
            <w:tcBorders>
              <w:left w:val="nil"/>
              <w:right w:val="nil"/>
            </w:tcBorders>
            <w:shd w:val="clear" w:color="auto" w:fill="auto"/>
            <w:tcMar>
              <w:top w:w="100" w:type="dxa"/>
              <w:left w:w="100" w:type="dxa"/>
              <w:bottom w:w="100" w:type="dxa"/>
              <w:right w:w="100" w:type="dxa"/>
            </w:tcMar>
          </w:tcPr>
          <w:p w14:paraId="1897DC2B" w14:textId="77777777" w:rsidR="008277AB" w:rsidRDefault="007C2D22" w:rsidP="00D0027A">
            <w:pPr>
              <w:widowControl w:val="0"/>
              <w:spacing w:line="240" w:lineRule="auto"/>
            </w:pPr>
            <w:r>
              <w:t>0</w:t>
            </w:r>
          </w:p>
        </w:tc>
      </w:tr>
      <w:tr w:rsidR="008277AB" w14:paraId="219CD5F0" w14:textId="77777777">
        <w:tc>
          <w:tcPr>
            <w:tcW w:w="3971" w:type="dxa"/>
            <w:tcBorders>
              <w:left w:val="nil"/>
              <w:right w:val="nil"/>
            </w:tcBorders>
            <w:shd w:val="clear" w:color="auto" w:fill="auto"/>
            <w:tcMar>
              <w:top w:w="100" w:type="dxa"/>
              <w:left w:w="100" w:type="dxa"/>
              <w:bottom w:w="100" w:type="dxa"/>
              <w:right w:w="100" w:type="dxa"/>
            </w:tcMar>
          </w:tcPr>
          <w:p w14:paraId="5D6C2CBD" w14:textId="77777777" w:rsidR="008277AB" w:rsidRDefault="007C2D22" w:rsidP="00D0027A">
            <w:pPr>
              <w:widowControl w:val="0"/>
              <w:spacing w:line="240" w:lineRule="auto"/>
              <w:rPr>
                <w:i/>
              </w:rPr>
            </w:pPr>
            <w:r>
              <w:rPr>
                <w:i/>
              </w:rPr>
              <w:t>n_estimators</w:t>
            </w:r>
          </w:p>
        </w:tc>
        <w:tc>
          <w:tcPr>
            <w:tcW w:w="3971" w:type="dxa"/>
            <w:tcBorders>
              <w:left w:val="nil"/>
              <w:right w:val="nil"/>
            </w:tcBorders>
            <w:shd w:val="clear" w:color="auto" w:fill="auto"/>
            <w:tcMar>
              <w:top w:w="100" w:type="dxa"/>
              <w:left w:w="100" w:type="dxa"/>
              <w:bottom w:w="100" w:type="dxa"/>
              <w:right w:w="100" w:type="dxa"/>
            </w:tcMar>
          </w:tcPr>
          <w:p w14:paraId="19FD3311" w14:textId="77777777" w:rsidR="008277AB" w:rsidRDefault="007C2D22" w:rsidP="00D0027A">
            <w:pPr>
              <w:widowControl w:val="0"/>
              <w:spacing w:line="240" w:lineRule="auto"/>
            </w:pPr>
            <w:r>
              <w:t>100</w:t>
            </w:r>
          </w:p>
        </w:tc>
      </w:tr>
      <w:tr w:rsidR="008277AB" w14:paraId="29E47E3A" w14:textId="77777777">
        <w:tc>
          <w:tcPr>
            <w:tcW w:w="3971" w:type="dxa"/>
            <w:tcBorders>
              <w:left w:val="nil"/>
              <w:right w:val="nil"/>
            </w:tcBorders>
            <w:shd w:val="clear" w:color="auto" w:fill="auto"/>
            <w:tcMar>
              <w:top w:w="100" w:type="dxa"/>
              <w:left w:w="100" w:type="dxa"/>
              <w:bottom w:w="100" w:type="dxa"/>
              <w:right w:w="100" w:type="dxa"/>
            </w:tcMar>
          </w:tcPr>
          <w:p w14:paraId="18C82BF6" w14:textId="77777777" w:rsidR="008277AB" w:rsidRDefault="007C2D22" w:rsidP="00D0027A">
            <w:pPr>
              <w:widowControl w:val="0"/>
              <w:spacing w:line="240" w:lineRule="auto"/>
              <w:rPr>
                <w:i/>
              </w:rPr>
            </w:pPr>
            <w:r>
              <w:rPr>
                <w:i/>
              </w:rPr>
              <w:t>Sp</w:t>
            </w:r>
          </w:p>
        </w:tc>
        <w:tc>
          <w:tcPr>
            <w:tcW w:w="3971" w:type="dxa"/>
            <w:tcBorders>
              <w:left w:val="nil"/>
              <w:right w:val="nil"/>
            </w:tcBorders>
            <w:shd w:val="clear" w:color="auto" w:fill="auto"/>
            <w:tcMar>
              <w:top w:w="100" w:type="dxa"/>
              <w:left w:w="100" w:type="dxa"/>
              <w:bottom w:w="100" w:type="dxa"/>
              <w:right w:w="100" w:type="dxa"/>
            </w:tcMar>
          </w:tcPr>
          <w:p w14:paraId="524B32B0" w14:textId="77777777" w:rsidR="008277AB" w:rsidRDefault="007C2D22" w:rsidP="00D0027A">
            <w:pPr>
              <w:widowControl w:val="0"/>
              <w:spacing w:line="240" w:lineRule="auto"/>
            </w:pPr>
            <w:r>
              <w:t>1</w:t>
            </w:r>
          </w:p>
        </w:tc>
      </w:tr>
      <w:tr w:rsidR="008277AB" w14:paraId="32D63E11" w14:textId="77777777">
        <w:tc>
          <w:tcPr>
            <w:tcW w:w="3971" w:type="dxa"/>
            <w:tcBorders>
              <w:left w:val="nil"/>
              <w:right w:val="nil"/>
            </w:tcBorders>
            <w:shd w:val="clear" w:color="auto" w:fill="auto"/>
            <w:tcMar>
              <w:top w:w="100" w:type="dxa"/>
              <w:left w:w="100" w:type="dxa"/>
              <w:bottom w:w="100" w:type="dxa"/>
              <w:right w:w="100" w:type="dxa"/>
            </w:tcMar>
          </w:tcPr>
          <w:p w14:paraId="3DCB4D50" w14:textId="77777777" w:rsidR="008277AB" w:rsidRDefault="007C2D22" w:rsidP="00D0027A">
            <w:pPr>
              <w:widowControl w:val="0"/>
              <w:spacing w:line="240" w:lineRule="auto"/>
              <w:rPr>
                <w:i/>
              </w:rPr>
            </w:pPr>
            <w:r>
              <w:rPr>
                <w:i/>
              </w:rPr>
              <w:t>deseasonal_model</w:t>
            </w:r>
          </w:p>
        </w:tc>
        <w:tc>
          <w:tcPr>
            <w:tcW w:w="3971" w:type="dxa"/>
            <w:tcBorders>
              <w:left w:val="nil"/>
              <w:right w:val="nil"/>
            </w:tcBorders>
            <w:shd w:val="clear" w:color="auto" w:fill="auto"/>
            <w:tcMar>
              <w:top w:w="100" w:type="dxa"/>
              <w:left w:w="100" w:type="dxa"/>
              <w:bottom w:w="100" w:type="dxa"/>
              <w:right w:w="100" w:type="dxa"/>
            </w:tcMar>
          </w:tcPr>
          <w:p w14:paraId="3B61D286" w14:textId="77777777" w:rsidR="008277AB" w:rsidRDefault="007C2D22" w:rsidP="00D0027A">
            <w:pPr>
              <w:widowControl w:val="0"/>
              <w:spacing w:line="240" w:lineRule="auto"/>
            </w:pPr>
            <w:r>
              <w:t>additive</w:t>
            </w:r>
          </w:p>
        </w:tc>
      </w:tr>
      <w:tr w:rsidR="008277AB" w14:paraId="76326D33" w14:textId="77777777">
        <w:tc>
          <w:tcPr>
            <w:tcW w:w="3971" w:type="dxa"/>
            <w:tcBorders>
              <w:left w:val="nil"/>
              <w:right w:val="nil"/>
            </w:tcBorders>
            <w:shd w:val="clear" w:color="auto" w:fill="auto"/>
            <w:tcMar>
              <w:top w:w="100" w:type="dxa"/>
              <w:left w:w="100" w:type="dxa"/>
              <w:bottom w:w="100" w:type="dxa"/>
              <w:right w:w="100" w:type="dxa"/>
            </w:tcMar>
          </w:tcPr>
          <w:p w14:paraId="6017CE6B" w14:textId="77777777" w:rsidR="008277AB" w:rsidRDefault="007C2D22" w:rsidP="00D0027A">
            <w:pPr>
              <w:widowControl w:val="0"/>
              <w:spacing w:line="240" w:lineRule="auto"/>
              <w:rPr>
                <w:i/>
              </w:rPr>
            </w:pPr>
            <w:r>
              <w:rPr>
                <w:i/>
              </w:rPr>
              <w:t>degree</w:t>
            </w:r>
          </w:p>
        </w:tc>
        <w:tc>
          <w:tcPr>
            <w:tcW w:w="3971" w:type="dxa"/>
            <w:tcBorders>
              <w:left w:val="nil"/>
              <w:right w:val="nil"/>
            </w:tcBorders>
            <w:shd w:val="clear" w:color="auto" w:fill="auto"/>
            <w:tcMar>
              <w:top w:w="100" w:type="dxa"/>
              <w:left w:w="100" w:type="dxa"/>
              <w:bottom w:w="100" w:type="dxa"/>
              <w:right w:w="100" w:type="dxa"/>
            </w:tcMar>
          </w:tcPr>
          <w:p w14:paraId="0C56BA36" w14:textId="77777777" w:rsidR="008277AB" w:rsidRDefault="007C2D22" w:rsidP="00D0027A">
            <w:pPr>
              <w:widowControl w:val="0"/>
              <w:spacing w:line="240" w:lineRule="auto"/>
            </w:pPr>
            <w:r>
              <w:t>1</w:t>
            </w:r>
          </w:p>
        </w:tc>
      </w:tr>
      <w:tr w:rsidR="008277AB" w14:paraId="1DC60889" w14:textId="77777777">
        <w:tc>
          <w:tcPr>
            <w:tcW w:w="3971" w:type="dxa"/>
            <w:tcBorders>
              <w:left w:val="nil"/>
              <w:right w:val="nil"/>
            </w:tcBorders>
            <w:shd w:val="clear" w:color="auto" w:fill="auto"/>
            <w:tcMar>
              <w:top w:w="100" w:type="dxa"/>
              <w:left w:w="100" w:type="dxa"/>
              <w:bottom w:w="100" w:type="dxa"/>
              <w:right w:w="100" w:type="dxa"/>
            </w:tcMar>
          </w:tcPr>
          <w:p w14:paraId="07943797" w14:textId="77777777" w:rsidR="008277AB" w:rsidRDefault="007C2D22" w:rsidP="00D0027A">
            <w:pPr>
              <w:widowControl w:val="0"/>
              <w:spacing w:line="240" w:lineRule="auto"/>
              <w:rPr>
                <w:i/>
              </w:rPr>
            </w:pPr>
            <w:r>
              <w:rPr>
                <w:i/>
              </w:rPr>
              <w:t>window_length</w:t>
            </w:r>
          </w:p>
        </w:tc>
        <w:tc>
          <w:tcPr>
            <w:tcW w:w="3971" w:type="dxa"/>
            <w:tcBorders>
              <w:left w:val="nil"/>
              <w:right w:val="nil"/>
            </w:tcBorders>
            <w:shd w:val="clear" w:color="auto" w:fill="auto"/>
            <w:tcMar>
              <w:top w:w="100" w:type="dxa"/>
              <w:left w:w="100" w:type="dxa"/>
              <w:bottom w:w="100" w:type="dxa"/>
              <w:right w:w="100" w:type="dxa"/>
            </w:tcMar>
          </w:tcPr>
          <w:p w14:paraId="5C254B49" w14:textId="77777777" w:rsidR="008277AB" w:rsidRDefault="007C2D22" w:rsidP="00D0027A">
            <w:pPr>
              <w:widowControl w:val="0"/>
              <w:spacing w:line="240" w:lineRule="auto"/>
            </w:pPr>
            <w:r>
              <w:t>10</w:t>
            </w:r>
          </w:p>
        </w:tc>
      </w:tr>
    </w:tbl>
    <w:p w14:paraId="51424184" w14:textId="77777777" w:rsidR="008277AB" w:rsidRDefault="007C2D22">
      <w:pPr>
        <w:ind w:firstLine="720"/>
      </w:pPr>
      <w:r>
        <w:t xml:space="preserve">Pada Tabel 3, nilai ini diperoleh dari modul XGBoost yang menjadi dependensi dari </w:t>
      </w:r>
      <w:r>
        <w:rPr>
          <w:i/>
        </w:rPr>
        <w:t>library pycaret</w:t>
      </w:r>
      <w:r>
        <w:t xml:space="preserve">. Model ketiga yang digunakan adalah STL, yang menggabungkan metode </w:t>
      </w:r>
      <w:r>
        <w:rPr>
          <w:i/>
        </w:rPr>
        <w:t>smoothing</w:t>
      </w:r>
      <w:r>
        <w:t xml:space="preserve"> dengan pendekatan LOESS untuk mengidentifikasi komponen musiman, trend, dan residu dalam data (Cleveland </w:t>
      </w:r>
      <w:r>
        <w:rPr>
          <w:i/>
        </w:rPr>
        <w:t>et al</w:t>
      </w:r>
      <w:r>
        <w:t xml:space="preserve"> 1990). </w:t>
      </w:r>
    </w:p>
    <w:p w14:paraId="75D8454F" w14:textId="77777777" w:rsidR="008277AB" w:rsidRDefault="007C2D22">
      <w:pPr>
        <w:jc w:val="center"/>
      </w:pPr>
      <w:r>
        <w:t xml:space="preserve">Tabel 4 Parameter </w:t>
      </w:r>
      <w:r>
        <w:rPr>
          <w:i/>
        </w:rPr>
        <w:t>Default</w:t>
      </w:r>
      <w:r>
        <w:t xml:space="preserve"> STL</w:t>
      </w:r>
    </w:p>
    <w:tbl>
      <w:tblPr>
        <w:tblStyle w:val="14"/>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78B82F13" w14:textId="77777777">
        <w:tc>
          <w:tcPr>
            <w:tcW w:w="3971" w:type="dxa"/>
            <w:tcBorders>
              <w:left w:val="nil"/>
              <w:right w:val="nil"/>
            </w:tcBorders>
            <w:shd w:val="clear" w:color="auto" w:fill="auto"/>
            <w:tcMar>
              <w:top w:w="100" w:type="dxa"/>
              <w:left w:w="100" w:type="dxa"/>
              <w:bottom w:w="100" w:type="dxa"/>
              <w:right w:w="100" w:type="dxa"/>
            </w:tcMar>
          </w:tcPr>
          <w:p w14:paraId="04E7D82C" w14:textId="77777777" w:rsidR="008277AB" w:rsidRDefault="007C2D22" w:rsidP="00D0027A">
            <w:pPr>
              <w:widowControl w:val="0"/>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4D5CB5D3" w14:textId="585F1ECB" w:rsidR="008277AB" w:rsidRDefault="007C2D22" w:rsidP="00D0027A">
            <w:pPr>
              <w:widowControl w:val="0"/>
              <w:spacing w:line="240" w:lineRule="auto"/>
              <w:rPr>
                <w:b/>
              </w:rPr>
            </w:pPr>
            <w:r>
              <w:rPr>
                <w:b/>
              </w:rPr>
              <w:t xml:space="preserve">Nilai </w:t>
            </w:r>
            <w:r w:rsidR="00D0027A">
              <w:rPr>
                <w:b/>
                <w:lang w:val="en-US"/>
              </w:rPr>
              <w:t>d</w:t>
            </w:r>
            <w:r>
              <w:rPr>
                <w:b/>
              </w:rPr>
              <w:t>efault</w:t>
            </w:r>
          </w:p>
        </w:tc>
      </w:tr>
      <w:tr w:rsidR="008277AB" w14:paraId="1F1E1EC0" w14:textId="77777777">
        <w:tc>
          <w:tcPr>
            <w:tcW w:w="3971" w:type="dxa"/>
            <w:tcBorders>
              <w:left w:val="nil"/>
              <w:right w:val="nil"/>
            </w:tcBorders>
            <w:shd w:val="clear" w:color="auto" w:fill="auto"/>
            <w:tcMar>
              <w:top w:w="100" w:type="dxa"/>
              <w:left w:w="100" w:type="dxa"/>
              <w:bottom w:w="100" w:type="dxa"/>
              <w:right w:w="100" w:type="dxa"/>
            </w:tcMar>
          </w:tcPr>
          <w:p w14:paraId="4CF2DA6C" w14:textId="77777777" w:rsidR="008277AB" w:rsidRDefault="007C2D22" w:rsidP="00D0027A">
            <w:pPr>
              <w:widowControl w:val="0"/>
              <w:spacing w:line="240" w:lineRule="auto"/>
              <w:rPr>
                <w:i/>
              </w:rPr>
            </w:pPr>
            <w:r>
              <w:rPr>
                <w:i/>
              </w:rPr>
              <w:t>seasonal</w:t>
            </w:r>
          </w:p>
        </w:tc>
        <w:tc>
          <w:tcPr>
            <w:tcW w:w="3971" w:type="dxa"/>
            <w:tcBorders>
              <w:left w:val="nil"/>
              <w:right w:val="nil"/>
            </w:tcBorders>
            <w:shd w:val="clear" w:color="auto" w:fill="auto"/>
            <w:tcMar>
              <w:top w:w="100" w:type="dxa"/>
              <w:left w:w="100" w:type="dxa"/>
              <w:bottom w:w="100" w:type="dxa"/>
              <w:right w:w="100" w:type="dxa"/>
            </w:tcMar>
          </w:tcPr>
          <w:p w14:paraId="1BB23814" w14:textId="77777777" w:rsidR="008277AB" w:rsidRDefault="007C2D22" w:rsidP="00D0027A">
            <w:pPr>
              <w:widowControl w:val="0"/>
              <w:spacing w:line="240" w:lineRule="auto"/>
            </w:pPr>
            <w:r>
              <w:t>7</w:t>
            </w:r>
          </w:p>
        </w:tc>
      </w:tr>
      <w:tr w:rsidR="008277AB" w14:paraId="1D598774" w14:textId="77777777">
        <w:tc>
          <w:tcPr>
            <w:tcW w:w="3971" w:type="dxa"/>
            <w:tcBorders>
              <w:left w:val="nil"/>
              <w:right w:val="nil"/>
            </w:tcBorders>
            <w:shd w:val="clear" w:color="auto" w:fill="auto"/>
            <w:tcMar>
              <w:top w:w="100" w:type="dxa"/>
              <w:left w:w="100" w:type="dxa"/>
              <w:bottom w:w="100" w:type="dxa"/>
              <w:right w:w="100" w:type="dxa"/>
            </w:tcMar>
          </w:tcPr>
          <w:p w14:paraId="618E6A2A" w14:textId="77777777" w:rsidR="008277AB" w:rsidRDefault="007C2D22" w:rsidP="00D0027A">
            <w:pPr>
              <w:widowControl w:val="0"/>
              <w:spacing w:line="240" w:lineRule="auto"/>
              <w:rPr>
                <w:i/>
              </w:rPr>
            </w:pPr>
            <w:r>
              <w:rPr>
                <w:i/>
              </w:rPr>
              <w:t>seasonal_deg</w:t>
            </w:r>
          </w:p>
        </w:tc>
        <w:tc>
          <w:tcPr>
            <w:tcW w:w="3971" w:type="dxa"/>
            <w:tcBorders>
              <w:left w:val="nil"/>
              <w:right w:val="nil"/>
            </w:tcBorders>
            <w:shd w:val="clear" w:color="auto" w:fill="auto"/>
            <w:tcMar>
              <w:top w:w="100" w:type="dxa"/>
              <w:left w:w="100" w:type="dxa"/>
              <w:bottom w:w="100" w:type="dxa"/>
              <w:right w:w="100" w:type="dxa"/>
            </w:tcMar>
          </w:tcPr>
          <w:p w14:paraId="2F8BB2DD" w14:textId="77777777" w:rsidR="008277AB" w:rsidRDefault="007C2D22" w:rsidP="00D0027A">
            <w:pPr>
              <w:widowControl w:val="0"/>
              <w:spacing w:line="240" w:lineRule="auto"/>
            </w:pPr>
            <w:r>
              <w:t>1</w:t>
            </w:r>
          </w:p>
        </w:tc>
      </w:tr>
      <w:tr w:rsidR="008277AB" w14:paraId="79D6DE09" w14:textId="77777777">
        <w:tc>
          <w:tcPr>
            <w:tcW w:w="3971" w:type="dxa"/>
            <w:tcBorders>
              <w:left w:val="nil"/>
              <w:right w:val="nil"/>
            </w:tcBorders>
            <w:shd w:val="clear" w:color="auto" w:fill="auto"/>
            <w:tcMar>
              <w:top w:w="100" w:type="dxa"/>
              <w:left w:w="100" w:type="dxa"/>
              <w:bottom w:w="100" w:type="dxa"/>
              <w:right w:w="100" w:type="dxa"/>
            </w:tcMar>
          </w:tcPr>
          <w:p w14:paraId="0EAE2557" w14:textId="77777777" w:rsidR="008277AB" w:rsidRDefault="007C2D22" w:rsidP="00D0027A">
            <w:pPr>
              <w:widowControl w:val="0"/>
              <w:spacing w:line="240" w:lineRule="auto"/>
              <w:rPr>
                <w:i/>
              </w:rPr>
            </w:pPr>
            <w:r>
              <w:rPr>
                <w:i/>
              </w:rPr>
              <w:t>seasonal_jump</w:t>
            </w:r>
          </w:p>
        </w:tc>
        <w:tc>
          <w:tcPr>
            <w:tcW w:w="3971" w:type="dxa"/>
            <w:tcBorders>
              <w:left w:val="nil"/>
              <w:right w:val="nil"/>
            </w:tcBorders>
            <w:shd w:val="clear" w:color="auto" w:fill="auto"/>
            <w:tcMar>
              <w:top w:w="100" w:type="dxa"/>
              <w:left w:w="100" w:type="dxa"/>
              <w:bottom w:w="100" w:type="dxa"/>
              <w:right w:w="100" w:type="dxa"/>
            </w:tcMar>
          </w:tcPr>
          <w:p w14:paraId="49DB36EC" w14:textId="77777777" w:rsidR="008277AB" w:rsidRDefault="007C2D22" w:rsidP="00D0027A">
            <w:pPr>
              <w:widowControl w:val="0"/>
              <w:spacing w:line="240" w:lineRule="auto"/>
            </w:pPr>
            <w:r>
              <w:t>1</w:t>
            </w:r>
          </w:p>
        </w:tc>
      </w:tr>
      <w:tr w:rsidR="008277AB" w14:paraId="6F158641" w14:textId="77777777">
        <w:tc>
          <w:tcPr>
            <w:tcW w:w="3971" w:type="dxa"/>
            <w:tcBorders>
              <w:left w:val="nil"/>
              <w:right w:val="nil"/>
            </w:tcBorders>
            <w:shd w:val="clear" w:color="auto" w:fill="auto"/>
            <w:tcMar>
              <w:top w:w="100" w:type="dxa"/>
              <w:left w:w="100" w:type="dxa"/>
              <w:bottom w:w="100" w:type="dxa"/>
              <w:right w:w="100" w:type="dxa"/>
            </w:tcMar>
          </w:tcPr>
          <w:p w14:paraId="43110B76" w14:textId="77777777" w:rsidR="008277AB" w:rsidRDefault="007C2D22" w:rsidP="00D0027A">
            <w:pPr>
              <w:widowControl w:val="0"/>
              <w:spacing w:line="240" w:lineRule="auto"/>
              <w:rPr>
                <w:i/>
              </w:rPr>
            </w:pPr>
            <w:r>
              <w:rPr>
                <w:i/>
              </w:rPr>
              <w:t>sp</w:t>
            </w:r>
          </w:p>
        </w:tc>
        <w:tc>
          <w:tcPr>
            <w:tcW w:w="3971" w:type="dxa"/>
            <w:tcBorders>
              <w:left w:val="nil"/>
              <w:right w:val="nil"/>
            </w:tcBorders>
            <w:shd w:val="clear" w:color="auto" w:fill="auto"/>
            <w:tcMar>
              <w:top w:w="100" w:type="dxa"/>
              <w:left w:w="100" w:type="dxa"/>
              <w:bottom w:w="100" w:type="dxa"/>
              <w:right w:w="100" w:type="dxa"/>
            </w:tcMar>
          </w:tcPr>
          <w:p w14:paraId="7FF18202" w14:textId="77777777" w:rsidR="008277AB" w:rsidRDefault="007C2D22" w:rsidP="00D0027A">
            <w:pPr>
              <w:widowControl w:val="0"/>
              <w:spacing w:line="240" w:lineRule="auto"/>
            </w:pPr>
            <w:r>
              <w:t>2</w:t>
            </w:r>
          </w:p>
        </w:tc>
      </w:tr>
      <w:tr w:rsidR="008277AB" w14:paraId="700DB013" w14:textId="77777777">
        <w:tc>
          <w:tcPr>
            <w:tcW w:w="3971" w:type="dxa"/>
            <w:tcBorders>
              <w:left w:val="nil"/>
              <w:right w:val="nil"/>
            </w:tcBorders>
            <w:shd w:val="clear" w:color="auto" w:fill="auto"/>
            <w:tcMar>
              <w:top w:w="100" w:type="dxa"/>
              <w:left w:w="100" w:type="dxa"/>
              <w:bottom w:w="100" w:type="dxa"/>
              <w:right w:w="100" w:type="dxa"/>
            </w:tcMar>
          </w:tcPr>
          <w:p w14:paraId="27CC4B73" w14:textId="77777777" w:rsidR="008277AB" w:rsidRDefault="007C2D22" w:rsidP="00D0027A">
            <w:pPr>
              <w:rPr>
                <w:i/>
              </w:rPr>
            </w:pPr>
            <w:r>
              <w:rPr>
                <w:i/>
              </w:rPr>
              <w:t>trend</w:t>
            </w:r>
          </w:p>
        </w:tc>
        <w:tc>
          <w:tcPr>
            <w:tcW w:w="3971" w:type="dxa"/>
            <w:tcBorders>
              <w:left w:val="nil"/>
              <w:right w:val="nil"/>
            </w:tcBorders>
            <w:shd w:val="clear" w:color="auto" w:fill="auto"/>
            <w:tcMar>
              <w:top w:w="100" w:type="dxa"/>
              <w:left w:w="100" w:type="dxa"/>
              <w:bottom w:w="100" w:type="dxa"/>
              <w:right w:w="100" w:type="dxa"/>
            </w:tcMar>
          </w:tcPr>
          <w:p w14:paraId="63773A8A" w14:textId="77777777" w:rsidR="008277AB" w:rsidRDefault="007C2D22" w:rsidP="00D0027A">
            <w:pPr>
              <w:widowControl w:val="0"/>
              <w:spacing w:line="240" w:lineRule="auto"/>
            </w:pPr>
            <w:r>
              <w:t>None</w:t>
            </w:r>
          </w:p>
        </w:tc>
      </w:tr>
      <w:tr w:rsidR="008277AB" w14:paraId="07EA1127" w14:textId="77777777">
        <w:tc>
          <w:tcPr>
            <w:tcW w:w="3971" w:type="dxa"/>
            <w:tcBorders>
              <w:left w:val="nil"/>
              <w:right w:val="nil"/>
            </w:tcBorders>
            <w:shd w:val="clear" w:color="auto" w:fill="auto"/>
            <w:tcMar>
              <w:top w:w="100" w:type="dxa"/>
              <w:left w:w="100" w:type="dxa"/>
              <w:bottom w:w="100" w:type="dxa"/>
              <w:right w:w="100" w:type="dxa"/>
            </w:tcMar>
          </w:tcPr>
          <w:p w14:paraId="5828B0FA" w14:textId="77777777" w:rsidR="008277AB" w:rsidRDefault="007C2D22" w:rsidP="00D0027A">
            <w:pPr>
              <w:rPr>
                <w:i/>
              </w:rPr>
            </w:pPr>
            <w:r>
              <w:rPr>
                <w:i/>
              </w:rPr>
              <w:t>trend_deg</w:t>
            </w:r>
          </w:p>
        </w:tc>
        <w:tc>
          <w:tcPr>
            <w:tcW w:w="3971" w:type="dxa"/>
            <w:tcBorders>
              <w:left w:val="nil"/>
              <w:right w:val="nil"/>
            </w:tcBorders>
            <w:shd w:val="clear" w:color="auto" w:fill="auto"/>
            <w:tcMar>
              <w:top w:w="100" w:type="dxa"/>
              <w:left w:w="100" w:type="dxa"/>
              <w:bottom w:w="100" w:type="dxa"/>
              <w:right w:w="100" w:type="dxa"/>
            </w:tcMar>
          </w:tcPr>
          <w:p w14:paraId="2C1A4C33" w14:textId="77777777" w:rsidR="008277AB" w:rsidRDefault="007C2D22" w:rsidP="00D0027A">
            <w:pPr>
              <w:widowControl w:val="0"/>
              <w:spacing w:line="240" w:lineRule="auto"/>
            </w:pPr>
            <w:r>
              <w:t>1</w:t>
            </w:r>
          </w:p>
        </w:tc>
      </w:tr>
      <w:tr w:rsidR="008277AB" w14:paraId="7028A67E" w14:textId="77777777">
        <w:tc>
          <w:tcPr>
            <w:tcW w:w="3971" w:type="dxa"/>
            <w:tcBorders>
              <w:left w:val="nil"/>
              <w:right w:val="nil"/>
            </w:tcBorders>
            <w:shd w:val="clear" w:color="auto" w:fill="auto"/>
            <w:tcMar>
              <w:top w:w="100" w:type="dxa"/>
              <w:left w:w="100" w:type="dxa"/>
              <w:bottom w:w="100" w:type="dxa"/>
              <w:right w:w="100" w:type="dxa"/>
            </w:tcMar>
          </w:tcPr>
          <w:p w14:paraId="39A0C9BA" w14:textId="77777777" w:rsidR="008277AB" w:rsidRDefault="007C2D22" w:rsidP="00D0027A">
            <w:pPr>
              <w:rPr>
                <w:i/>
              </w:rPr>
            </w:pPr>
            <w:r>
              <w:rPr>
                <w:i/>
              </w:rPr>
              <w:t>trend_jump</w:t>
            </w:r>
          </w:p>
        </w:tc>
        <w:tc>
          <w:tcPr>
            <w:tcW w:w="3971" w:type="dxa"/>
            <w:tcBorders>
              <w:left w:val="nil"/>
              <w:right w:val="nil"/>
            </w:tcBorders>
            <w:shd w:val="clear" w:color="auto" w:fill="auto"/>
            <w:tcMar>
              <w:top w:w="100" w:type="dxa"/>
              <w:left w:w="100" w:type="dxa"/>
              <w:bottom w:w="100" w:type="dxa"/>
              <w:right w:w="100" w:type="dxa"/>
            </w:tcMar>
          </w:tcPr>
          <w:p w14:paraId="6867C620" w14:textId="77777777" w:rsidR="008277AB" w:rsidRDefault="007C2D22" w:rsidP="00D0027A">
            <w:pPr>
              <w:widowControl w:val="0"/>
              <w:spacing w:line="240" w:lineRule="auto"/>
            </w:pPr>
            <w:r>
              <w:t>1</w:t>
            </w:r>
          </w:p>
        </w:tc>
      </w:tr>
    </w:tbl>
    <w:p w14:paraId="62882D0D" w14:textId="77777777" w:rsidR="008277AB" w:rsidRDefault="008277AB"/>
    <w:p w14:paraId="1D35408A" w14:textId="77777777" w:rsidR="008277AB" w:rsidRDefault="007C2D22">
      <w:pPr>
        <w:ind w:firstLine="720"/>
      </w:pPr>
      <w:r>
        <w:t xml:space="preserve">Pada Tabel 4, nilai </w:t>
      </w:r>
      <w:r>
        <w:rPr>
          <w:i/>
        </w:rPr>
        <w:t>default</w:t>
      </w:r>
      <w:r>
        <w:t xml:space="preserve"> ini diperoleh dari modul sktime yang menjadi dependensi dari </w:t>
      </w:r>
      <w:r>
        <w:rPr>
          <w:i/>
        </w:rPr>
        <w:t>library pycaret</w:t>
      </w:r>
      <w:r>
        <w:t xml:space="preserve">. Dengan mengadopsi ketiga model ini, diharapkan </w:t>
      </w:r>
      <w:r>
        <w:lastRenderedPageBreak/>
        <w:t>dapat memberikan peramalan yang lebih handal dan akurat, serta meningkatkan kualitas analisis dan pengambilan keputusan dalam konteks peramalan data.</w:t>
      </w:r>
    </w:p>
    <w:p w14:paraId="1EF9A86E" w14:textId="77777777" w:rsidR="008277AB" w:rsidRDefault="007C2D22">
      <w:pPr>
        <w:ind w:firstLine="720"/>
      </w:pPr>
      <w:r>
        <w:t xml:space="preserve">Pada library </w:t>
      </w:r>
      <w:r>
        <w:rPr>
          <w:i/>
        </w:rPr>
        <w:t>pycaret</w:t>
      </w:r>
      <w:r>
        <w:t xml:space="preserve"> digunakan beberapa sintaks yang meliputi seluruh proses pembuatan model </w:t>
      </w:r>
      <w:r>
        <w:rPr>
          <w:i/>
        </w:rPr>
        <w:t>machine learning</w:t>
      </w:r>
      <w:r>
        <w:t xml:space="preserve">. Langkah-langkah pembuatan model machine learning dengan menggunakan library </w:t>
      </w:r>
      <w:r>
        <w:rPr>
          <w:i/>
        </w:rPr>
        <w:t>pycaret</w:t>
      </w:r>
      <w:r>
        <w:t>:</w:t>
      </w:r>
    </w:p>
    <w:p w14:paraId="6ABF4393" w14:textId="77777777" w:rsidR="008277AB" w:rsidRDefault="007C2D22">
      <w:pPr>
        <w:numPr>
          <w:ilvl w:val="0"/>
          <w:numId w:val="16"/>
        </w:numPr>
      </w:pPr>
      <w:r>
        <w:rPr>
          <w:i/>
        </w:rPr>
        <w:t xml:space="preserve">Setup </w:t>
      </w:r>
    </w:p>
    <w:p w14:paraId="46904069" w14:textId="77777777" w:rsidR="008277AB" w:rsidRDefault="007C2D22">
      <w:pPr>
        <w:numPr>
          <w:ilvl w:val="0"/>
          <w:numId w:val="16"/>
        </w:numPr>
      </w:pPr>
      <w:r>
        <w:rPr>
          <w:i/>
        </w:rPr>
        <w:t>Create Model</w:t>
      </w:r>
    </w:p>
    <w:p w14:paraId="2703C61A" w14:textId="77777777" w:rsidR="008277AB" w:rsidRDefault="007C2D22">
      <w:pPr>
        <w:numPr>
          <w:ilvl w:val="0"/>
          <w:numId w:val="16"/>
        </w:numPr>
      </w:pPr>
      <w:r>
        <w:rPr>
          <w:i/>
        </w:rPr>
        <w:t>Tune Model</w:t>
      </w:r>
    </w:p>
    <w:p w14:paraId="56D391A2" w14:textId="77777777" w:rsidR="008277AB" w:rsidRPr="001B28AD" w:rsidRDefault="007C2D22">
      <w:pPr>
        <w:numPr>
          <w:ilvl w:val="0"/>
          <w:numId w:val="16"/>
        </w:numPr>
      </w:pPr>
      <w:r>
        <w:rPr>
          <w:i/>
        </w:rPr>
        <w:t>Finalize Model</w:t>
      </w:r>
    </w:p>
    <w:p w14:paraId="141235E1" w14:textId="4C2C6EE1" w:rsidR="001B28AD" w:rsidRPr="001B28AD" w:rsidRDefault="001B28AD" w:rsidP="001B28AD">
      <w:pPr>
        <w:numPr>
          <w:ilvl w:val="0"/>
          <w:numId w:val="16"/>
        </w:numPr>
      </w:pPr>
      <w:r>
        <w:rPr>
          <w:i/>
          <w:lang w:val="en-US"/>
        </w:rPr>
        <w:t>Predict Model</w:t>
      </w:r>
    </w:p>
    <w:p w14:paraId="0D86EAEB" w14:textId="77777777" w:rsidR="008277AB" w:rsidRDefault="007C2D22">
      <w:r>
        <w:tab/>
      </w:r>
      <w:r>
        <w:rPr>
          <w:i/>
        </w:rPr>
        <w:t>Setup</w:t>
      </w:r>
      <w:r>
        <w:t xml:space="preserve"> pada </w:t>
      </w:r>
      <w:r>
        <w:rPr>
          <w:i/>
        </w:rPr>
        <w:t>library</w:t>
      </w:r>
      <w:r>
        <w:t xml:space="preserve"> </w:t>
      </w:r>
      <w:r>
        <w:rPr>
          <w:i/>
        </w:rPr>
        <w:t>pycaret</w:t>
      </w:r>
      <w:r>
        <w:t xml:space="preserve"> memiliki tujuan untuk membuat </w:t>
      </w:r>
      <w:r>
        <w:rPr>
          <w:i/>
        </w:rPr>
        <w:t>pipeline</w:t>
      </w:r>
      <w:r>
        <w:t xml:space="preserve"> yang digunakan untuk pra-proses data. Pada modul analisis </w:t>
      </w:r>
      <w:r>
        <w:rPr>
          <w:i/>
        </w:rPr>
        <w:t>time series</w:t>
      </w:r>
      <w:r>
        <w:t xml:space="preserve"> bahwa pra-proses yang dilakukan meliputi menentukan fitur, imputasi data, transformasi data dan </w:t>
      </w:r>
      <w:r>
        <w:rPr>
          <w:i/>
        </w:rPr>
        <w:t>cross validation</w:t>
      </w:r>
      <w:r>
        <w:t xml:space="preserve"> data. </w:t>
      </w:r>
      <w:r>
        <w:rPr>
          <w:i/>
        </w:rPr>
        <w:t>Setup</w:t>
      </w:r>
      <w:r>
        <w:t xml:space="preserve"> memiliki beberapa parameter yakni sebagai berikut:</w:t>
      </w:r>
    </w:p>
    <w:p w14:paraId="0BEEDE8A" w14:textId="77777777" w:rsidR="008277AB" w:rsidRDefault="007C2D22">
      <w:pPr>
        <w:numPr>
          <w:ilvl w:val="0"/>
          <w:numId w:val="17"/>
        </w:numPr>
      </w:pPr>
      <w:r>
        <w:rPr>
          <w:i/>
        </w:rPr>
        <w:t>data</w:t>
      </w:r>
    </w:p>
    <w:p w14:paraId="65DC0B34" w14:textId="77777777" w:rsidR="008277AB" w:rsidRDefault="007C2D22">
      <w:pPr>
        <w:numPr>
          <w:ilvl w:val="0"/>
          <w:numId w:val="17"/>
        </w:numPr>
      </w:pPr>
      <w:r>
        <w:rPr>
          <w:i/>
        </w:rPr>
        <w:t>data_func</w:t>
      </w:r>
    </w:p>
    <w:p w14:paraId="45A6B723" w14:textId="77777777" w:rsidR="008277AB" w:rsidRDefault="007C2D22">
      <w:pPr>
        <w:numPr>
          <w:ilvl w:val="0"/>
          <w:numId w:val="17"/>
        </w:numPr>
      </w:pPr>
      <w:r>
        <w:rPr>
          <w:i/>
        </w:rPr>
        <w:t>target</w:t>
      </w:r>
    </w:p>
    <w:p w14:paraId="27CC8D1D" w14:textId="77777777" w:rsidR="008277AB" w:rsidRDefault="007C2D22">
      <w:pPr>
        <w:numPr>
          <w:ilvl w:val="0"/>
          <w:numId w:val="17"/>
        </w:numPr>
      </w:pPr>
      <w:r>
        <w:rPr>
          <w:i/>
        </w:rPr>
        <w:t>index</w:t>
      </w:r>
    </w:p>
    <w:p w14:paraId="6D4E4B61" w14:textId="77777777" w:rsidR="008277AB" w:rsidRDefault="007C2D22">
      <w:pPr>
        <w:numPr>
          <w:ilvl w:val="0"/>
          <w:numId w:val="17"/>
        </w:numPr>
      </w:pPr>
      <w:r>
        <w:rPr>
          <w:i/>
        </w:rPr>
        <w:t>ignore_features</w:t>
      </w:r>
    </w:p>
    <w:p w14:paraId="6FAEAAC4" w14:textId="77777777" w:rsidR="008277AB" w:rsidRDefault="007C2D22">
      <w:pPr>
        <w:numPr>
          <w:ilvl w:val="0"/>
          <w:numId w:val="17"/>
        </w:numPr>
      </w:pPr>
      <w:r>
        <w:rPr>
          <w:i/>
        </w:rPr>
        <w:t>numeric_imputation_target</w:t>
      </w:r>
    </w:p>
    <w:p w14:paraId="1ADA1C03" w14:textId="77777777" w:rsidR="008277AB" w:rsidRDefault="007C2D22">
      <w:pPr>
        <w:numPr>
          <w:ilvl w:val="0"/>
          <w:numId w:val="17"/>
        </w:numPr>
      </w:pPr>
      <w:r>
        <w:rPr>
          <w:i/>
        </w:rPr>
        <w:t>numeric_imputation_exogenous</w:t>
      </w:r>
    </w:p>
    <w:p w14:paraId="3C716DD7" w14:textId="77777777" w:rsidR="008277AB" w:rsidRDefault="007C2D22">
      <w:pPr>
        <w:numPr>
          <w:ilvl w:val="0"/>
          <w:numId w:val="17"/>
        </w:numPr>
      </w:pPr>
      <w:r>
        <w:rPr>
          <w:i/>
        </w:rPr>
        <w:t>transform_target</w:t>
      </w:r>
    </w:p>
    <w:p w14:paraId="668FA745" w14:textId="77777777" w:rsidR="008277AB" w:rsidRDefault="007C2D22">
      <w:pPr>
        <w:numPr>
          <w:ilvl w:val="0"/>
          <w:numId w:val="17"/>
        </w:numPr>
      </w:pPr>
      <w:r>
        <w:rPr>
          <w:i/>
        </w:rPr>
        <w:t>transform_exogenous</w:t>
      </w:r>
    </w:p>
    <w:p w14:paraId="3010FDED" w14:textId="77777777" w:rsidR="008277AB" w:rsidRDefault="007C2D22">
      <w:pPr>
        <w:numPr>
          <w:ilvl w:val="0"/>
          <w:numId w:val="17"/>
        </w:numPr>
      </w:pPr>
      <w:r>
        <w:rPr>
          <w:i/>
        </w:rPr>
        <w:t>scale_target</w:t>
      </w:r>
    </w:p>
    <w:p w14:paraId="16EA2A3E" w14:textId="77777777" w:rsidR="008277AB" w:rsidRDefault="007C2D22">
      <w:pPr>
        <w:numPr>
          <w:ilvl w:val="0"/>
          <w:numId w:val="17"/>
        </w:numPr>
      </w:pPr>
      <w:r>
        <w:rPr>
          <w:i/>
        </w:rPr>
        <w:t>scale_exogenous</w:t>
      </w:r>
    </w:p>
    <w:p w14:paraId="30634864" w14:textId="77777777" w:rsidR="008277AB" w:rsidRDefault="007C2D22">
      <w:pPr>
        <w:numPr>
          <w:ilvl w:val="0"/>
          <w:numId w:val="17"/>
        </w:numPr>
      </w:pPr>
      <w:r>
        <w:rPr>
          <w:i/>
        </w:rPr>
        <w:t>fe_target_rr</w:t>
      </w:r>
    </w:p>
    <w:p w14:paraId="6BDD032F" w14:textId="77777777" w:rsidR="008277AB" w:rsidRDefault="007C2D22">
      <w:pPr>
        <w:numPr>
          <w:ilvl w:val="0"/>
          <w:numId w:val="17"/>
        </w:numPr>
      </w:pPr>
      <w:r>
        <w:rPr>
          <w:i/>
        </w:rPr>
        <w:t>fe_exogenous</w:t>
      </w:r>
    </w:p>
    <w:p w14:paraId="18D020A1" w14:textId="77777777" w:rsidR="008277AB" w:rsidRDefault="007C2D22">
      <w:pPr>
        <w:numPr>
          <w:ilvl w:val="0"/>
          <w:numId w:val="17"/>
        </w:numPr>
      </w:pPr>
      <w:r>
        <w:rPr>
          <w:i/>
        </w:rPr>
        <w:t>fold_strategy</w:t>
      </w:r>
    </w:p>
    <w:p w14:paraId="03809264" w14:textId="77777777" w:rsidR="008277AB" w:rsidRDefault="007C2D22">
      <w:pPr>
        <w:numPr>
          <w:ilvl w:val="0"/>
          <w:numId w:val="17"/>
        </w:numPr>
      </w:pPr>
      <w:r>
        <w:rPr>
          <w:i/>
        </w:rPr>
        <w:t>fold</w:t>
      </w:r>
    </w:p>
    <w:p w14:paraId="767CA7E5" w14:textId="77777777" w:rsidR="008277AB" w:rsidRDefault="007C2D22">
      <w:pPr>
        <w:numPr>
          <w:ilvl w:val="0"/>
          <w:numId w:val="17"/>
        </w:numPr>
      </w:pPr>
      <w:r>
        <w:rPr>
          <w:i/>
        </w:rPr>
        <w:t>fh</w:t>
      </w:r>
    </w:p>
    <w:p w14:paraId="2741E46B" w14:textId="77777777" w:rsidR="008277AB" w:rsidRDefault="007C2D22">
      <w:pPr>
        <w:numPr>
          <w:ilvl w:val="0"/>
          <w:numId w:val="17"/>
        </w:numPr>
      </w:pPr>
      <w:r>
        <w:rPr>
          <w:i/>
        </w:rPr>
        <w:t>hyperparameter_split</w:t>
      </w:r>
    </w:p>
    <w:p w14:paraId="25E4A9D3" w14:textId="77777777" w:rsidR="008277AB" w:rsidRDefault="007C2D22">
      <w:pPr>
        <w:numPr>
          <w:ilvl w:val="0"/>
          <w:numId w:val="17"/>
        </w:numPr>
      </w:pPr>
      <w:r>
        <w:rPr>
          <w:i/>
        </w:rPr>
        <w:t>seasonal_period</w:t>
      </w:r>
    </w:p>
    <w:p w14:paraId="5053CC08" w14:textId="77777777" w:rsidR="008277AB" w:rsidRDefault="007C2D22">
      <w:pPr>
        <w:numPr>
          <w:ilvl w:val="0"/>
          <w:numId w:val="17"/>
        </w:numPr>
      </w:pPr>
      <w:r>
        <w:rPr>
          <w:i/>
        </w:rPr>
        <w:t>ignore_seasonality_test</w:t>
      </w:r>
    </w:p>
    <w:p w14:paraId="39C73A94" w14:textId="77777777" w:rsidR="008277AB" w:rsidRDefault="007C2D22">
      <w:pPr>
        <w:numPr>
          <w:ilvl w:val="0"/>
          <w:numId w:val="17"/>
        </w:numPr>
      </w:pPr>
      <w:r>
        <w:rPr>
          <w:i/>
        </w:rPr>
        <w:t>sp_detection</w:t>
      </w:r>
    </w:p>
    <w:p w14:paraId="2B1F1A48" w14:textId="77777777" w:rsidR="008277AB" w:rsidRDefault="007C2D22">
      <w:pPr>
        <w:numPr>
          <w:ilvl w:val="0"/>
          <w:numId w:val="17"/>
        </w:numPr>
      </w:pPr>
      <w:r>
        <w:rPr>
          <w:i/>
        </w:rPr>
        <w:t>max_sp_to_consider</w:t>
      </w:r>
    </w:p>
    <w:p w14:paraId="633FFFD1" w14:textId="77777777" w:rsidR="008277AB" w:rsidRDefault="007C2D22">
      <w:pPr>
        <w:numPr>
          <w:ilvl w:val="0"/>
          <w:numId w:val="17"/>
        </w:numPr>
      </w:pPr>
      <w:r>
        <w:rPr>
          <w:i/>
        </w:rPr>
        <w:t>remove_harmonics</w:t>
      </w:r>
    </w:p>
    <w:p w14:paraId="2945CF97" w14:textId="77777777" w:rsidR="008277AB" w:rsidRDefault="007C2D22">
      <w:pPr>
        <w:numPr>
          <w:ilvl w:val="0"/>
          <w:numId w:val="17"/>
        </w:numPr>
      </w:pPr>
      <w:r>
        <w:rPr>
          <w:i/>
        </w:rPr>
        <w:t>harmonic_order_method</w:t>
      </w:r>
    </w:p>
    <w:p w14:paraId="7639A573" w14:textId="77777777" w:rsidR="008277AB" w:rsidRDefault="007C2D22">
      <w:pPr>
        <w:numPr>
          <w:ilvl w:val="0"/>
          <w:numId w:val="17"/>
        </w:numPr>
      </w:pPr>
      <w:r>
        <w:rPr>
          <w:i/>
        </w:rPr>
        <w:t>num_sps_to_use</w:t>
      </w:r>
    </w:p>
    <w:p w14:paraId="1C8D2590" w14:textId="77777777" w:rsidR="008277AB" w:rsidRDefault="007C2D22">
      <w:pPr>
        <w:numPr>
          <w:ilvl w:val="0"/>
          <w:numId w:val="17"/>
        </w:numPr>
      </w:pPr>
      <w:r>
        <w:rPr>
          <w:i/>
        </w:rPr>
        <w:t>seasonality_type</w:t>
      </w:r>
    </w:p>
    <w:p w14:paraId="6DE6D7A8" w14:textId="77777777" w:rsidR="008277AB" w:rsidRDefault="007C2D22">
      <w:pPr>
        <w:numPr>
          <w:ilvl w:val="0"/>
          <w:numId w:val="17"/>
        </w:numPr>
      </w:pPr>
      <w:r>
        <w:rPr>
          <w:i/>
        </w:rPr>
        <w:t>point_alpha</w:t>
      </w:r>
    </w:p>
    <w:p w14:paraId="4BEC39C6" w14:textId="77777777" w:rsidR="008277AB" w:rsidRDefault="007C2D22">
      <w:pPr>
        <w:numPr>
          <w:ilvl w:val="0"/>
          <w:numId w:val="17"/>
        </w:numPr>
      </w:pPr>
      <w:r>
        <w:rPr>
          <w:i/>
        </w:rPr>
        <w:t>coverage</w:t>
      </w:r>
    </w:p>
    <w:p w14:paraId="40713094" w14:textId="77777777" w:rsidR="008277AB" w:rsidRDefault="007C2D22">
      <w:pPr>
        <w:numPr>
          <w:ilvl w:val="0"/>
          <w:numId w:val="17"/>
        </w:numPr>
      </w:pPr>
      <w:r>
        <w:rPr>
          <w:i/>
        </w:rPr>
        <w:lastRenderedPageBreak/>
        <w:t>enforce_exogenous</w:t>
      </w:r>
    </w:p>
    <w:p w14:paraId="51617AD3" w14:textId="77777777" w:rsidR="008277AB" w:rsidRDefault="007C2D22">
      <w:pPr>
        <w:numPr>
          <w:ilvl w:val="0"/>
          <w:numId w:val="17"/>
        </w:numPr>
      </w:pPr>
      <w:r>
        <w:rPr>
          <w:i/>
        </w:rPr>
        <w:t>n_jobs</w:t>
      </w:r>
    </w:p>
    <w:p w14:paraId="23B1E16C" w14:textId="77777777" w:rsidR="008277AB" w:rsidRDefault="007C2D22">
      <w:pPr>
        <w:numPr>
          <w:ilvl w:val="0"/>
          <w:numId w:val="17"/>
        </w:numPr>
      </w:pPr>
      <w:r>
        <w:rPr>
          <w:i/>
        </w:rPr>
        <w:t>use_gpu</w:t>
      </w:r>
    </w:p>
    <w:p w14:paraId="7A21ADDE" w14:textId="77777777" w:rsidR="008277AB" w:rsidRDefault="007C2D22">
      <w:pPr>
        <w:numPr>
          <w:ilvl w:val="0"/>
          <w:numId w:val="17"/>
        </w:numPr>
      </w:pPr>
      <w:r>
        <w:rPr>
          <w:i/>
        </w:rPr>
        <w:t>custom_pipeline</w:t>
      </w:r>
    </w:p>
    <w:p w14:paraId="79182258" w14:textId="77777777" w:rsidR="008277AB" w:rsidRDefault="007C2D22">
      <w:pPr>
        <w:numPr>
          <w:ilvl w:val="0"/>
          <w:numId w:val="17"/>
        </w:numPr>
      </w:pPr>
      <w:r>
        <w:rPr>
          <w:i/>
        </w:rPr>
        <w:t>html</w:t>
      </w:r>
    </w:p>
    <w:p w14:paraId="2DEA7E2F" w14:textId="77777777" w:rsidR="008277AB" w:rsidRDefault="007C2D22">
      <w:pPr>
        <w:numPr>
          <w:ilvl w:val="0"/>
          <w:numId w:val="17"/>
        </w:numPr>
      </w:pPr>
      <w:r>
        <w:rPr>
          <w:i/>
        </w:rPr>
        <w:t>session_id</w:t>
      </w:r>
    </w:p>
    <w:p w14:paraId="17F7A06D" w14:textId="77777777" w:rsidR="008277AB" w:rsidRDefault="007C2D22">
      <w:pPr>
        <w:numPr>
          <w:ilvl w:val="0"/>
          <w:numId w:val="17"/>
        </w:numPr>
      </w:pPr>
      <w:r>
        <w:rPr>
          <w:i/>
        </w:rPr>
        <w:t>system_log</w:t>
      </w:r>
    </w:p>
    <w:p w14:paraId="11D236CA" w14:textId="77777777" w:rsidR="008277AB" w:rsidRDefault="007C2D22">
      <w:pPr>
        <w:numPr>
          <w:ilvl w:val="0"/>
          <w:numId w:val="17"/>
        </w:numPr>
      </w:pPr>
      <w:r>
        <w:rPr>
          <w:i/>
        </w:rPr>
        <w:t>log_experiment</w:t>
      </w:r>
    </w:p>
    <w:p w14:paraId="488C97E8" w14:textId="77777777" w:rsidR="008277AB" w:rsidRDefault="007C2D22">
      <w:pPr>
        <w:numPr>
          <w:ilvl w:val="0"/>
          <w:numId w:val="17"/>
        </w:numPr>
      </w:pPr>
      <w:r>
        <w:rPr>
          <w:i/>
        </w:rPr>
        <w:t>experiment_name</w:t>
      </w:r>
    </w:p>
    <w:p w14:paraId="54AC85C8" w14:textId="77777777" w:rsidR="008277AB" w:rsidRDefault="007C2D22">
      <w:pPr>
        <w:numPr>
          <w:ilvl w:val="0"/>
          <w:numId w:val="17"/>
        </w:numPr>
      </w:pPr>
      <w:r>
        <w:rPr>
          <w:i/>
        </w:rPr>
        <w:t>experiment_custom_tags</w:t>
      </w:r>
    </w:p>
    <w:p w14:paraId="79953613" w14:textId="77777777" w:rsidR="008277AB" w:rsidRDefault="007C2D22">
      <w:pPr>
        <w:numPr>
          <w:ilvl w:val="0"/>
          <w:numId w:val="17"/>
        </w:numPr>
      </w:pPr>
      <w:r>
        <w:rPr>
          <w:i/>
        </w:rPr>
        <w:t>log_plots</w:t>
      </w:r>
    </w:p>
    <w:p w14:paraId="6C4870BC" w14:textId="77777777" w:rsidR="008277AB" w:rsidRDefault="007C2D22">
      <w:pPr>
        <w:numPr>
          <w:ilvl w:val="0"/>
          <w:numId w:val="17"/>
        </w:numPr>
      </w:pPr>
      <w:r>
        <w:rPr>
          <w:i/>
        </w:rPr>
        <w:t>log_profile</w:t>
      </w:r>
    </w:p>
    <w:p w14:paraId="3219C3A0" w14:textId="77777777" w:rsidR="008277AB" w:rsidRDefault="007C2D22">
      <w:pPr>
        <w:numPr>
          <w:ilvl w:val="0"/>
          <w:numId w:val="17"/>
        </w:numPr>
      </w:pPr>
      <w:r>
        <w:rPr>
          <w:i/>
        </w:rPr>
        <w:t>log_data</w:t>
      </w:r>
    </w:p>
    <w:p w14:paraId="2172972F" w14:textId="77777777" w:rsidR="008277AB" w:rsidRDefault="007C2D22">
      <w:pPr>
        <w:numPr>
          <w:ilvl w:val="0"/>
          <w:numId w:val="17"/>
        </w:numPr>
      </w:pPr>
      <w:r>
        <w:rPr>
          <w:i/>
        </w:rPr>
        <w:t>engine</w:t>
      </w:r>
    </w:p>
    <w:p w14:paraId="441EB98B" w14:textId="77777777" w:rsidR="008277AB" w:rsidRDefault="007C2D22">
      <w:pPr>
        <w:numPr>
          <w:ilvl w:val="0"/>
          <w:numId w:val="17"/>
        </w:numPr>
      </w:pPr>
      <w:r>
        <w:rPr>
          <w:i/>
        </w:rPr>
        <w:t>verbose</w:t>
      </w:r>
    </w:p>
    <w:p w14:paraId="69C0F0AC" w14:textId="77777777" w:rsidR="008277AB" w:rsidRDefault="007C2D22">
      <w:pPr>
        <w:numPr>
          <w:ilvl w:val="0"/>
          <w:numId w:val="17"/>
        </w:numPr>
      </w:pPr>
      <w:r>
        <w:rPr>
          <w:i/>
        </w:rPr>
        <w:t>profile</w:t>
      </w:r>
    </w:p>
    <w:p w14:paraId="29DDD4E5" w14:textId="77777777" w:rsidR="008277AB" w:rsidRDefault="007C2D22">
      <w:pPr>
        <w:numPr>
          <w:ilvl w:val="0"/>
          <w:numId w:val="17"/>
        </w:numPr>
      </w:pPr>
      <w:r>
        <w:rPr>
          <w:i/>
        </w:rPr>
        <w:t>profile_kwargs</w:t>
      </w:r>
    </w:p>
    <w:p w14:paraId="3E3D29F0" w14:textId="77777777" w:rsidR="008277AB" w:rsidRDefault="007C2D22">
      <w:pPr>
        <w:numPr>
          <w:ilvl w:val="0"/>
          <w:numId w:val="17"/>
        </w:numPr>
      </w:pPr>
      <w:r>
        <w:rPr>
          <w:i/>
        </w:rPr>
        <w:t>fig_kwargs</w:t>
      </w:r>
    </w:p>
    <w:p w14:paraId="4B7EA05F" w14:textId="4FA951BD" w:rsidR="008277AB" w:rsidRDefault="007C2D22">
      <w:pPr>
        <w:ind w:firstLine="720"/>
        <w:rPr>
          <w:i/>
        </w:rPr>
      </w:pPr>
      <w:r>
        <w:t xml:space="preserve">Parameter berikut terdapat pada fungsi </w:t>
      </w:r>
      <w:r>
        <w:rPr>
          <w:i/>
        </w:rPr>
        <w:t>Setup.</w:t>
      </w:r>
      <w:r>
        <w:t xml:space="preserve"> Parameter yang wajib pada fungsi setup adalah Parameter </w:t>
      </w:r>
      <w:r>
        <w:rPr>
          <w:i/>
        </w:rPr>
        <w:t>data</w:t>
      </w:r>
      <w:r>
        <w:t xml:space="preserve">, Sedangkan parameter yang lain merupakan parameter yang opsional. Berikut ini merupakan keterangan parameter. Parameter </w:t>
      </w:r>
      <w:r>
        <w:rPr>
          <w:i/>
        </w:rPr>
        <w:t>data</w:t>
      </w:r>
      <w:r>
        <w:t xml:space="preserve"> digunakan untuk input data.</w:t>
      </w:r>
      <w:r w:rsidR="001B28AD">
        <w:rPr>
          <w:lang w:val="en-US"/>
        </w:rPr>
        <w:t xml:space="preserve"> Data yang </w:t>
      </w:r>
      <w:r w:rsidR="001B28AD" w:rsidRPr="007C2D22">
        <w:t>digunakan</w:t>
      </w:r>
      <w:r w:rsidR="001B28AD">
        <w:rPr>
          <w:lang w:val="en-US"/>
        </w:rPr>
        <w:t xml:space="preserve"> berupa </w:t>
      </w:r>
      <w:r w:rsidR="001B28AD">
        <w:rPr>
          <w:i/>
          <w:iCs/>
          <w:lang w:val="en-US"/>
        </w:rPr>
        <w:t xml:space="preserve">dataframe </w:t>
      </w:r>
      <w:r w:rsidR="001B28AD">
        <w:rPr>
          <w:lang w:val="en-US"/>
        </w:rPr>
        <w:t xml:space="preserve">yang memiliki indeks </w:t>
      </w:r>
      <w:r w:rsidR="001B28AD">
        <w:rPr>
          <w:i/>
          <w:iCs/>
          <w:lang w:val="en-US"/>
        </w:rPr>
        <w:t>datetime</w:t>
      </w:r>
      <w:r w:rsidR="001B28AD">
        <w:rPr>
          <w:lang w:val="en-US"/>
        </w:rPr>
        <w:t xml:space="preserve">. </w:t>
      </w:r>
      <w:r>
        <w:t xml:space="preserve">Parameter </w:t>
      </w:r>
      <w:r>
        <w:rPr>
          <w:i/>
        </w:rPr>
        <w:t>data_func</w:t>
      </w:r>
      <w:r>
        <w:t xml:space="preserve"> digunakan untuk membuat fungsi pengolahan dari Parameter </w:t>
      </w:r>
      <w:r>
        <w:rPr>
          <w:i/>
        </w:rPr>
        <w:t>data</w:t>
      </w:r>
      <w:r>
        <w:t xml:space="preserve">. Nilai </w:t>
      </w:r>
      <w:r>
        <w:rPr>
          <w:i/>
        </w:rPr>
        <w:t xml:space="preserve">default </w:t>
      </w:r>
      <w:r>
        <w:t xml:space="preserve">dari Parameter </w:t>
      </w:r>
      <w:r>
        <w:rPr>
          <w:i/>
        </w:rPr>
        <w:t>data_func</w:t>
      </w:r>
      <w:r>
        <w:t xml:space="preserve"> adalah None. Parameter </w:t>
      </w:r>
      <w:r>
        <w:rPr>
          <w:i/>
        </w:rPr>
        <w:t>target</w:t>
      </w:r>
      <w:r>
        <w:t xml:space="preserve"> digunakan untuk menentukan kolom target dari Parameter </w:t>
      </w:r>
      <w:r>
        <w:rPr>
          <w:i/>
        </w:rPr>
        <w:t>data</w:t>
      </w:r>
      <w:r>
        <w:t xml:space="preserve">. Nilai </w:t>
      </w:r>
      <w:r>
        <w:rPr>
          <w:i/>
        </w:rPr>
        <w:t xml:space="preserve">default </w:t>
      </w:r>
      <w:r>
        <w:t xml:space="preserve">dari Parameter </w:t>
      </w:r>
      <w:r>
        <w:rPr>
          <w:i/>
        </w:rPr>
        <w:t>target</w:t>
      </w:r>
      <w:r>
        <w:t xml:space="preserve"> adalah None. Parameter </w:t>
      </w:r>
      <w:r>
        <w:rPr>
          <w:i/>
        </w:rPr>
        <w:t>index</w:t>
      </w:r>
      <w:r>
        <w:t xml:space="preserve"> digunakan untuk acuan </w:t>
      </w:r>
      <w:r>
        <w:rPr>
          <w:i/>
        </w:rPr>
        <w:t>datetime</w:t>
      </w:r>
      <w:r>
        <w:t xml:space="preserve"> pada Parameter </w:t>
      </w:r>
      <w:r>
        <w:rPr>
          <w:i/>
        </w:rPr>
        <w:t>data</w:t>
      </w:r>
      <w:r>
        <w:t xml:space="preserve">. Nilai </w:t>
      </w:r>
      <w:r>
        <w:rPr>
          <w:i/>
        </w:rPr>
        <w:t xml:space="preserve">default </w:t>
      </w:r>
      <w:r>
        <w:t xml:space="preserve">dari Parameter </w:t>
      </w:r>
      <w:r>
        <w:rPr>
          <w:i/>
        </w:rPr>
        <w:t>index</w:t>
      </w:r>
      <w:r>
        <w:t xml:space="preserve"> adalah None (Ali 2023).</w:t>
      </w:r>
    </w:p>
    <w:p w14:paraId="53DB4197" w14:textId="77777777" w:rsidR="008277AB" w:rsidRDefault="007C2D22">
      <w:pPr>
        <w:ind w:firstLine="720"/>
      </w:pPr>
      <w:r>
        <w:t xml:space="preserve">Terdapat parameter yang digunakan dalam pemilihan fitur seperti Parameter </w:t>
      </w:r>
      <w:r>
        <w:rPr>
          <w:i/>
        </w:rPr>
        <w:t>ignore_features</w:t>
      </w:r>
      <w:r>
        <w:t xml:space="preserve"> dan imputasi data yaitu Parameter </w:t>
      </w:r>
      <w:r>
        <w:rPr>
          <w:i/>
        </w:rPr>
        <w:t>numeric_imputation_target</w:t>
      </w:r>
      <w:r>
        <w:t xml:space="preserve">. Parameter </w:t>
      </w:r>
      <w:r>
        <w:rPr>
          <w:i/>
        </w:rPr>
        <w:t>ignore_features</w:t>
      </w:r>
      <w:r>
        <w:t xml:space="preserve"> digunakan untuk mengabaikan fitur tertentu pada Parameter </w:t>
      </w:r>
      <w:r>
        <w:rPr>
          <w:i/>
        </w:rPr>
        <w:t>data</w:t>
      </w:r>
      <w:r>
        <w:t xml:space="preserve">. Nilai </w:t>
      </w:r>
      <w:r>
        <w:rPr>
          <w:i/>
        </w:rPr>
        <w:t>default</w:t>
      </w:r>
      <w:r>
        <w:t xml:space="preserve"> dari Parameter </w:t>
      </w:r>
      <w:r>
        <w:rPr>
          <w:i/>
        </w:rPr>
        <w:t>ignore_features</w:t>
      </w:r>
      <w:r>
        <w:t xml:space="preserve"> adalah None. Parameter </w:t>
      </w:r>
      <w:r>
        <w:rPr>
          <w:i/>
        </w:rPr>
        <w:t>numeric_imputation_target</w:t>
      </w:r>
      <w:r>
        <w:t xml:space="preserve"> digunakan untuk menentukan metode imputasi target. Nilai </w:t>
      </w:r>
      <w:r>
        <w:rPr>
          <w:i/>
        </w:rPr>
        <w:t xml:space="preserve">default </w:t>
      </w:r>
      <w:r>
        <w:t xml:space="preserve">dari Parameter </w:t>
      </w:r>
      <w:r>
        <w:rPr>
          <w:i/>
        </w:rPr>
        <w:t>numeric_imputation_target</w:t>
      </w:r>
      <w:r>
        <w:t xml:space="preserve"> adalah None. Parameter </w:t>
      </w:r>
      <w:r>
        <w:rPr>
          <w:i/>
        </w:rPr>
        <w:t>numeric_imputation_exogenous</w:t>
      </w:r>
      <w:r>
        <w:t xml:space="preserve"> digunakan untuk menentukan metode imputasi fitur. Nilai </w:t>
      </w:r>
      <w:r>
        <w:rPr>
          <w:i/>
        </w:rPr>
        <w:t xml:space="preserve">default </w:t>
      </w:r>
      <w:r>
        <w:t xml:space="preserve">dari Parameter </w:t>
      </w:r>
      <w:r>
        <w:rPr>
          <w:i/>
        </w:rPr>
        <w:t>numeric_imputation_exogenous</w:t>
      </w:r>
      <w:r>
        <w:t xml:space="preserve"> adalah None (Ali 2023).</w:t>
      </w:r>
    </w:p>
    <w:p w14:paraId="1D7018F9" w14:textId="77777777" w:rsidR="008277AB" w:rsidRDefault="007C2D22">
      <w:pPr>
        <w:ind w:firstLine="720"/>
      </w:pPr>
      <w:r>
        <w:t xml:space="preserve">Lalu parameter yang mengatur transformasi data seperti Parameter </w:t>
      </w:r>
      <w:r>
        <w:rPr>
          <w:i/>
        </w:rPr>
        <w:t>transform_target</w:t>
      </w:r>
      <w:r>
        <w:t xml:space="preserve"> dan normalisasi data seperti </w:t>
      </w:r>
      <w:r>
        <w:rPr>
          <w:i/>
        </w:rPr>
        <w:t>scale_target</w:t>
      </w:r>
      <w:r>
        <w:t xml:space="preserve">. Parameter  </w:t>
      </w:r>
      <w:r>
        <w:rPr>
          <w:i/>
        </w:rPr>
        <w:t>transform_target</w:t>
      </w:r>
      <w:r>
        <w:t xml:space="preserve"> digunakan untuk menentukan metode transformasi target. Nilai </w:t>
      </w:r>
      <w:r>
        <w:rPr>
          <w:i/>
        </w:rPr>
        <w:t xml:space="preserve">default </w:t>
      </w:r>
      <w:r>
        <w:t xml:space="preserve">dari Parameter </w:t>
      </w:r>
      <w:r>
        <w:rPr>
          <w:i/>
        </w:rPr>
        <w:t>transform_target</w:t>
      </w:r>
      <w:r>
        <w:t xml:space="preserve"> adalah None. Parameter  </w:t>
      </w:r>
      <w:r>
        <w:rPr>
          <w:i/>
        </w:rPr>
        <w:lastRenderedPageBreak/>
        <w:t>transform_exogenous</w:t>
      </w:r>
      <w:r>
        <w:t xml:space="preserve"> digunakan untuk menentukan metode untuk transformasi fitur. Nilai </w:t>
      </w:r>
      <w:r>
        <w:rPr>
          <w:i/>
        </w:rPr>
        <w:t xml:space="preserve">default </w:t>
      </w:r>
      <w:r>
        <w:t xml:space="preserve">dari Parameter </w:t>
      </w:r>
      <w:r>
        <w:rPr>
          <w:i/>
        </w:rPr>
        <w:t>transform_exogenous</w:t>
      </w:r>
      <w:r>
        <w:t xml:space="preserve"> adalah None. Parameter  </w:t>
      </w:r>
      <w:r>
        <w:rPr>
          <w:i/>
        </w:rPr>
        <w:t>scale_target</w:t>
      </w:r>
      <w:r>
        <w:t xml:space="preserve"> digunakan untuk menentukan metode untuk </w:t>
      </w:r>
      <w:r>
        <w:rPr>
          <w:i/>
        </w:rPr>
        <w:t>scaling</w:t>
      </w:r>
      <w:r>
        <w:t xml:space="preserve"> target. Nilai </w:t>
      </w:r>
      <w:r>
        <w:rPr>
          <w:i/>
        </w:rPr>
        <w:t xml:space="preserve">default </w:t>
      </w:r>
      <w:r>
        <w:t xml:space="preserve">dari Parameter </w:t>
      </w:r>
      <w:r>
        <w:rPr>
          <w:i/>
        </w:rPr>
        <w:t>scale_target</w:t>
      </w:r>
      <w:r>
        <w:t xml:space="preserve"> adalah None. Parameter  </w:t>
      </w:r>
      <w:r>
        <w:rPr>
          <w:i/>
        </w:rPr>
        <w:t>scale_exogenous</w:t>
      </w:r>
      <w:r>
        <w:t xml:space="preserve"> digunakan untuk menentukan metode untuk </w:t>
      </w:r>
      <w:r>
        <w:rPr>
          <w:i/>
        </w:rPr>
        <w:t>scaling</w:t>
      </w:r>
      <w:r>
        <w:t xml:space="preserve"> fitur. Nilai </w:t>
      </w:r>
      <w:r>
        <w:rPr>
          <w:i/>
        </w:rPr>
        <w:t xml:space="preserve">default </w:t>
      </w:r>
      <w:r>
        <w:t xml:space="preserve">dari Parameter </w:t>
      </w:r>
      <w:r>
        <w:rPr>
          <w:i/>
        </w:rPr>
        <w:t>scale_exogenous</w:t>
      </w:r>
      <w:r>
        <w:t xml:space="preserve"> adalah None (Ali 2023).</w:t>
      </w:r>
    </w:p>
    <w:p w14:paraId="707AB722" w14:textId="77777777" w:rsidR="008277AB" w:rsidRDefault="007C2D22">
      <w:pPr>
        <w:ind w:firstLine="720"/>
      </w:pPr>
      <w:r>
        <w:t xml:space="preserve">Beberapa pengguna juga melakukan </w:t>
      </w:r>
      <w:r>
        <w:rPr>
          <w:i/>
        </w:rPr>
        <w:t>feature engineering</w:t>
      </w:r>
      <w:r>
        <w:t xml:space="preserve"> sehingga pembuat </w:t>
      </w:r>
      <w:r>
        <w:rPr>
          <w:i/>
        </w:rPr>
        <w:t>library pycaret</w:t>
      </w:r>
      <w:r>
        <w:t xml:space="preserve"> membuat Parameter </w:t>
      </w:r>
      <w:r>
        <w:rPr>
          <w:i/>
        </w:rPr>
        <w:t xml:space="preserve">fe_target_rr </w:t>
      </w:r>
      <w:r>
        <w:t xml:space="preserve">dan Parameter </w:t>
      </w:r>
      <w:r>
        <w:rPr>
          <w:i/>
        </w:rPr>
        <w:t>fe_exogenous</w:t>
      </w:r>
      <w:r>
        <w:t xml:space="preserve">. Parameter </w:t>
      </w:r>
      <w:r>
        <w:rPr>
          <w:i/>
        </w:rPr>
        <w:t>fe_target_rr</w:t>
      </w:r>
      <w:r>
        <w:t xml:space="preserve"> digunakan untuk mengekstrak target menjadi beberapa fitur. Nilai </w:t>
      </w:r>
      <w:r>
        <w:rPr>
          <w:i/>
        </w:rPr>
        <w:t xml:space="preserve">default </w:t>
      </w:r>
      <w:r>
        <w:t xml:space="preserve">dari Parameter </w:t>
      </w:r>
      <w:r>
        <w:rPr>
          <w:i/>
        </w:rPr>
        <w:t>fe_target_rr</w:t>
      </w:r>
      <w:r>
        <w:t xml:space="preserve"> adalah None. Parameter </w:t>
      </w:r>
      <w:r>
        <w:rPr>
          <w:i/>
        </w:rPr>
        <w:t>fe_exogenous</w:t>
      </w:r>
      <w:r>
        <w:t xml:space="preserve"> digunakan untuk mengekstrak fitur. Nilai </w:t>
      </w:r>
      <w:r>
        <w:rPr>
          <w:i/>
        </w:rPr>
        <w:t xml:space="preserve">default </w:t>
      </w:r>
      <w:r>
        <w:t xml:space="preserve">dari Parameter </w:t>
      </w:r>
      <w:r>
        <w:rPr>
          <w:i/>
        </w:rPr>
        <w:t>fe_exogenous</w:t>
      </w:r>
      <w:r>
        <w:t xml:space="preserve"> adalah None (Ali 2023).</w:t>
      </w:r>
    </w:p>
    <w:p w14:paraId="2ED099C6" w14:textId="77777777" w:rsidR="008277AB" w:rsidRDefault="007C2D22">
      <w:pPr>
        <w:ind w:firstLine="720"/>
      </w:pPr>
      <w:r>
        <w:rPr>
          <w:i/>
        </w:rPr>
        <w:t>Cross validation</w:t>
      </w:r>
      <w:r>
        <w:t xml:space="preserve"> diperlukan dalam proses pembuatan </w:t>
      </w:r>
      <w:r>
        <w:rPr>
          <w:i/>
        </w:rPr>
        <w:t xml:space="preserve">machine learning </w:t>
      </w:r>
      <w:r>
        <w:t xml:space="preserve">untuk meningkatkan akurasi model. Oleh karena itu dibutuhkan parameter untuk mengatur </w:t>
      </w:r>
      <w:r>
        <w:rPr>
          <w:i/>
        </w:rPr>
        <w:t>cross validation</w:t>
      </w:r>
      <w:r>
        <w:t xml:space="preserve">. Parameter </w:t>
      </w:r>
      <w:r>
        <w:rPr>
          <w:i/>
        </w:rPr>
        <w:t>fold_strategy</w:t>
      </w:r>
      <w:r>
        <w:t xml:space="preserve"> digunakan untuk menentukan metode </w:t>
      </w:r>
      <w:r>
        <w:rPr>
          <w:i/>
        </w:rPr>
        <w:t>fold_strategy</w:t>
      </w:r>
      <w:r>
        <w:t xml:space="preserve"> pada Parameter </w:t>
      </w:r>
      <w:r>
        <w:rPr>
          <w:i/>
        </w:rPr>
        <w:t>data</w:t>
      </w:r>
      <w:r>
        <w:t xml:space="preserve">. Nilai </w:t>
      </w:r>
      <w:r>
        <w:rPr>
          <w:i/>
        </w:rPr>
        <w:t xml:space="preserve">default </w:t>
      </w:r>
      <w:r>
        <w:t xml:space="preserve">dari Parameter </w:t>
      </w:r>
      <w:r>
        <w:rPr>
          <w:i/>
        </w:rPr>
        <w:t>fold_strategy</w:t>
      </w:r>
      <w:r>
        <w:t xml:space="preserve"> adalah ‘expanding’. Parameter </w:t>
      </w:r>
      <w:r>
        <w:rPr>
          <w:i/>
        </w:rPr>
        <w:t>fold</w:t>
      </w:r>
      <w:r>
        <w:t xml:space="preserve"> digunakan untuk menentukan banyaknya </w:t>
      </w:r>
      <w:r>
        <w:rPr>
          <w:i/>
        </w:rPr>
        <w:t>fold</w:t>
      </w:r>
      <w:r>
        <w:t xml:space="preserve">. Nilai </w:t>
      </w:r>
      <w:r>
        <w:rPr>
          <w:i/>
        </w:rPr>
        <w:t xml:space="preserve">default </w:t>
      </w:r>
      <w:r>
        <w:t xml:space="preserve">dari Parameter </w:t>
      </w:r>
      <w:r>
        <w:rPr>
          <w:i/>
        </w:rPr>
        <w:t>fold</w:t>
      </w:r>
      <w:r>
        <w:t xml:space="preserve"> adalah 3. Parameter </w:t>
      </w:r>
      <w:r>
        <w:rPr>
          <w:i/>
        </w:rPr>
        <w:t>fh</w:t>
      </w:r>
      <w:r>
        <w:t xml:space="preserve"> digunakan untuk menentukan banyaknya </w:t>
      </w:r>
      <w:r>
        <w:rPr>
          <w:i/>
        </w:rPr>
        <w:t>datetime</w:t>
      </w:r>
      <w:r>
        <w:t xml:space="preserve"> yang akan diramal. Nilai </w:t>
      </w:r>
      <w:r>
        <w:rPr>
          <w:i/>
        </w:rPr>
        <w:t xml:space="preserve">default </w:t>
      </w:r>
      <w:r>
        <w:t xml:space="preserve">dari Parameter </w:t>
      </w:r>
      <w:r>
        <w:rPr>
          <w:i/>
        </w:rPr>
        <w:t>fh</w:t>
      </w:r>
      <w:r>
        <w:t xml:space="preserve"> adalah 1. Parameter </w:t>
      </w:r>
      <w:r>
        <w:rPr>
          <w:i/>
        </w:rPr>
        <w:t>hyperparameter_split</w:t>
      </w:r>
      <w:r>
        <w:t xml:space="preserve"> yang digunakan untuk menentukan pembagian hiperparameter pada data train atau seluruh data. Nilai </w:t>
      </w:r>
      <w:r>
        <w:rPr>
          <w:i/>
        </w:rPr>
        <w:t xml:space="preserve">default </w:t>
      </w:r>
      <w:r>
        <w:t xml:space="preserve">dari Parameter </w:t>
      </w:r>
      <w:r>
        <w:rPr>
          <w:i/>
        </w:rPr>
        <w:t>hyperparameter_split</w:t>
      </w:r>
      <w:r>
        <w:t xml:space="preserve"> adalah ‘all’ (Ali 2023).</w:t>
      </w:r>
    </w:p>
    <w:p w14:paraId="13A815AD" w14:textId="77777777" w:rsidR="008277AB" w:rsidRDefault="007C2D22">
      <w:pPr>
        <w:ind w:firstLine="720"/>
      </w:pPr>
      <w:r>
        <w:t xml:space="preserve">Data </w:t>
      </w:r>
      <w:r>
        <w:rPr>
          <w:i/>
        </w:rPr>
        <w:t>time series</w:t>
      </w:r>
      <w:r>
        <w:t xml:space="preserve"> tidak terlepas dari komponen </w:t>
      </w:r>
      <w:r>
        <w:rPr>
          <w:i/>
        </w:rPr>
        <w:t>seasonal</w:t>
      </w:r>
      <w:r>
        <w:t xml:space="preserve">. Oleh karena itu, modul </w:t>
      </w:r>
      <w:r>
        <w:rPr>
          <w:i/>
        </w:rPr>
        <w:t>analysis time series</w:t>
      </w:r>
      <w:r>
        <w:t xml:space="preserve"> menyiapkan parameter yang berkaitan dengan </w:t>
      </w:r>
      <w:r>
        <w:rPr>
          <w:i/>
        </w:rPr>
        <w:t>seasonal</w:t>
      </w:r>
      <w:r>
        <w:t xml:space="preserve">. Parameter </w:t>
      </w:r>
      <w:r>
        <w:rPr>
          <w:i/>
        </w:rPr>
        <w:t>seasonal_period</w:t>
      </w:r>
      <w:r>
        <w:t xml:space="preserve"> digunakan untuk menentukan </w:t>
      </w:r>
      <w:r>
        <w:rPr>
          <w:i/>
        </w:rPr>
        <w:t>periode seasonal</w:t>
      </w:r>
      <w:r>
        <w:t xml:space="preserve">. Nilai </w:t>
      </w:r>
      <w:r>
        <w:rPr>
          <w:i/>
        </w:rPr>
        <w:t xml:space="preserve">default </w:t>
      </w:r>
      <w:r>
        <w:t xml:space="preserve">dari Parameter </w:t>
      </w:r>
      <w:r>
        <w:rPr>
          <w:i/>
        </w:rPr>
        <w:t>seasonal_period</w:t>
      </w:r>
      <w:r>
        <w:t xml:space="preserve"> adalah None. Parameter </w:t>
      </w:r>
      <w:r>
        <w:rPr>
          <w:i/>
        </w:rPr>
        <w:t>ignore_seasonality_test</w:t>
      </w:r>
      <w:r>
        <w:t xml:space="preserve"> digunakan untuk menolak atau menyetujui  </w:t>
      </w:r>
      <w:r>
        <w:rPr>
          <w:i/>
        </w:rPr>
        <w:t>seasonality</w:t>
      </w:r>
      <w:r>
        <w:t xml:space="preserve">. Nilai </w:t>
      </w:r>
      <w:r>
        <w:rPr>
          <w:i/>
        </w:rPr>
        <w:t xml:space="preserve">default </w:t>
      </w:r>
      <w:r>
        <w:t xml:space="preserve">dari Parameter </w:t>
      </w:r>
      <w:r>
        <w:rPr>
          <w:i/>
        </w:rPr>
        <w:t>ignore_seasonality_test</w:t>
      </w:r>
      <w:r>
        <w:t xml:space="preserve"> adalah False. Parameter </w:t>
      </w:r>
      <w:r>
        <w:rPr>
          <w:i/>
        </w:rPr>
        <w:t>sp_detection</w:t>
      </w:r>
      <w:r>
        <w:t xml:space="preserve"> digunakanuntuk mendeteksi </w:t>
      </w:r>
      <w:r>
        <w:rPr>
          <w:i/>
        </w:rPr>
        <w:t>seasonal</w:t>
      </w:r>
      <w:r>
        <w:t xml:space="preserve">. Nilai </w:t>
      </w:r>
      <w:r>
        <w:rPr>
          <w:i/>
        </w:rPr>
        <w:t xml:space="preserve">default </w:t>
      </w:r>
      <w:r>
        <w:t xml:space="preserve">dari Parameter </w:t>
      </w:r>
      <w:r>
        <w:rPr>
          <w:i/>
        </w:rPr>
        <w:t>sp_detection</w:t>
      </w:r>
      <w:r>
        <w:t xml:space="preserve"> adalah ‘auto’. Parameter </w:t>
      </w:r>
      <w:r>
        <w:rPr>
          <w:i/>
        </w:rPr>
        <w:t>max_sp_to_consider</w:t>
      </w:r>
      <w:r>
        <w:t xml:space="preserve"> digunakan untuk menentukan maksimum periode yang dideteksi. Nilai </w:t>
      </w:r>
      <w:r>
        <w:rPr>
          <w:i/>
        </w:rPr>
        <w:t xml:space="preserve">default </w:t>
      </w:r>
      <w:r>
        <w:t xml:space="preserve">dari Parameter </w:t>
      </w:r>
      <w:r>
        <w:rPr>
          <w:i/>
        </w:rPr>
        <w:t>max_sp_to_consider</w:t>
      </w:r>
      <w:r>
        <w:t xml:space="preserve"> adalah 60 (Ali 2023). </w:t>
      </w:r>
    </w:p>
    <w:p w14:paraId="32545209" w14:textId="77777777" w:rsidR="008277AB" w:rsidRDefault="007C2D22">
      <w:pPr>
        <w:ind w:firstLine="720"/>
      </w:pPr>
      <w:r>
        <w:t xml:space="preserve">Periode-periode yang memiliki kelipatan dari periode lainnya disebut dengan </w:t>
      </w:r>
      <w:r>
        <w:rPr>
          <w:i/>
        </w:rPr>
        <w:t>harmonic</w:t>
      </w:r>
      <w:r>
        <w:t xml:space="preserve">. </w:t>
      </w:r>
      <w:r>
        <w:rPr>
          <w:i/>
        </w:rPr>
        <w:t xml:space="preserve">Harmonic </w:t>
      </w:r>
      <w:r>
        <w:t xml:space="preserve">ini perlu dihilangkan agar tidak terjadi </w:t>
      </w:r>
      <w:r>
        <w:rPr>
          <w:i/>
        </w:rPr>
        <w:t>overfitting</w:t>
      </w:r>
      <w:r>
        <w:t xml:space="preserve">. Parameter </w:t>
      </w:r>
      <w:r>
        <w:rPr>
          <w:i/>
        </w:rPr>
        <w:t>remove_harmonics</w:t>
      </w:r>
      <w:r>
        <w:t xml:space="preserve"> digunakan untuk menghapus atau tidaknya harmonik. Nilai </w:t>
      </w:r>
      <w:r>
        <w:rPr>
          <w:i/>
        </w:rPr>
        <w:t xml:space="preserve">default </w:t>
      </w:r>
      <w:r>
        <w:t xml:space="preserve">dari Parameter </w:t>
      </w:r>
      <w:r>
        <w:rPr>
          <w:i/>
        </w:rPr>
        <w:t>remove_harmonics</w:t>
      </w:r>
      <w:r>
        <w:t xml:space="preserve"> adalah False. Parameter </w:t>
      </w:r>
      <w:r>
        <w:rPr>
          <w:i/>
        </w:rPr>
        <w:t>harmonic_order_method</w:t>
      </w:r>
      <w:r>
        <w:t xml:space="preserve"> digunakan untuk menentukan metode penghapusan harmonik. Nilai </w:t>
      </w:r>
      <w:r>
        <w:rPr>
          <w:i/>
        </w:rPr>
        <w:t xml:space="preserve">default </w:t>
      </w:r>
      <w:r>
        <w:t xml:space="preserve">dari Parameter </w:t>
      </w:r>
      <w:r>
        <w:rPr>
          <w:i/>
        </w:rPr>
        <w:t>harmonic_order_method</w:t>
      </w:r>
      <w:r>
        <w:t xml:space="preserve"> adalah ‘harmonic_max’ (Ali 2023).</w:t>
      </w:r>
    </w:p>
    <w:p w14:paraId="67DBE1FB" w14:textId="77777777" w:rsidR="008277AB" w:rsidRDefault="007C2D22">
      <w:pPr>
        <w:ind w:firstLine="720"/>
      </w:pPr>
      <w:r>
        <w:t xml:space="preserve">Parameter </w:t>
      </w:r>
      <w:r>
        <w:rPr>
          <w:i/>
        </w:rPr>
        <w:t>num_sps_to_use</w:t>
      </w:r>
      <w:r>
        <w:t xml:space="preserve"> digunakan untuk menentukan banyaknya </w:t>
      </w:r>
      <w:r>
        <w:rPr>
          <w:i/>
        </w:rPr>
        <w:t>periode seasonal</w:t>
      </w:r>
      <w:r>
        <w:t xml:space="preserve"> yang diterapkan pada </w:t>
      </w:r>
      <w:r>
        <w:rPr>
          <w:i/>
        </w:rPr>
        <w:t>pipeline</w:t>
      </w:r>
      <w:r>
        <w:t xml:space="preserve">. Nilai </w:t>
      </w:r>
      <w:r>
        <w:rPr>
          <w:i/>
        </w:rPr>
        <w:t xml:space="preserve">default </w:t>
      </w:r>
      <w:r>
        <w:t xml:space="preserve">dari Parameter </w:t>
      </w:r>
      <w:r>
        <w:rPr>
          <w:i/>
        </w:rPr>
        <w:lastRenderedPageBreak/>
        <w:t>num_sps_to_use</w:t>
      </w:r>
      <w:r>
        <w:t xml:space="preserve"> adalah 1. Parameter </w:t>
      </w:r>
      <w:r>
        <w:rPr>
          <w:i/>
        </w:rPr>
        <w:t>seasonality_type</w:t>
      </w:r>
      <w:r>
        <w:t xml:space="preserve"> digunakan untuk menentukan tipe </w:t>
      </w:r>
      <w:r>
        <w:rPr>
          <w:i/>
        </w:rPr>
        <w:t>seasonality</w:t>
      </w:r>
      <w:r>
        <w:t xml:space="preserve">. Nilai </w:t>
      </w:r>
      <w:r>
        <w:rPr>
          <w:i/>
        </w:rPr>
        <w:t xml:space="preserve">default </w:t>
      </w:r>
      <w:r>
        <w:t xml:space="preserve">dari Parameter </w:t>
      </w:r>
      <w:r>
        <w:rPr>
          <w:i/>
        </w:rPr>
        <w:t>seasonality_type</w:t>
      </w:r>
      <w:r>
        <w:t xml:space="preserve"> adalah ‘mul’. Parameter </w:t>
      </w:r>
      <w:r>
        <w:rPr>
          <w:i/>
        </w:rPr>
        <w:t>point_alpha</w:t>
      </w:r>
      <w:r>
        <w:t xml:space="preserve"> digunakan untuk menentukan kuartil yang diterapkan pada ramalan dengan interval tertentu. Nilai </w:t>
      </w:r>
      <w:r>
        <w:rPr>
          <w:i/>
        </w:rPr>
        <w:t xml:space="preserve">default </w:t>
      </w:r>
      <w:r>
        <w:t xml:space="preserve">dari Parameter </w:t>
      </w:r>
      <w:r>
        <w:rPr>
          <w:i/>
        </w:rPr>
        <w:t>point_alpha</w:t>
      </w:r>
      <w:r>
        <w:t xml:space="preserve"> adalah None. Parameter </w:t>
      </w:r>
      <w:r>
        <w:rPr>
          <w:i/>
        </w:rPr>
        <w:t>coverage</w:t>
      </w:r>
      <w:r>
        <w:t xml:space="preserve"> digunakan untuk menentukan ramalan interval. Nilai </w:t>
      </w:r>
      <w:r>
        <w:rPr>
          <w:i/>
        </w:rPr>
        <w:t xml:space="preserve">default </w:t>
      </w:r>
      <w:r>
        <w:t xml:space="preserve">dari Parameter </w:t>
      </w:r>
      <w:r>
        <w:rPr>
          <w:i/>
        </w:rPr>
        <w:t>coverage</w:t>
      </w:r>
      <w:r>
        <w:t xml:space="preserve"> adalah None (Ali 2023). </w:t>
      </w:r>
    </w:p>
    <w:p w14:paraId="79795BA8" w14:textId="77777777" w:rsidR="008277AB" w:rsidRDefault="007C2D22">
      <w:pPr>
        <w:ind w:firstLine="720"/>
      </w:pPr>
      <w:r>
        <w:t xml:space="preserve">Parameter </w:t>
      </w:r>
      <w:r>
        <w:rPr>
          <w:i/>
        </w:rPr>
        <w:t>enforce_exogenous</w:t>
      </w:r>
      <w:r>
        <w:t xml:space="preserve"> digunakan untuk menentukan penggunaan fitur eksternal. Nilai </w:t>
      </w:r>
      <w:r>
        <w:rPr>
          <w:i/>
        </w:rPr>
        <w:t xml:space="preserve">default </w:t>
      </w:r>
      <w:r>
        <w:t xml:space="preserve">dari Parameter </w:t>
      </w:r>
      <w:r>
        <w:rPr>
          <w:i/>
        </w:rPr>
        <w:t>enforce_exogenous</w:t>
      </w:r>
      <w:r>
        <w:t xml:space="preserve"> adalah True. Parameter </w:t>
      </w:r>
      <w:r>
        <w:rPr>
          <w:i/>
        </w:rPr>
        <w:t>n_jobs</w:t>
      </w:r>
      <w:r>
        <w:t xml:space="preserve"> digunakan untuk menentukan banyaknya processor yang digunakan. Nilai </w:t>
      </w:r>
      <w:r>
        <w:rPr>
          <w:i/>
        </w:rPr>
        <w:t xml:space="preserve">default </w:t>
      </w:r>
      <w:r>
        <w:t xml:space="preserve">dari Parameter </w:t>
      </w:r>
      <w:r>
        <w:rPr>
          <w:i/>
        </w:rPr>
        <w:t>n_jobs</w:t>
      </w:r>
      <w:r>
        <w:t xml:space="preserve"> adalah -1. Parameter </w:t>
      </w:r>
      <w:r>
        <w:rPr>
          <w:i/>
        </w:rPr>
        <w:t>use_gpu</w:t>
      </w:r>
      <w:r>
        <w:t xml:space="preserve"> digunakan untuk menentukan apakah gpu digunakan atau tidak. Nilai </w:t>
      </w:r>
      <w:r>
        <w:rPr>
          <w:i/>
        </w:rPr>
        <w:t xml:space="preserve">default </w:t>
      </w:r>
      <w:r>
        <w:t xml:space="preserve">dari Parameter </w:t>
      </w:r>
      <w:r>
        <w:rPr>
          <w:i/>
        </w:rPr>
        <w:t>use_gpu</w:t>
      </w:r>
      <w:r>
        <w:t xml:space="preserve"> adalah False. Parameter </w:t>
      </w:r>
      <w:r>
        <w:rPr>
          <w:i/>
        </w:rPr>
        <w:t>custom_pipeline</w:t>
      </w:r>
      <w:r>
        <w:t xml:space="preserve"> digunakan untuk membuat </w:t>
      </w:r>
      <w:r>
        <w:rPr>
          <w:i/>
        </w:rPr>
        <w:t xml:space="preserve">pipeline </w:t>
      </w:r>
      <w:r>
        <w:t xml:space="preserve">sesuai dengan pengguna. Nilai </w:t>
      </w:r>
      <w:r>
        <w:rPr>
          <w:i/>
        </w:rPr>
        <w:t xml:space="preserve">default </w:t>
      </w:r>
      <w:r>
        <w:t xml:space="preserve">dari Parameter </w:t>
      </w:r>
      <w:r>
        <w:rPr>
          <w:i/>
        </w:rPr>
        <w:t>custom_pipeline</w:t>
      </w:r>
      <w:r>
        <w:t xml:space="preserve"> adalah None. Parameter </w:t>
      </w:r>
      <w:r>
        <w:rPr>
          <w:i/>
        </w:rPr>
        <w:t>html</w:t>
      </w:r>
      <w:r>
        <w:t xml:space="preserve"> digunakan untuk menampilkan html. Nilai </w:t>
      </w:r>
      <w:r>
        <w:rPr>
          <w:i/>
        </w:rPr>
        <w:t xml:space="preserve">default </w:t>
      </w:r>
      <w:r>
        <w:t xml:space="preserve">dari Parameter </w:t>
      </w:r>
      <w:r>
        <w:rPr>
          <w:i/>
        </w:rPr>
        <w:t>html</w:t>
      </w:r>
      <w:r>
        <w:t xml:space="preserve"> adalah True. Parameter </w:t>
      </w:r>
      <w:r>
        <w:rPr>
          <w:i/>
        </w:rPr>
        <w:t>session_id</w:t>
      </w:r>
      <w:r>
        <w:t xml:space="preserve"> digunakan untuk mengatur pengacakan. Nilai </w:t>
      </w:r>
      <w:r>
        <w:rPr>
          <w:i/>
        </w:rPr>
        <w:t xml:space="preserve">default </w:t>
      </w:r>
      <w:r>
        <w:t xml:space="preserve">dari Parameter </w:t>
      </w:r>
      <w:r>
        <w:rPr>
          <w:i/>
        </w:rPr>
        <w:t>session_id</w:t>
      </w:r>
      <w:r>
        <w:t xml:space="preserve"> adalah None. Parameter </w:t>
      </w:r>
      <w:r>
        <w:rPr>
          <w:i/>
        </w:rPr>
        <w:t>system_log</w:t>
      </w:r>
      <w:r>
        <w:t xml:space="preserve"> digunakaan untuk menyimpan file </w:t>
      </w:r>
      <w:r>
        <w:rPr>
          <w:i/>
        </w:rPr>
        <w:t>log</w:t>
      </w:r>
      <w:r>
        <w:t xml:space="preserve">. Nilai </w:t>
      </w:r>
      <w:r>
        <w:rPr>
          <w:i/>
        </w:rPr>
        <w:t xml:space="preserve">default </w:t>
      </w:r>
      <w:r>
        <w:t xml:space="preserve">dari Parameter </w:t>
      </w:r>
      <w:r>
        <w:rPr>
          <w:i/>
        </w:rPr>
        <w:t>system_log</w:t>
      </w:r>
      <w:r>
        <w:t xml:space="preserve"> adalah True. Parameter </w:t>
      </w:r>
      <w:r>
        <w:rPr>
          <w:i/>
        </w:rPr>
        <w:t>log_experiment</w:t>
      </w:r>
      <w:r>
        <w:t xml:space="preserve"> digunakan untuk menaruh parameter dan metrik pada model ke MLflow server.  Nilai </w:t>
      </w:r>
      <w:r>
        <w:rPr>
          <w:i/>
        </w:rPr>
        <w:t xml:space="preserve">default </w:t>
      </w:r>
      <w:r>
        <w:t xml:space="preserve">dari Parameter </w:t>
      </w:r>
      <w:r>
        <w:rPr>
          <w:i/>
        </w:rPr>
        <w:t>log_experiment</w:t>
      </w:r>
      <w:r>
        <w:t xml:space="preserve"> adalah False. Parameter </w:t>
      </w:r>
      <w:r>
        <w:rPr>
          <w:i/>
        </w:rPr>
        <w:t>experiment_name</w:t>
      </w:r>
      <w:r>
        <w:t xml:space="preserve"> digunakan untuk memberi nama pada file log di dalam server MLflow. Nilai </w:t>
      </w:r>
      <w:r>
        <w:rPr>
          <w:i/>
        </w:rPr>
        <w:t xml:space="preserve">default </w:t>
      </w:r>
      <w:r>
        <w:t xml:space="preserve">dari Parameter </w:t>
      </w:r>
      <w:r>
        <w:rPr>
          <w:i/>
        </w:rPr>
        <w:t>experiment_name</w:t>
      </w:r>
      <w:r>
        <w:t xml:space="preserve"> adalah None. Parameter </w:t>
      </w:r>
      <w:r>
        <w:rPr>
          <w:i/>
        </w:rPr>
        <w:t>log_plots</w:t>
      </w:r>
      <w:r>
        <w:t xml:space="preserve"> digunakan untuk menentukan apakah bisa diplot pada server MLflow. Nilai </w:t>
      </w:r>
      <w:r>
        <w:rPr>
          <w:i/>
        </w:rPr>
        <w:t xml:space="preserve">default </w:t>
      </w:r>
      <w:r>
        <w:t xml:space="preserve">dari Parameter </w:t>
      </w:r>
      <w:r>
        <w:rPr>
          <w:i/>
        </w:rPr>
        <w:t>log_plots</w:t>
      </w:r>
      <w:r>
        <w:t xml:space="preserve"> adalah False. Parameter </w:t>
      </w:r>
      <w:r>
        <w:rPr>
          <w:i/>
        </w:rPr>
        <w:t>log_profile</w:t>
      </w:r>
      <w:r>
        <w:t xml:space="preserve"> digunakan untuk menampilkan profil file log pada server MLflow. Nilai </w:t>
      </w:r>
      <w:r>
        <w:rPr>
          <w:i/>
        </w:rPr>
        <w:t xml:space="preserve">default </w:t>
      </w:r>
      <w:r>
        <w:t xml:space="preserve">dari Parameter </w:t>
      </w:r>
      <w:r>
        <w:rPr>
          <w:i/>
        </w:rPr>
        <w:t>log_profile</w:t>
      </w:r>
      <w:r>
        <w:t xml:space="preserve"> adalah False. Parameter </w:t>
      </w:r>
      <w:r>
        <w:rPr>
          <w:i/>
        </w:rPr>
        <w:t>engine</w:t>
      </w:r>
      <w:r>
        <w:t xml:space="preserve"> digunakan untuk menentukan </w:t>
      </w:r>
      <w:r>
        <w:rPr>
          <w:i/>
        </w:rPr>
        <w:t>engine backend</w:t>
      </w:r>
      <w:r>
        <w:t xml:space="preserve"> pada suatu model. Nilai </w:t>
      </w:r>
      <w:r>
        <w:rPr>
          <w:i/>
        </w:rPr>
        <w:t xml:space="preserve">default </w:t>
      </w:r>
      <w:r>
        <w:t xml:space="preserve">dari Parameter </w:t>
      </w:r>
      <w:r>
        <w:rPr>
          <w:i/>
        </w:rPr>
        <w:t>engine</w:t>
      </w:r>
      <w:r>
        <w:t xml:space="preserve"> adalah None. Parameter </w:t>
      </w:r>
      <w:r>
        <w:rPr>
          <w:i/>
        </w:rPr>
        <w:t>verbose</w:t>
      </w:r>
      <w:r>
        <w:t xml:space="preserve"> digunakan untuk menampilkan informasi. Nilai </w:t>
      </w:r>
      <w:r>
        <w:rPr>
          <w:i/>
        </w:rPr>
        <w:t xml:space="preserve">default </w:t>
      </w:r>
      <w:r>
        <w:t xml:space="preserve">dari Parameter </w:t>
      </w:r>
      <w:r>
        <w:rPr>
          <w:i/>
        </w:rPr>
        <w:t>verbose</w:t>
      </w:r>
      <w:r>
        <w:t xml:space="preserve"> adalah True. Parameter </w:t>
      </w:r>
      <w:r>
        <w:rPr>
          <w:i/>
        </w:rPr>
        <w:t>profile</w:t>
      </w:r>
      <w:r>
        <w:t xml:space="preserve"> digunakan untuk menampilkan interaktif analisis data eksplorasi. Nilai </w:t>
      </w:r>
      <w:r>
        <w:rPr>
          <w:i/>
        </w:rPr>
        <w:t xml:space="preserve">default </w:t>
      </w:r>
      <w:r>
        <w:t xml:space="preserve">dari Parameter </w:t>
      </w:r>
      <w:r>
        <w:rPr>
          <w:i/>
        </w:rPr>
        <w:t>profile</w:t>
      </w:r>
      <w:r>
        <w:t xml:space="preserve"> adalah False. Parameter </w:t>
      </w:r>
      <w:r>
        <w:rPr>
          <w:i/>
        </w:rPr>
        <w:t>profile_kwargs</w:t>
      </w:r>
      <w:r>
        <w:t xml:space="preserve"> digunakan untuk menambahkan argumen pada profile. Nilai </w:t>
      </w:r>
      <w:r>
        <w:rPr>
          <w:i/>
        </w:rPr>
        <w:t xml:space="preserve">default </w:t>
      </w:r>
      <w:r>
        <w:t xml:space="preserve">dari Parameter </w:t>
      </w:r>
      <w:r>
        <w:rPr>
          <w:i/>
        </w:rPr>
        <w:t>profile_kwargs</w:t>
      </w:r>
      <w:r>
        <w:t xml:space="preserve"> adalah {}. Parameter </w:t>
      </w:r>
      <w:r>
        <w:rPr>
          <w:i/>
        </w:rPr>
        <w:t>fig_kwargs</w:t>
      </w:r>
      <w:r>
        <w:t xml:space="preserve"> digunakan untuk mengatur beberapa plot yang dikeluarkan pada </w:t>
      </w:r>
      <w:r>
        <w:rPr>
          <w:i/>
        </w:rPr>
        <w:t>library pycaret</w:t>
      </w:r>
      <w:r>
        <w:t xml:space="preserve">. Nilai </w:t>
      </w:r>
      <w:r>
        <w:rPr>
          <w:i/>
        </w:rPr>
        <w:t xml:space="preserve">default </w:t>
      </w:r>
      <w:r>
        <w:t xml:space="preserve">dari Parameter </w:t>
      </w:r>
      <w:r>
        <w:rPr>
          <w:i/>
        </w:rPr>
        <w:t>fig_kwargs</w:t>
      </w:r>
      <w:r>
        <w:t xml:space="preserve"> adalah {} (Ali 2023).</w:t>
      </w:r>
    </w:p>
    <w:p w14:paraId="3FBE3770" w14:textId="77777777" w:rsidR="008277AB" w:rsidRDefault="007C2D22">
      <w:r>
        <w:tab/>
      </w:r>
      <w:r>
        <w:rPr>
          <w:i/>
        </w:rPr>
        <w:t>Create</w:t>
      </w:r>
      <w:r>
        <w:t xml:space="preserve"> model pada </w:t>
      </w:r>
      <w:r>
        <w:rPr>
          <w:i/>
        </w:rPr>
        <w:t>library pycaret</w:t>
      </w:r>
      <w:r>
        <w:t xml:space="preserve"> digunakan untuk membuat model </w:t>
      </w:r>
      <w:r>
        <w:rPr>
          <w:i/>
        </w:rPr>
        <w:t>machine learning</w:t>
      </w:r>
      <w:r>
        <w:t xml:space="preserve">. Pada modul </w:t>
      </w:r>
      <w:r>
        <w:rPr>
          <w:i/>
        </w:rPr>
        <w:t>time series</w:t>
      </w:r>
      <w:r>
        <w:t xml:space="preserve">, model yang digunakan berasal dari </w:t>
      </w:r>
      <w:r>
        <w:rPr>
          <w:i/>
        </w:rPr>
        <w:t>library</w:t>
      </w:r>
      <w:r>
        <w:t xml:space="preserve"> </w:t>
      </w:r>
      <w:r>
        <w:rPr>
          <w:i/>
        </w:rPr>
        <w:t>sktime</w:t>
      </w:r>
      <w:r>
        <w:t xml:space="preserve">. Parameter yang digunakan pada model </w:t>
      </w:r>
      <w:r>
        <w:rPr>
          <w:i/>
        </w:rPr>
        <w:t>sktime</w:t>
      </w:r>
      <w:r>
        <w:t xml:space="preserve"> sama dengan parameter turunan seperti model Facebook Prophet dari </w:t>
      </w:r>
      <w:r>
        <w:rPr>
          <w:i/>
        </w:rPr>
        <w:t>library</w:t>
      </w:r>
      <w:r>
        <w:t xml:space="preserve"> </w:t>
      </w:r>
      <w:r>
        <w:rPr>
          <w:i/>
        </w:rPr>
        <w:t>prophet</w:t>
      </w:r>
      <w:r>
        <w:t xml:space="preserve"> . Fungsi create model pada </w:t>
      </w:r>
      <w:r>
        <w:rPr>
          <w:i/>
        </w:rPr>
        <w:t xml:space="preserve">library pycaret </w:t>
      </w:r>
      <w:r>
        <w:t>memiliki parameter sebagai berikut:</w:t>
      </w:r>
    </w:p>
    <w:p w14:paraId="7F61A3D1" w14:textId="77777777" w:rsidR="008277AB" w:rsidRDefault="007C2D22">
      <w:pPr>
        <w:numPr>
          <w:ilvl w:val="0"/>
          <w:numId w:val="9"/>
        </w:numPr>
      </w:pPr>
      <w:r>
        <w:rPr>
          <w:i/>
        </w:rPr>
        <w:t>estimator</w:t>
      </w:r>
    </w:p>
    <w:p w14:paraId="5FD68ADA" w14:textId="77777777" w:rsidR="008277AB" w:rsidRDefault="007C2D22">
      <w:pPr>
        <w:numPr>
          <w:ilvl w:val="0"/>
          <w:numId w:val="9"/>
        </w:numPr>
      </w:pPr>
      <w:r>
        <w:rPr>
          <w:i/>
        </w:rPr>
        <w:t>fold</w:t>
      </w:r>
    </w:p>
    <w:p w14:paraId="4499A5D6" w14:textId="77777777" w:rsidR="008277AB" w:rsidRDefault="007C2D22">
      <w:pPr>
        <w:numPr>
          <w:ilvl w:val="0"/>
          <w:numId w:val="9"/>
        </w:numPr>
      </w:pPr>
      <w:r>
        <w:rPr>
          <w:i/>
        </w:rPr>
        <w:lastRenderedPageBreak/>
        <w:t>round</w:t>
      </w:r>
    </w:p>
    <w:p w14:paraId="557BD802" w14:textId="77777777" w:rsidR="008277AB" w:rsidRDefault="007C2D22">
      <w:pPr>
        <w:numPr>
          <w:ilvl w:val="0"/>
          <w:numId w:val="9"/>
        </w:numPr>
      </w:pPr>
      <w:r>
        <w:rPr>
          <w:i/>
        </w:rPr>
        <w:t>cross_validation</w:t>
      </w:r>
    </w:p>
    <w:p w14:paraId="0B1AB9B1" w14:textId="77777777" w:rsidR="008277AB" w:rsidRDefault="007C2D22">
      <w:pPr>
        <w:numPr>
          <w:ilvl w:val="0"/>
          <w:numId w:val="9"/>
        </w:numPr>
      </w:pPr>
      <w:r>
        <w:rPr>
          <w:i/>
        </w:rPr>
        <w:t>fit_kwargs</w:t>
      </w:r>
    </w:p>
    <w:p w14:paraId="1B528389" w14:textId="77777777" w:rsidR="008277AB" w:rsidRDefault="007C2D22">
      <w:pPr>
        <w:numPr>
          <w:ilvl w:val="0"/>
          <w:numId w:val="9"/>
        </w:numPr>
      </w:pPr>
      <w:r>
        <w:rPr>
          <w:i/>
        </w:rPr>
        <w:t>engine</w:t>
      </w:r>
    </w:p>
    <w:p w14:paraId="478CD624" w14:textId="77777777" w:rsidR="008277AB" w:rsidRDefault="007C2D22">
      <w:pPr>
        <w:numPr>
          <w:ilvl w:val="0"/>
          <w:numId w:val="9"/>
        </w:numPr>
      </w:pPr>
      <w:r>
        <w:rPr>
          <w:i/>
        </w:rPr>
        <w:t>verbose</w:t>
      </w:r>
    </w:p>
    <w:p w14:paraId="010005D6" w14:textId="77777777" w:rsidR="008277AB" w:rsidRDefault="007C2D22">
      <w:r>
        <w:tab/>
        <w:t xml:space="preserve">Parameter </w:t>
      </w:r>
      <w:r>
        <w:rPr>
          <w:i/>
        </w:rPr>
        <w:t>estimator</w:t>
      </w:r>
      <w:r>
        <w:t xml:space="preserve"> digunakan untuk menentukan model yang digunakan. Jika nilai estimator ‘stlf’ maka model yang dibuat adalah model STL. Jika nilai estimator ‘prophet’ maka model yang dibuat adalah model Facebook Prophet. Jika nilai estimator xgboost_cds_dt’ maka model yang dibuat adalah model XGBoost yang telah dimodifikasi. Parameter </w:t>
      </w:r>
      <w:r>
        <w:rPr>
          <w:i/>
        </w:rPr>
        <w:t>fold</w:t>
      </w:r>
      <w:r>
        <w:t xml:space="preserve"> digunakan untuk menentukan banyaknya </w:t>
      </w:r>
      <w:r>
        <w:rPr>
          <w:i/>
        </w:rPr>
        <w:t xml:space="preserve">fold. </w:t>
      </w:r>
      <w:r>
        <w:t xml:space="preserve">Nilai </w:t>
      </w:r>
      <w:r>
        <w:rPr>
          <w:i/>
        </w:rPr>
        <w:t xml:space="preserve">default </w:t>
      </w:r>
      <w:r>
        <w:t xml:space="preserve">dari Parameter </w:t>
      </w:r>
      <w:r>
        <w:rPr>
          <w:i/>
        </w:rPr>
        <w:t>fold</w:t>
      </w:r>
      <w:r>
        <w:t xml:space="preserve"> adalah None.</w:t>
      </w:r>
      <w:r>
        <w:rPr>
          <w:i/>
        </w:rPr>
        <w:t xml:space="preserve"> </w:t>
      </w:r>
      <w:r>
        <w:t xml:space="preserve">Parameter </w:t>
      </w:r>
      <w:r>
        <w:rPr>
          <w:i/>
        </w:rPr>
        <w:t>round</w:t>
      </w:r>
      <w:r>
        <w:t xml:space="preserve"> digunakan untuk menentukan banyak desimal pada hasil metrik. Nilai </w:t>
      </w:r>
      <w:r>
        <w:rPr>
          <w:i/>
        </w:rPr>
        <w:t xml:space="preserve">default </w:t>
      </w:r>
      <w:r>
        <w:t xml:space="preserve">dari Parameter </w:t>
      </w:r>
      <w:r>
        <w:rPr>
          <w:i/>
        </w:rPr>
        <w:t>round</w:t>
      </w:r>
      <w:r>
        <w:t xml:space="preserve"> adalah 4. Parameter </w:t>
      </w:r>
      <w:r>
        <w:rPr>
          <w:i/>
        </w:rPr>
        <w:t>cross_validation</w:t>
      </w:r>
      <w:r>
        <w:t xml:space="preserve"> digunakan untuk menentukan apakah menerapkan </w:t>
      </w:r>
      <w:r>
        <w:rPr>
          <w:i/>
        </w:rPr>
        <w:t>cross validation</w:t>
      </w:r>
      <w:r>
        <w:t xml:space="preserve"> atau tidak. Nilai </w:t>
      </w:r>
      <w:r>
        <w:rPr>
          <w:i/>
        </w:rPr>
        <w:t xml:space="preserve">default </w:t>
      </w:r>
      <w:r>
        <w:t xml:space="preserve">dari Parameter </w:t>
      </w:r>
      <w:r>
        <w:rPr>
          <w:i/>
        </w:rPr>
        <w:t>cross_validation</w:t>
      </w:r>
      <w:r>
        <w:t xml:space="preserve"> adalah True. Parameter </w:t>
      </w:r>
      <w:r>
        <w:rPr>
          <w:i/>
        </w:rPr>
        <w:t>fit_kwargs</w:t>
      </w:r>
      <w:r>
        <w:t xml:space="preserve"> digunakan untuk membuat argumen untuk metode fit pada </w:t>
      </w:r>
      <w:r>
        <w:rPr>
          <w:i/>
        </w:rPr>
        <w:t>library</w:t>
      </w:r>
      <w:r>
        <w:t xml:space="preserve"> </w:t>
      </w:r>
      <w:r>
        <w:rPr>
          <w:i/>
        </w:rPr>
        <w:t>sktime</w:t>
      </w:r>
      <w:r>
        <w:t xml:space="preserve">. Nilai </w:t>
      </w:r>
      <w:r>
        <w:rPr>
          <w:i/>
        </w:rPr>
        <w:t xml:space="preserve">default </w:t>
      </w:r>
      <w:r>
        <w:t xml:space="preserve">dari Parameter </w:t>
      </w:r>
      <w:r>
        <w:rPr>
          <w:i/>
        </w:rPr>
        <w:t>fit_kwargs</w:t>
      </w:r>
      <w:r>
        <w:t xml:space="preserve"> adalah {}. Parameter </w:t>
      </w:r>
      <w:r>
        <w:rPr>
          <w:i/>
        </w:rPr>
        <w:t>engine</w:t>
      </w:r>
      <w:r>
        <w:t xml:space="preserve"> digunakan untuk menentukan </w:t>
      </w:r>
      <w:r>
        <w:rPr>
          <w:i/>
        </w:rPr>
        <w:t>engine backend</w:t>
      </w:r>
      <w:r>
        <w:t xml:space="preserve"> pada model tertentu. Nilai </w:t>
      </w:r>
      <w:r>
        <w:rPr>
          <w:i/>
        </w:rPr>
        <w:t xml:space="preserve">default </w:t>
      </w:r>
      <w:r>
        <w:t xml:space="preserve">dari Parameter </w:t>
      </w:r>
      <w:r>
        <w:rPr>
          <w:i/>
        </w:rPr>
        <w:t>engine</w:t>
      </w:r>
      <w:r>
        <w:t xml:space="preserve"> adalah None. Parameter </w:t>
      </w:r>
      <w:r>
        <w:rPr>
          <w:i/>
        </w:rPr>
        <w:t>verbose</w:t>
      </w:r>
      <w:r>
        <w:t xml:space="preserve"> digunakan untuk menampilkan hasil model. Nilai </w:t>
      </w:r>
      <w:r>
        <w:rPr>
          <w:i/>
        </w:rPr>
        <w:t xml:space="preserve">default </w:t>
      </w:r>
      <w:r>
        <w:t xml:space="preserve">dari Parameter </w:t>
      </w:r>
      <w:r>
        <w:rPr>
          <w:i/>
        </w:rPr>
        <w:t>verbose</w:t>
      </w:r>
      <w:r>
        <w:t xml:space="preserve"> adalah True (Ali 2023).</w:t>
      </w:r>
    </w:p>
    <w:p w14:paraId="78ECA5A6" w14:textId="77777777" w:rsidR="008277AB" w:rsidRDefault="007C2D22">
      <w:r>
        <w:tab/>
        <w:t>Tune model memiliki tujuan untuk tuning hyperparameter pada model tersebut. Fungsi tune model juga bertujuan untuk meningkatkan akurasi pada  model. Berikut ini adalah daftar parameter pada fungsi tune model:</w:t>
      </w:r>
    </w:p>
    <w:p w14:paraId="299BD961" w14:textId="77777777" w:rsidR="008277AB" w:rsidRDefault="007C2D22">
      <w:pPr>
        <w:numPr>
          <w:ilvl w:val="0"/>
          <w:numId w:val="5"/>
        </w:numPr>
      </w:pPr>
      <w:r>
        <w:rPr>
          <w:i/>
        </w:rPr>
        <w:t>estimator</w:t>
      </w:r>
    </w:p>
    <w:p w14:paraId="5AEF17DB" w14:textId="77777777" w:rsidR="008277AB" w:rsidRDefault="007C2D22">
      <w:pPr>
        <w:numPr>
          <w:ilvl w:val="0"/>
          <w:numId w:val="5"/>
        </w:numPr>
      </w:pPr>
      <w:r>
        <w:rPr>
          <w:i/>
        </w:rPr>
        <w:t>fold</w:t>
      </w:r>
    </w:p>
    <w:p w14:paraId="2173208D" w14:textId="77777777" w:rsidR="008277AB" w:rsidRDefault="007C2D22">
      <w:pPr>
        <w:numPr>
          <w:ilvl w:val="0"/>
          <w:numId w:val="5"/>
        </w:numPr>
      </w:pPr>
      <w:r>
        <w:rPr>
          <w:i/>
        </w:rPr>
        <w:t>round</w:t>
      </w:r>
    </w:p>
    <w:p w14:paraId="58B47B97" w14:textId="77777777" w:rsidR="008277AB" w:rsidRDefault="007C2D22">
      <w:pPr>
        <w:numPr>
          <w:ilvl w:val="0"/>
          <w:numId w:val="5"/>
        </w:numPr>
      </w:pPr>
      <w:r>
        <w:rPr>
          <w:i/>
        </w:rPr>
        <w:t>n_iter</w:t>
      </w:r>
    </w:p>
    <w:p w14:paraId="1EF63CCE" w14:textId="77777777" w:rsidR="008277AB" w:rsidRDefault="007C2D22">
      <w:pPr>
        <w:numPr>
          <w:ilvl w:val="0"/>
          <w:numId w:val="5"/>
        </w:numPr>
      </w:pPr>
      <w:r>
        <w:rPr>
          <w:i/>
        </w:rPr>
        <w:t>custom_grid</w:t>
      </w:r>
    </w:p>
    <w:p w14:paraId="6787625B" w14:textId="77777777" w:rsidR="008277AB" w:rsidRDefault="007C2D22">
      <w:pPr>
        <w:numPr>
          <w:ilvl w:val="0"/>
          <w:numId w:val="5"/>
        </w:numPr>
      </w:pPr>
      <w:r>
        <w:rPr>
          <w:i/>
        </w:rPr>
        <w:t>optimize</w:t>
      </w:r>
    </w:p>
    <w:p w14:paraId="4FD52DC0" w14:textId="77777777" w:rsidR="008277AB" w:rsidRDefault="007C2D22">
      <w:pPr>
        <w:numPr>
          <w:ilvl w:val="0"/>
          <w:numId w:val="5"/>
        </w:numPr>
      </w:pPr>
      <w:r>
        <w:rPr>
          <w:i/>
        </w:rPr>
        <w:t>custom_scorer</w:t>
      </w:r>
    </w:p>
    <w:p w14:paraId="4048FFC8" w14:textId="77777777" w:rsidR="008277AB" w:rsidRDefault="007C2D22">
      <w:pPr>
        <w:numPr>
          <w:ilvl w:val="0"/>
          <w:numId w:val="5"/>
        </w:numPr>
      </w:pPr>
      <w:r>
        <w:rPr>
          <w:i/>
        </w:rPr>
        <w:t>search_algorithm</w:t>
      </w:r>
    </w:p>
    <w:p w14:paraId="4B897E1D" w14:textId="77777777" w:rsidR="008277AB" w:rsidRDefault="007C2D22">
      <w:pPr>
        <w:numPr>
          <w:ilvl w:val="0"/>
          <w:numId w:val="5"/>
        </w:numPr>
      </w:pPr>
      <w:r>
        <w:rPr>
          <w:i/>
        </w:rPr>
        <w:t>choose_better</w:t>
      </w:r>
    </w:p>
    <w:p w14:paraId="74B7EBEF" w14:textId="77777777" w:rsidR="008277AB" w:rsidRDefault="007C2D22">
      <w:pPr>
        <w:numPr>
          <w:ilvl w:val="0"/>
          <w:numId w:val="5"/>
        </w:numPr>
      </w:pPr>
      <w:r>
        <w:rPr>
          <w:i/>
        </w:rPr>
        <w:t>fit_kwargs</w:t>
      </w:r>
    </w:p>
    <w:p w14:paraId="4EE32204" w14:textId="77777777" w:rsidR="008277AB" w:rsidRDefault="007C2D22">
      <w:pPr>
        <w:numPr>
          <w:ilvl w:val="0"/>
          <w:numId w:val="5"/>
        </w:numPr>
      </w:pPr>
      <w:r>
        <w:rPr>
          <w:i/>
        </w:rPr>
        <w:t>return_tuner</w:t>
      </w:r>
    </w:p>
    <w:p w14:paraId="7A9CC665" w14:textId="77777777" w:rsidR="008277AB" w:rsidRDefault="007C2D22">
      <w:pPr>
        <w:numPr>
          <w:ilvl w:val="0"/>
          <w:numId w:val="5"/>
        </w:numPr>
      </w:pPr>
      <w:r>
        <w:rPr>
          <w:i/>
        </w:rPr>
        <w:t>verbose</w:t>
      </w:r>
    </w:p>
    <w:p w14:paraId="6B7413D0" w14:textId="77777777" w:rsidR="008277AB" w:rsidRDefault="007C2D22">
      <w:pPr>
        <w:numPr>
          <w:ilvl w:val="0"/>
          <w:numId w:val="5"/>
        </w:numPr>
      </w:pPr>
      <w:r>
        <w:rPr>
          <w:i/>
        </w:rPr>
        <w:t>tuner_verbose</w:t>
      </w:r>
    </w:p>
    <w:p w14:paraId="5F290DF8" w14:textId="77777777" w:rsidR="008277AB" w:rsidRDefault="007C2D22">
      <w:pPr>
        <w:ind w:firstLine="720"/>
      </w:pPr>
      <w:r>
        <w:t xml:space="preserve">Parameter </w:t>
      </w:r>
      <w:r>
        <w:rPr>
          <w:i/>
        </w:rPr>
        <w:t>estimator</w:t>
      </w:r>
      <w:r>
        <w:t xml:space="preserve"> digunakan untuk model yang sudah dilatih. Parameter fold digunakan untuk menentukan banyaknya </w:t>
      </w:r>
      <w:r>
        <w:rPr>
          <w:i/>
        </w:rPr>
        <w:t xml:space="preserve">fold. </w:t>
      </w:r>
      <w:r>
        <w:t xml:space="preserve">Nilai </w:t>
      </w:r>
      <w:r>
        <w:rPr>
          <w:i/>
        </w:rPr>
        <w:t xml:space="preserve">default </w:t>
      </w:r>
      <w:r>
        <w:t xml:space="preserve">dari Parameter </w:t>
      </w:r>
      <w:r>
        <w:rPr>
          <w:i/>
        </w:rPr>
        <w:t>fold</w:t>
      </w:r>
      <w:r>
        <w:t xml:space="preserve"> adalah None. Parameter </w:t>
      </w:r>
      <w:r>
        <w:rPr>
          <w:i/>
        </w:rPr>
        <w:t>round</w:t>
      </w:r>
      <w:r>
        <w:t xml:space="preserve"> digunakan untuk menentukan banyak desimal pada hasil metrik. Nilai </w:t>
      </w:r>
      <w:r>
        <w:rPr>
          <w:i/>
        </w:rPr>
        <w:t xml:space="preserve">default </w:t>
      </w:r>
      <w:r>
        <w:t xml:space="preserve">dari Parameter </w:t>
      </w:r>
      <w:r>
        <w:rPr>
          <w:i/>
        </w:rPr>
        <w:t>round</w:t>
      </w:r>
      <w:r>
        <w:t xml:space="preserve"> adalah 4. Parameter </w:t>
      </w:r>
      <w:r>
        <w:rPr>
          <w:i/>
        </w:rPr>
        <w:t>n_iter</w:t>
      </w:r>
      <w:r>
        <w:t xml:space="preserve"> untuk menentukan iterasi pada </w:t>
      </w:r>
      <w:r>
        <w:rPr>
          <w:i/>
        </w:rPr>
        <w:t>tuning hyperparameter</w:t>
      </w:r>
      <w:r>
        <w:t xml:space="preserve">. Nilai </w:t>
      </w:r>
      <w:r>
        <w:rPr>
          <w:i/>
        </w:rPr>
        <w:t xml:space="preserve">default </w:t>
      </w:r>
      <w:r>
        <w:t xml:space="preserve">dari Parameter </w:t>
      </w:r>
      <w:r>
        <w:rPr>
          <w:i/>
        </w:rPr>
        <w:t>n_iter</w:t>
      </w:r>
      <w:r>
        <w:t xml:space="preserve"> adalah 10. Parameter </w:t>
      </w:r>
      <w:r>
        <w:rPr>
          <w:i/>
        </w:rPr>
        <w:t>custom_grid</w:t>
      </w:r>
      <w:r>
        <w:t xml:space="preserve"> digunakan untuk </w:t>
      </w:r>
      <w:r>
        <w:lastRenderedPageBreak/>
        <w:t xml:space="preserve">mendefinisikan rentang parameter yang digunakan untuk </w:t>
      </w:r>
      <w:r>
        <w:rPr>
          <w:i/>
        </w:rPr>
        <w:t>tune</w:t>
      </w:r>
      <w:r>
        <w:t xml:space="preserve"> </w:t>
      </w:r>
      <w:r>
        <w:rPr>
          <w:i/>
        </w:rPr>
        <w:t>model</w:t>
      </w:r>
      <w:r>
        <w:t xml:space="preserve">. Nilai </w:t>
      </w:r>
      <w:r>
        <w:rPr>
          <w:i/>
        </w:rPr>
        <w:t xml:space="preserve">default </w:t>
      </w:r>
      <w:r>
        <w:t xml:space="preserve">dari Parameter </w:t>
      </w:r>
      <w:r>
        <w:rPr>
          <w:i/>
        </w:rPr>
        <w:t>custom_grid</w:t>
      </w:r>
      <w:r>
        <w:t xml:space="preserve"> adalah None. Parameter </w:t>
      </w:r>
      <w:r>
        <w:rPr>
          <w:i/>
        </w:rPr>
        <w:t>optimize</w:t>
      </w:r>
      <w:r>
        <w:t xml:space="preserve"> digunakan untuk metrik evaluasi dari </w:t>
      </w:r>
      <w:r>
        <w:rPr>
          <w:i/>
        </w:rPr>
        <w:t>tune model</w:t>
      </w:r>
      <w:r>
        <w:t xml:space="preserve">. Nilai </w:t>
      </w:r>
      <w:r>
        <w:rPr>
          <w:i/>
        </w:rPr>
        <w:t xml:space="preserve">default </w:t>
      </w:r>
      <w:r>
        <w:t xml:space="preserve">dari Parameter </w:t>
      </w:r>
      <w:r>
        <w:rPr>
          <w:i/>
        </w:rPr>
        <w:t>optimize</w:t>
      </w:r>
      <w:r>
        <w:t xml:space="preserve"> adalah ‘MASE’. Parameter </w:t>
      </w:r>
      <w:r>
        <w:rPr>
          <w:i/>
        </w:rPr>
        <w:t>custom_scorer</w:t>
      </w:r>
      <w:r>
        <w:t xml:space="preserve"> digunakan untuk menambahkan metrik terbaru. Nilai </w:t>
      </w:r>
      <w:r>
        <w:rPr>
          <w:i/>
        </w:rPr>
        <w:t xml:space="preserve">default </w:t>
      </w:r>
      <w:r>
        <w:t xml:space="preserve">dari Parameter </w:t>
      </w:r>
      <w:r>
        <w:rPr>
          <w:i/>
        </w:rPr>
        <w:t>custom_scorer</w:t>
      </w:r>
      <w:r>
        <w:t xml:space="preserve"> adalah None. Parameter </w:t>
      </w:r>
      <w:r>
        <w:rPr>
          <w:i/>
        </w:rPr>
        <w:t>search_algorithm</w:t>
      </w:r>
      <w:r>
        <w:t xml:space="preserve"> digunakan untuk menentukan metode </w:t>
      </w:r>
      <w:r>
        <w:rPr>
          <w:i/>
        </w:rPr>
        <w:t>tuning hyperparameter</w:t>
      </w:r>
      <w:r>
        <w:t xml:space="preserve">, apakah menggunakan random atau grid search. Nilai </w:t>
      </w:r>
      <w:r>
        <w:rPr>
          <w:i/>
        </w:rPr>
        <w:t xml:space="preserve">default </w:t>
      </w:r>
      <w:r>
        <w:t xml:space="preserve">dari Parameter </w:t>
      </w:r>
      <w:r>
        <w:rPr>
          <w:i/>
        </w:rPr>
        <w:t>fold</w:t>
      </w:r>
      <w:r>
        <w:t xml:space="preserve"> adalah ‘random’. Parameter </w:t>
      </w:r>
      <w:r>
        <w:rPr>
          <w:i/>
        </w:rPr>
        <w:t>choose_better</w:t>
      </w:r>
      <w:r>
        <w:t xml:space="preserve"> digunakan untuk menentukan model yang dipilih adalah terbaik.. Nilai </w:t>
      </w:r>
      <w:r>
        <w:rPr>
          <w:i/>
        </w:rPr>
        <w:t xml:space="preserve">default </w:t>
      </w:r>
      <w:r>
        <w:t xml:space="preserve">dari Parameter </w:t>
      </w:r>
      <w:r>
        <w:rPr>
          <w:i/>
        </w:rPr>
        <w:t>choose_better</w:t>
      </w:r>
      <w:r>
        <w:t xml:space="preserve"> adalah True. Parameter </w:t>
      </w:r>
      <w:r>
        <w:rPr>
          <w:i/>
        </w:rPr>
        <w:t>fit_kwargs</w:t>
      </w:r>
      <w:r>
        <w:t xml:space="preserve"> digunakan untuk menentukan argumen fit. Nilai </w:t>
      </w:r>
      <w:r>
        <w:rPr>
          <w:i/>
        </w:rPr>
        <w:t xml:space="preserve">default </w:t>
      </w:r>
      <w:r>
        <w:t xml:space="preserve">dari Parameter </w:t>
      </w:r>
      <w:r>
        <w:rPr>
          <w:i/>
        </w:rPr>
        <w:t>fit_kwargs</w:t>
      </w:r>
      <w:r>
        <w:t xml:space="preserve"> adalah {}. Parameter </w:t>
      </w:r>
      <w:r>
        <w:rPr>
          <w:i/>
        </w:rPr>
        <w:t>return_tuner</w:t>
      </w:r>
      <w:r>
        <w:t xml:space="preserve"> digunakan untuk mengembalikan tuner object. Nilai </w:t>
      </w:r>
      <w:r>
        <w:rPr>
          <w:i/>
        </w:rPr>
        <w:t xml:space="preserve">default </w:t>
      </w:r>
      <w:r>
        <w:t xml:space="preserve">dari Parameter </w:t>
      </w:r>
      <w:r>
        <w:rPr>
          <w:i/>
        </w:rPr>
        <w:t>return_tuner</w:t>
      </w:r>
      <w:r>
        <w:t xml:space="preserve"> adalah False. Parameter </w:t>
      </w:r>
      <w:r>
        <w:rPr>
          <w:i/>
        </w:rPr>
        <w:t>verbose</w:t>
      </w:r>
      <w:r>
        <w:t xml:space="preserve"> digunakan untuk menunjukkan metrik dapat ditampilkan atau tidak.. Nilai </w:t>
      </w:r>
      <w:r>
        <w:rPr>
          <w:i/>
        </w:rPr>
        <w:t xml:space="preserve">default </w:t>
      </w:r>
      <w:r>
        <w:t xml:space="preserve">dari Parameter </w:t>
      </w:r>
      <w:r>
        <w:rPr>
          <w:i/>
        </w:rPr>
        <w:t>verbose</w:t>
      </w:r>
      <w:r>
        <w:t xml:space="preserve"> adalah True. Parameter </w:t>
      </w:r>
      <w:r>
        <w:rPr>
          <w:i/>
        </w:rPr>
        <w:t>tuner_verbose</w:t>
      </w:r>
      <w:r>
        <w:t xml:space="preserve"> digunakan untuk menunjukkan keterangan tuner dapat ditampilkan atau tidak.. Nilai </w:t>
      </w:r>
      <w:r>
        <w:rPr>
          <w:i/>
        </w:rPr>
        <w:t xml:space="preserve">default </w:t>
      </w:r>
      <w:r>
        <w:t xml:space="preserve">dari Parameter </w:t>
      </w:r>
      <w:r>
        <w:rPr>
          <w:i/>
        </w:rPr>
        <w:t>tuner_verbose</w:t>
      </w:r>
      <w:r>
        <w:t xml:space="preserve"> adalah True (Ali 2023).</w:t>
      </w:r>
    </w:p>
    <w:p w14:paraId="4509C33A" w14:textId="4DB7ACA1" w:rsidR="008277AB" w:rsidRDefault="007C2D22">
      <w:pPr>
        <w:ind w:firstLine="720"/>
      </w:pPr>
      <w:r>
        <w:t xml:space="preserve">Fungsi </w:t>
      </w:r>
      <w:r>
        <w:rPr>
          <w:i/>
        </w:rPr>
        <w:t>finalize</w:t>
      </w:r>
      <w:r w:rsidR="007A47E7">
        <w:rPr>
          <w:lang w:val="en-US"/>
        </w:rPr>
        <w:t>_</w:t>
      </w:r>
      <w:r w:rsidRPr="007A47E7">
        <w:rPr>
          <w:i/>
          <w:iCs/>
        </w:rPr>
        <w:t>model</w:t>
      </w:r>
      <w:r>
        <w:t xml:space="preserve"> merupakan fungsi akhir dalam pembuatan model </w:t>
      </w:r>
      <w:r>
        <w:rPr>
          <w:i/>
        </w:rPr>
        <w:t>machine learning</w:t>
      </w:r>
      <w:r>
        <w:t xml:space="preserve"> karena pada penelitian ini tidak mendeploy model. </w:t>
      </w:r>
      <w:r>
        <w:rPr>
          <w:i/>
        </w:rPr>
        <w:t xml:space="preserve">Finalize </w:t>
      </w:r>
      <w:r>
        <w:t xml:space="preserve">model bertujuan melatih ulang model pada seluruh data termasuk data uji. Fungsi ini memiliki parameter seperti </w:t>
      </w:r>
      <w:r>
        <w:rPr>
          <w:i/>
        </w:rPr>
        <w:t>estimator</w:t>
      </w:r>
      <w:r>
        <w:t xml:space="preserve"> dan </w:t>
      </w:r>
      <w:r>
        <w:rPr>
          <w:i/>
        </w:rPr>
        <w:t>fit_kwargs</w:t>
      </w:r>
      <w:r>
        <w:t xml:space="preserve">. Parameter </w:t>
      </w:r>
      <w:r>
        <w:rPr>
          <w:i/>
        </w:rPr>
        <w:t>estimator</w:t>
      </w:r>
      <w:r>
        <w:t xml:space="preserve"> digunakan untuk model yang dipilih sertadilatih ulang. Parameter </w:t>
      </w:r>
      <w:r>
        <w:rPr>
          <w:i/>
        </w:rPr>
        <w:t>fit_kwargs</w:t>
      </w:r>
      <w:r>
        <w:t xml:space="preserve"> digunakan untuk menambahkan argumen pada metode fit. Nilai </w:t>
      </w:r>
      <w:r>
        <w:rPr>
          <w:i/>
        </w:rPr>
        <w:t xml:space="preserve">default </w:t>
      </w:r>
      <w:r>
        <w:t xml:space="preserve">dari Parameter </w:t>
      </w:r>
      <w:r>
        <w:rPr>
          <w:i/>
        </w:rPr>
        <w:t>fit_kwargs</w:t>
      </w:r>
      <w:r>
        <w:t xml:space="preserve"> adalah {} (Ali 2023).</w:t>
      </w:r>
    </w:p>
    <w:p w14:paraId="2EBB2D60" w14:textId="3FCBE8C1" w:rsidR="007A003C" w:rsidRPr="007A003C" w:rsidRDefault="007A003C" w:rsidP="007A003C">
      <w:pPr>
        <w:ind w:firstLine="720"/>
        <w:rPr>
          <w:lang w:val="en-US"/>
        </w:rPr>
      </w:pPr>
      <w:r w:rsidRPr="007A003C">
        <w:rPr>
          <w:lang w:val="en-US"/>
        </w:rPr>
        <w:t xml:space="preserve">Fungsi </w:t>
      </w:r>
      <w:r w:rsidRPr="007A003C">
        <w:rPr>
          <w:i/>
          <w:iCs/>
          <w:lang w:val="en-US"/>
        </w:rPr>
        <w:t>predict_model</w:t>
      </w:r>
      <w:r w:rsidRPr="007A003C">
        <w:rPr>
          <w:lang w:val="en-US"/>
        </w:rPr>
        <w:t xml:space="preserve"> menghasilkan </w:t>
      </w:r>
      <w:r w:rsidRPr="007A003C">
        <w:rPr>
          <w:i/>
          <w:iCs/>
          <w:lang w:val="en-US"/>
        </w:rPr>
        <w:t>dataframe</w:t>
      </w:r>
      <w:r w:rsidRPr="007A003C">
        <w:rPr>
          <w:lang w:val="en-US"/>
        </w:rPr>
        <w:t xml:space="preserve"> dengan kolom </w:t>
      </w:r>
      <w:r w:rsidRPr="007A003C">
        <w:rPr>
          <w:i/>
          <w:iCs/>
          <w:lang w:val="en-US"/>
        </w:rPr>
        <w:t>target</w:t>
      </w:r>
      <w:r w:rsidRPr="007A003C">
        <w:rPr>
          <w:lang w:val="en-US"/>
        </w:rPr>
        <w:t xml:space="preserve"> yang berindeks </w:t>
      </w:r>
      <w:r w:rsidRPr="007A003C">
        <w:rPr>
          <w:i/>
          <w:iCs/>
          <w:lang w:val="en-US"/>
        </w:rPr>
        <w:t>datetime</w:t>
      </w:r>
      <w:r w:rsidRPr="007A003C">
        <w:rPr>
          <w:lang w:val="en-US"/>
        </w:rPr>
        <w:t xml:space="preserve">. Indeks </w:t>
      </w:r>
      <w:r w:rsidRPr="007A003C">
        <w:rPr>
          <w:i/>
          <w:iCs/>
          <w:lang w:val="en-US"/>
        </w:rPr>
        <w:t>datetime</w:t>
      </w:r>
      <w:r w:rsidRPr="007A003C">
        <w:rPr>
          <w:lang w:val="en-US"/>
        </w:rPr>
        <w:t xml:space="preserve"> dimulai dari indeks </w:t>
      </w:r>
      <w:r w:rsidRPr="00091D53">
        <w:rPr>
          <w:i/>
          <w:iCs/>
          <w:lang w:val="en-US"/>
        </w:rPr>
        <w:t>datetime</w:t>
      </w:r>
      <w:r w:rsidRPr="007A003C">
        <w:rPr>
          <w:lang w:val="en-US"/>
        </w:rPr>
        <w:t xml:space="preserve"> terakhir pada data </w:t>
      </w:r>
      <w:r w:rsidRPr="00091D53">
        <w:rPr>
          <w:i/>
          <w:iCs/>
          <w:lang w:val="en-US"/>
        </w:rPr>
        <w:t>input</w:t>
      </w:r>
      <w:r w:rsidRPr="007A003C">
        <w:rPr>
          <w:lang w:val="en-US"/>
        </w:rPr>
        <w:t xml:space="preserve">, dan berukuran sesuai dengan </w:t>
      </w:r>
      <w:r w:rsidR="00091D53">
        <w:rPr>
          <w:lang w:val="en-US"/>
        </w:rPr>
        <w:t>P</w:t>
      </w:r>
      <w:r w:rsidRPr="007A003C">
        <w:rPr>
          <w:lang w:val="en-US"/>
        </w:rPr>
        <w:t xml:space="preserve">arameter </w:t>
      </w:r>
      <w:r w:rsidRPr="00091D53">
        <w:rPr>
          <w:i/>
          <w:iCs/>
          <w:lang w:val="en-US"/>
        </w:rPr>
        <w:t>fh</w:t>
      </w:r>
      <w:r w:rsidRPr="007A003C">
        <w:rPr>
          <w:lang w:val="en-US"/>
        </w:rPr>
        <w:t xml:space="preserve"> yang ditentukan </w:t>
      </w:r>
      <w:r w:rsidR="005B41A4">
        <w:rPr>
          <w:lang w:val="en-US"/>
        </w:rPr>
        <w:t>pada</w:t>
      </w:r>
      <w:r w:rsidRPr="007A003C">
        <w:rPr>
          <w:lang w:val="en-US"/>
        </w:rPr>
        <w:t xml:space="preserve"> fungsi </w:t>
      </w:r>
      <w:r w:rsidRPr="00091D53">
        <w:rPr>
          <w:i/>
          <w:iCs/>
          <w:lang w:val="en-US"/>
        </w:rPr>
        <w:t>setup</w:t>
      </w:r>
      <w:r w:rsidRPr="007A003C">
        <w:rPr>
          <w:lang w:val="en-US"/>
        </w:rPr>
        <w:t xml:space="preserve">. Fungsi </w:t>
      </w:r>
      <w:r w:rsidRPr="00091D53">
        <w:rPr>
          <w:i/>
          <w:iCs/>
          <w:lang w:val="en-US"/>
        </w:rPr>
        <w:t>predict_model</w:t>
      </w:r>
      <w:r w:rsidRPr="007A003C">
        <w:rPr>
          <w:lang w:val="en-US"/>
        </w:rPr>
        <w:t xml:space="preserve"> membutuhkan dua parameter, yaitu </w:t>
      </w:r>
      <w:r w:rsidR="005B41A4">
        <w:rPr>
          <w:lang w:val="en-US"/>
        </w:rPr>
        <w:t xml:space="preserve">Parameter </w:t>
      </w:r>
      <w:r w:rsidRPr="00091D53">
        <w:rPr>
          <w:i/>
          <w:iCs/>
          <w:lang w:val="en-US"/>
        </w:rPr>
        <w:t>estimator</w:t>
      </w:r>
      <w:r w:rsidRPr="007A003C">
        <w:rPr>
          <w:lang w:val="en-US"/>
        </w:rPr>
        <w:t xml:space="preserve"> dan </w:t>
      </w:r>
      <w:r w:rsidR="005B41A4">
        <w:rPr>
          <w:lang w:val="en-US"/>
        </w:rPr>
        <w:t xml:space="preserve">Parameter </w:t>
      </w:r>
      <w:r w:rsidRPr="00091D53">
        <w:rPr>
          <w:i/>
          <w:iCs/>
          <w:lang w:val="en-US"/>
        </w:rPr>
        <w:t>X</w:t>
      </w:r>
      <w:r w:rsidRPr="007A003C">
        <w:rPr>
          <w:lang w:val="en-US"/>
        </w:rPr>
        <w:t>.</w:t>
      </w:r>
      <w:r w:rsidR="005B41A4">
        <w:rPr>
          <w:lang w:val="en-US"/>
        </w:rPr>
        <w:t xml:space="preserve"> Parameter</w:t>
      </w:r>
      <w:r w:rsidRPr="007A003C">
        <w:rPr>
          <w:lang w:val="en-US"/>
        </w:rPr>
        <w:t xml:space="preserve"> </w:t>
      </w:r>
      <w:r w:rsidRPr="00091D53">
        <w:rPr>
          <w:i/>
          <w:iCs/>
          <w:lang w:val="en-US"/>
        </w:rPr>
        <w:t>estimator</w:t>
      </w:r>
      <w:r w:rsidRPr="007A003C">
        <w:rPr>
          <w:lang w:val="en-US"/>
        </w:rPr>
        <w:t xml:space="preserve"> </w:t>
      </w:r>
      <w:r w:rsidR="00091D53">
        <w:rPr>
          <w:lang w:val="en-US"/>
        </w:rPr>
        <w:t xml:space="preserve">merupakan Parameter yang </w:t>
      </w:r>
      <w:r w:rsidR="005B41A4">
        <w:rPr>
          <w:lang w:val="en-US"/>
        </w:rPr>
        <w:t xml:space="preserve">mengatur </w:t>
      </w:r>
      <w:r w:rsidRPr="007A003C">
        <w:rPr>
          <w:lang w:val="en-US"/>
        </w:rPr>
        <w:t xml:space="preserve">model yang telah difinalisasi dengan fungsi </w:t>
      </w:r>
      <w:r w:rsidRPr="005B41A4">
        <w:rPr>
          <w:i/>
          <w:iCs/>
          <w:lang w:val="en-US"/>
        </w:rPr>
        <w:t>finalize_model</w:t>
      </w:r>
      <w:r w:rsidRPr="007A003C">
        <w:rPr>
          <w:lang w:val="en-US"/>
        </w:rPr>
        <w:t xml:space="preserve">, sedangkan </w:t>
      </w:r>
      <w:r w:rsidR="005B41A4">
        <w:rPr>
          <w:lang w:val="en-US"/>
        </w:rPr>
        <w:t xml:space="preserve">Parameter </w:t>
      </w:r>
      <w:r w:rsidRPr="005B41A4">
        <w:rPr>
          <w:i/>
          <w:iCs/>
          <w:lang w:val="en-US"/>
        </w:rPr>
        <w:t>X</w:t>
      </w:r>
      <w:r w:rsidRPr="007A003C">
        <w:rPr>
          <w:lang w:val="en-US"/>
        </w:rPr>
        <w:t xml:space="preserve"> adalah</w:t>
      </w:r>
      <w:r w:rsidR="005B41A4">
        <w:rPr>
          <w:lang w:val="en-US"/>
        </w:rPr>
        <w:t xml:space="preserve"> parameter yang mengatur</w:t>
      </w:r>
      <w:r w:rsidRPr="007A003C">
        <w:rPr>
          <w:lang w:val="en-US"/>
        </w:rPr>
        <w:t xml:space="preserve"> fitur data yang digunakan untuk meramalkan kolom target. Nilai default dari </w:t>
      </w:r>
      <w:r w:rsidR="005B41A4">
        <w:rPr>
          <w:lang w:val="en-US"/>
        </w:rPr>
        <w:t xml:space="preserve">Parameter </w:t>
      </w:r>
      <w:r w:rsidRPr="005B41A4">
        <w:rPr>
          <w:i/>
          <w:iCs/>
          <w:lang w:val="en-US"/>
        </w:rPr>
        <w:t>X</w:t>
      </w:r>
      <w:r w:rsidRPr="007A003C">
        <w:rPr>
          <w:lang w:val="en-US"/>
        </w:rPr>
        <w:t xml:space="preserve"> adalah None.</w:t>
      </w:r>
    </w:p>
    <w:p w14:paraId="229363A3" w14:textId="0CAD03D8" w:rsidR="008277AB" w:rsidRDefault="007C2D22">
      <w:pPr>
        <w:ind w:firstLine="720"/>
      </w:pPr>
      <w:r>
        <w:t xml:space="preserve">Parameter yang digunakan untuk </w:t>
      </w:r>
      <w:r w:rsidR="000C3CB3">
        <w:rPr>
          <w:lang w:val="en-US"/>
        </w:rPr>
        <w:t xml:space="preserve">fungsi </w:t>
      </w:r>
      <w:r w:rsidRPr="000C3CB3">
        <w:rPr>
          <w:i/>
          <w:iCs/>
        </w:rPr>
        <w:t>setup</w:t>
      </w:r>
      <w:r>
        <w:t xml:space="preserve"> pada penelitian ini yakni Parameter </w:t>
      </w:r>
      <w:r>
        <w:rPr>
          <w:i/>
        </w:rPr>
        <w:t xml:space="preserve">target </w:t>
      </w:r>
      <w:r>
        <w:t xml:space="preserve">bernilai ‘harga_emas’, Parameter </w:t>
      </w:r>
      <w:r>
        <w:rPr>
          <w:i/>
        </w:rPr>
        <w:t>numeric_imputation_target</w:t>
      </w:r>
      <w:r>
        <w:t xml:space="preserve"> bernilai ‘linear’, Parameter </w:t>
      </w:r>
      <w:r>
        <w:rPr>
          <w:i/>
        </w:rPr>
        <w:t>max_sp_to_consider</w:t>
      </w:r>
      <w:r>
        <w:t xml:space="preserve"> bernilai None, Parameter </w:t>
      </w:r>
      <w:r>
        <w:rPr>
          <w:i/>
        </w:rPr>
        <w:t xml:space="preserve">num_sps_to_use </w:t>
      </w:r>
      <w:r>
        <w:t xml:space="preserve">bernilai -1, Parameter session_id bernilai 42, Parameter </w:t>
      </w:r>
      <w:r>
        <w:rPr>
          <w:i/>
        </w:rPr>
        <w:t xml:space="preserve">fold </w:t>
      </w:r>
      <w:r>
        <w:t xml:space="preserve">bernilai 3 dan Parameter </w:t>
      </w:r>
      <w:r>
        <w:rPr>
          <w:i/>
        </w:rPr>
        <w:t xml:space="preserve">fh </w:t>
      </w:r>
      <w:r>
        <w:t>bernilai 730 (Ali 2023).</w:t>
      </w:r>
    </w:p>
    <w:p w14:paraId="0B621658" w14:textId="77777777" w:rsidR="008277AB" w:rsidRDefault="007C2D22">
      <w:r>
        <w:tab/>
      </w:r>
    </w:p>
    <w:p w14:paraId="1E848C80" w14:textId="77777777" w:rsidR="005B41A4" w:rsidRDefault="005B41A4"/>
    <w:p w14:paraId="4CFFF54D" w14:textId="77777777" w:rsidR="008277AB" w:rsidRDefault="007C2D22">
      <w:pPr>
        <w:pStyle w:val="Heading4"/>
      </w:pPr>
      <w:bookmarkStart w:id="30" w:name="_Toc153865438"/>
      <w:r>
        <w:rPr>
          <w:color w:val="000000"/>
        </w:rPr>
        <w:t>3.2.6</w:t>
      </w:r>
      <w:r>
        <w:rPr>
          <w:color w:val="000000"/>
        </w:rPr>
        <w:tab/>
        <w:t>Tuning parameter</w:t>
      </w:r>
      <w:bookmarkEnd w:id="30"/>
      <w:r>
        <w:rPr>
          <w:color w:val="000000"/>
        </w:rPr>
        <w:t xml:space="preserve"> </w:t>
      </w:r>
    </w:p>
    <w:p w14:paraId="64AF2B8D" w14:textId="4C1DC184" w:rsidR="008277AB" w:rsidRDefault="007C2D22" w:rsidP="009B5E5B">
      <w:pPr>
        <w:ind w:firstLine="720"/>
      </w:pPr>
      <w:r>
        <w:t xml:space="preserve">Proses tuning parameter sangat penting untuk meningkatkan performa dan akurasi ketiga model peramalan ini. Pada model Facebook Prophet, parameter </w:t>
      </w:r>
      <w:r>
        <w:rPr>
          <w:i/>
        </w:rPr>
        <w:lastRenderedPageBreak/>
        <w:t>changepoint_prior_scale</w:t>
      </w:r>
      <w:r>
        <w:t xml:space="preserve">, </w:t>
      </w:r>
      <w:r>
        <w:rPr>
          <w:i/>
        </w:rPr>
        <w:t>holidays_prior_scale,</w:t>
      </w:r>
      <w:r>
        <w:t xml:space="preserve"> dan </w:t>
      </w:r>
      <w:r>
        <w:rPr>
          <w:i/>
        </w:rPr>
        <w:t>seasonality_prior_scale</w:t>
      </w:r>
      <w:r>
        <w:t xml:space="preserve"> perlu disesuaikan. Sedangkan pada model XGBoost, tuning parameter melibatkan </w:t>
      </w:r>
      <w:r>
        <w:rPr>
          <w:i/>
        </w:rPr>
        <w:t>learning_rate</w:t>
      </w:r>
      <w:r>
        <w:t xml:space="preserve">, </w:t>
      </w:r>
      <w:r>
        <w:rPr>
          <w:i/>
        </w:rPr>
        <w:t>depth</w:t>
      </w:r>
      <w:r>
        <w:t xml:space="preserve">, dan </w:t>
      </w:r>
      <w:r>
        <w:rPr>
          <w:i/>
        </w:rPr>
        <w:t>n_estimators</w:t>
      </w:r>
      <w:r>
        <w:t xml:space="preserve">. Untuk model STL, parameter-parameter terkait </w:t>
      </w:r>
      <w:r>
        <w:rPr>
          <w:i/>
        </w:rPr>
        <w:t>smoothing</w:t>
      </w:r>
      <w:r>
        <w:t xml:space="preserve"> dan tingkat keakuratan dalam pendekatan LOESS harus diatur. </w:t>
      </w:r>
      <w:r>
        <w:rPr>
          <w:i/>
        </w:rPr>
        <w:t>library</w:t>
      </w:r>
      <w:r>
        <w:t xml:space="preserve"> </w:t>
      </w:r>
      <w:r>
        <w:rPr>
          <w:i/>
        </w:rPr>
        <w:t xml:space="preserve">pycaret </w:t>
      </w:r>
      <w:r>
        <w:t>dapat mencari kombinasi parameter terbaik untuk 3 model (Ali, 2020).</w:t>
      </w:r>
    </w:p>
    <w:p w14:paraId="2F26A5C0" w14:textId="77777777" w:rsidR="008277AB" w:rsidRDefault="007C2D22">
      <w:pPr>
        <w:jc w:val="center"/>
      </w:pPr>
      <w:r>
        <w:t xml:space="preserve">Tabel 5 </w:t>
      </w:r>
      <w:r>
        <w:rPr>
          <w:i/>
        </w:rPr>
        <w:t>Tuning</w:t>
      </w:r>
      <w:r>
        <w:t xml:space="preserve"> parameter Facebook Prophet</w:t>
      </w:r>
    </w:p>
    <w:tbl>
      <w:tblPr>
        <w:tblStyle w:val="13"/>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7"/>
        <w:gridCol w:w="2647"/>
      </w:tblGrid>
      <w:tr w:rsidR="008277AB" w14:paraId="7ADAA331" w14:textId="77777777">
        <w:tc>
          <w:tcPr>
            <w:tcW w:w="2647" w:type="dxa"/>
            <w:tcBorders>
              <w:left w:val="nil"/>
              <w:right w:val="nil"/>
            </w:tcBorders>
            <w:shd w:val="clear" w:color="auto" w:fill="auto"/>
            <w:tcMar>
              <w:top w:w="100" w:type="dxa"/>
              <w:left w:w="100" w:type="dxa"/>
              <w:bottom w:w="100" w:type="dxa"/>
              <w:right w:w="100" w:type="dxa"/>
            </w:tcMar>
          </w:tcPr>
          <w:p w14:paraId="78B1954E" w14:textId="77777777" w:rsidR="008277AB" w:rsidRDefault="007C2D22" w:rsidP="00D0027A">
            <w:pPr>
              <w:widowControl w:val="0"/>
              <w:spacing w:line="240" w:lineRule="auto"/>
              <w:rPr>
                <w:b/>
              </w:rPr>
            </w:pPr>
            <w:r>
              <w:rPr>
                <w:b/>
              </w:rPr>
              <w:t>Parameter</w:t>
            </w:r>
          </w:p>
        </w:tc>
        <w:tc>
          <w:tcPr>
            <w:tcW w:w="2647" w:type="dxa"/>
            <w:tcBorders>
              <w:left w:val="nil"/>
              <w:right w:val="nil"/>
            </w:tcBorders>
            <w:shd w:val="clear" w:color="auto" w:fill="auto"/>
            <w:tcMar>
              <w:top w:w="100" w:type="dxa"/>
              <w:left w:w="100" w:type="dxa"/>
              <w:bottom w:w="100" w:type="dxa"/>
              <w:right w:w="100" w:type="dxa"/>
            </w:tcMar>
          </w:tcPr>
          <w:p w14:paraId="4FB9DA61" w14:textId="77777777" w:rsidR="008277AB" w:rsidRDefault="007C2D22" w:rsidP="00D0027A">
            <w:pPr>
              <w:widowControl w:val="0"/>
              <w:spacing w:line="240" w:lineRule="auto"/>
              <w:rPr>
                <w:b/>
              </w:rPr>
            </w:pPr>
            <w:r>
              <w:rPr>
                <w:b/>
              </w:rPr>
              <w:t>Facebook Prophet Multivariate</w:t>
            </w:r>
          </w:p>
        </w:tc>
        <w:tc>
          <w:tcPr>
            <w:tcW w:w="2647" w:type="dxa"/>
            <w:tcBorders>
              <w:left w:val="nil"/>
              <w:right w:val="nil"/>
            </w:tcBorders>
            <w:shd w:val="clear" w:color="auto" w:fill="auto"/>
            <w:tcMar>
              <w:top w:w="100" w:type="dxa"/>
              <w:left w:w="100" w:type="dxa"/>
              <w:bottom w:w="100" w:type="dxa"/>
              <w:right w:w="100" w:type="dxa"/>
            </w:tcMar>
          </w:tcPr>
          <w:p w14:paraId="27FB9D9F" w14:textId="77777777" w:rsidR="008277AB" w:rsidRDefault="007C2D22" w:rsidP="00D0027A">
            <w:pPr>
              <w:widowControl w:val="0"/>
              <w:spacing w:line="240" w:lineRule="auto"/>
              <w:rPr>
                <w:b/>
              </w:rPr>
            </w:pPr>
            <w:r>
              <w:rPr>
                <w:b/>
              </w:rPr>
              <w:t>Facebook Prophet Univariate</w:t>
            </w:r>
          </w:p>
        </w:tc>
      </w:tr>
      <w:tr w:rsidR="008277AB" w14:paraId="3627DDE5" w14:textId="77777777">
        <w:tc>
          <w:tcPr>
            <w:tcW w:w="2647" w:type="dxa"/>
            <w:tcBorders>
              <w:left w:val="nil"/>
              <w:right w:val="nil"/>
            </w:tcBorders>
            <w:shd w:val="clear" w:color="auto" w:fill="auto"/>
            <w:tcMar>
              <w:top w:w="100" w:type="dxa"/>
              <w:left w:w="100" w:type="dxa"/>
              <w:bottom w:w="100" w:type="dxa"/>
              <w:right w:w="100" w:type="dxa"/>
            </w:tcMar>
          </w:tcPr>
          <w:p w14:paraId="30B3851D" w14:textId="77777777" w:rsidR="008277AB" w:rsidRDefault="007C2D22" w:rsidP="00D0027A">
            <w:pPr>
              <w:widowControl w:val="0"/>
              <w:spacing w:line="240" w:lineRule="auto"/>
              <w:rPr>
                <w:i/>
              </w:rPr>
            </w:pPr>
            <w:r>
              <w:rPr>
                <w:i/>
              </w:rPr>
              <w:t>changepoint_prior_scale</w:t>
            </w:r>
          </w:p>
        </w:tc>
        <w:tc>
          <w:tcPr>
            <w:tcW w:w="2647" w:type="dxa"/>
            <w:tcBorders>
              <w:left w:val="nil"/>
              <w:right w:val="nil"/>
            </w:tcBorders>
            <w:shd w:val="clear" w:color="auto" w:fill="auto"/>
            <w:tcMar>
              <w:top w:w="100" w:type="dxa"/>
              <w:left w:w="100" w:type="dxa"/>
              <w:bottom w:w="100" w:type="dxa"/>
              <w:right w:w="100" w:type="dxa"/>
            </w:tcMar>
          </w:tcPr>
          <w:p w14:paraId="72067C2E" w14:textId="77777777" w:rsidR="008277AB" w:rsidRDefault="007C2D22" w:rsidP="00D0027A">
            <w:pPr>
              <w:widowControl w:val="0"/>
              <w:spacing w:line="240" w:lineRule="auto"/>
            </w:pPr>
            <w:r>
              <w:t>0,040820721203399565</w:t>
            </w:r>
          </w:p>
        </w:tc>
        <w:tc>
          <w:tcPr>
            <w:tcW w:w="2647" w:type="dxa"/>
            <w:tcBorders>
              <w:left w:val="nil"/>
              <w:right w:val="nil"/>
            </w:tcBorders>
            <w:shd w:val="clear" w:color="auto" w:fill="auto"/>
            <w:tcMar>
              <w:top w:w="100" w:type="dxa"/>
              <w:left w:w="100" w:type="dxa"/>
              <w:bottom w:w="100" w:type="dxa"/>
              <w:right w:w="100" w:type="dxa"/>
            </w:tcMar>
          </w:tcPr>
          <w:p w14:paraId="7DD6D7F5" w14:textId="77777777" w:rsidR="008277AB" w:rsidRDefault="007C2D22" w:rsidP="00D0027A">
            <w:pPr>
              <w:widowControl w:val="0"/>
              <w:spacing w:line="240" w:lineRule="auto"/>
            </w:pPr>
            <w:r>
              <w:t>0,016439324494196616</w:t>
            </w:r>
          </w:p>
        </w:tc>
      </w:tr>
      <w:tr w:rsidR="008277AB" w14:paraId="42D9CCBC" w14:textId="77777777">
        <w:tc>
          <w:tcPr>
            <w:tcW w:w="2647" w:type="dxa"/>
            <w:tcBorders>
              <w:left w:val="nil"/>
              <w:right w:val="nil"/>
            </w:tcBorders>
            <w:shd w:val="clear" w:color="auto" w:fill="auto"/>
            <w:tcMar>
              <w:top w:w="100" w:type="dxa"/>
              <w:left w:w="100" w:type="dxa"/>
              <w:bottom w:w="100" w:type="dxa"/>
              <w:right w:w="100" w:type="dxa"/>
            </w:tcMar>
          </w:tcPr>
          <w:p w14:paraId="327878D4" w14:textId="77777777" w:rsidR="008277AB" w:rsidRDefault="007C2D22" w:rsidP="00D0027A">
            <w:pPr>
              <w:widowControl w:val="0"/>
              <w:spacing w:line="240" w:lineRule="auto"/>
              <w:rPr>
                <w:i/>
              </w:rPr>
            </w:pPr>
            <w:r>
              <w:rPr>
                <w:i/>
              </w:rPr>
              <w:t>holidays_prior_scale</w:t>
            </w:r>
          </w:p>
        </w:tc>
        <w:tc>
          <w:tcPr>
            <w:tcW w:w="2647" w:type="dxa"/>
            <w:tcBorders>
              <w:left w:val="nil"/>
              <w:right w:val="nil"/>
            </w:tcBorders>
            <w:shd w:val="clear" w:color="auto" w:fill="auto"/>
            <w:tcMar>
              <w:top w:w="100" w:type="dxa"/>
              <w:left w:w="100" w:type="dxa"/>
              <w:bottom w:w="100" w:type="dxa"/>
              <w:right w:w="100" w:type="dxa"/>
            </w:tcMar>
          </w:tcPr>
          <w:p w14:paraId="52C0204D" w14:textId="77777777" w:rsidR="008277AB" w:rsidRDefault="007C2D22" w:rsidP="00D0027A">
            <w:pPr>
              <w:widowControl w:val="0"/>
              <w:spacing w:line="240" w:lineRule="auto"/>
            </w:pPr>
            <w:r>
              <w:t>0,21751953118777642</w:t>
            </w:r>
          </w:p>
        </w:tc>
        <w:tc>
          <w:tcPr>
            <w:tcW w:w="2647" w:type="dxa"/>
            <w:tcBorders>
              <w:left w:val="nil"/>
              <w:right w:val="nil"/>
            </w:tcBorders>
            <w:shd w:val="clear" w:color="auto" w:fill="auto"/>
            <w:tcMar>
              <w:top w:w="100" w:type="dxa"/>
              <w:left w:w="100" w:type="dxa"/>
              <w:bottom w:w="100" w:type="dxa"/>
              <w:right w:w="100" w:type="dxa"/>
            </w:tcMar>
          </w:tcPr>
          <w:p w14:paraId="2FA40829" w14:textId="77777777" w:rsidR="008277AB" w:rsidRDefault="007C2D22" w:rsidP="00D0027A">
            <w:pPr>
              <w:widowControl w:val="0"/>
              <w:spacing w:line="240" w:lineRule="auto"/>
            </w:pPr>
            <w:r>
              <w:t>0,01095960453692584</w:t>
            </w:r>
          </w:p>
        </w:tc>
      </w:tr>
      <w:tr w:rsidR="008277AB" w14:paraId="398B6524" w14:textId="77777777">
        <w:tc>
          <w:tcPr>
            <w:tcW w:w="2647" w:type="dxa"/>
            <w:tcBorders>
              <w:left w:val="nil"/>
              <w:right w:val="nil"/>
            </w:tcBorders>
            <w:shd w:val="clear" w:color="auto" w:fill="auto"/>
            <w:tcMar>
              <w:top w:w="100" w:type="dxa"/>
              <w:left w:w="100" w:type="dxa"/>
              <w:bottom w:w="100" w:type="dxa"/>
              <w:right w:w="100" w:type="dxa"/>
            </w:tcMar>
          </w:tcPr>
          <w:p w14:paraId="389018D8" w14:textId="77777777" w:rsidR="008277AB" w:rsidRDefault="007C2D22" w:rsidP="00D0027A">
            <w:pPr>
              <w:widowControl w:val="0"/>
              <w:spacing w:line="240" w:lineRule="auto"/>
              <w:rPr>
                <w:i/>
              </w:rPr>
            </w:pPr>
            <w:r>
              <w:rPr>
                <w:i/>
              </w:rPr>
              <w:t>seasonality_prior_scale</w:t>
            </w:r>
          </w:p>
        </w:tc>
        <w:tc>
          <w:tcPr>
            <w:tcW w:w="2647" w:type="dxa"/>
            <w:tcBorders>
              <w:left w:val="nil"/>
              <w:right w:val="nil"/>
            </w:tcBorders>
            <w:shd w:val="clear" w:color="auto" w:fill="auto"/>
            <w:tcMar>
              <w:top w:w="100" w:type="dxa"/>
              <w:left w:w="100" w:type="dxa"/>
              <w:bottom w:w="100" w:type="dxa"/>
              <w:right w:w="100" w:type="dxa"/>
            </w:tcMar>
          </w:tcPr>
          <w:p w14:paraId="0B15FA6D" w14:textId="77777777" w:rsidR="008277AB" w:rsidRDefault="007C2D22" w:rsidP="00D0027A">
            <w:pPr>
              <w:widowControl w:val="0"/>
              <w:spacing w:line="240" w:lineRule="auto"/>
            </w:pPr>
            <w:r>
              <w:t>0,014936568554617629</w:t>
            </w:r>
          </w:p>
        </w:tc>
        <w:tc>
          <w:tcPr>
            <w:tcW w:w="2647" w:type="dxa"/>
            <w:tcBorders>
              <w:left w:val="nil"/>
              <w:right w:val="nil"/>
            </w:tcBorders>
            <w:shd w:val="clear" w:color="auto" w:fill="auto"/>
            <w:tcMar>
              <w:top w:w="100" w:type="dxa"/>
              <w:left w:w="100" w:type="dxa"/>
              <w:bottom w:w="100" w:type="dxa"/>
              <w:right w:w="100" w:type="dxa"/>
            </w:tcMar>
          </w:tcPr>
          <w:p w14:paraId="6534E6E9" w14:textId="77777777" w:rsidR="008277AB" w:rsidRDefault="007C2D22" w:rsidP="00D0027A">
            <w:pPr>
              <w:widowControl w:val="0"/>
              <w:spacing w:line="240" w:lineRule="auto"/>
            </w:pPr>
            <w:r>
              <w:t>7,886714129990491</w:t>
            </w:r>
          </w:p>
        </w:tc>
      </w:tr>
    </w:tbl>
    <w:p w14:paraId="47648739" w14:textId="77777777" w:rsidR="005B41A4" w:rsidRDefault="007C2D22">
      <w:r>
        <w:tab/>
      </w:r>
    </w:p>
    <w:p w14:paraId="191EDB03" w14:textId="0E82B4F3" w:rsidR="008277AB" w:rsidRDefault="007C2D22" w:rsidP="005B41A4">
      <w:pPr>
        <w:ind w:firstLine="720"/>
      </w:pPr>
      <w:r>
        <w:t xml:space="preserve">Pada Tabel 5 menunjukkan bahwa ada perubahan parameter pada </w:t>
      </w:r>
      <w:r>
        <w:rPr>
          <w:i/>
        </w:rPr>
        <w:t>Multivariate</w:t>
      </w:r>
      <w:r>
        <w:t xml:space="preserve">. Pada nilai parameter </w:t>
      </w:r>
      <w:r>
        <w:rPr>
          <w:i/>
        </w:rPr>
        <w:t xml:space="preserve">univariate </w:t>
      </w:r>
      <w:r>
        <w:t xml:space="preserve">dan </w:t>
      </w:r>
      <w:r>
        <w:rPr>
          <w:i/>
        </w:rPr>
        <w:t xml:space="preserve">multivariate </w:t>
      </w:r>
      <w:r>
        <w:t xml:space="preserve">bernilai koma tidak beraturan karena dalam tuning parameter menggunakan metode </w:t>
      </w:r>
      <w:r>
        <w:rPr>
          <w:i/>
        </w:rPr>
        <w:t>random search</w:t>
      </w:r>
      <w:r>
        <w:t xml:space="preserve">. Algoritma </w:t>
      </w:r>
      <w:r>
        <w:rPr>
          <w:i/>
        </w:rPr>
        <w:t>random search</w:t>
      </w:r>
      <w:r>
        <w:t xml:space="preserve"> merupakan algoritma sederhana untuk mencari parameter secara acak (Fordana dan Rochmawati 2022).</w:t>
      </w:r>
    </w:p>
    <w:p w14:paraId="117D49BE" w14:textId="77777777" w:rsidR="005B41A4" w:rsidRDefault="005B41A4"/>
    <w:p w14:paraId="4FC4BA83" w14:textId="77777777" w:rsidR="008277AB" w:rsidRDefault="007C2D22">
      <w:pPr>
        <w:jc w:val="center"/>
      </w:pPr>
      <w:r>
        <w:t xml:space="preserve">Tabel 6 </w:t>
      </w:r>
      <w:r>
        <w:rPr>
          <w:i/>
        </w:rPr>
        <w:t>Tuning</w:t>
      </w:r>
      <w:r>
        <w:t xml:space="preserve"> parameter STL</w:t>
      </w:r>
    </w:p>
    <w:tbl>
      <w:tblPr>
        <w:tblStyle w:val="12"/>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1"/>
        <w:gridCol w:w="3971"/>
      </w:tblGrid>
      <w:tr w:rsidR="008277AB" w14:paraId="5F0DBCD0"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493404D0" w14:textId="77777777" w:rsidR="008277AB" w:rsidRDefault="007C2D22" w:rsidP="00D0027A">
            <w:pPr>
              <w:widowControl w:val="0"/>
              <w:spacing w:line="240" w:lineRule="auto"/>
              <w:rPr>
                <w:b/>
              </w:rPr>
            </w:pPr>
            <w:r>
              <w:rPr>
                <w:b/>
              </w:rPr>
              <w:t>Parameter</w:t>
            </w:r>
          </w:p>
        </w:tc>
        <w:tc>
          <w:tcPr>
            <w:tcW w:w="3971" w:type="dxa"/>
            <w:tcBorders>
              <w:left w:val="nil"/>
              <w:right w:val="nil"/>
            </w:tcBorders>
            <w:shd w:val="clear" w:color="auto" w:fill="auto"/>
            <w:tcMar>
              <w:top w:w="100" w:type="dxa"/>
              <w:left w:w="100" w:type="dxa"/>
              <w:bottom w:w="100" w:type="dxa"/>
              <w:right w:w="100" w:type="dxa"/>
            </w:tcMar>
          </w:tcPr>
          <w:p w14:paraId="6BA97581" w14:textId="77777777" w:rsidR="008277AB" w:rsidRDefault="007C2D22" w:rsidP="00D0027A">
            <w:pPr>
              <w:widowControl w:val="0"/>
              <w:spacing w:line="240" w:lineRule="auto"/>
              <w:rPr>
                <w:b/>
              </w:rPr>
            </w:pPr>
            <w:r>
              <w:rPr>
                <w:b/>
              </w:rPr>
              <w:t>STL Univariate</w:t>
            </w:r>
          </w:p>
        </w:tc>
      </w:tr>
      <w:tr w:rsidR="008277AB" w14:paraId="41C9F162"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2D116795" w14:textId="77777777" w:rsidR="008277AB" w:rsidRDefault="007C2D22" w:rsidP="00D0027A">
            <w:pPr>
              <w:widowControl w:val="0"/>
              <w:spacing w:line="240" w:lineRule="auto"/>
              <w:rPr>
                <w:i/>
              </w:rPr>
            </w:pPr>
            <w:r>
              <w:rPr>
                <w:i/>
              </w:rPr>
              <w:t>seasonal</w:t>
            </w:r>
          </w:p>
        </w:tc>
        <w:tc>
          <w:tcPr>
            <w:tcW w:w="3971" w:type="dxa"/>
            <w:tcBorders>
              <w:left w:val="nil"/>
              <w:right w:val="nil"/>
            </w:tcBorders>
            <w:shd w:val="clear" w:color="auto" w:fill="auto"/>
            <w:tcMar>
              <w:top w:w="100" w:type="dxa"/>
              <w:left w:w="100" w:type="dxa"/>
              <w:bottom w:w="100" w:type="dxa"/>
              <w:right w:w="100" w:type="dxa"/>
            </w:tcMar>
          </w:tcPr>
          <w:p w14:paraId="0FBF87D0" w14:textId="77777777" w:rsidR="008277AB" w:rsidRDefault="007C2D22" w:rsidP="00D0027A">
            <w:pPr>
              <w:widowControl w:val="0"/>
              <w:spacing w:line="240" w:lineRule="auto"/>
            </w:pPr>
            <w:r>
              <w:t>7</w:t>
            </w:r>
          </w:p>
        </w:tc>
      </w:tr>
      <w:tr w:rsidR="008277AB" w14:paraId="7F6B51BD"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7B3E06A1" w14:textId="77777777" w:rsidR="008277AB" w:rsidRDefault="007C2D22" w:rsidP="00D0027A">
            <w:pPr>
              <w:widowControl w:val="0"/>
              <w:spacing w:line="240" w:lineRule="auto"/>
              <w:rPr>
                <w:i/>
              </w:rPr>
            </w:pPr>
            <w:r>
              <w:rPr>
                <w:i/>
              </w:rPr>
              <w:t>seasonal_deg</w:t>
            </w:r>
          </w:p>
        </w:tc>
        <w:tc>
          <w:tcPr>
            <w:tcW w:w="3971" w:type="dxa"/>
            <w:tcBorders>
              <w:left w:val="nil"/>
              <w:right w:val="nil"/>
            </w:tcBorders>
            <w:shd w:val="clear" w:color="auto" w:fill="auto"/>
            <w:tcMar>
              <w:top w:w="100" w:type="dxa"/>
              <w:left w:w="100" w:type="dxa"/>
              <w:bottom w:w="100" w:type="dxa"/>
              <w:right w:w="100" w:type="dxa"/>
            </w:tcMar>
          </w:tcPr>
          <w:p w14:paraId="15913A03" w14:textId="77777777" w:rsidR="008277AB" w:rsidRDefault="007C2D22" w:rsidP="00D0027A">
            <w:pPr>
              <w:widowControl w:val="0"/>
              <w:spacing w:line="240" w:lineRule="auto"/>
            </w:pPr>
            <w:r>
              <w:t>1</w:t>
            </w:r>
          </w:p>
        </w:tc>
      </w:tr>
      <w:tr w:rsidR="008277AB" w14:paraId="5728A24D" w14:textId="77777777">
        <w:tc>
          <w:tcPr>
            <w:tcW w:w="3971" w:type="dxa"/>
            <w:tcBorders>
              <w:left w:val="nil"/>
              <w:right w:val="nil"/>
            </w:tcBorders>
            <w:shd w:val="clear" w:color="auto" w:fill="auto"/>
            <w:tcMar>
              <w:top w:w="100" w:type="dxa"/>
              <w:left w:w="100" w:type="dxa"/>
              <w:bottom w:w="100" w:type="dxa"/>
              <w:right w:w="100" w:type="dxa"/>
            </w:tcMar>
          </w:tcPr>
          <w:p w14:paraId="532BB8E5" w14:textId="77777777" w:rsidR="008277AB" w:rsidRDefault="007C2D22" w:rsidP="00D0027A">
            <w:pPr>
              <w:widowControl w:val="0"/>
              <w:spacing w:line="240" w:lineRule="auto"/>
              <w:rPr>
                <w:i/>
              </w:rPr>
            </w:pPr>
            <w:r>
              <w:rPr>
                <w:i/>
              </w:rPr>
              <w:t>seasonal_jump</w:t>
            </w:r>
          </w:p>
        </w:tc>
        <w:tc>
          <w:tcPr>
            <w:tcW w:w="3971" w:type="dxa"/>
            <w:tcBorders>
              <w:left w:val="nil"/>
              <w:right w:val="nil"/>
            </w:tcBorders>
            <w:shd w:val="clear" w:color="auto" w:fill="auto"/>
            <w:tcMar>
              <w:top w:w="100" w:type="dxa"/>
              <w:left w:w="100" w:type="dxa"/>
              <w:bottom w:w="100" w:type="dxa"/>
              <w:right w:w="100" w:type="dxa"/>
            </w:tcMar>
          </w:tcPr>
          <w:p w14:paraId="4F60FF22" w14:textId="77777777" w:rsidR="008277AB" w:rsidRDefault="007C2D22" w:rsidP="00D0027A">
            <w:pPr>
              <w:widowControl w:val="0"/>
              <w:spacing w:line="240" w:lineRule="auto"/>
            </w:pPr>
            <w:r>
              <w:t>1</w:t>
            </w:r>
          </w:p>
        </w:tc>
      </w:tr>
      <w:tr w:rsidR="008277AB" w14:paraId="4314410B"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4CE753D7" w14:textId="77777777" w:rsidR="008277AB" w:rsidRDefault="007C2D22" w:rsidP="00D0027A">
            <w:pPr>
              <w:widowControl w:val="0"/>
              <w:spacing w:line="240" w:lineRule="auto"/>
              <w:rPr>
                <w:i/>
              </w:rPr>
            </w:pPr>
            <w:r>
              <w:rPr>
                <w:i/>
              </w:rPr>
              <w:t>sp</w:t>
            </w:r>
          </w:p>
        </w:tc>
        <w:tc>
          <w:tcPr>
            <w:tcW w:w="3971" w:type="dxa"/>
            <w:tcBorders>
              <w:left w:val="nil"/>
              <w:right w:val="nil"/>
            </w:tcBorders>
            <w:shd w:val="clear" w:color="auto" w:fill="auto"/>
            <w:tcMar>
              <w:top w:w="100" w:type="dxa"/>
              <w:left w:w="100" w:type="dxa"/>
              <w:bottom w:w="100" w:type="dxa"/>
              <w:right w:w="100" w:type="dxa"/>
            </w:tcMar>
          </w:tcPr>
          <w:p w14:paraId="61884036" w14:textId="77777777" w:rsidR="008277AB" w:rsidRDefault="007C2D22" w:rsidP="00D0027A">
            <w:pPr>
              <w:widowControl w:val="0"/>
              <w:spacing w:line="240" w:lineRule="auto"/>
            </w:pPr>
            <w:r>
              <w:t>8</w:t>
            </w:r>
          </w:p>
        </w:tc>
      </w:tr>
      <w:tr w:rsidR="008277AB" w14:paraId="59A5C522" w14:textId="77777777" w:rsidTr="005B41A4">
        <w:trPr>
          <w:trHeight w:val="19"/>
        </w:trPr>
        <w:tc>
          <w:tcPr>
            <w:tcW w:w="3971" w:type="dxa"/>
            <w:tcBorders>
              <w:left w:val="nil"/>
              <w:right w:val="nil"/>
            </w:tcBorders>
            <w:shd w:val="clear" w:color="auto" w:fill="auto"/>
            <w:tcMar>
              <w:top w:w="100" w:type="dxa"/>
              <w:left w:w="100" w:type="dxa"/>
              <w:bottom w:w="100" w:type="dxa"/>
              <w:right w:w="100" w:type="dxa"/>
            </w:tcMar>
          </w:tcPr>
          <w:p w14:paraId="7B100C46" w14:textId="77777777" w:rsidR="008277AB" w:rsidRDefault="007C2D22" w:rsidP="00D0027A">
            <w:pPr>
              <w:rPr>
                <w:i/>
              </w:rPr>
            </w:pPr>
            <w:r>
              <w:rPr>
                <w:i/>
              </w:rPr>
              <w:t>trend</w:t>
            </w:r>
          </w:p>
        </w:tc>
        <w:tc>
          <w:tcPr>
            <w:tcW w:w="3971" w:type="dxa"/>
            <w:tcBorders>
              <w:left w:val="nil"/>
              <w:right w:val="nil"/>
            </w:tcBorders>
            <w:shd w:val="clear" w:color="auto" w:fill="auto"/>
            <w:tcMar>
              <w:top w:w="100" w:type="dxa"/>
              <w:left w:w="100" w:type="dxa"/>
              <w:bottom w:w="100" w:type="dxa"/>
              <w:right w:w="100" w:type="dxa"/>
            </w:tcMar>
          </w:tcPr>
          <w:p w14:paraId="31B3CBFF" w14:textId="77777777" w:rsidR="008277AB" w:rsidRDefault="007C2D22" w:rsidP="00D0027A">
            <w:pPr>
              <w:widowControl w:val="0"/>
              <w:spacing w:line="240" w:lineRule="auto"/>
            </w:pPr>
            <w:r>
              <w:t>None</w:t>
            </w:r>
          </w:p>
        </w:tc>
      </w:tr>
      <w:tr w:rsidR="008277AB" w14:paraId="12EC5D01" w14:textId="77777777">
        <w:tc>
          <w:tcPr>
            <w:tcW w:w="3971" w:type="dxa"/>
            <w:tcBorders>
              <w:left w:val="nil"/>
              <w:right w:val="nil"/>
            </w:tcBorders>
            <w:shd w:val="clear" w:color="auto" w:fill="auto"/>
            <w:tcMar>
              <w:top w:w="100" w:type="dxa"/>
              <w:left w:w="100" w:type="dxa"/>
              <w:bottom w:w="100" w:type="dxa"/>
              <w:right w:w="100" w:type="dxa"/>
            </w:tcMar>
          </w:tcPr>
          <w:p w14:paraId="47889ED7" w14:textId="77777777" w:rsidR="008277AB" w:rsidRDefault="007C2D22" w:rsidP="00D0027A">
            <w:pPr>
              <w:rPr>
                <w:i/>
              </w:rPr>
            </w:pPr>
            <w:r>
              <w:rPr>
                <w:i/>
              </w:rPr>
              <w:t>trend_deg</w:t>
            </w:r>
          </w:p>
        </w:tc>
        <w:tc>
          <w:tcPr>
            <w:tcW w:w="3971" w:type="dxa"/>
            <w:tcBorders>
              <w:left w:val="nil"/>
              <w:right w:val="nil"/>
            </w:tcBorders>
            <w:shd w:val="clear" w:color="auto" w:fill="auto"/>
            <w:tcMar>
              <w:top w:w="100" w:type="dxa"/>
              <w:left w:w="100" w:type="dxa"/>
              <w:bottom w:w="100" w:type="dxa"/>
              <w:right w:w="100" w:type="dxa"/>
            </w:tcMar>
          </w:tcPr>
          <w:p w14:paraId="5F4270C0" w14:textId="77777777" w:rsidR="008277AB" w:rsidRDefault="007C2D22" w:rsidP="00D0027A">
            <w:pPr>
              <w:widowControl w:val="0"/>
              <w:spacing w:line="240" w:lineRule="auto"/>
            </w:pPr>
            <w:r>
              <w:t>1</w:t>
            </w:r>
          </w:p>
        </w:tc>
      </w:tr>
      <w:tr w:rsidR="008277AB" w14:paraId="4EC9D5D8" w14:textId="77777777">
        <w:tc>
          <w:tcPr>
            <w:tcW w:w="3971" w:type="dxa"/>
            <w:tcBorders>
              <w:left w:val="nil"/>
              <w:right w:val="nil"/>
            </w:tcBorders>
            <w:shd w:val="clear" w:color="auto" w:fill="auto"/>
            <w:tcMar>
              <w:top w:w="100" w:type="dxa"/>
              <w:left w:w="100" w:type="dxa"/>
              <w:bottom w:w="100" w:type="dxa"/>
              <w:right w:w="100" w:type="dxa"/>
            </w:tcMar>
          </w:tcPr>
          <w:p w14:paraId="10B8AE62" w14:textId="77777777" w:rsidR="008277AB" w:rsidRDefault="007C2D22" w:rsidP="00D0027A">
            <w:pPr>
              <w:rPr>
                <w:i/>
              </w:rPr>
            </w:pPr>
            <w:r>
              <w:rPr>
                <w:i/>
              </w:rPr>
              <w:t>trend_jump</w:t>
            </w:r>
          </w:p>
        </w:tc>
        <w:tc>
          <w:tcPr>
            <w:tcW w:w="3971" w:type="dxa"/>
            <w:tcBorders>
              <w:left w:val="nil"/>
              <w:right w:val="nil"/>
            </w:tcBorders>
            <w:shd w:val="clear" w:color="auto" w:fill="auto"/>
            <w:tcMar>
              <w:top w:w="100" w:type="dxa"/>
              <w:left w:w="100" w:type="dxa"/>
              <w:bottom w:w="100" w:type="dxa"/>
              <w:right w:w="100" w:type="dxa"/>
            </w:tcMar>
          </w:tcPr>
          <w:p w14:paraId="18068FDD" w14:textId="77777777" w:rsidR="008277AB" w:rsidRDefault="007C2D22" w:rsidP="00D0027A">
            <w:pPr>
              <w:widowControl w:val="0"/>
              <w:spacing w:line="240" w:lineRule="auto"/>
            </w:pPr>
            <w:r>
              <w:t>1</w:t>
            </w:r>
          </w:p>
        </w:tc>
      </w:tr>
    </w:tbl>
    <w:p w14:paraId="301DA107" w14:textId="77777777" w:rsidR="008277AB" w:rsidRDefault="008277AB"/>
    <w:p w14:paraId="623C9986" w14:textId="16C8B884" w:rsidR="005B41A4" w:rsidRDefault="007C2D22">
      <w:r>
        <w:tab/>
        <w:t>Tabel 6 menunjukkan</w:t>
      </w:r>
      <w:r w:rsidR="005B41A4">
        <w:rPr>
          <w:lang w:val="en-US"/>
        </w:rPr>
        <w:t xml:space="preserve"> </w:t>
      </w:r>
      <w:r>
        <w:t xml:space="preserve">bahwa parameter memiliki peran penting terhadap model STL. Parameter </w:t>
      </w:r>
      <w:r>
        <w:rPr>
          <w:i/>
        </w:rPr>
        <w:t>seasonal</w:t>
      </w:r>
      <w:r>
        <w:t xml:space="preserve"> merupakan parameter untuk </w:t>
      </w:r>
      <w:r>
        <w:rPr>
          <w:i/>
        </w:rPr>
        <w:t>smoothing seasonal</w:t>
      </w:r>
      <w:r>
        <w:t xml:space="preserve"> dan harus bernilai ganjil. Parameter </w:t>
      </w:r>
      <w:r>
        <w:rPr>
          <w:i/>
        </w:rPr>
        <w:t>seasonal_deg</w:t>
      </w:r>
      <w:r>
        <w:t xml:space="preserve"> merupakan derajat untuk seasonal LOESS. Parameter </w:t>
      </w:r>
      <w:r>
        <w:rPr>
          <w:i/>
        </w:rPr>
        <w:t>seasonal_jump</w:t>
      </w:r>
      <w:r>
        <w:t xml:space="preserve"> merupakan parameter yang menentukan langkah interpolasi secara linear pada </w:t>
      </w:r>
      <w:r>
        <w:rPr>
          <w:i/>
        </w:rPr>
        <w:t>seasonal</w:t>
      </w:r>
      <w:r>
        <w:t xml:space="preserve">. Parameter </w:t>
      </w:r>
      <w:r>
        <w:rPr>
          <w:i/>
        </w:rPr>
        <w:t>trend</w:t>
      </w:r>
      <w:r>
        <w:t xml:space="preserve"> merupakan parameter untuk </w:t>
      </w:r>
      <w:r>
        <w:rPr>
          <w:i/>
        </w:rPr>
        <w:t>smoothing trend</w:t>
      </w:r>
      <w:r>
        <w:t xml:space="preserve"> dan harus bernilai ganjil. Parameter </w:t>
      </w:r>
      <w:r>
        <w:rPr>
          <w:i/>
        </w:rPr>
        <w:lastRenderedPageBreak/>
        <w:t>trend_deg</w:t>
      </w:r>
      <w:r>
        <w:t xml:space="preserve"> merupakan derajat untuk </w:t>
      </w:r>
      <w:r>
        <w:rPr>
          <w:i/>
        </w:rPr>
        <w:t>trend</w:t>
      </w:r>
      <w:r>
        <w:t xml:space="preserve">. Parameter </w:t>
      </w:r>
      <w:r>
        <w:rPr>
          <w:i/>
        </w:rPr>
        <w:t>trend_jump</w:t>
      </w:r>
      <w:r>
        <w:t xml:space="preserve"> merupakan parameter yang menentukan langkah interpolasi secara linear pada </w:t>
      </w:r>
      <w:r>
        <w:rPr>
          <w:i/>
        </w:rPr>
        <w:t>trend</w:t>
      </w:r>
      <w:r>
        <w:t xml:space="preserve">. Parameter </w:t>
      </w:r>
      <w:r>
        <w:rPr>
          <w:i/>
        </w:rPr>
        <w:t>sp</w:t>
      </w:r>
      <w:r>
        <w:t xml:space="preserve"> merupakan periode pada data tersebut.Maka, pada model STL hanya bisa menggunakan</w:t>
      </w:r>
      <w:r w:rsidR="009B5E5B">
        <w:rPr>
          <w:lang w:val="en-US"/>
        </w:rPr>
        <w:t xml:space="preserve"> </w:t>
      </w:r>
      <w:r>
        <w:rPr>
          <w:i/>
        </w:rPr>
        <w:t>univariate</w:t>
      </w:r>
      <w:r>
        <w:t>.</w:t>
      </w:r>
    </w:p>
    <w:p w14:paraId="092FD282" w14:textId="77777777" w:rsidR="008277AB" w:rsidRDefault="007C2D22">
      <w:pPr>
        <w:jc w:val="center"/>
      </w:pPr>
      <w:r>
        <w:t xml:space="preserve">Tabel 7 </w:t>
      </w:r>
      <w:r>
        <w:rPr>
          <w:i/>
        </w:rPr>
        <w:t>Tuning</w:t>
      </w:r>
      <w:r>
        <w:t xml:space="preserve"> parameter XGBoost</w:t>
      </w:r>
    </w:p>
    <w:tbl>
      <w:tblPr>
        <w:tblStyle w:val="11"/>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8"/>
        <w:gridCol w:w="2647"/>
        <w:gridCol w:w="2647"/>
      </w:tblGrid>
      <w:tr w:rsidR="008277AB" w14:paraId="55AD5D5E" w14:textId="77777777">
        <w:tc>
          <w:tcPr>
            <w:tcW w:w="2647" w:type="dxa"/>
            <w:tcBorders>
              <w:left w:val="nil"/>
              <w:right w:val="nil"/>
            </w:tcBorders>
            <w:shd w:val="clear" w:color="auto" w:fill="auto"/>
            <w:tcMar>
              <w:top w:w="100" w:type="dxa"/>
              <w:left w:w="100" w:type="dxa"/>
              <w:bottom w:w="100" w:type="dxa"/>
              <w:right w:w="100" w:type="dxa"/>
            </w:tcMar>
          </w:tcPr>
          <w:p w14:paraId="0AAB80E0" w14:textId="77777777" w:rsidR="008277AB" w:rsidRDefault="007C2D22" w:rsidP="00D0027A">
            <w:pPr>
              <w:widowControl w:val="0"/>
              <w:spacing w:line="240" w:lineRule="auto"/>
              <w:rPr>
                <w:b/>
              </w:rPr>
            </w:pPr>
            <w:r>
              <w:rPr>
                <w:b/>
              </w:rPr>
              <w:t>Parameter</w:t>
            </w:r>
          </w:p>
        </w:tc>
        <w:tc>
          <w:tcPr>
            <w:tcW w:w="2647" w:type="dxa"/>
            <w:tcBorders>
              <w:left w:val="nil"/>
              <w:right w:val="nil"/>
            </w:tcBorders>
            <w:shd w:val="clear" w:color="auto" w:fill="auto"/>
            <w:tcMar>
              <w:top w:w="100" w:type="dxa"/>
              <w:left w:w="100" w:type="dxa"/>
              <w:bottom w:w="100" w:type="dxa"/>
              <w:right w:w="100" w:type="dxa"/>
            </w:tcMar>
          </w:tcPr>
          <w:p w14:paraId="707BB4F7" w14:textId="77777777" w:rsidR="008277AB" w:rsidRDefault="007C2D22" w:rsidP="00D0027A">
            <w:pPr>
              <w:widowControl w:val="0"/>
              <w:spacing w:line="240" w:lineRule="auto"/>
              <w:rPr>
                <w:b/>
              </w:rPr>
            </w:pPr>
            <w:r>
              <w:rPr>
                <w:b/>
              </w:rPr>
              <w:t>XGBoost Multivariate</w:t>
            </w:r>
          </w:p>
        </w:tc>
        <w:tc>
          <w:tcPr>
            <w:tcW w:w="2647" w:type="dxa"/>
            <w:tcBorders>
              <w:left w:val="nil"/>
              <w:right w:val="nil"/>
            </w:tcBorders>
            <w:shd w:val="clear" w:color="auto" w:fill="auto"/>
            <w:tcMar>
              <w:top w:w="100" w:type="dxa"/>
              <w:left w:w="100" w:type="dxa"/>
              <w:bottom w:w="100" w:type="dxa"/>
              <w:right w:w="100" w:type="dxa"/>
            </w:tcMar>
          </w:tcPr>
          <w:p w14:paraId="54DA4C49" w14:textId="77777777" w:rsidR="008277AB" w:rsidRDefault="007C2D22" w:rsidP="00D0027A">
            <w:pPr>
              <w:widowControl w:val="0"/>
              <w:spacing w:line="240" w:lineRule="auto"/>
              <w:rPr>
                <w:b/>
              </w:rPr>
            </w:pPr>
            <w:r>
              <w:rPr>
                <w:b/>
              </w:rPr>
              <w:t>XGBoost Univariate</w:t>
            </w:r>
          </w:p>
        </w:tc>
      </w:tr>
      <w:tr w:rsidR="008277AB" w14:paraId="5531CF66" w14:textId="77777777">
        <w:tc>
          <w:tcPr>
            <w:tcW w:w="2647" w:type="dxa"/>
            <w:tcBorders>
              <w:left w:val="nil"/>
              <w:right w:val="nil"/>
            </w:tcBorders>
            <w:shd w:val="clear" w:color="auto" w:fill="auto"/>
            <w:tcMar>
              <w:top w:w="100" w:type="dxa"/>
              <w:left w:w="100" w:type="dxa"/>
              <w:bottom w:w="100" w:type="dxa"/>
              <w:right w:w="100" w:type="dxa"/>
            </w:tcMar>
          </w:tcPr>
          <w:p w14:paraId="76E3B89C" w14:textId="77777777" w:rsidR="008277AB" w:rsidRDefault="007C2D22" w:rsidP="00D0027A">
            <w:pPr>
              <w:widowControl w:val="0"/>
              <w:spacing w:line="240" w:lineRule="auto"/>
              <w:rPr>
                <w:i/>
              </w:rPr>
            </w:pPr>
            <w:r>
              <w:rPr>
                <w:i/>
              </w:rPr>
              <w:t>learning_rate</w:t>
            </w:r>
          </w:p>
        </w:tc>
        <w:tc>
          <w:tcPr>
            <w:tcW w:w="2647" w:type="dxa"/>
            <w:tcBorders>
              <w:left w:val="nil"/>
              <w:right w:val="nil"/>
            </w:tcBorders>
            <w:shd w:val="clear" w:color="auto" w:fill="auto"/>
            <w:tcMar>
              <w:top w:w="100" w:type="dxa"/>
              <w:left w:w="100" w:type="dxa"/>
              <w:bottom w:w="100" w:type="dxa"/>
              <w:right w:w="100" w:type="dxa"/>
            </w:tcMar>
          </w:tcPr>
          <w:p w14:paraId="192E343B" w14:textId="77777777" w:rsidR="008277AB" w:rsidRDefault="007C2D22" w:rsidP="00D0027A">
            <w:pPr>
              <w:widowControl w:val="0"/>
              <w:spacing w:line="240" w:lineRule="auto"/>
            </w:pPr>
            <w:r>
              <w:t>0,3</w:t>
            </w:r>
          </w:p>
        </w:tc>
        <w:tc>
          <w:tcPr>
            <w:tcW w:w="2647" w:type="dxa"/>
            <w:tcBorders>
              <w:left w:val="nil"/>
              <w:right w:val="nil"/>
            </w:tcBorders>
            <w:shd w:val="clear" w:color="auto" w:fill="auto"/>
            <w:tcMar>
              <w:top w:w="100" w:type="dxa"/>
              <w:left w:w="100" w:type="dxa"/>
              <w:bottom w:w="100" w:type="dxa"/>
              <w:right w:w="100" w:type="dxa"/>
            </w:tcMar>
          </w:tcPr>
          <w:p w14:paraId="1C968324" w14:textId="77777777" w:rsidR="008277AB" w:rsidRDefault="007C2D22" w:rsidP="00D0027A">
            <w:pPr>
              <w:widowControl w:val="0"/>
              <w:spacing w:line="240" w:lineRule="auto"/>
            </w:pPr>
            <w:r>
              <w:t>0,3</w:t>
            </w:r>
          </w:p>
        </w:tc>
      </w:tr>
      <w:tr w:rsidR="008277AB" w14:paraId="35520F31" w14:textId="77777777">
        <w:tc>
          <w:tcPr>
            <w:tcW w:w="2647" w:type="dxa"/>
            <w:tcBorders>
              <w:left w:val="nil"/>
              <w:right w:val="nil"/>
            </w:tcBorders>
            <w:shd w:val="clear" w:color="auto" w:fill="auto"/>
            <w:tcMar>
              <w:top w:w="100" w:type="dxa"/>
              <w:left w:w="100" w:type="dxa"/>
              <w:bottom w:w="100" w:type="dxa"/>
              <w:right w:w="100" w:type="dxa"/>
            </w:tcMar>
          </w:tcPr>
          <w:p w14:paraId="72EE554B" w14:textId="77777777" w:rsidR="008277AB" w:rsidRDefault="007C2D22" w:rsidP="00D0027A">
            <w:pPr>
              <w:widowControl w:val="0"/>
              <w:spacing w:line="240" w:lineRule="auto"/>
              <w:rPr>
                <w:i/>
              </w:rPr>
            </w:pPr>
            <w:r>
              <w:rPr>
                <w:i/>
              </w:rPr>
              <w:t>max_depth</w:t>
            </w:r>
          </w:p>
        </w:tc>
        <w:tc>
          <w:tcPr>
            <w:tcW w:w="2647" w:type="dxa"/>
            <w:tcBorders>
              <w:left w:val="nil"/>
              <w:right w:val="nil"/>
            </w:tcBorders>
            <w:shd w:val="clear" w:color="auto" w:fill="auto"/>
            <w:tcMar>
              <w:top w:w="100" w:type="dxa"/>
              <w:left w:w="100" w:type="dxa"/>
              <w:bottom w:w="100" w:type="dxa"/>
              <w:right w:w="100" w:type="dxa"/>
            </w:tcMar>
          </w:tcPr>
          <w:p w14:paraId="3C4B04E6" w14:textId="77777777" w:rsidR="008277AB" w:rsidRDefault="007C2D22" w:rsidP="00D0027A">
            <w:pPr>
              <w:widowControl w:val="0"/>
              <w:spacing w:line="240" w:lineRule="auto"/>
            </w:pPr>
            <w:r>
              <w:t>6</w:t>
            </w:r>
          </w:p>
        </w:tc>
        <w:tc>
          <w:tcPr>
            <w:tcW w:w="2647" w:type="dxa"/>
            <w:tcBorders>
              <w:left w:val="nil"/>
              <w:right w:val="nil"/>
            </w:tcBorders>
            <w:shd w:val="clear" w:color="auto" w:fill="auto"/>
            <w:tcMar>
              <w:top w:w="100" w:type="dxa"/>
              <w:left w:w="100" w:type="dxa"/>
              <w:bottom w:w="100" w:type="dxa"/>
              <w:right w:w="100" w:type="dxa"/>
            </w:tcMar>
          </w:tcPr>
          <w:p w14:paraId="2507BFB3" w14:textId="77777777" w:rsidR="008277AB" w:rsidRDefault="007C2D22" w:rsidP="00D0027A">
            <w:pPr>
              <w:widowControl w:val="0"/>
              <w:spacing w:line="240" w:lineRule="auto"/>
            </w:pPr>
            <w:r>
              <w:t>6</w:t>
            </w:r>
          </w:p>
        </w:tc>
      </w:tr>
      <w:tr w:rsidR="008277AB" w14:paraId="2BCE029F" w14:textId="77777777">
        <w:tc>
          <w:tcPr>
            <w:tcW w:w="2647" w:type="dxa"/>
            <w:tcBorders>
              <w:left w:val="nil"/>
              <w:right w:val="nil"/>
            </w:tcBorders>
            <w:shd w:val="clear" w:color="auto" w:fill="auto"/>
            <w:tcMar>
              <w:top w:w="100" w:type="dxa"/>
              <w:left w:w="100" w:type="dxa"/>
              <w:bottom w:w="100" w:type="dxa"/>
              <w:right w:w="100" w:type="dxa"/>
            </w:tcMar>
          </w:tcPr>
          <w:p w14:paraId="281DAA7C" w14:textId="77777777" w:rsidR="008277AB" w:rsidRDefault="007C2D22" w:rsidP="00D0027A">
            <w:pPr>
              <w:widowControl w:val="0"/>
              <w:spacing w:line="240" w:lineRule="auto"/>
              <w:rPr>
                <w:i/>
              </w:rPr>
            </w:pPr>
            <w:r>
              <w:rPr>
                <w:i/>
              </w:rPr>
              <w:t>max_leaves</w:t>
            </w:r>
          </w:p>
        </w:tc>
        <w:tc>
          <w:tcPr>
            <w:tcW w:w="2647" w:type="dxa"/>
            <w:tcBorders>
              <w:left w:val="nil"/>
              <w:right w:val="nil"/>
            </w:tcBorders>
            <w:shd w:val="clear" w:color="auto" w:fill="auto"/>
            <w:tcMar>
              <w:top w:w="100" w:type="dxa"/>
              <w:left w:w="100" w:type="dxa"/>
              <w:bottom w:w="100" w:type="dxa"/>
              <w:right w:w="100" w:type="dxa"/>
            </w:tcMar>
          </w:tcPr>
          <w:p w14:paraId="15222F2A" w14:textId="77777777" w:rsidR="008277AB" w:rsidRDefault="007C2D22" w:rsidP="00D0027A">
            <w:pPr>
              <w:widowControl w:val="0"/>
              <w:spacing w:line="240" w:lineRule="auto"/>
            </w:pPr>
            <w:r>
              <w:t>0</w:t>
            </w:r>
          </w:p>
        </w:tc>
        <w:tc>
          <w:tcPr>
            <w:tcW w:w="2647" w:type="dxa"/>
            <w:tcBorders>
              <w:left w:val="nil"/>
              <w:right w:val="nil"/>
            </w:tcBorders>
            <w:shd w:val="clear" w:color="auto" w:fill="auto"/>
            <w:tcMar>
              <w:top w:w="100" w:type="dxa"/>
              <w:left w:w="100" w:type="dxa"/>
              <w:bottom w:w="100" w:type="dxa"/>
              <w:right w:w="100" w:type="dxa"/>
            </w:tcMar>
          </w:tcPr>
          <w:p w14:paraId="5B78291C" w14:textId="77777777" w:rsidR="008277AB" w:rsidRDefault="007C2D22" w:rsidP="00D0027A">
            <w:pPr>
              <w:widowControl w:val="0"/>
              <w:spacing w:line="240" w:lineRule="auto"/>
            </w:pPr>
            <w:r>
              <w:t>0</w:t>
            </w:r>
          </w:p>
        </w:tc>
      </w:tr>
      <w:tr w:rsidR="008277AB" w14:paraId="3EF3FADD" w14:textId="77777777">
        <w:tc>
          <w:tcPr>
            <w:tcW w:w="2647" w:type="dxa"/>
            <w:tcBorders>
              <w:left w:val="nil"/>
              <w:right w:val="nil"/>
            </w:tcBorders>
            <w:shd w:val="clear" w:color="auto" w:fill="auto"/>
            <w:tcMar>
              <w:top w:w="100" w:type="dxa"/>
              <w:left w:w="100" w:type="dxa"/>
              <w:bottom w:w="100" w:type="dxa"/>
              <w:right w:w="100" w:type="dxa"/>
            </w:tcMar>
          </w:tcPr>
          <w:p w14:paraId="1947535F" w14:textId="77777777" w:rsidR="008277AB" w:rsidRDefault="007C2D22" w:rsidP="00D0027A">
            <w:pPr>
              <w:widowControl w:val="0"/>
              <w:spacing w:line="240" w:lineRule="auto"/>
              <w:rPr>
                <w:i/>
              </w:rPr>
            </w:pPr>
            <w:r>
              <w:rPr>
                <w:i/>
              </w:rPr>
              <w:t>n_estimators</w:t>
            </w:r>
          </w:p>
        </w:tc>
        <w:tc>
          <w:tcPr>
            <w:tcW w:w="2647" w:type="dxa"/>
            <w:tcBorders>
              <w:left w:val="nil"/>
              <w:right w:val="nil"/>
            </w:tcBorders>
            <w:shd w:val="clear" w:color="auto" w:fill="auto"/>
            <w:tcMar>
              <w:top w:w="100" w:type="dxa"/>
              <w:left w:w="100" w:type="dxa"/>
              <w:bottom w:w="100" w:type="dxa"/>
              <w:right w:w="100" w:type="dxa"/>
            </w:tcMar>
          </w:tcPr>
          <w:p w14:paraId="60563389" w14:textId="77777777" w:rsidR="008277AB" w:rsidRDefault="007C2D22" w:rsidP="00D0027A">
            <w:pPr>
              <w:widowControl w:val="0"/>
              <w:spacing w:line="240" w:lineRule="auto"/>
            </w:pPr>
            <w:r>
              <w:t>100</w:t>
            </w:r>
          </w:p>
        </w:tc>
        <w:tc>
          <w:tcPr>
            <w:tcW w:w="2647" w:type="dxa"/>
            <w:tcBorders>
              <w:left w:val="nil"/>
              <w:right w:val="nil"/>
            </w:tcBorders>
            <w:shd w:val="clear" w:color="auto" w:fill="auto"/>
            <w:tcMar>
              <w:top w:w="100" w:type="dxa"/>
              <w:left w:w="100" w:type="dxa"/>
              <w:bottom w:w="100" w:type="dxa"/>
              <w:right w:w="100" w:type="dxa"/>
            </w:tcMar>
          </w:tcPr>
          <w:p w14:paraId="6603E84F" w14:textId="77777777" w:rsidR="008277AB" w:rsidRDefault="007C2D22" w:rsidP="00D0027A">
            <w:pPr>
              <w:widowControl w:val="0"/>
              <w:spacing w:line="240" w:lineRule="auto"/>
            </w:pPr>
            <w:r>
              <w:t>100</w:t>
            </w:r>
          </w:p>
        </w:tc>
      </w:tr>
    </w:tbl>
    <w:p w14:paraId="29DDD237" w14:textId="77777777" w:rsidR="005B41A4" w:rsidRDefault="007C2D22">
      <w:r>
        <w:tab/>
      </w:r>
    </w:p>
    <w:p w14:paraId="5D5D65D6" w14:textId="17A82D48" w:rsidR="008277AB" w:rsidRDefault="007C2D22" w:rsidP="005B41A4">
      <w:pPr>
        <w:ind w:firstLine="720"/>
      </w:pPr>
      <w:r>
        <w:t xml:space="preserve">Pada Tabel 7 menunjukkanbahwa ada beberapa parameter yang perlu diketahui. Pertama, </w:t>
      </w:r>
      <w:r>
        <w:rPr>
          <w:i/>
        </w:rPr>
        <w:t>learning_rate</w:t>
      </w:r>
      <w:r>
        <w:t xml:space="preserve"> adalah ukuran langkah yang digunakan dalam setiap pembaruan untuk mencegah </w:t>
      </w:r>
      <w:r>
        <w:rPr>
          <w:i/>
        </w:rPr>
        <w:t>overfitting</w:t>
      </w:r>
      <w:r>
        <w:t xml:space="preserve">. Parameter </w:t>
      </w:r>
      <w:r>
        <w:rPr>
          <w:i/>
        </w:rPr>
        <w:t>max_depth</w:t>
      </w:r>
      <w:r>
        <w:t xml:space="preserve"> menentukan kedalaman maksimum dari pohon yang dibangun, dengan nilai yang lebih tinggi akan membuat model lebih kompleks dan berpotensi </w:t>
      </w:r>
      <w:r>
        <w:rPr>
          <w:i/>
        </w:rPr>
        <w:t>overfitting</w:t>
      </w:r>
      <w:r>
        <w:t xml:space="preserve">. Selanjutnya, parameter </w:t>
      </w:r>
      <w:r>
        <w:rPr>
          <w:i/>
        </w:rPr>
        <w:t>max_leaves</w:t>
      </w:r>
      <w:r>
        <w:t xml:space="preserve"> mengontrol jumlah maksimum simpul yang ditambahkan, tetapi tidak digunakan dalam metode pohon. Terakhir, </w:t>
      </w:r>
      <w:r>
        <w:rPr>
          <w:i/>
        </w:rPr>
        <w:t>n_estimators</w:t>
      </w:r>
      <w:r>
        <w:t xml:space="preserve"> merupakan jumlah pohon </w:t>
      </w:r>
      <w:r>
        <w:rPr>
          <w:i/>
        </w:rPr>
        <w:t>gradient boost</w:t>
      </w:r>
      <w:r>
        <w:t xml:space="preserve"> yang akan dibangun.</w:t>
      </w:r>
    </w:p>
    <w:p w14:paraId="63189C94" w14:textId="77777777" w:rsidR="008277AB" w:rsidRDefault="007C2D22">
      <w:pPr>
        <w:ind w:firstLine="720"/>
      </w:pPr>
      <w:r>
        <w:tab/>
      </w:r>
    </w:p>
    <w:p w14:paraId="423BD1CD" w14:textId="77777777" w:rsidR="008277AB" w:rsidRDefault="007C2D22">
      <w:pPr>
        <w:pStyle w:val="Heading4"/>
        <w:rPr>
          <w:color w:val="000000"/>
        </w:rPr>
      </w:pPr>
      <w:bookmarkStart w:id="31" w:name="_Toc153865439"/>
      <w:r>
        <w:rPr>
          <w:color w:val="000000"/>
        </w:rPr>
        <w:t>3.2.7</w:t>
      </w:r>
      <w:r>
        <w:rPr>
          <w:color w:val="000000"/>
        </w:rPr>
        <w:tab/>
        <w:t>Evaluasi Model</w:t>
      </w:r>
      <w:bookmarkEnd w:id="31"/>
    </w:p>
    <w:p w14:paraId="0BEC7EDE" w14:textId="77777777" w:rsidR="008277AB" w:rsidRDefault="007C2D22">
      <w:r>
        <w:tab/>
        <w:t xml:space="preserve">Untuk membandingkan model forecasting, terdapat beberapa metode evaluasi statistik yang dapat digunakan seperti </w:t>
      </w:r>
      <w:r>
        <w:rPr>
          <w:i/>
        </w:rPr>
        <w:t>Symmetric Mean Absolute Percentage Error</w:t>
      </w:r>
      <w:r>
        <w:t xml:space="preserve"> (SMAPE) dan </w:t>
      </w:r>
      <w:r>
        <w:rPr>
          <w:i/>
        </w:rPr>
        <w:t>Mean Absolute Scaled Error</w:t>
      </w:r>
      <w:r>
        <w:t xml:space="preserve"> (MASE). SMAPE dipilih karena tahan terhadap </w:t>
      </w:r>
      <w:r>
        <w:rPr>
          <w:i/>
        </w:rPr>
        <w:t>outlier</w:t>
      </w:r>
      <w:r>
        <w:t xml:space="preserve"> dan memiliki sifat </w:t>
      </w:r>
      <w:r>
        <w:rPr>
          <w:i/>
        </w:rPr>
        <w:t>scale-independence</w:t>
      </w:r>
      <w:r>
        <w:t xml:space="preserve"> yaitu, pengukuran tidak berpengaruh dengan skala data (Chen </w:t>
      </w:r>
      <w:r>
        <w:rPr>
          <w:i/>
        </w:rPr>
        <w:t>et al. 2017</w:t>
      </w:r>
      <w:r>
        <w:t>).</w:t>
      </w:r>
    </w:p>
    <w:p w14:paraId="0ACBB284" w14:textId="77777777" w:rsidR="008277AB" w:rsidRDefault="008277AB"/>
    <w:p w14:paraId="438C1758" w14:textId="77777777" w:rsidR="008277AB" w:rsidRDefault="007C2D22">
      <w:pPr>
        <w:pStyle w:val="Heading4"/>
      </w:pPr>
      <w:bookmarkStart w:id="32" w:name="_Toc153865440"/>
      <w:r>
        <w:t>3.2.8</w:t>
      </w:r>
      <w:r>
        <w:tab/>
        <w:t>Peramalan Data</w:t>
      </w:r>
      <w:bookmarkEnd w:id="32"/>
    </w:p>
    <w:p w14:paraId="706856F2" w14:textId="77777777" w:rsidR="008277AB" w:rsidRDefault="007C2D22">
      <w:r>
        <w:tab/>
        <w:t>Peramalan data dilakukan untuk meramalkan data hingga 2 tahun ke depan. Hasil peramalan tersebut akan disimpan dalam bentuk file CSV. Proses peramalan menggunakan ketiga model yakni, model</w:t>
      </w:r>
      <w:r>
        <w:rPr>
          <w:i/>
        </w:rPr>
        <w:t xml:space="preserve"> </w:t>
      </w:r>
      <w:r>
        <w:t>Facebook Prophet</w:t>
      </w:r>
      <w:r>
        <w:rPr>
          <w:i/>
        </w:rPr>
        <w:t>,</w:t>
      </w:r>
      <w:r>
        <w:t xml:space="preserve"> XGBoost, dan STL. </w:t>
      </w:r>
    </w:p>
    <w:p w14:paraId="6DDC62CB" w14:textId="77777777" w:rsidR="008277AB" w:rsidRDefault="008277AB"/>
    <w:p w14:paraId="3AC700B4" w14:textId="77777777" w:rsidR="008277AB" w:rsidRDefault="007C2D22">
      <w:pPr>
        <w:pStyle w:val="Heading3"/>
      </w:pPr>
      <w:bookmarkStart w:id="33" w:name="_Toc153865441"/>
      <w:r>
        <w:t>3.3</w:t>
      </w:r>
      <w:r>
        <w:tab/>
        <w:t>Deskripsi Data</w:t>
      </w:r>
      <w:bookmarkEnd w:id="33"/>
    </w:p>
    <w:p w14:paraId="7F72D613" w14:textId="77777777" w:rsidR="008277AB" w:rsidRDefault="007C2D22">
      <w:pPr>
        <w:ind w:firstLine="720"/>
      </w:pPr>
      <w:r>
        <w:t xml:space="preserve">Dataset yang dikonstruksi pada penelitian ini meliputi lima data utama yaitu data harga beli emas, data kurs jual dollar, data kurs beli dollar, data persentase inflasi, dan data suku bunga BI.  Data kurs beli dan kurs jual dollar yang digunakan dalam penelitian ini berasal dari situs resmi informasi kurs Bank Indonesia (Bank Indonesia 2023a). </w:t>
      </w:r>
    </w:p>
    <w:p w14:paraId="738B8B30" w14:textId="77777777" w:rsidR="008277AB" w:rsidRDefault="007C2D22">
      <w:pPr>
        <w:ind w:firstLine="720"/>
      </w:pPr>
      <w:r>
        <w:lastRenderedPageBreak/>
        <w:t>Data persentase inflasi yang digunakan dalam penelitian ini berasal dari situs resmi informasi data inflasi Bank Indonesia (Bank Indonesia 2023b). Data suku bunga BI yang digunakan dalam penelitian ini berasal dari situs informasi Suku bunga Bank Indonesia (Bank Indonesia 2023c). Data harga emas yang digunakan dalam penelitian ini diperoleh dari situs Logam Mulia PT.Antam (PT.Antam 2022). Pada penelitian ini, data yang digunakan adalah datatanggal 4 Januari 2010 hingga 30 April 2023. Harga emas dihitung berdasarkan harga beli emas dari mata uang rupiah per 1 gram emas.</w:t>
      </w:r>
    </w:p>
    <w:p w14:paraId="4B67AD0B" w14:textId="77777777" w:rsidR="008277AB" w:rsidRDefault="007C2D22">
      <w:pPr>
        <w:jc w:val="center"/>
      </w:pPr>
      <w:r>
        <w:t xml:space="preserve">Tabel 8 Master data </w:t>
      </w:r>
    </w:p>
    <w:tbl>
      <w:tblPr>
        <w:tblStyle w:val="10"/>
        <w:tblW w:w="7935" w:type="dxa"/>
        <w:tblBorders>
          <w:top w:val="nil"/>
          <w:left w:val="nil"/>
          <w:bottom w:val="nil"/>
          <w:right w:val="nil"/>
          <w:insideH w:val="nil"/>
          <w:insideV w:val="nil"/>
        </w:tblBorders>
        <w:tblLayout w:type="fixed"/>
        <w:tblLook w:val="0600" w:firstRow="0" w:lastRow="0" w:firstColumn="0" w:lastColumn="0" w:noHBand="1" w:noVBand="1"/>
      </w:tblPr>
      <w:tblGrid>
        <w:gridCol w:w="1090"/>
        <w:gridCol w:w="1170"/>
        <w:gridCol w:w="1170"/>
        <w:gridCol w:w="1430"/>
        <w:gridCol w:w="1365"/>
        <w:gridCol w:w="1710"/>
      </w:tblGrid>
      <w:tr w:rsidR="009B5E5B" w14:paraId="071B7AA7" w14:textId="77777777" w:rsidTr="001D4115">
        <w:trPr>
          <w:trHeight w:val="349"/>
        </w:trPr>
        <w:tc>
          <w:tcPr>
            <w:tcW w:w="10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3665B88" w14:textId="77777777" w:rsidR="009B5E5B" w:rsidRDefault="009B5E5B" w:rsidP="00D0027A">
            <w:pPr>
              <w:spacing w:line="240" w:lineRule="auto"/>
              <w:rPr>
                <w:sz w:val="18"/>
                <w:szCs w:val="18"/>
              </w:rPr>
            </w:pPr>
            <w:r>
              <w:rPr>
                <w:b/>
                <w:sz w:val="18"/>
                <w:szCs w:val="18"/>
              </w:rPr>
              <w:t>Tanggal</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8D256C2" w14:textId="66F04881" w:rsidR="009B5E5B" w:rsidRDefault="009B5E5B" w:rsidP="00D0027A">
            <w:pPr>
              <w:spacing w:line="240" w:lineRule="auto"/>
              <w:rPr>
                <w:sz w:val="18"/>
                <w:szCs w:val="18"/>
              </w:rPr>
            </w:pPr>
            <w:r>
              <w:rPr>
                <w:b/>
                <w:sz w:val="18"/>
                <w:szCs w:val="18"/>
              </w:rPr>
              <w:t xml:space="preserve">Harga </w:t>
            </w:r>
            <w:r w:rsidR="00D0027A">
              <w:rPr>
                <w:b/>
                <w:sz w:val="18"/>
                <w:szCs w:val="18"/>
                <w:lang w:val="en-US"/>
              </w:rPr>
              <w:t>e</w:t>
            </w:r>
            <w:r>
              <w:rPr>
                <w:b/>
                <w:sz w:val="18"/>
                <w:szCs w:val="18"/>
              </w:rPr>
              <w:t xml:space="preserve">mas (Rp) </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8572EF6" w14:textId="0265DA6E" w:rsidR="009B5E5B" w:rsidRDefault="009B5E5B" w:rsidP="00D0027A">
            <w:pPr>
              <w:spacing w:line="240" w:lineRule="auto"/>
              <w:rPr>
                <w:sz w:val="18"/>
                <w:szCs w:val="18"/>
              </w:rPr>
            </w:pPr>
            <w:r>
              <w:rPr>
                <w:b/>
                <w:sz w:val="18"/>
                <w:szCs w:val="18"/>
              </w:rPr>
              <w:t xml:space="preserve">Kurs </w:t>
            </w:r>
            <w:r w:rsidR="00D0027A">
              <w:rPr>
                <w:b/>
                <w:sz w:val="18"/>
                <w:szCs w:val="18"/>
                <w:lang w:val="en-US"/>
              </w:rPr>
              <w:t>j</w:t>
            </w:r>
            <w:r>
              <w:rPr>
                <w:b/>
                <w:sz w:val="18"/>
                <w:szCs w:val="18"/>
              </w:rPr>
              <w:t xml:space="preserve">ual </w:t>
            </w:r>
            <w:r w:rsidR="00D0027A">
              <w:rPr>
                <w:b/>
                <w:sz w:val="18"/>
                <w:szCs w:val="18"/>
                <w:lang w:val="en-US"/>
              </w:rPr>
              <w:t>d</w:t>
            </w:r>
            <w:r>
              <w:rPr>
                <w:b/>
                <w:sz w:val="18"/>
                <w:szCs w:val="18"/>
              </w:rPr>
              <w:t>ollar  (Rp)</w:t>
            </w:r>
          </w:p>
        </w:tc>
        <w:tc>
          <w:tcPr>
            <w:tcW w:w="143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3B16F14" w14:textId="59B8B6A5" w:rsidR="009B5E5B" w:rsidRDefault="009B5E5B" w:rsidP="00D0027A">
            <w:pPr>
              <w:spacing w:line="240" w:lineRule="auto"/>
              <w:rPr>
                <w:sz w:val="18"/>
                <w:szCs w:val="18"/>
              </w:rPr>
            </w:pPr>
            <w:r>
              <w:rPr>
                <w:b/>
                <w:sz w:val="18"/>
                <w:szCs w:val="18"/>
              </w:rPr>
              <w:t xml:space="preserve">Kurs </w:t>
            </w:r>
            <w:r w:rsidR="00D0027A">
              <w:rPr>
                <w:b/>
                <w:sz w:val="18"/>
                <w:szCs w:val="18"/>
                <w:lang w:val="en-US"/>
              </w:rPr>
              <w:t>b</w:t>
            </w:r>
            <w:r>
              <w:rPr>
                <w:b/>
                <w:sz w:val="18"/>
                <w:szCs w:val="18"/>
              </w:rPr>
              <w:t xml:space="preserve">eli </w:t>
            </w:r>
            <w:r w:rsidR="00D0027A">
              <w:rPr>
                <w:b/>
                <w:sz w:val="18"/>
                <w:szCs w:val="18"/>
                <w:lang w:val="en-US"/>
              </w:rPr>
              <w:t>d</w:t>
            </w:r>
            <w:r>
              <w:rPr>
                <w:b/>
                <w:sz w:val="18"/>
                <w:szCs w:val="18"/>
              </w:rPr>
              <w:t>ollar  (Rp)</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FF38B1" w14:textId="0CD2CA34" w:rsidR="009B5E5B" w:rsidRDefault="00D0027A" w:rsidP="00D0027A">
            <w:pPr>
              <w:spacing w:line="240" w:lineRule="auto"/>
              <w:rPr>
                <w:sz w:val="18"/>
                <w:szCs w:val="18"/>
              </w:rPr>
            </w:pPr>
            <w:r>
              <w:rPr>
                <w:b/>
                <w:sz w:val="18"/>
                <w:szCs w:val="18"/>
                <w:lang w:val="en-US"/>
              </w:rPr>
              <w:t>D</w:t>
            </w:r>
            <w:r w:rsidR="009B5E5B">
              <w:rPr>
                <w:b/>
                <w:sz w:val="18"/>
                <w:szCs w:val="18"/>
              </w:rPr>
              <w:t xml:space="preserve">ata </w:t>
            </w:r>
            <w:r>
              <w:rPr>
                <w:b/>
                <w:sz w:val="18"/>
                <w:szCs w:val="18"/>
                <w:lang w:val="en-US"/>
              </w:rPr>
              <w:t>i</w:t>
            </w:r>
            <w:r w:rsidR="009B5E5B">
              <w:rPr>
                <w:b/>
                <w:sz w:val="18"/>
                <w:szCs w:val="18"/>
              </w:rPr>
              <w:t>nflasi (%)</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2EC3D3" w14:textId="620311E8" w:rsidR="009B5E5B" w:rsidRDefault="009B5E5B" w:rsidP="00D0027A">
            <w:pPr>
              <w:spacing w:line="240" w:lineRule="auto"/>
              <w:rPr>
                <w:sz w:val="18"/>
                <w:szCs w:val="18"/>
              </w:rPr>
            </w:pPr>
            <w:r>
              <w:rPr>
                <w:b/>
                <w:sz w:val="18"/>
                <w:szCs w:val="18"/>
              </w:rPr>
              <w:t xml:space="preserve">Suku </w:t>
            </w:r>
            <w:r w:rsidR="00D0027A">
              <w:rPr>
                <w:b/>
                <w:sz w:val="18"/>
                <w:szCs w:val="18"/>
                <w:lang w:val="en-US"/>
              </w:rPr>
              <w:t>b</w:t>
            </w:r>
            <w:r>
              <w:rPr>
                <w:b/>
                <w:sz w:val="18"/>
                <w:szCs w:val="18"/>
              </w:rPr>
              <w:t>unga BI (%)</w:t>
            </w:r>
          </w:p>
        </w:tc>
      </w:tr>
      <w:tr w:rsidR="009B5E5B" w14:paraId="2B5BB8E2" w14:textId="77777777" w:rsidTr="001D4115">
        <w:trPr>
          <w:trHeight w:val="25"/>
        </w:trPr>
        <w:tc>
          <w:tcPr>
            <w:tcW w:w="10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43D1C07" w14:textId="77777777" w:rsidR="009B5E5B" w:rsidRDefault="009B5E5B" w:rsidP="001D4115">
            <w:pPr>
              <w:spacing w:line="240" w:lineRule="auto"/>
              <w:rPr>
                <w:sz w:val="18"/>
                <w:szCs w:val="18"/>
              </w:rPr>
            </w:pPr>
            <w:r>
              <w:rPr>
                <w:sz w:val="18"/>
                <w:szCs w:val="18"/>
              </w:rPr>
              <w:t>04-01-2010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7691DB1" w14:textId="77777777" w:rsidR="009B5E5B" w:rsidRDefault="009B5E5B" w:rsidP="001D4115">
            <w:pPr>
              <w:spacing w:line="240" w:lineRule="auto"/>
              <w:rPr>
                <w:sz w:val="18"/>
                <w:szCs w:val="18"/>
              </w:rPr>
            </w:pPr>
            <w:r>
              <w:rPr>
                <w:sz w:val="18"/>
                <w:szCs w:val="18"/>
              </w:rPr>
              <w:t>408.000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6A517C0" w14:textId="77777777" w:rsidR="009B5E5B" w:rsidRDefault="009B5E5B" w:rsidP="001D4115">
            <w:pPr>
              <w:spacing w:line="240" w:lineRule="auto"/>
              <w:rPr>
                <w:sz w:val="18"/>
                <w:szCs w:val="18"/>
              </w:rPr>
            </w:pPr>
            <w:r>
              <w:rPr>
                <w:sz w:val="18"/>
                <w:szCs w:val="18"/>
              </w:rPr>
              <w:t>9.377</w:t>
            </w:r>
          </w:p>
        </w:tc>
        <w:tc>
          <w:tcPr>
            <w:tcW w:w="143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68CCB62" w14:textId="77777777" w:rsidR="009B5E5B" w:rsidRDefault="009B5E5B" w:rsidP="001D4115">
            <w:pPr>
              <w:spacing w:line="240" w:lineRule="auto"/>
              <w:rPr>
                <w:sz w:val="18"/>
                <w:szCs w:val="18"/>
              </w:rPr>
            </w:pPr>
            <w:r>
              <w:rPr>
                <w:sz w:val="18"/>
                <w:szCs w:val="18"/>
              </w:rPr>
              <w:t>9.283</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635600" w14:textId="77777777" w:rsidR="009B5E5B" w:rsidRDefault="009B5E5B" w:rsidP="001D4115">
            <w:pPr>
              <w:spacing w:line="240" w:lineRule="auto"/>
              <w:rPr>
                <w:sz w:val="18"/>
                <w:szCs w:val="18"/>
              </w:rPr>
            </w:pPr>
            <w:r>
              <w:rPr>
                <w:sz w:val="18"/>
                <w:szCs w:val="18"/>
              </w:rPr>
              <w:t>3,72</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7E73150" w14:textId="6D4EF2B9" w:rsidR="009B5E5B" w:rsidRDefault="009B5E5B" w:rsidP="001D4115">
            <w:pPr>
              <w:spacing w:line="240" w:lineRule="auto"/>
              <w:rPr>
                <w:sz w:val="18"/>
                <w:szCs w:val="18"/>
              </w:rPr>
            </w:pPr>
            <w:r>
              <w:rPr>
                <w:sz w:val="18"/>
                <w:szCs w:val="18"/>
              </w:rPr>
              <w:t>6,5</w:t>
            </w:r>
          </w:p>
        </w:tc>
      </w:tr>
      <w:tr w:rsidR="009B5E5B" w14:paraId="459B3278" w14:textId="77777777" w:rsidTr="001D4115">
        <w:trPr>
          <w:trHeight w:val="25"/>
        </w:trPr>
        <w:tc>
          <w:tcPr>
            <w:tcW w:w="10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D08260" w14:textId="77777777" w:rsidR="009B5E5B" w:rsidRDefault="009B5E5B" w:rsidP="001D4115">
            <w:pPr>
              <w:spacing w:line="240" w:lineRule="auto"/>
              <w:rPr>
                <w:sz w:val="18"/>
                <w:szCs w:val="18"/>
              </w:rPr>
            </w:pPr>
            <w:r>
              <w:rPr>
                <w:sz w:val="18"/>
                <w:szCs w:val="18"/>
              </w:rPr>
              <w:t>05-01-2010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2699A1" w14:textId="77777777" w:rsidR="009B5E5B" w:rsidRDefault="009B5E5B" w:rsidP="001D4115">
            <w:pPr>
              <w:spacing w:line="240" w:lineRule="auto"/>
              <w:rPr>
                <w:sz w:val="18"/>
                <w:szCs w:val="18"/>
              </w:rPr>
            </w:pPr>
            <w:r>
              <w:rPr>
                <w:sz w:val="18"/>
                <w:szCs w:val="18"/>
              </w:rPr>
              <w:t>410.000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DE09FF6" w14:textId="77777777" w:rsidR="009B5E5B" w:rsidRDefault="009B5E5B" w:rsidP="001D4115">
            <w:pPr>
              <w:spacing w:line="240" w:lineRule="auto"/>
              <w:rPr>
                <w:sz w:val="18"/>
                <w:szCs w:val="18"/>
              </w:rPr>
            </w:pPr>
            <w:r>
              <w:rPr>
                <w:sz w:val="18"/>
                <w:szCs w:val="18"/>
              </w:rPr>
              <w:t>9.355</w:t>
            </w:r>
          </w:p>
        </w:tc>
        <w:tc>
          <w:tcPr>
            <w:tcW w:w="143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D657E8D" w14:textId="77777777" w:rsidR="009B5E5B" w:rsidRDefault="009B5E5B" w:rsidP="001D4115">
            <w:pPr>
              <w:spacing w:line="240" w:lineRule="auto"/>
              <w:rPr>
                <w:sz w:val="18"/>
                <w:szCs w:val="18"/>
              </w:rPr>
            </w:pPr>
            <w:r>
              <w:rPr>
                <w:sz w:val="18"/>
                <w:szCs w:val="18"/>
              </w:rPr>
              <w:t>9.261</w:t>
            </w:r>
          </w:p>
        </w:tc>
        <w:tc>
          <w:tcPr>
            <w:tcW w:w="136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9B4CD6C" w14:textId="77777777" w:rsidR="009B5E5B" w:rsidRDefault="009B5E5B" w:rsidP="001D4115">
            <w:pPr>
              <w:spacing w:line="240" w:lineRule="auto"/>
              <w:rPr>
                <w:sz w:val="18"/>
                <w:szCs w:val="18"/>
              </w:rPr>
            </w:pPr>
            <w:r>
              <w:rPr>
                <w:sz w:val="18"/>
                <w:szCs w:val="18"/>
              </w:rPr>
              <w:t>3,72</w:t>
            </w:r>
          </w:p>
        </w:tc>
        <w:tc>
          <w:tcPr>
            <w:tcW w:w="171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8399F26" w14:textId="2D65ABEE" w:rsidR="009B5E5B" w:rsidRDefault="009B5E5B" w:rsidP="001D4115">
            <w:pPr>
              <w:spacing w:line="240" w:lineRule="auto"/>
              <w:rPr>
                <w:sz w:val="18"/>
                <w:szCs w:val="18"/>
              </w:rPr>
            </w:pPr>
            <w:r>
              <w:rPr>
                <w:sz w:val="18"/>
                <w:szCs w:val="18"/>
              </w:rPr>
              <w:t>6,5</w:t>
            </w:r>
          </w:p>
        </w:tc>
      </w:tr>
      <w:tr w:rsidR="009B5E5B" w14:paraId="040D683A" w14:textId="77777777" w:rsidTr="001D4115">
        <w:trPr>
          <w:trHeight w:val="190"/>
        </w:trPr>
        <w:tc>
          <w:tcPr>
            <w:tcW w:w="109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6DEC123D" w14:textId="77777777" w:rsidR="009B5E5B" w:rsidRDefault="009B5E5B" w:rsidP="001D4115">
            <w:pPr>
              <w:spacing w:line="240" w:lineRule="auto"/>
              <w:rPr>
                <w:sz w:val="18"/>
                <w:szCs w:val="18"/>
              </w:rPr>
            </w:pPr>
            <w:r>
              <w:rPr>
                <w:sz w:val="18"/>
                <w:szCs w:val="18"/>
              </w:rPr>
              <w:t>06-01-2010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484968A" w14:textId="77777777" w:rsidR="009B5E5B" w:rsidRDefault="009B5E5B" w:rsidP="001D4115">
            <w:pPr>
              <w:spacing w:line="240" w:lineRule="auto"/>
              <w:rPr>
                <w:sz w:val="18"/>
                <w:szCs w:val="18"/>
              </w:rPr>
            </w:pPr>
            <w:r>
              <w:rPr>
                <w:sz w:val="18"/>
                <w:szCs w:val="18"/>
              </w:rPr>
              <w:t>410.000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D8FE0A8" w14:textId="77777777" w:rsidR="009B5E5B" w:rsidRDefault="009B5E5B" w:rsidP="001D4115">
            <w:pPr>
              <w:spacing w:line="240" w:lineRule="auto"/>
              <w:rPr>
                <w:sz w:val="18"/>
                <w:szCs w:val="18"/>
              </w:rPr>
            </w:pPr>
            <w:r>
              <w:rPr>
                <w:sz w:val="18"/>
                <w:szCs w:val="18"/>
              </w:rPr>
              <w:t>9355</w:t>
            </w:r>
          </w:p>
        </w:tc>
        <w:tc>
          <w:tcPr>
            <w:tcW w:w="143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53AA7388" w14:textId="77777777" w:rsidR="009B5E5B" w:rsidRDefault="009B5E5B" w:rsidP="001D4115">
            <w:pPr>
              <w:spacing w:line="240" w:lineRule="auto"/>
              <w:rPr>
                <w:sz w:val="18"/>
                <w:szCs w:val="18"/>
              </w:rPr>
            </w:pPr>
            <w:r>
              <w:rPr>
                <w:sz w:val="18"/>
                <w:szCs w:val="18"/>
              </w:rPr>
              <w:t>9.261</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D1F14D4" w14:textId="77777777" w:rsidR="009B5E5B" w:rsidRDefault="009B5E5B" w:rsidP="001D4115">
            <w:pPr>
              <w:spacing w:line="240" w:lineRule="auto"/>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C6EDC7C" w14:textId="77CA397F" w:rsidR="009B5E5B" w:rsidRDefault="009B5E5B" w:rsidP="001D4115">
            <w:pPr>
              <w:spacing w:line="240" w:lineRule="auto"/>
              <w:rPr>
                <w:sz w:val="18"/>
                <w:szCs w:val="18"/>
              </w:rPr>
            </w:pPr>
            <w:r>
              <w:rPr>
                <w:sz w:val="18"/>
                <w:szCs w:val="18"/>
              </w:rPr>
              <w:t>6,5</w:t>
            </w:r>
          </w:p>
        </w:tc>
      </w:tr>
      <w:tr w:rsidR="009B5E5B" w14:paraId="4B7AF6D7" w14:textId="77777777" w:rsidTr="001D4115">
        <w:trPr>
          <w:trHeight w:val="37"/>
        </w:trPr>
        <w:tc>
          <w:tcPr>
            <w:tcW w:w="109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164311F" w14:textId="77777777" w:rsidR="009B5E5B" w:rsidRDefault="009B5E5B" w:rsidP="001D4115">
            <w:pPr>
              <w:spacing w:line="240" w:lineRule="auto"/>
              <w:rPr>
                <w:sz w:val="18"/>
                <w:szCs w:val="18"/>
              </w:rPr>
            </w:pPr>
            <w:r>
              <w:rPr>
                <w:sz w:val="18"/>
                <w:szCs w:val="18"/>
              </w:rPr>
              <w:t>07-01-2010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BBD20A4" w14:textId="77777777" w:rsidR="009B5E5B" w:rsidRDefault="009B5E5B" w:rsidP="001D4115">
            <w:pPr>
              <w:spacing w:line="240" w:lineRule="auto"/>
              <w:rPr>
                <w:sz w:val="18"/>
                <w:szCs w:val="18"/>
              </w:rPr>
            </w:pPr>
            <w:r>
              <w:rPr>
                <w:sz w:val="18"/>
                <w:szCs w:val="18"/>
              </w:rPr>
              <w:t>412.000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19A1E21" w14:textId="77777777" w:rsidR="009B5E5B" w:rsidRDefault="009B5E5B" w:rsidP="001D4115">
            <w:pPr>
              <w:spacing w:line="240" w:lineRule="auto"/>
              <w:rPr>
                <w:sz w:val="18"/>
                <w:szCs w:val="18"/>
              </w:rPr>
            </w:pPr>
            <w:r>
              <w:rPr>
                <w:sz w:val="18"/>
                <w:szCs w:val="18"/>
              </w:rPr>
              <w:t>9274</w:t>
            </w:r>
          </w:p>
        </w:tc>
        <w:tc>
          <w:tcPr>
            <w:tcW w:w="143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008296B5" w14:textId="77777777" w:rsidR="009B5E5B" w:rsidRDefault="009B5E5B" w:rsidP="001D4115">
            <w:pPr>
              <w:spacing w:line="240" w:lineRule="auto"/>
              <w:rPr>
                <w:sz w:val="18"/>
                <w:szCs w:val="18"/>
              </w:rPr>
            </w:pPr>
            <w:r>
              <w:rPr>
                <w:sz w:val="18"/>
                <w:szCs w:val="18"/>
              </w:rPr>
              <w:t>9182</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2CDC5281" w14:textId="77777777" w:rsidR="009B5E5B" w:rsidRDefault="009B5E5B" w:rsidP="001D4115">
            <w:pPr>
              <w:spacing w:line="240" w:lineRule="auto"/>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1B55F3E9" w14:textId="15F3F95C" w:rsidR="009B5E5B" w:rsidRDefault="009B5E5B" w:rsidP="001D4115">
            <w:pPr>
              <w:spacing w:line="240" w:lineRule="auto"/>
              <w:rPr>
                <w:sz w:val="18"/>
                <w:szCs w:val="18"/>
              </w:rPr>
            </w:pPr>
            <w:r>
              <w:rPr>
                <w:sz w:val="18"/>
                <w:szCs w:val="18"/>
              </w:rPr>
              <w:t>6,5</w:t>
            </w:r>
          </w:p>
        </w:tc>
      </w:tr>
      <w:tr w:rsidR="009B5E5B" w14:paraId="3A67EBB7" w14:textId="77777777" w:rsidTr="001D4115">
        <w:trPr>
          <w:trHeight w:val="19"/>
        </w:trPr>
        <w:tc>
          <w:tcPr>
            <w:tcW w:w="109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75C7959" w14:textId="77777777" w:rsidR="009B5E5B" w:rsidRDefault="009B5E5B" w:rsidP="001D4115">
            <w:pPr>
              <w:spacing w:line="240" w:lineRule="auto"/>
              <w:rPr>
                <w:sz w:val="18"/>
                <w:szCs w:val="18"/>
              </w:rPr>
            </w:pPr>
            <w:r>
              <w:rPr>
                <w:sz w:val="18"/>
                <w:szCs w:val="18"/>
              </w:rPr>
              <w:t>08-01-2010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41A82865" w14:textId="77777777" w:rsidR="009B5E5B" w:rsidRDefault="009B5E5B" w:rsidP="001D4115">
            <w:pPr>
              <w:spacing w:line="240" w:lineRule="auto"/>
              <w:rPr>
                <w:sz w:val="18"/>
                <w:szCs w:val="18"/>
              </w:rPr>
            </w:pPr>
            <w:r>
              <w:rPr>
                <w:sz w:val="18"/>
                <w:szCs w:val="18"/>
              </w:rPr>
              <w:t>410.000</w:t>
            </w:r>
          </w:p>
        </w:tc>
        <w:tc>
          <w:tcPr>
            <w:tcW w:w="117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6B227518" w14:textId="77777777" w:rsidR="009B5E5B" w:rsidRDefault="009B5E5B" w:rsidP="001D4115">
            <w:pPr>
              <w:spacing w:line="240" w:lineRule="auto"/>
              <w:rPr>
                <w:sz w:val="18"/>
                <w:szCs w:val="18"/>
              </w:rPr>
            </w:pPr>
            <w:r>
              <w:rPr>
                <w:sz w:val="18"/>
                <w:szCs w:val="18"/>
              </w:rPr>
              <w:t>9286</w:t>
            </w:r>
          </w:p>
        </w:tc>
        <w:tc>
          <w:tcPr>
            <w:tcW w:w="143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23F301B9" w14:textId="77777777" w:rsidR="009B5E5B" w:rsidRDefault="009B5E5B" w:rsidP="001D4115">
            <w:pPr>
              <w:spacing w:line="240" w:lineRule="auto"/>
              <w:rPr>
                <w:sz w:val="18"/>
                <w:szCs w:val="18"/>
              </w:rPr>
            </w:pPr>
            <w:r>
              <w:rPr>
                <w:sz w:val="18"/>
                <w:szCs w:val="18"/>
              </w:rPr>
              <w:t>9194</w:t>
            </w:r>
          </w:p>
        </w:tc>
        <w:tc>
          <w:tcPr>
            <w:tcW w:w="1365"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3C95CE2E" w14:textId="77777777" w:rsidR="009B5E5B" w:rsidRDefault="009B5E5B" w:rsidP="001D4115">
            <w:pPr>
              <w:spacing w:line="240" w:lineRule="auto"/>
              <w:rPr>
                <w:sz w:val="18"/>
                <w:szCs w:val="18"/>
              </w:rPr>
            </w:pPr>
            <w:r>
              <w:rPr>
                <w:sz w:val="18"/>
                <w:szCs w:val="18"/>
              </w:rPr>
              <w:t>3,72</w:t>
            </w:r>
          </w:p>
        </w:tc>
        <w:tc>
          <w:tcPr>
            <w:tcW w:w="1710" w:type="dxa"/>
            <w:tcBorders>
              <w:top w:val="single" w:sz="5" w:space="0" w:color="000000"/>
              <w:left w:val="nil"/>
              <w:bottom w:val="single" w:sz="5" w:space="0" w:color="000000"/>
              <w:right w:val="nil"/>
            </w:tcBorders>
            <w:shd w:val="clear" w:color="auto" w:fill="auto"/>
            <w:tcMar>
              <w:top w:w="60" w:type="dxa"/>
              <w:left w:w="120" w:type="dxa"/>
              <w:bottom w:w="60" w:type="dxa"/>
              <w:right w:w="120" w:type="dxa"/>
            </w:tcMar>
            <w:vAlign w:val="center"/>
          </w:tcPr>
          <w:p w14:paraId="5A13887C" w14:textId="0776D541" w:rsidR="009B5E5B" w:rsidRDefault="009B5E5B" w:rsidP="001D4115">
            <w:pPr>
              <w:spacing w:line="240" w:lineRule="auto"/>
              <w:rPr>
                <w:sz w:val="18"/>
                <w:szCs w:val="18"/>
              </w:rPr>
            </w:pPr>
            <w:r>
              <w:rPr>
                <w:sz w:val="18"/>
                <w:szCs w:val="18"/>
              </w:rPr>
              <w:t>6,5</w:t>
            </w:r>
          </w:p>
        </w:tc>
      </w:tr>
    </w:tbl>
    <w:p w14:paraId="700DDE66" w14:textId="04F44D52" w:rsidR="008277AB" w:rsidRDefault="007C2D22" w:rsidP="009B5E5B">
      <w:pPr>
        <w:ind w:firstLine="720"/>
      </w:pPr>
      <w:r>
        <w:t xml:space="preserve">Tabel 8 merupakan tabel master yang dapat menunjukkan bahwa data yang diperoleh terdiri atas enam </w:t>
      </w:r>
      <w:r>
        <w:rPr>
          <w:i/>
        </w:rPr>
        <w:t xml:space="preserve">field </w:t>
      </w:r>
      <w:r>
        <w:t xml:space="preserve">utama. Secara total, </w:t>
      </w:r>
      <w:r>
        <w:rPr>
          <w:i/>
        </w:rPr>
        <w:t>record</w:t>
      </w:r>
      <w:r>
        <w:t xml:space="preserve"> data yang diperoleh sebanyak 3412 baris. Enam </w:t>
      </w:r>
      <w:r>
        <w:rPr>
          <w:i/>
        </w:rPr>
        <w:t>field</w:t>
      </w:r>
      <w:r>
        <w:t xml:space="preserve"> data meliputi </w:t>
      </w:r>
      <w:r>
        <w:rPr>
          <w:i/>
        </w:rPr>
        <w:t>Tanggal,</w:t>
      </w:r>
      <w:r>
        <w:t xml:space="preserve"> </w:t>
      </w:r>
      <w:r>
        <w:rPr>
          <w:i/>
        </w:rPr>
        <w:t>Harga Emas</w:t>
      </w:r>
      <w:r>
        <w:t xml:space="preserve">, </w:t>
      </w:r>
      <w:r>
        <w:rPr>
          <w:i/>
        </w:rPr>
        <w:t>Kurs Jual Dollar, Kurs Beli Dollar, Data Inflasi,</w:t>
      </w:r>
      <w:r>
        <w:t xml:space="preserve"> dan </w:t>
      </w:r>
      <w:r>
        <w:rPr>
          <w:i/>
        </w:rPr>
        <w:t>Suku Bunga BI</w:t>
      </w:r>
      <w:r>
        <w:t xml:space="preserve">. </w:t>
      </w:r>
      <w:r>
        <w:rPr>
          <w:i/>
        </w:rPr>
        <w:t xml:space="preserve">Field </w:t>
      </w:r>
      <w:r>
        <w:t xml:space="preserve">Harga Emas menyatakan nilai harga beli emas ANTAM per 1 gram. </w:t>
      </w:r>
      <w:r>
        <w:rPr>
          <w:i/>
        </w:rPr>
        <w:t xml:space="preserve">Field </w:t>
      </w:r>
      <w:r>
        <w:t xml:space="preserve">kurs jual dollar menyatakan kurs yang ditawarkan oleh bank untuk menjual mata uang dollar (Yusnaini 2023). </w:t>
      </w:r>
      <w:r>
        <w:rPr>
          <w:i/>
        </w:rPr>
        <w:t>Field</w:t>
      </w:r>
      <w:r>
        <w:t xml:space="preserve"> kurs beli dollar menyatakan kurs dimana bank bersedia membeli mata uang (Yusnaini 2023). </w:t>
      </w:r>
      <w:r>
        <w:rPr>
          <w:i/>
        </w:rPr>
        <w:t>Field</w:t>
      </w:r>
      <w:r>
        <w:t xml:space="preserve"> data inflasi menyatakan persentase kenaikan harga barang dan jasa secara umum dalam jangka waktu tertentu di Indonesia. </w:t>
      </w:r>
      <w:r>
        <w:rPr>
          <w:i/>
        </w:rPr>
        <w:t>Field</w:t>
      </w:r>
      <w:r>
        <w:t xml:space="preserve"> suku bunga BI menyatakan suku bunga acuan BI untuk memberikan pinjaman terhadap bank komersial (</w:t>
      </w:r>
      <w:r>
        <w:rPr>
          <w:i/>
        </w:rPr>
        <w:t>repo rate</w:t>
      </w:r>
      <w:r>
        <w:t>).</w:t>
      </w:r>
    </w:p>
    <w:p w14:paraId="5F19F39A" w14:textId="77777777" w:rsidR="008277AB" w:rsidRDefault="007C2D22">
      <w:pPr>
        <w:jc w:val="center"/>
      </w:pPr>
      <w:r>
        <w:rPr>
          <w:noProof/>
        </w:rPr>
        <w:drawing>
          <wp:inline distT="114300" distB="114300" distL="114300" distR="114300" wp14:anchorId="31259979" wp14:editId="32B5D68A">
            <wp:extent cx="3416061" cy="251891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t="1563" b="2059"/>
                    <a:stretch>
                      <a:fillRect/>
                    </a:stretch>
                  </pic:blipFill>
                  <pic:spPr>
                    <a:xfrm>
                      <a:off x="0" y="0"/>
                      <a:ext cx="3440821" cy="2537171"/>
                    </a:xfrm>
                    <a:prstGeom prst="rect">
                      <a:avLst/>
                    </a:prstGeom>
                    <a:ln/>
                  </pic:spPr>
                </pic:pic>
              </a:graphicData>
            </a:graphic>
          </wp:inline>
        </w:drawing>
      </w:r>
    </w:p>
    <w:p w14:paraId="01A3413A" w14:textId="77777777" w:rsidR="008277AB" w:rsidRDefault="007C2D22">
      <w:pPr>
        <w:jc w:val="center"/>
      </w:pPr>
      <w:r>
        <w:t>Gambar 3 Grafik harga emas berdasarkan waktu</w:t>
      </w:r>
    </w:p>
    <w:p w14:paraId="6F09FF39" w14:textId="77777777" w:rsidR="008277AB" w:rsidRDefault="007C2D22">
      <w:pPr>
        <w:jc w:val="center"/>
      </w:pPr>
      <w:r>
        <w:rPr>
          <w:noProof/>
        </w:rPr>
        <w:lastRenderedPageBreak/>
        <w:drawing>
          <wp:inline distT="114300" distB="114300" distL="114300" distR="114300" wp14:anchorId="0A997CC8" wp14:editId="3D54B9B5">
            <wp:extent cx="4320000" cy="3070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t="1271" b="1656"/>
                    <a:stretch>
                      <a:fillRect/>
                    </a:stretch>
                  </pic:blipFill>
                  <pic:spPr>
                    <a:xfrm>
                      <a:off x="0" y="0"/>
                      <a:ext cx="4320000" cy="3070800"/>
                    </a:xfrm>
                    <a:prstGeom prst="rect">
                      <a:avLst/>
                    </a:prstGeom>
                    <a:ln/>
                  </pic:spPr>
                </pic:pic>
              </a:graphicData>
            </a:graphic>
          </wp:inline>
        </w:drawing>
      </w:r>
    </w:p>
    <w:p w14:paraId="6D910D8A" w14:textId="77777777" w:rsidR="008277AB" w:rsidRDefault="007C2D22">
      <w:pPr>
        <w:jc w:val="center"/>
      </w:pPr>
      <w:r>
        <w:t>Gambar 4 Grafik kurs jual berdasarkan tanggal</w:t>
      </w:r>
    </w:p>
    <w:p w14:paraId="70C158CC" w14:textId="77777777" w:rsidR="008277AB" w:rsidRDefault="007C2D22">
      <w:pPr>
        <w:jc w:val="center"/>
      </w:pPr>
      <w:r>
        <w:rPr>
          <w:noProof/>
        </w:rPr>
        <w:drawing>
          <wp:inline distT="114300" distB="114300" distL="114300" distR="114300" wp14:anchorId="76651F4E" wp14:editId="206EE946">
            <wp:extent cx="4320000" cy="3153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4320000" cy="3153600"/>
                    </a:xfrm>
                    <a:prstGeom prst="rect">
                      <a:avLst/>
                    </a:prstGeom>
                    <a:ln/>
                  </pic:spPr>
                </pic:pic>
              </a:graphicData>
            </a:graphic>
          </wp:inline>
        </w:drawing>
      </w:r>
    </w:p>
    <w:p w14:paraId="44787914" w14:textId="77777777" w:rsidR="008277AB" w:rsidRDefault="007C2D22">
      <w:pPr>
        <w:jc w:val="center"/>
      </w:pPr>
      <w:r>
        <w:t>Gambar 5 Grafik kurs beli berdasarkan waktu</w:t>
      </w:r>
    </w:p>
    <w:p w14:paraId="5CC9CE8E" w14:textId="77777777" w:rsidR="008277AB" w:rsidRDefault="007C2D22">
      <w:pPr>
        <w:jc w:val="center"/>
      </w:pPr>
      <w:r>
        <w:rPr>
          <w:noProof/>
        </w:rPr>
        <w:lastRenderedPageBreak/>
        <w:drawing>
          <wp:inline distT="114300" distB="114300" distL="114300" distR="114300" wp14:anchorId="59F7F8AC" wp14:editId="190BBAF3">
            <wp:extent cx="4320000" cy="33696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320000" cy="3369600"/>
                    </a:xfrm>
                    <a:prstGeom prst="rect">
                      <a:avLst/>
                    </a:prstGeom>
                    <a:ln/>
                  </pic:spPr>
                </pic:pic>
              </a:graphicData>
            </a:graphic>
          </wp:inline>
        </w:drawing>
      </w:r>
    </w:p>
    <w:p w14:paraId="4505F2B4" w14:textId="77777777" w:rsidR="008277AB" w:rsidRDefault="007C2D22">
      <w:pPr>
        <w:jc w:val="center"/>
      </w:pPr>
      <w:r>
        <w:t>Gambar 6 Grafik suku bunga BI berdasarkan waktu</w:t>
      </w:r>
    </w:p>
    <w:p w14:paraId="103CCA6C" w14:textId="77777777" w:rsidR="008277AB" w:rsidRDefault="007C2D22">
      <w:pPr>
        <w:jc w:val="center"/>
      </w:pPr>
      <w:r>
        <w:rPr>
          <w:noProof/>
        </w:rPr>
        <w:drawing>
          <wp:inline distT="114300" distB="114300" distL="114300" distR="114300" wp14:anchorId="720FB54C" wp14:editId="5FAB0737">
            <wp:extent cx="4320000" cy="32400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320000" cy="3240000"/>
                    </a:xfrm>
                    <a:prstGeom prst="rect">
                      <a:avLst/>
                    </a:prstGeom>
                    <a:ln/>
                  </pic:spPr>
                </pic:pic>
              </a:graphicData>
            </a:graphic>
          </wp:inline>
        </w:drawing>
      </w:r>
    </w:p>
    <w:p w14:paraId="072E3B59" w14:textId="77777777" w:rsidR="008277AB" w:rsidRDefault="007C2D22">
      <w:pPr>
        <w:jc w:val="center"/>
      </w:pPr>
      <w:r>
        <w:t>Gambar 7 Grafik inflasi di Indonesia berdasarkan waktu</w:t>
      </w:r>
    </w:p>
    <w:p w14:paraId="0F3A3305" w14:textId="77777777" w:rsidR="00330B76" w:rsidRDefault="00330B76">
      <w:pPr>
        <w:jc w:val="center"/>
      </w:pPr>
    </w:p>
    <w:p w14:paraId="13A77BF5" w14:textId="77777777" w:rsidR="008277AB" w:rsidRDefault="007C2D22">
      <w:r>
        <w:tab/>
        <w:t xml:space="preserve">Pada Gambar 3, terlihat peningkatan yang signifikan dalam harga emas dari tahun 2019 hingga 2020. Grafik ini menunjukkan kenaikan yang stabil. Gambar 4 dan Gambar 5 menampilkan grafik yang serupa untuk kurs jual dan kurs beli. Titik puncak untuk keduanya terjadi pada tahun 2020. Pada Gambar 6, grafik suku bunga terlihat tidak lengkap. Nilai tertinggi tercatat dari tahun 2014 </w:t>
      </w:r>
      <w:r>
        <w:lastRenderedPageBreak/>
        <w:t>hingga 2016. Pada Gambar 7, inflasi mengalami peningkatan pada tahun 2013-2014 dan kemudian mengalami penurunan pada tahun 2020-2021.</w:t>
      </w:r>
    </w:p>
    <w:p w14:paraId="1B4B2971" w14:textId="77777777" w:rsidR="008277AB" w:rsidRDefault="007C2D22">
      <w:pPr>
        <w:jc w:val="center"/>
      </w:pPr>
      <w:r>
        <w:rPr>
          <w:noProof/>
        </w:rPr>
        <w:drawing>
          <wp:inline distT="114300" distB="114300" distL="114300" distR="114300" wp14:anchorId="3F40A452" wp14:editId="2DECA160">
            <wp:extent cx="4136213" cy="320598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1477" t="1502" r="1357" b="1099"/>
                    <a:stretch>
                      <a:fillRect/>
                    </a:stretch>
                  </pic:blipFill>
                  <pic:spPr>
                    <a:xfrm>
                      <a:off x="0" y="0"/>
                      <a:ext cx="4136213" cy="3205980"/>
                    </a:xfrm>
                    <a:prstGeom prst="rect">
                      <a:avLst/>
                    </a:prstGeom>
                    <a:ln/>
                  </pic:spPr>
                </pic:pic>
              </a:graphicData>
            </a:graphic>
          </wp:inline>
        </w:drawing>
      </w:r>
    </w:p>
    <w:p w14:paraId="2D8199CF" w14:textId="77777777" w:rsidR="008277AB" w:rsidRDefault="007C2D22">
      <w:pPr>
        <w:jc w:val="center"/>
      </w:pPr>
      <w:r>
        <w:t>Gambar 8 Grafik harga emas berdasarkan waktu setelah diimputasi</w:t>
      </w:r>
    </w:p>
    <w:p w14:paraId="5FF67828" w14:textId="77777777" w:rsidR="008277AB" w:rsidRDefault="007C2D22">
      <w:pPr>
        <w:jc w:val="center"/>
      </w:pPr>
      <w:r>
        <w:rPr>
          <w:noProof/>
        </w:rPr>
        <w:drawing>
          <wp:inline distT="114300" distB="114300" distL="114300" distR="114300" wp14:anchorId="69F7B391" wp14:editId="5EB0BDC1">
            <wp:extent cx="4895850" cy="355510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l="1666" t="1998" r="1168" b="1865"/>
                    <a:stretch>
                      <a:fillRect/>
                    </a:stretch>
                  </pic:blipFill>
                  <pic:spPr>
                    <a:xfrm>
                      <a:off x="0" y="0"/>
                      <a:ext cx="4895850" cy="3555105"/>
                    </a:xfrm>
                    <a:prstGeom prst="rect">
                      <a:avLst/>
                    </a:prstGeom>
                    <a:ln/>
                  </pic:spPr>
                </pic:pic>
              </a:graphicData>
            </a:graphic>
          </wp:inline>
        </w:drawing>
      </w:r>
    </w:p>
    <w:p w14:paraId="0D6C8E32" w14:textId="77777777" w:rsidR="008277AB" w:rsidRDefault="007C2D22">
      <w:pPr>
        <w:jc w:val="center"/>
      </w:pPr>
      <w:r>
        <w:t>Gambar 9 Grafik kurs jual berdasarkan waktu setelah diimputasi</w:t>
      </w:r>
    </w:p>
    <w:p w14:paraId="1897CAB7" w14:textId="77777777" w:rsidR="008277AB" w:rsidRDefault="008277AB">
      <w:pPr>
        <w:jc w:val="center"/>
      </w:pPr>
    </w:p>
    <w:p w14:paraId="12488AF3" w14:textId="77777777" w:rsidR="008277AB" w:rsidRDefault="007C2D22">
      <w:pPr>
        <w:jc w:val="center"/>
      </w:pPr>
      <w:r>
        <w:rPr>
          <w:noProof/>
        </w:rPr>
        <w:lastRenderedPageBreak/>
        <w:drawing>
          <wp:inline distT="114300" distB="114300" distL="114300" distR="114300" wp14:anchorId="3D6C8D86" wp14:editId="087E238D">
            <wp:extent cx="4865550" cy="36576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1305" r="836" b="1231"/>
                    <a:stretch>
                      <a:fillRect/>
                    </a:stretch>
                  </pic:blipFill>
                  <pic:spPr>
                    <a:xfrm>
                      <a:off x="0" y="0"/>
                      <a:ext cx="4865550" cy="3657600"/>
                    </a:xfrm>
                    <a:prstGeom prst="rect">
                      <a:avLst/>
                    </a:prstGeom>
                    <a:ln/>
                  </pic:spPr>
                </pic:pic>
              </a:graphicData>
            </a:graphic>
          </wp:inline>
        </w:drawing>
      </w:r>
    </w:p>
    <w:p w14:paraId="04075629" w14:textId="77777777" w:rsidR="008277AB" w:rsidRDefault="007C2D22">
      <w:pPr>
        <w:jc w:val="center"/>
      </w:pPr>
      <w:r>
        <w:t>Gambar 10 Grafik kurs beli berdasarkan waktu setelah diimputasi</w:t>
      </w:r>
    </w:p>
    <w:p w14:paraId="28811A1E" w14:textId="77777777" w:rsidR="008277AB" w:rsidRDefault="008277AB">
      <w:pPr>
        <w:jc w:val="center"/>
      </w:pPr>
    </w:p>
    <w:p w14:paraId="7BD3C5B7" w14:textId="77777777" w:rsidR="008277AB" w:rsidRDefault="007C2D22">
      <w:pPr>
        <w:jc w:val="center"/>
      </w:pPr>
      <w:r>
        <w:rPr>
          <w:noProof/>
        </w:rPr>
        <w:drawing>
          <wp:inline distT="114300" distB="114300" distL="114300" distR="114300" wp14:anchorId="6A2691D7" wp14:editId="64B5D918">
            <wp:extent cx="4922700" cy="366712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l="910" t="1359" r="1357" b="1664"/>
                    <a:stretch>
                      <a:fillRect/>
                    </a:stretch>
                  </pic:blipFill>
                  <pic:spPr>
                    <a:xfrm>
                      <a:off x="0" y="0"/>
                      <a:ext cx="4922700" cy="3667125"/>
                    </a:xfrm>
                    <a:prstGeom prst="rect">
                      <a:avLst/>
                    </a:prstGeom>
                    <a:ln/>
                  </pic:spPr>
                </pic:pic>
              </a:graphicData>
            </a:graphic>
          </wp:inline>
        </w:drawing>
      </w:r>
    </w:p>
    <w:p w14:paraId="0654EF00" w14:textId="77777777" w:rsidR="008277AB" w:rsidRDefault="007C2D22">
      <w:pPr>
        <w:jc w:val="center"/>
      </w:pPr>
      <w:r>
        <w:t>Gambar 11 Grafik data inflasi berdasarkan waktu setelah diimputasi</w:t>
      </w:r>
    </w:p>
    <w:p w14:paraId="03618DAC" w14:textId="77777777" w:rsidR="008277AB" w:rsidRDefault="008277AB">
      <w:pPr>
        <w:jc w:val="center"/>
      </w:pPr>
    </w:p>
    <w:p w14:paraId="5084BB94" w14:textId="77777777" w:rsidR="008277AB" w:rsidRDefault="008277AB">
      <w:pPr>
        <w:jc w:val="center"/>
      </w:pPr>
    </w:p>
    <w:p w14:paraId="0F1CEA2B" w14:textId="77777777" w:rsidR="008277AB" w:rsidRDefault="007C2D22">
      <w:pPr>
        <w:jc w:val="center"/>
      </w:pPr>
      <w:r>
        <w:rPr>
          <w:noProof/>
        </w:rPr>
        <w:lastRenderedPageBreak/>
        <w:drawing>
          <wp:inline distT="114300" distB="114300" distL="114300" distR="114300" wp14:anchorId="2F564E74" wp14:editId="1D0C7EBA">
            <wp:extent cx="4836975" cy="379095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l="1473" t="1603" r="1056" b="1792"/>
                    <a:stretch>
                      <a:fillRect/>
                    </a:stretch>
                  </pic:blipFill>
                  <pic:spPr>
                    <a:xfrm>
                      <a:off x="0" y="0"/>
                      <a:ext cx="4836975" cy="3790950"/>
                    </a:xfrm>
                    <a:prstGeom prst="rect">
                      <a:avLst/>
                    </a:prstGeom>
                    <a:ln/>
                  </pic:spPr>
                </pic:pic>
              </a:graphicData>
            </a:graphic>
          </wp:inline>
        </w:drawing>
      </w:r>
    </w:p>
    <w:p w14:paraId="63503F72" w14:textId="77777777" w:rsidR="008277AB" w:rsidRDefault="007C2D22">
      <w:pPr>
        <w:jc w:val="center"/>
      </w:pPr>
      <w:r>
        <w:t>Gambar 12 Grafik suku bunga BI berdasarkan waktu setelah diimputasi</w:t>
      </w:r>
    </w:p>
    <w:p w14:paraId="189EF1BA" w14:textId="77777777" w:rsidR="008277AB" w:rsidRDefault="008277AB">
      <w:pPr>
        <w:jc w:val="center"/>
      </w:pPr>
    </w:p>
    <w:p w14:paraId="24AC22F8" w14:textId="77777777" w:rsidR="008277AB" w:rsidRDefault="007C2D22">
      <w:r>
        <w:tab/>
        <w:t>Pada  Gambar 8 hingga 12, data yang hilang telah diimputasi dengan pendekatan interpolasi linear. Interpolasi dilakukan dengan tanggal sebagai variabel independen.</w:t>
      </w:r>
    </w:p>
    <w:p w14:paraId="7AC658FC" w14:textId="77777777" w:rsidR="008277AB" w:rsidRDefault="008277AB"/>
    <w:p w14:paraId="2650B409" w14:textId="77777777" w:rsidR="008277AB" w:rsidRDefault="007C2D22">
      <w:pPr>
        <w:jc w:val="center"/>
      </w:pPr>
      <w:r>
        <w:rPr>
          <w:noProof/>
        </w:rPr>
        <w:drawing>
          <wp:inline distT="114300" distB="114300" distL="114300" distR="114300" wp14:anchorId="03665D19" wp14:editId="090E2C0D">
            <wp:extent cx="4279125" cy="31908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t="2461" r="1045"/>
                    <a:stretch>
                      <a:fillRect/>
                    </a:stretch>
                  </pic:blipFill>
                  <pic:spPr>
                    <a:xfrm>
                      <a:off x="0" y="0"/>
                      <a:ext cx="4279125" cy="3190875"/>
                    </a:xfrm>
                    <a:prstGeom prst="rect">
                      <a:avLst/>
                    </a:prstGeom>
                    <a:ln/>
                  </pic:spPr>
                </pic:pic>
              </a:graphicData>
            </a:graphic>
          </wp:inline>
        </w:drawing>
      </w:r>
    </w:p>
    <w:p w14:paraId="011773BF" w14:textId="77777777" w:rsidR="008277AB" w:rsidRDefault="007C2D22">
      <w:pPr>
        <w:jc w:val="center"/>
      </w:pPr>
      <w:r>
        <w:t>Gambar 13 Grafik normalisasi master data</w:t>
      </w:r>
    </w:p>
    <w:p w14:paraId="7BC01BE2" w14:textId="77777777" w:rsidR="008277AB" w:rsidRDefault="008277AB">
      <w:pPr>
        <w:ind w:firstLine="720"/>
      </w:pPr>
    </w:p>
    <w:p w14:paraId="5CE6C506" w14:textId="77777777" w:rsidR="00D613D2" w:rsidRPr="00D613D2" w:rsidRDefault="00D613D2" w:rsidP="00D613D2">
      <w:pPr>
        <w:ind w:firstLine="720"/>
      </w:pPr>
      <w:r w:rsidRPr="00D613D2">
        <w:t>Gambar 13 menunjukkan bahwa grafik kurs beli dan jual dolar terhadap rupiah memiliki tren yang cenderung berdekatan, meskipun terdapat selisih kecil di antara keduanya. Sementara itu, grafik inflasi dan suku bunga juga menunjukkan adanya hubungan yang berdekatan, meskipun inflasi cenderung lebih fluktuatif. Pada tahun 2020, harga emas dan kurs jual memiliki puncak yang berdekatan.</w:t>
      </w:r>
    </w:p>
    <w:p w14:paraId="11113B0F" w14:textId="77777777" w:rsidR="008277AB" w:rsidRDefault="008277AB"/>
    <w:p w14:paraId="5D136658" w14:textId="77777777" w:rsidR="008277AB" w:rsidRDefault="007C2D22">
      <w:pPr>
        <w:pStyle w:val="Heading3"/>
      </w:pPr>
      <w:bookmarkStart w:id="34" w:name="_Toc153865442"/>
      <w:r>
        <w:t>3.4</w:t>
      </w:r>
      <w:r>
        <w:tab/>
        <w:t>Skenario Eksperimen</w:t>
      </w:r>
      <w:bookmarkEnd w:id="34"/>
    </w:p>
    <w:p w14:paraId="68492572" w14:textId="6F085AF6" w:rsidR="00C955B4" w:rsidRDefault="007C2D22" w:rsidP="00C955B4">
      <w:pPr>
        <w:ind w:firstLine="720"/>
        <w:rPr>
          <w:lang w:val="en-US"/>
        </w:rPr>
      </w:pPr>
      <w:r>
        <w:t xml:space="preserve">Skenario eksperimen dilakukan dengan menggunakan tiga model </w:t>
      </w:r>
      <w:r>
        <w:rPr>
          <w:i/>
        </w:rPr>
        <w:t>machine learning,</w:t>
      </w:r>
      <w:r>
        <w:t xml:space="preserve"> yakni XGBoost, STL, dan Facebook Prophet. Khususnya untuk XGBoost dan Facebook Prophet, akan diterapkan analisis </w:t>
      </w:r>
      <w:r>
        <w:rPr>
          <w:i/>
        </w:rPr>
        <w:t>univariate</w:t>
      </w:r>
      <w:r>
        <w:t xml:space="preserve"> (ramalan dengan sebuah fitur) dan analisis </w:t>
      </w:r>
      <w:r>
        <w:rPr>
          <w:i/>
        </w:rPr>
        <w:t>multivariate</w:t>
      </w:r>
      <w:r>
        <w:t xml:space="preserve"> (ramalan dengan lebih dari satu fitur, pada penelitian ini digunakan lima fitur). Adapun untuk model STL hanya digunakan analisis </w:t>
      </w:r>
      <w:r>
        <w:rPr>
          <w:i/>
        </w:rPr>
        <w:t>univariate</w:t>
      </w:r>
      <w:r w:rsidRPr="00885821">
        <w:t>.</w:t>
      </w:r>
      <w:r w:rsidR="00B7090B">
        <w:rPr>
          <w:lang w:val="en-US"/>
        </w:rPr>
        <w:t xml:space="preserve"> </w:t>
      </w:r>
      <w:r w:rsidR="00B7090B" w:rsidRPr="00B7090B">
        <w:rPr>
          <w:i/>
          <w:iCs/>
          <w:lang w:val="en-US"/>
        </w:rPr>
        <w:t>Input</w:t>
      </w:r>
      <w:r w:rsidR="00B7090B" w:rsidRPr="00B7090B">
        <w:rPr>
          <w:lang w:val="en-US"/>
        </w:rPr>
        <w:t xml:space="preserve"> data untuk analisis </w:t>
      </w:r>
      <w:r w:rsidR="00B7090B" w:rsidRPr="009A6E0D">
        <w:rPr>
          <w:i/>
          <w:iCs/>
          <w:lang w:val="en-US"/>
        </w:rPr>
        <w:t>univariate</w:t>
      </w:r>
      <w:r w:rsidR="00B7090B" w:rsidRPr="00B7090B">
        <w:rPr>
          <w:lang w:val="en-US"/>
        </w:rPr>
        <w:t xml:space="preserve"> terdiri dari data harga emas </w:t>
      </w:r>
      <w:r w:rsidR="009A6E0D">
        <w:rPr>
          <w:lang w:val="en-US"/>
        </w:rPr>
        <w:t>masa lalu</w:t>
      </w:r>
      <w:r w:rsidR="00B7090B" w:rsidRPr="00B7090B">
        <w:rPr>
          <w:lang w:val="en-US"/>
        </w:rPr>
        <w:t xml:space="preserve">. </w:t>
      </w:r>
      <w:r w:rsidR="00B7090B" w:rsidRPr="00B7090B">
        <w:rPr>
          <w:i/>
          <w:iCs/>
          <w:lang w:val="en-US"/>
        </w:rPr>
        <w:t>Input</w:t>
      </w:r>
      <w:r w:rsidR="00B7090B" w:rsidRPr="00B7090B">
        <w:rPr>
          <w:lang w:val="en-US"/>
        </w:rPr>
        <w:t xml:space="preserve"> data untuk analisis </w:t>
      </w:r>
      <w:r w:rsidR="00B7090B" w:rsidRPr="009A6E0D">
        <w:rPr>
          <w:i/>
          <w:iCs/>
          <w:lang w:val="en-US"/>
        </w:rPr>
        <w:t>multivariate</w:t>
      </w:r>
      <w:r w:rsidR="00B7090B" w:rsidRPr="00B7090B">
        <w:rPr>
          <w:lang w:val="en-US"/>
        </w:rPr>
        <w:t xml:space="preserve"> terdiri dari data harga emas, persentase inflasi, harga kurs jual, harga beli dollar, dan suku bunga BI.</w:t>
      </w:r>
      <w:r w:rsidR="002D39F0">
        <w:rPr>
          <w:lang w:val="en-US"/>
        </w:rPr>
        <w:t xml:space="preserve"> </w:t>
      </w:r>
      <w:r w:rsidR="00B571D5" w:rsidRPr="00885821">
        <w:rPr>
          <w:lang w:val="en-US"/>
        </w:rPr>
        <w:t xml:space="preserve">Data yang digunakan pada analisis </w:t>
      </w:r>
      <w:r w:rsidR="00B571D5" w:rsidRPr="00885821">
        <w:rPr>
          <w:i/>
          <w:iCs/>
          <w:lang w:val="en-US"/>
        </w:rPr>
        <w:t>multivariate</w:t>
      </w:r>
      <w:r w:rsidR="00B571D5" w:rsidRPr="00885821">
        <w:rPr>
          <w:lang w:val="en-US"/>
        </w:rPr>
        <w:t xml:space="preserve"> berupa data </w:t>
      </w:r>
      <w:r w:rsidR="00B571D5" w:rsidRPr="00885821">
        <w:rPr>
          <w:i/>
          <w:iCs/>
          <w:lang w:val="en-US"/>
        </w:rPr>
        <w:t>multivariate</w:t>
      </w:r>
      <w:r w:rsidR="00B571D5" w:rsidRPr="00885821">
        <w:rPr>
          <w:lang w:val="en-US"/>
        </w:rPr>
        <w:t xml:space="preserve"> </w:t>
      </w:r>
      <w:r w:rsidR="00FD2FA1" w:rsidRPr="00885821">
        <w:rPr>
          <w:i/>
          <w:iCs/>
          <w:lang w:val="en-US"/>
        </w:rPr>
        <w:t>time series</w:t>
      </w:r>
      <w:r w:rsidR="00FD2FA1" w:rsidRPr="00885821">
        <w:rPr>
          <w:lang w:val="en-US"/>
        </w:rPr>
        <w:t xml:space="preserve"> bukan data </w:t>
      </w:r>
      <w:r w:rsidR="00FD2FA1" w:rsidRPr="00885821">
        <w:rPr>
          <w:i/>
          <w:iCs/>
          <w:lang w:val="en-US"/>
        </w:rPr>
        <w:t>panel</w:t>
      </w:r>
      <w:r w:rsidR="00FD2FA1" w:rsidRPr="00885821">
        <w:rPr>
          <w:lang w:val="en-US"/>
        </w:rPr>
        <w:t xml:space="preserve">. </w:t>
      </w:r>
      <w:r w:rsidR="00CA7A19" w:rsidRPr="00885821">
        <w:rPr>
          <w:lang w:val="en-US"/>
        </w:rPr>
        <w:t xml:space="preserve">Data </w:t>
      </w:r>
      <w:r w:rsidR="00CA7A19" w:rsidRPr="00885821">
        <w:rPr>
          <w:i/>
          <w:iCs/>
          <w:lang w:val="en-US"/>
        </w:rPr>
        <w:t>multivariate</w:t>
      </w:r>
      <w:r w:rsidR="00CA7A19" w:rsidRPr="00885821">
        <w:rPr>
          <w:lang w:val="en-US"/>
        </w:rPr>
        <w:t xml:space="preserve"> </w:t>
      </w:r>
      <w:r w:rsidR="00CA7A19" w:rsidRPr="00885821">
        <w:rPr>
          <w:i/>
          <w:iCs/>
          <w:lang w:val="en-US"/>
        </w:rPr>
        <w:t>time series</w:t>
      </w:r>
      <w:r w:rsidR="00CA7A19" w:rsidRPr="00885821">
        <w:rPr>
          <w:lang w:val="en-US"/>
        </w:rPr>
        <w:t xml:space="preserve"> merupakan data </w:t>
      </w:r>
      <w:r w:rsidR="00CA7A19" w:rsidRPr="00885821">
        <w:rPr>
          <w:i/>
          <w:iCs/>
          <w:lang w:val="en-US"/>
        </w:rPr>
        <w:t>time series</w:t>
      </w:r>
      <w:r w:rsidR="00CA7A19" w:rsidRPr="00885821">
        <w:rPr>
          <w:lang w:val="en-US"/>
        </w:rPr>
        <w:t xml:space="preserve"> yang memiliki beberapa variabel pada suatu </w:t>
      </w:r>
      <w:r w:rsidR="00CA7A19" w:rsidRPr="00EA73B3">
        <w:t>objek</w:t>
      </w:r>
      <w:r w:rsidR="00CA7A19" w:rsidRPr="00885821">
        <w:rPr>
          <w:lang w:val="en-US"/>
        </w:rPr>
        <w:t xml:space="preserve"> tertentu diamati seiring waktu. Sementara data </w:t>
      </w:r>
      <w:r w:rsidR="00CA7A19" w:rsidRPr="00885821">
        <w:rPr>
          <w:i/>
          <w:iCs/>
          <w:lang w:val="en-US"/>
        </w:rPr>
        <w:t>panel</w:t>
      </w:r>
      <w:r w:rsidR="00CA7A19" w:rsidRPr="00885821">
        <w:rPr>
          <w:lang w:val="en-US"/>
        </w:rPr>
        <w:t xml:space="preserve"> merupakan data yang mengukur variabel yang sama dari waktu ke waktu, tetapi dari beberapa unit yang berbeda. Unit-unit ini dapat berupa individu, perusahaan, atau bahkan negara (</w:t>
      </w:r>
      <w:r w:rsidR="00CA7A19" w:rsidRPr="00885821">
        <w:t>Löning</w:t>
      </w:r>
      <w:r w:rsidR="00CA7A19" w:rsidRPr="00885821">
        <w:rPr>
          <w:lang w:val="en-US"/>
        </w:rPr>
        <w:t xml:space="preserve"> </w:t>
      </w:r>
      <w:r w:rsidR="00CA7A19" w:rsidRPr="00885821">
        <w:rPr>
          <w:i/>
          <w:iCs/>
          <w:lang w:val="en-US"/>
        </w:rPr>
        <w:t xml:space="preserve">et al. </w:t>
      </w:r>
      <w:r w:rsidR="00CA7A19" w:rsidRPr="00885821">
        <w:rPr>
          <w:lang w:val="en-US"/>
        </w:rPr>
        <w:t>2019).</w:t>
      </w:r>
      <w:r w:rsidR="00D37F64">
        <w:rPr>
          <w:lang w:val="en-US"/>
        </w:rPr>
        <w:t xml:space="preserve"> </w:t>
      </w:r>
      <w:r w:rsidR="00D37F64">
        <w:rPr>
          <w:i/>
          <w:iCs/>
          <w:lang w:val="en-US"/>
        </w:rPr>
        <w:t>Output</w:t>
      </w:r>
      <w:r w:rsidR="00D37F64">
        <w:rPr>
          <w:lang w:val="en-US"/>
        </w:rPr>
        <w:t xml:space="preserve"> dari seluruh model merupakan hasil ramalan harga emas 730 hari ke depan</w:t>
      </w:r>
      <w:r w:rsidR="00B7090B">
        <w:rPr>
          <w:lang w:val="en-US"/>
        </w:rPr>
        <w:t>.</w:t>
      </w:r>
    </w:p>
    <w:p w14:paraId="60B5A90A" w14:textId="77777777" w:rsidR="00C955B4" w:rsidRDefault="00C955B4" w:rsidP="00C955B4">
      <w:pPr>
        <w:ind w:firstLine="720"/>
        <w:rPr>
          <w:lang w:val="en-US"/>
        </w:rPr>
      </w:pPr>
    </w:p>
    <w:p w14:paraId="3147B740" w14:textId="59D8D8F7" w:rsidR="006D265B" w:rsidRDefault="00C955B4" w:rsidP="00C955B4">
      <w:pPr>
        <w:jc w:val="center"/>
        <w:rPr>
          <w:lang w:val="en-US"/>
        </w:rPr>
      </w:pPr>
      <w:r>
        <w:rPr>
          <w:noProof/>
          <w:lang w:val="en-US"/>
        </w:rPr>
        <w:drawing>
          <wp:inline distT="0" distB="0" distL="0" distR="0" wp14:anchorId="737A420E" wp14:editId="06135647">
            <wp:extent cx="3388720" cy="3035808"/>
            <wp:effectExtent l="0" t="0" r="0" b="0"/>
            <wp:docPr id="794003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8720" cy="3035808"/>
                    </a:xfrm>
                    <a:prstGeom prst="rect">
                      <a:avLst/>
                    </a:prstGeom>
                    <a:noFill/>
                    <a:ln>
                      <a:noFill/>
                    </a:ln>
                  </pic:spPr>
                </pic:pic>
              </a:graphicData>
            </a:graphic>
          </wp:inline>
        </w:drawing>
      </w:r>
    </w:p>
    <w:p w14:paraId="0B98C622" w14:textId="163D85B3" w:rsidR="00D613D2" w:rsidRDefault="005B2F02" w:rsidP="00D613D2">
      <w:pPr>
        <w:jc w:val="center"/>
        <w:rPr>
          <w:iCs/>
        </w:rPr>
      </w:pPr>
      <w:r>
        <w:t xml:space="preserve">Gambar 14 </w:t>
      </w:r>
      <w:r>
        <w:rPr>
          <w:lang w:val="en-US"/>
        </w:rPr>
        <w:t xml:space="preserve">Ilustrasi </w:t>
      </w:r>
      <w:r w:rsidRPr="005B2F02">
        <w:rPr>
          <w:iCs/>
          <w:lang w:val="en-US"/>
        </w:rPr>
        <w:t>Metode</w:t>
      </w:r>
      <w:r>
        <w:rPr>
          <w:iCs/>
          <w:lang w:val="en-US"/>
        </w:rPr>
        <w:t xml:space="preserve"> </w:t>
      </w:r>
      <w:r w:rsidRPr="005B2F02">
        <w:rPr>
          <w:i/>
          <w:lang w:val="en-US"/>
        </w:rPr>
        <w:t>Recursive Tabular Regression Forecaster</w:t>
      </w:r>
      <w:r>
        <w:rPr>
          <w:iCs/>
          <w:lang w:val="en-US"/>
        </w:rPr>
        <w:t xml:space="preserve"> pada </w:t>
      </w:r>
      <w:r w:rsidRPr="005B2F02">
        <w:rPr>
          <w:i/>
          <w:lang w:val="en-US"/>
        </w:rPr>
        <w:t>library sktime</w:t>
      </w:r>
      <w:r>
        <w:rPr>
          <w:iCs/>
          <w:lang w:val="en-US"/>
        </w:rPr>
        <w:t xml:space="preserve"> (</w:t>
      </w:r>
      <w:r>
        <w:t xml:space="preserve">Löning </w:t>
      </w:r>
      <w:r>
        <w:rPr>
          <w:i/>
        </w:rPr>
        <w:t>et al.</w:t>
      </w:r>
      <w:r>
        <w:t xml:space="preserve"> 2019</w:t>
      </w:r>
      <w:r>
        <w:rPr>
          <w:iCs/>
          <w:lang w:val="en-US"/>
        </w:rPr>
        <w:t>)</w:t>
      </w:r>
    </w:p>
    <w:p w14:paraId="5E720B0B" w14:textId="77777777" w:rsidR="0032723F" w:rsidRPr="009656EC" w:rsidRDefault="00B122E1" w:rsidP="00B122E1">
      <w:pPr>
        <w:ind w:firstLine="720"/>
        <w:rPr>
          <w:lang w:val="en-US"/>
        </w:rPr>
      </w:pPr>
      <w:r w:rsidRPr="009656EC">
        <w:rPr>
          <w:lang w:val="en-US"/>
        </w:rPr>
        <w:lastRenderedPageBreak/>
        <w:t xml:space="preserve">Gambar 14 menunjukkan ilustrasi metode </w:t>
      </w:r>
      <w:r w:rsidRPr="009656EC">
        <w:rPr>
          <w:i/>
          <w:iCs/>
          <w:lang w:val="en-US"/>
        </w:rPr>
        <w:t>Recursive Tabular Regression Forecaster</w:t>
      </w:r>
      <w:r w:rsidRPr="009656EC">
        <w:rPr>
          <w:lang w:val="en-US"/>
        </w:rPr>
        <w:t xml:space="preserve"> yang menggunakan </w:t>
      </w:r>
      <w:r w:rsidRPr="009656EC">
        <w:rPr>
          <w:i/>
          <w:iCs/>
          <w:lang w:val="en-US"/>
        </w:rPr>
        <w:t>input</w:t>
      </w:r>
      <w:r w:rsidRPr="009656EC">
        <w:rPr>
          <w:lang w:val="en-US"/>
        </w:rPr>
        <w:t xml:space="preserve"> data dari 10 hari terakhir untuk memprediksi 1 hari ke depan. </w:t>
      </w:r>
      <w:r w:rsidRPr="009656EC">
        <w:rPr>
          <w:i/>
          <w:iCs/>
          <w:lang w:val="en-US"/>
        </w:rPr>
        <w:t>Input</w:t>
      </w:r>
      <w:r w:rsidRPr="009656EC">
        <w:rPr>
          <w:lang w:val="en-US"/>
        </w:rPr>
        <w:t xml:space="preserve"> data dapat berupa satu fitur atau lebih. Fitur tersebut dibagi menjadi bagian-bagian kecil dengan metode </w:t>
      </w:r>
      <w:r w:rsidRPr="009656EC">
        <w:rPr>
          <w:i/>
          <w:iCs/>
          <w:lang w:val="en-US"/>
        </w:rPr>
        <w:t>windowing</w:t>
      </w:r>
      <w:r w:rsidRPr="009656EC">
        <w:rPr>
          <w:lang w:val="en-US"/>
        </w:rPr>
        <w:t xml:space="preserve">. </w:t>
      </w:r>
      <w:r w:rsidRPr="009656EC">
        <w:rPr>
          <w:i/>
          <w:iCs/>
          <w:lang w:val="en-US"/>
        </w:rPr>
        <w:t>Windowing</w:t>
      </w:r>
      <w:r w:rsidRPr="009656EC">
        <w:rPr>
          <w:lang w:val="en-US"/>
        </w:rPr>
        <w:t xml:space="preserve"> adalah teknik membagi data deret waktu menjadi lebih kecil, baik tumpang tindih maupun tidak tumpang tindih. Model yang digunakan adalah model regresi. </w:t>
      </w:r>
    </w:p>
    <w:p w14:paraId="510345CB" w14:textId="1BBC5389" w:rsidR="00C955B4" w:rsidRDefault="00C955B4" w:rsidP="00C955B4">
      <w:pPr>
        <w:ind w:firstLine="720"/>
        <w:rPr>
          <w:lang w:val="en-US"/>
        </w:rPr>
      </w:pPr>
      <w:r w:rsidRPr="00C955B4">
        <w:rPr>
          <w:lang w:val="en-US"/>
        </w:rPr>
        <w:t xml:space="preserve">Dalam penelitian ini, model XGBoost menggunakan metode </w:t>
      </w:r>
      <w:r w:rsidRPr="00C955B4">
        <w:rPr>
          <w:i/>
          <w:iCs/>
          <w:lang w:val="en-US"/>
        </w:rPr>
        <w:t>Recursive Tabular Regression Forecaster</w:t>
      </w:r>
      <w:r w:rsidRPr="00C955B4">
        <w:rPr>
          <w:lang w:val="en-US"/>
        </w:rPr>
        <w:t xml:space="preserve"> dengan panjang </w:t>
      </w:r>
      <w:r w:rsidRPr="00C955B4">
        <w:rPr>
          <w:i/>
          <w:iCs/>
          <w:lang w:val="en-US"/>
        </w:rPr>
        <w:t>window</w:t>
      </w:r>
      <w:r w:rsidR="00AD7703">
        <w:rPr>
          <w:lang w:val="en-US"/>
        </w:rPr>
        <w:t xml:space="preserve"> </w:t>
      </w:r>
      <w:r w:rsidRPr="00C955B4">
        <w:rPr>
          <w:lang w:val="en-US"/>
        </w:rPr>
        <w:t xml:space="preserve">10 hari ke belakang. </w:t>
      </w:r>
      <w:r w:rsidR="00AD7703">
        <w:rPr>
          <w:lang w:val="en-US"/>
        </w:rPr>
        <w:t>Sementara</w:t>
      </w:r>
      <w:r w:rsidRPr="00C955B4">
        <w:rPr>
          <w:lang w:val="en-US"/>
        </w:rPr>
        <w:t xml:space="preserve">, model Facebook Prophet dan model STL langsung terhubung pada library Facebook Prophet dan </w:t>
      </w:r>
      <w:r w:rsidRPr="00AD7703">
        <w:rPr>
          <w:i/>
          <w:iCs/>
          <w:lang w:val="en-US"/>
        </w:rPr>
        <w:t>statsmodels</w:t>
      </w:r>
      <w:r w:rsidRPr="00C955B4">
        <w:rPr>
          <w:lang w:val="en-US"/>
        </w:rPr>
        <w:t xml:space="preserve"> tanpa menggunakan metode </w:t>
      </w:r>
      <w:r w:rsidRPr="00C955B4">
        <w:rPr>
          <w:i/>
          <w:iCs/>
          <w:lang w:val="en-US"/>
        </w:rPr>
        <w:t>windowing</w:t>
      </w:r>
      <w:r>
        <w:rPr>
          <w:lang w:val="en-US"/>
        </w:rPr>
        <w:t xml:space="preserve"> seperti pada metode </w:t>
      </w:r>
      <w:r w:rsidRPr="00C955B4">
        <w:rPr>
          <w:i/>
          <w:iCs/>
          <w:lang w:val="en-US"/>
        </w:rPr>
        <w:t>Recursive Tabular Regression Forecaster</w:t>
      </w:r>
      <w:r w:rsidRPr="00C955B4">
        <w:rPr>
          <w:lang w:val="en-US"/>
        </w:rPr>
        <w:t>.</w:t>
      </w:r>
    </w:p>
    <w:p w14:paraId="603C68A8" w14:textId="77777777" w:rsidR="00C955B4" w:rsidRPr="00C955B4" w:rsidRDefault="00C955B4" w:rsidP="00C955B4">
      <w:pPr>
        <w:ind w:firstLine="720"/>
        <w:rPr>
          <w:lang w:val="en-US"/>
        </w:rPr>
      </w:pPr>
    </w:p>
    <w:p w14:paraId="60FCC931" w14:textId="77777777" w:rsidR="008277AB" w:rsidRDefault="007C2D22">
      <w:r>
        <w:rPr>
          <w:noProof/>
        </w:rPr>
        <w:drawing>
          <wp:inline distT="114300" distB="114300" distL="114300" distR="114300" wp14:anchorId="7FBCA963" wp14:editId="03BB43CA">
            <wp:extent cx="5040000" cy="30353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40000" cy="3035300"/>
                    </a:xfrm>
                    <a:prstGeom prst="rect">
                      <a:avLst/>
                    </a:prstGeom>
                    <a:ln/>
                  </pic:spPr>
                </pic:pic>
              </a:graphicData>
            </a:graphic>
          </wp:inline>
        </w:drawing>
      </w:r>
    </w:p>
    <w:p w14:paraId="5CBF3EF5" w14:textId="5811CD19" w:rsidR="008277AB" w:rsidRDefault="007C2D22">
      <w:pPr>
        <w:jc w:val="center"/>
      </w:pPr>
      <w:r>
        <w:t>Gambar 1</w:t>
      </w:r>
      <w:r w:rsidR="001134BC">
        <w:rPr>
          <w:lang w:val="en-US"/>
        </w:rPr>
        <w:t>5</w:t>
      </w:r>
      <w:r>
        <w:t xml:space="preserve"> </w:t>
      </w:r>
      <w:r>
        <w:rPr>
          <w:i/>
        </w:rPr>
        <w:t>Expanding Window</w:t>
      </w:r>
      <w:r>
        <w:t xml:space="preserve"> dari Penelitian Kingphai dan Moshfeghi (2023)</w:t>
      </w:r>
    </w:p>
    <w:p w14:paraId="2FDF14E5" w14:textId="77777777" w:rsidR="008277AB" w:rsidRDefault="008277AB"/>
    <w:p w14:paraId="1C317181" w14:textId="258A4BDB" w:rsidR="008277AB" w:rsidRDefault="007C2D22">
      <w:pPr>
        <w:ind w:firstLine="720"/>
      </w:pPr>
      <w:r>
        <w:t xml:space="preserve">Pada Skenario eksperimen, penelitian ini melakukan validasi data. Validasi data dilakukan dengan metode </w:t>
      </w:r>
      <w:r>
        <w:rPr>
          <w:i/>
        </w:rPr>
        <w:t xml:space="preserve">cross-validation </w:t>
      </w:r>
      <w:r>
        <w:t xml:space="preserve">khusus data deret waktu dengan menggunakan </w:t>
      </w:r>
      <w:r>
        <w:rPr>
          <w:i/>
        </w:rPr>
        <w:t>expanding window</w:t>
      </w:r>
      <w:r>
        <w:t xml:space="preserve"> dengan </w:t>
      </w:r>
      <w:r>
        <w:rPr>
          <w:i/>
        </w:rPr>
        <w:t>fold</w:t>
      </w:r>
      <w:r>
        <w:t xml:space="preserve"> sebanyak 3 kali untuk menghindari </w:t>
      </w:r>
      <w:r>
        <w:rPr>
          <w:i/>
        </w:rPr>
        <w:t>overfitting</w:t>
      </w:r>
      <w:r>
        <w:t xml:space="preserve"> dan </w:t>
      </w:r>
      <w:r>
        <w:rPr>
          <w:i/>
        </w:rPr>
        <w:t>underfitting</w:t>
      </w:r>
      <w:r>
        <w:t xml:space="preserve">. Penelitian Kingphai dan Moshfeghi (2023) menemukan bahwa model yang menggunakan </w:t>
      </w:r>
      <w:r>
        <w:rPr>
          <w:i/>
        </w:rPr>
        <w:t>cross validation</w:t>
      </w:r>
      <w:r>
        <w:t xml:space="preserve"> dengan menggunakan metode </w:t>
      </w:r>
      <w:r>
        <w:rPr>
          <w:i/>
        </w:rPr>
        <w:t>expanding window</w:t>
      </w:r>
      <w:r>
        <w:t xml:space="preserve"> lebih baik dibandingkan metode lainnya. Pada Penelitian de Barbosa Ferreira (2021), </w:t>
      </w:r>
      <w:r>
        <w:rPr>
          <w:i/>
        </w:rPr>
        <w:t>expanding window</w:t>
      </w:r>
      <w:r>
        <w:t xml:space="preserve"> merupakan teknik resampling dimana penggunaan ukuran data latih yang semakin bertambah pada setiap </w:t>
      </w:r>
      <w:r>
        <w:rPr>
          <w:i/>
        </w:rPr>
        <w:t xml:space="preserve">fold </w:t>
      </w:r>
      <w:r>
        <w:t>berikutnya, sementara ukuran data uji tetap konstan namun bergeser dengan setiap</w:t>
      </w:r>
      <w:r>
        <w:rPr>
          <w:i/>
        </w:rPr>
        <w:t xml:space="preserve"> fold</w:t>
      </w:r>
      <w:r>
        <w:t xml:space="preserve"> berikutnya. Ilustrasi </w:t>
      </w:r>
      <w:r>
        <w:rPr>
          <w:i/>
        </w:rPr>
        <w:t>expanding window</w:t>
      </w:r>
      <w:r>
        <w:t xml:space="preserve"> ada di Gambar 1</w:t>
      </w:r>
      <w:r w:rsidR="001134BC">
        <w:rPr>
          <w:lang w:val="en-US"/>
        </w:rPr>
        <w:t>5</w:t>
      </w:r>
      <w:r>
        <w:t>.</w:t>
      </w:r>
    </w:p>
    <w:p w14:paraId="20FFA67D" w14:textId="72693E5C" w:rsidR="001D4115" w:rsidRPr="009656EC" w:rsidRDefault="007C2D22" w:rsidP="009656EC">
      <w:pPr>
        <w:ind w:firstLine="720"/>
      </w:pPr>
      <w:r>
        <w:t xml:space="preserve">Penelitian Dhake </w:t>
      </w:r>
      <w:r>
        <w:rPr>
          <w:i/>
        </w:rPr>
        <w:t>et al.</w:t>
      </w:r>
      <w:r>
        <w:t xml:space="preserve"> (2023) mendapatkan akurasi lebih tinggi dengan </w:t>
      </w:r>
      <w:r>
        <w:rPr>
          <w:i/>
        </w:rPr>
        <w:t>Tuning hyperparameter</w:t>
      </w:r>
      <w:r>
        <w:t xml:space="preserve">. </w:t>
      </w:r>
      <w:r>
        <w:rPr>
          <w:i/>
        </w:rPr>
        <w:t>Tuning hyperparameter</w:t>
      </w:r>
      <w:r>
        <w:t xml:space="preserve"> dilakukan pada ketiga model </w:t>
      </w:r>
      <w:r>
        <w:lastRenderedPageBreak/>
        <w:t xml:space="preserve">dengan menggunakan metode </w:t>
      </w:r>
      <w:r>
        <w:rPr>
          <w:i/>
        </w:rPr>
        <w:t>random search</w:t>
      </w:r>
      <w:r>
        <w:t>. Keseluruhan skenario eksperimen diberikan pada Tabel 9.</w:t>
      </w:r>
    </w:p>
    <w:p w14:paraId="193AFCD6" w14:textId="77777777" w:rsidR="008277AB" w:rsidRDefault="007C2D22">
      <w:pPr>
        <w:jc w:val="center"/>
      </w:pPr>
      <w:r>
        <w:t>Tabel 9 Skenario Eksperimen</w:t>
      </w:r>
    </w:p>
    <w:tbl>
      <w:tblPr>
        <w:tblStyle w:val="9"/>
        <w:tblW w:w="7935" w:type="dxa"/>
        <w:tblBorders>
          <w:top w:val="nil"/>
          <w:left w:val="nil"/>
          <w:bottom w:val="nil"/>
          <w:right w:val="nil"/>
          <w:insideH w:val="nil"/>
          <w:insideV w:val="nil"/>
        </w:tblBorders>
        <w:tblLayout w:type="fixed"/>
        <w:tblLook w:val="0600" w:firstRow="0" w:lastRow="0" w:firstColumn="0" w:lastColumn="0" w:noHBand="1" w:noVBand="1"/>
      </w:tblPr>
      <w:tblGrid>
        <w:gridCol w:w="1630"/>
        <w:gridCol w:w="1530"/>
        <w:gridCol w:w="1440"/>
        <w:gridCol w:w="1260"/>
        <w:gridCol w:w="1260"/>
        <w:gridCol w:w="815"/>
      </w:tblGrid>
      <w:tr w:rsidR="008277AB" w14:paraId="749E53CD"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7025352" w14:textId="77777777" w:rsidR="008277AB" w:rsidRDefault="007C2D22" w:rsidP="001D4115">
            <w:pPr>
              <w:spacing w:line="240" w:lineRule="auto"/>
              <w:rPr>
                <w:sz w:val="18"/>
                <w:szCs w:val="18"/>
              </w:rPr>
            </w:pPr>
            <w:r>
              <w:rPr>
                <w:b/>
                <w:sz w:val="18"/>
                <w:szCs w:val="18"/>
              </w:rPr>
              <w:t>Model</w:t>
            </w: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433665" w14:textId="77777777" w:rsidR="008277AB" w:rsidRDefault="007C2D22" w:rsidP="001D4115">
            <w:pPr>
              <w:spacing w:line="240" w:lineRule="auto"/>
              <w:rPr>
                <w:sz w:val="18"/>
                <w:szCs w:val="18"/>
              </w:rPr>
            </w:pPr>
            <w:r>
              <w:rPr>
                <w:b/>
                <w:sz w:val="18"/>
                <w:szCs w:val="18"/>
              </w:rPr>
              <w:t>Data</w:t>
            </w:r>
          </w:p>
        </w:tc>
        <w:tc>
          <w:tcPr>
            <w:tcW w:w="4775" w:type="dxa"/>
            <w:gridSpan w:val="4"/>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08AB714" w14:textId="77777777" w:rsidR="008277AB" w:rsidRDefault="007C2D22" w:rsidP="001D4115">
            <w:pPr>
              <w:spacing w:line="240" w:lineRule="auto"/>
              <w:jc w:val="center"/>
              <w:rPr>
                <w:sz w:val="18"/>
                <w:szCs w:val="18"/>
              </w:rPr>
            </w:pPr>
            <w:r>
              <w:rPr>
                <w:b/>
                <w:sz w:val="18"/>
                <w:szCs w:val="18"/>
              </w:rPr>
              <w:t>Fold</w:t>
            </w:r>
          </w:p>
        </w:tc>
      </w:tr>
      <w:tr w:rsidR="008277AB" w14:paraId="1290121D" w14:textId="77777777" w:rsidTr="001D4115">
        <w:trPr>
          <w:trHeight w:val="38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901E1FF" w14:textId="77777777" w:rsidR="008277AB" w:rsidRDefault="008277AB" w:rsidP="001D4115">
            <w:pPr>
              <w:spacing w:line="240" w:lineRule="auto"/>
              <w:rPr>
                <w:b/>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47DDA9" w14:textId="77777777" w:rsidR="008277AB" w:rsidRDefault="008277AB" w:rsidP="001D4115">
            <w:pPr>
              <w:spacing w:line="240" w:lineRule="auto"/>
              <w:rPr>
                <w:b/>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0F7722" w14:textId="77777777" w:rsidR="008277AB" w:rsidRDefault="007C2D22" w:rsidP="001D4115">
            <w:pPr>
              <w:spacing w:line="240" w:lineRule="auto"/>
              <w:rPr>
                <w:b/>
                <w:sz w:val="18"/>
                <w:szCs w:val="18"/>
              </w:rPr>
            </w:pPr>
            <w:r>
              <w:rPr>
                <w:b/>
                <w:sz w:val="18"/>
                <w:szCs w:val="18"/>
              </w:rPr>
              <w:t>Nama Fold</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45A2BEA" w14:textId="77777777" w:rsidR="008277AB" w:rsidRDefault="007C2D22" w:rsidP="001D4115">
            <w:pPr>
              <w:spacing w:line="240" w:lineRule="auto"/>
              <w:rPr>
                <w:b/>
                <w:sz w:val="18"/>
                <w:szCs w:val="18"/>
              </w:rPr>
            </w:pPr>
            <w:r>
              <w:rPr>
                <w:b/>
                <w:sz w:val="18"/>
                <w:szCs w:val="18"/>
              </w:rPr>
              <w:t>Training</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53A4AB" w14:textId="77777777" w:rsidR="008277AB" w:rsidRDefault="007C2D22" w:rsidP="001D4115">
            <w:pPr>
              <w:spacing w:line="240" w:lineRule="auto"/>
              <w:rPr>
                <w:b/>
                <w:sz w:val="18"/>
                <w:szCs w:val="18"/>
              </w:rPr>
            </w:pPr>
            <w:r>
              <w:rPr>
                <w:b/>
                <w:sz w:val="18"/>
                <w:szCs w:val="18"/>
              </w:rPr>
              <w:t>Validation</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DE12D35" w14:textId="77777777" w:rsidR="008277AB" w:rsidRDefault="007C2D22" w:rsidP="001D4115">
            <w:pPr>
              <w:spacing w:line="240" w:lineRule="auto"/>
              <w:rPr>
                <w:b/>
                <w:sz w:val="18"/>
                <w:szCs w:val="18"/>
              </w:rPr>
            </w:pPr>
            <w:r>
              <w:rPr>
                <w:b/>
                <w:sz w:val="18"/>
                <w:szCs w:val="18"/>
              </w:rPr>
              <w:t>Test</w:t>
            </w:r>
          </w:p>
        </w:tc>
      </w:tr>
      <w:tr w:rsidR="008277AB" w14:paraId="60346DD4"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C139D6E" w14:textId="77777777" w:rsidR="008277AB" w:rsidRDefault="007C2D22" w:rsidP="001D4115">
            <w:pPr>
              <w:spacing w:line="240" w:lineRule="auto"/>
              <w:rPr>
                <w:sz w:val="18"/>
                <w:szCs w:val="18"/>
              </w:rPr>
            </w:pPr>
            <w:r>
              <w:rPr>
                <w:sz w:val="18"/>
                <w:szCs w:val="18"/>
              </w:rPr>
              <w:t>Facebook Prophet</w:t>
            </w: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78B55F5" w14:textId="77777777" w:rsidR="008277AB" w:rsidRDefault="007C2D22" w:rsidP="001D4115">
            <w:pPr>
              <w:spacing w:line="240" w:lineRule="auto"/>
              <w:rPr>
                <w:i/>
                <w:sz w:val="18"/>
                <w:szCs w:val="18"/>
              </w:rPr>
            </w:pPr>
            <w:r>
              <w:rPr>
                <w:i/>
                <w:sz w:val="18"/>
                <w:szCs w:val="18"/>
              </w:rPr>
              <w:t>Univariate</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76D7F68" w14:textId="77777777" w:rsidR="008277AB" w:rsidRDefault="007C2D22" w:rsidP="001D4115">
            <w:pPr>
              <w:spacing w:line="240" w:lineRule="auto"/>
              <w:rPr>
                <w:sz w:val="18"/>
                <w:szCs w:val="18"/>
              </w:rPr>
            </w:pPr>
            <w:r>
              <w:rPr>
                <w:sz w:val="18"/>
                <w:szCs w:val="18"/>
              </w:rPr>
              <w:t>Fold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EBD85BB"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7C045AE"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63DE986" w14:textId="77777777" w:rsidR="008277AB" w:rsidRDefault="007C2D22" w:rsidP="001D4115">
            <w:pPr>
              <w:spacing w:line="240" w:lineRule="auto"/>
              <w:rPr>
                <w:sz w:val="18"/>
                <w:szCs w:val="18"/>
              </w:rPr>
            </w:pPr>
            <w:r>
              <w:rPr>
                <w:sz w:val="18"/>
                <w:szCs w:val="18"/>
              </w:rPr>
              <w:t>730</w:t>
            </w:r>
          </w:p>
        </w:tc>
      </w:tr>
      <w:tr w:rsidR="008277AB" w14:paraId="0B7C6DDF"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666480A"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CE6824C"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2216F35" w14:textId="77777777" w:rsidR="008277AB" w:rsidRDefault="007C2D22" w:rsidP="001D4115">
            <w:pPr>
              <w:spacing w:line="240" w:lineRule="auto"/>
              <w:rPr>
                <w:sz w:val="18"/>
                <w:szCs w:val="18"/>
              </w:rPr>
            </w:pPr>
            <w:r>
              <w:rPr>
                <w:sz w:val="18"/>
                <w:szCs w:val="18"/>
              </w:rPr>
              <w:t>Fold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7B416AC"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2D6BD31"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24F29F" w14:textId="77777777" w:rsidR="008277AB" w:rsidRDefault="007C2D22" w:rsidP="001D4115">
            <w:pPr>
              <w:spacing w:line="240" w:lineRule="auto"/>
              <w:rPr>
                <w:sz w:val="18"/>
                <w:szCs w:val="18"/>
              </w:rPr>
            </w:pPr>
            <w:r>
              <w:rPr>
                <w:sz w:val="18"/>
                <w:szCs w:val="18"/>
              </w:rPr>
              <w:t>730</w:t>
            </w:r>
          </w:p>
        </w:tc>
      </w:tr>
      <w:tr w:rsidR="008277AB" w14:paraId="63D5E4DE"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F8FA8A7"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545E1B1"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4F000AA" w14:textId="77777777" w:rsidR="008277AB" w:rsidRDefault="007C2D22" w:rsidP="001D4115">
            <w:pPr>
              <w:spacing w:line="240" w:lineRule="auto"/>
              <w:rPr>
                <w:sz w:val="18"/>
                <w:szCs w:val="18"/>
              </w:rPr>
            </w:pPr>
            <w:r>
              <w:rPr>
                <w:sz w:val="18"/>
                <w:szCs w:val="18"/>
              </w:rPr>
              <w:t>Fold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65670E4"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D35D3B1"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506E041" w14:textId="77777777" w:rsidR="008277AB" w:rsidRDefault="007C2D22" w:rsidP="001D4115">
            <w:pPr>
              <w:spacing w:line="240" w:lineRule="auto"/>
              <w:rPr>
                <w:sz w:val="18"/>
                <w:szCs w:val="18"/>
              </w:rPr>
            </w:pPr>
            <w:r>
              <w:rPr>
                <w:sz w:val="18"/>
                <w:szCs w:val="18"/>
              </w:rPr>
              <w:t>730</w:t>
            </w:r>
          </w:p>
        </w:tc>
      </w:tr>
      <w:tr w:rsidR="008277AB" w14:paraId="28AAC112"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FBA0EE3" w14:textId="77777777" w:rsidR="008277AB" w:rsidRDefault="008277AB" w:rsidP="001D4115">
            <w:pPr>
              <w:spacing w:line="240" w:lineRule="auto"/>
              <w:rPr>
                <w:sz w:val="18"/>
                <w:szCs w:val="18"/>
              </w:rPr>
            </w:pP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FD9E611" w14:textId="77777777" w:rsidR="008277AB" w:rsidRDefault="007C2D22" w:rsidP="001D4115">
            <w:pPr>
              <w:spacing w:line="240" w:lineRule="auto"/>
              <w:rPr>
                <w:i/>
                <w:sz w:val="18"/>
                <w:szCs w:val="18"/>
              </w:rPr>
            </w:pPr>
            <w:r>
              <w:rPr>
                <w:i/>
                <w:sz w:val="18"/>
                <w:szCs w:val="18"/>
              </w:rPr>
              <w:t>Multivariate</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55BFE95" w14:textId="77777777" w:rsidR="008277AB" w:rsidRDefault="007C2D22" w:rsidP="001D4115">
            <w:pPr>
              <w:spacing w:line="240" w:lineRule="auto"/>
              <w:rPr>
                <w:sz w:val="18"/>
                <w:szCs w:val="18"/>
              </w:rPr>
            </w:pPr>
            <w:r>
              <w:rPr>
                <w:sz w:val="18"/>
                <w:szCs w:val="18"/>
              </w:rPr>
              <w:t>Fold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5425CE4"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DF26A98"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7F04C46" w14:textId="77777777" w:rsidR="008277AB" w:rsidRDefault="007C2D22" w:rsidP="001D4115">
            <w:pPr>
              <w:spacing w:line="240" w:lineRule="auto"/>
              <w:rPr>
                <w:sz w:val="18"/>
                <w:szCs w:val="18"/>
              </w:rPr>
            </w:pPr>
            <w:r>
              <w:rPr>
                <w:sz w:val="18"/>
                <w:szCs w:val="18"/>
              </w:rPr>
              <w:t>730</w:t>
            </w:r>
          </w:p>
        </w:tc>
      </w:tr>
      <w:tr w:rsidR="008277AB" w14:paraId="2D81DAAA"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9BD8663"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6D95C4E"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BB6FC18" w14:textId="77777777" w:rsidR="008277AB" w:rsidRDefault="007C2D22" w:rsidP="001D4115">
            <w:pPr>
              <w:spacing w:line="240" w:lineRule="auto"/>
              <w:rPr>
                <w:sz w:val="18"/>
                <w:szCs w:val="18"/>
              </w:rPr>
            </w:pPr>
            <w:r>
              <w:rPr>
                <w:sz w:val="18"/>
                <w:szCs w:val="18"/>
              </w:rPr>
              <w:t>Fold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5F203CD"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088BC91"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8B6F27F" w14:textId="77777777" w:rsidR="008277AB" w:rsidRDefault="007C2D22" w:rsidP="001D4115">
            <w:pPr>
              <w:spacing w:line="240" w:lineRule="auto"/>
              <w:rPr>
                <w:sz w:val="18"/>
                <w:szCs w:val="18"/>
              </w:rPr>
            </w:pPr>
            <w:r>
              <w:rPr>
                <w:sz w:val="18"/>
                <w:szCs w:val="18"/>
              </w:rPr>
              <w:t>730</w:t>
            </w:r>
          </w:p>
        </w:tc>
      </w:tr>
      <w:tr w:rsidR="008277AB" w14:paraId="10D1BD9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9AE6E24"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3C458BB"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E8CEF39" w14:textId="77777777" w:rsidR="008277AB" w:rsidRDefault="007C2D22" w:rsidP="001D4115">
            <w:pPr>
              <w:spacing w:line="240" w:lineRule="auto"/>
              <w:rPr>
                <w:sz w:val="18"/>
                <w:szCs w:val="18"/>
              </w:rPr>
            </w:pPr>
            <w:r>
              <w:rPr>
                <w:sz w:val="18"/>
                <w:szCs w:val="18"/>
              </w:rPr>
              <w:t>Fold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C2501E"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C889D30"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00311E2" w14:textId="77777777" w:rsidR="008277AB" w:rsidRDefault="007C2D22" w:rsidP="001D4115">
            <w:pPr>
              <w:spacing w:line="240" w:lineRule="auto"/>
              <w:rPr>
                <w:sz w:val="18"/>
                <w:szCs w:val="18"/>
              </w:rPr>
            </w:pPr>
            <w:r>
              <w:rPr>
                <w:sz w:val="18"/>
                <w:szCs w:val="18"/>
              </w:rPr>
              <w:t>730</w:t>
            </w:r>
          </w:p>
        </w:tc>
      </w:tr>
      <w:tr w:rsidR="008277AB" w14:paraId="542C5778"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963A71E" w14:textId="77777777" w:rsidR="008277AB" w:rsidRDefault="007C2D22" w:rsidP="001D4115">
            <w:pPr>
              <w:spacing w:line="240" w:lineRule="auto"/>
              <w:rPr>
                <w:sz w:val="18"/>
                <w:szCs w:val="18"/>
              </w:rPr>
            </w:pPr>
            <w:r>
              <w:rPr>
                <w:sz w:val="18"/>
                <w:szCs w:val="18"/>
              </w:rPr>
              <w:t>STL</w:t>
            </w: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F0F2052" w14:textId="77777777" w:rsidR="008277AB" w:rsidRDefault="007C2D22" w:rsidP="001D4115">
            <w:pPr>
              <w:spacing w:line="240" w:lineRule="auto"/>
              <w:rPr>
                <w:sz w:val="18"/>
                <w:szCs w:val="18"/>
              </w:rPr>
            </w:pPr>
            <w:r>
              <w:rPr>
                <w:i/>
                <w:sz w:val="18"/>
                <w:szCs w:val="18"/>
              </w:rPr>
              <w:t>Univariate</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57DA08" w14:textId="77777777" w:rsidR="008277AB" w:rsidRDefault="007C2D22" w:rsidP="001D4115">
            <w:pPr>
              <w:spacing w:line="240" w:lineRule="auto"/>
              <w:rPr>
                <w:sz w:val="18"/>
                <w:szCs w:val="18"/>
              </w:rPr>
            </w:pPr>
            <w:r>
              <w:rPr>
                <w:sz w:val="18"/>
                <w:szCs w:val="18"/>
              </w:rPr>
              <w:t>Fold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F54427D"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E87B098"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68E825E" w14:textId="77777777" w:rsidR="008277AB" w:rsidRDefault="007C2D22" w:rsidP="001D4115">
            <w:pPr>
              <w:spacing w:line="240" w:lineRule="auto"/>
              <w:rPr>
                <w:sz w:val="18"/>
                <w:szCs w:val="18"/>
              </w:rPr>
            </w:pPr>
            <w:r>
              <w:rPr>
                <w:sz w:val="18"/>
                <w:szCs w:val="18"/>
              </w:rPr>
              <w:t>730</w:t>
            </w:r>
          </w:p>
        </w:tc>
      </w:tr>
      <w:tr w:rsidR="008277AB" w14:paraId="565936C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424723B"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53F20E4"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DDB467" w14:textId="77777777" w:rsidR="008277AB" w:rsidRDefault="007C2D22" w:rsidP="001D4115">
            <w:pPr>
              <w:spacing w:line="240" w:lineRule="auto"/>
              <w:rPr>
                <w:sz w:val="18"/>
                <w:szCs w:val="18"/>
              </w:rPr>
            </w:pPr>
            <w:r>
              <w:rPr>
                <w:sz w:val="18"/>
                <w:szCs w:val="18"/>
              </w:rPr>
              <w:t>Fold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15EAAA2"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C4F32D"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9B1D586" w14:textId="77777777" w:rsidR="008277AB" w:rsidRDefault="007C2D22" w:rsidP="001D4115">
            <w:pPr>
              <w:spacing w:line="240" w:lineRule="auto"/>
              <w:rPr>
                <w:sz w:val="18"/>
                <w:szCs w:val="18"/>
              </w:rPr>
            </w:pPr>
            <w:r>
              <w:rPr>
                <w:sz w:val="18"/>
                <w:szCs w:val="18"/>
              </w:rPr>
              <w:t>730</w:t>
            </w:r>
          </w:p>
        </w:tc>
      </w:tr>
      <w:tr w:rsidR="008277AB" w14:paraId="4C18D5B1"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97DDAB"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81FAD61"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24B4E49" w14:textId="77777777" w:rsidR="008277AB" w:rsidRDefault="007C2D22" w:rsidP="001D4115">
            <w:pPr>
              <w:spacing w:line="240" w:lineRule="auto"/>
              <w:rPr>
                <w:sz w:val="18"/>
                <w:szCs w:val="18"/>
              </w:rPr>
            </w:pPr>
            <w:r>
              <w:rPr>
                <w:sz w:val="18"/>
                <w:szCs w:val="18"/>
              </w:rPr>
              <w:t>Fold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E071D83"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040002"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E812943" w14:textId="77777777" w:rsidR="008277AB" w:rsidRDefault="007C2D22" w:rsidP="001D4115">
            <w:pPr>
              <w:spacing w:line="240" w:lineRule="auto"/>
              <w:rPr>
                <w:sz w:val="18"/>
                <w:szCs w:val="18"/>
              </w:rPr>
            </w:pPr>
            <w:r>
              <w:rPr>
                <w:sz w:val="18"/>
                <w:szCs w:val="18"/>
              </w:rPr>
              <w:t>730</w:t>
            </w:r>
          </w:p>
        </w:tc>
      </w:tr>
      <w:tr w:rsidR="008277AB" w14:paraId="2A47AE57" w14:textId="77777777" w:rsidTr="001D4115">
        <w:trPr>
          <w:trHeight w:val="20"/>
        </w:trPr>
        <w:tc>
          <w:tcPr>
            <w:tcW w:w="16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FCAC5C8" w14:textId="77777777" w:rsidR="008277AB" w:rsidRDefault="007C2D22" w:rsidP="001D4115">
            <w:pPr>
              <w:spacing w:line="240" w:lineRule="auto"/>
              <w:rPr>
                <w:sz w:val="18"/>
                <w:szCs w:val="18"/>
              </w:rPr>
            </w:pPr>
            <w:r>
              <w:rPr>
                <w:sz w:val="18"/>
                <w:szCs w:val="18"/>
              </w:rPr>
              <w:t>XGBoost</w:t>
            </w: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1128BBB" w14:textId="77777777" w:rsidR="008277AB" w:rsidRDefault="007C2D22" w:rsidP="001D4115">
            <w:pPr>
              <w:spacing w:line="240" w:lineRule="auto"/>
              <w:rPr>
                <w:i/>
                <w:sz w:val="18"/>
                <w:szCs w:val="18"/>
              </w:rPr>
            </w:pPr>
            <w:r>
              <w:rPr>
                <w:i/>
                <w:sz w:val="18"/>
                <w:szCs w:val="18"/>
              </w:rPr>
              <w:t>Univariate</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F876B5C" w14:textId="77777777" w:rsidR="008277AB" w:rsidRDefault="007C2D22" w:rsidP="001D4115">
            <w:pPr>
              <w:spacing w:line="240" w:lineRule="auto"/>
              <w:rPr>
                <w:sz w:val="18"/>
                <w:szCs w:val="18"/>
              </w:rPr>
            </w:pPr>
            <w:r>
              <w:rPr>
                <w:sz w:val="18"/>
                <w:szCs w:val="18"/>
              </w:rPr>
              <w:t>Fold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92E8DE1"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A05A1F8"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5236788" w14:textId="77777777" w:rsidR="008277AB" w:rsidRDefault="007C2D22" w:rsidP="001D4115">
            <w:pPr>
              <w:spacing w:line="240" w:lineRule="auto"/>
              <w:rPr>
                <w:sz w:val="18"/>
                <w:szCs w:val="18"/>
              </w:rPr>
            </w:pPr>
            <w:r>
              <w:rPr>
                <w:sz w:val="18"/>
                <w:szCs w:val="18"/>
              </w:rPr>
              <w:t>730</w:t>
            </w:r>
          </w:p>
        </w:tc>
      </w:tr>
      <w:tr w:rsidR="008277AB" w14:paraId="50F4716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AF80298"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884388"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19388BC" w14:textId="77777777" w:rsidR="008277AB" w:rsidRDefault="007C2D22" w:rsidP="001D4115">
            <w:pPr>
              <w:spacing w:line="240" w:lineRule="auto"/>
              <w:rPr>
                <w:sz w:val="18"/>
                <w:szCs w:val="18"/>
              </w:rPr>
            </w:pPr>
            <w:r>
              <w:rPr>
                <w:sz w:val="18"/>
                <w:szCs w:val="18"/>
              </w:rPr>
              <w:t>Fold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F13CFC"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8BD5B3A"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3619096" w14:textId="77777777" w:rsidR="008277AB" w:rsidRDefault="007C2D22" w:rsidP="001D4115">
            <w:pPr>
              <w:spacing w:line="240" w:lineRule="auto"/>
              <w:rPr>
                <w:sz w:val="18"/>
                <w:szCs w:val="18"/>
              </w:rPr>
            </w:pPr>
            <w:r>
              <w:rPr>
                <w:sz w:val="18"/>
                <w:szCs w:val="18"/>
              </w:rPr>
              <w:t>730</w:t>
            </w:r>
          </w:p>
        </w:tc>
      </w:tr>
      <w:tr w:rsidR="008277AB" w14:paraId="6C526774"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CAFEA6D"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C143F2"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858676A" w14:textId="77777777" w:rsidR="008277AB" w:rsidRDefault="007C2D22" w:rsidP="001D4115">
            <w:pPr>
              <w:spacing w:line="240" w:lineRule="auto"/>
              <w:rPr>
                <w:sz w:val="18"/>
                <w:szCs w:val="18"/>
              </w:rPr>
            </w:pPr>
            <w:r>
              <w:rPr>
                <w:sz w:val="18"/>
                <w:szCs w:val="18"/>
              </w:rPr>
              <w:t>Fold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28438CD"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58414DF"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4721875A" w14:textId="77777777" w:rsidR="008277AB" w:rsidRDefault="007C2D22" w:rsidP="001D4115">
            <w:pPr>
              <w:spacing w:line="240" w:lineRule="auto"/>
              <w:rPr>
                <w:sz w:val="18"/>
                <w:szCs w:val="18"/>
              </w:rPr>
            </w:pPr>
            <w:r>
              <w:rPr>
                <w:sz w:val="18"/>
                <w:szCs w:val="18"/>
              </w:rPr>
              <w:t>730</w:t>
            </w:r>
          </w:p>
        </w:tc>
      </w:tr>
      <w:tr w:rsidR="008277AB" w14:paraId="508DD437"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057AC3A" w14:textId="77777777" w:rsidR="008277AB" w:rsidRDefault="008277AB" w:rsidP="001D4115">
            <w:pPr>
              <w:spacing w:line="240" w:lineRule="auto"/>
              <w:rPr>
                <w:sz w:val="18"/>
                <w:szCs w:val="18"/>
              </w:rPr>
            </w:pPr>
          </w:p>
        </w:tc>
        <w:tc>
          <w:tcPr>
            <w:tcW w:w="1530" w:type="dxa"/>
            <w:vMerge w:val="restart"/>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E76F3E1" w14:textId="77777777" w:rsidR="008277AB" w:rsidRDefault="007C2D22" w:rsidP="001D4115">
            <w:pPr>
              <w:spacing w:line="240" w:lineRule="auto"/>
              <w:rPr>
                <w:i/>
                <w:sz w:val="18"/>
                <w:szCs w:val="18"/>
              </w:rPr>
            </w:pPr>
            <w:r>
              <w:rPr>
                <w:i/>
                <w:sz w:val="18"/>
                <w:szCs w:val="18"/>
              </w:rPr>
              <w:t>Multivariate</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476CB2B" w14:textId="77777777" w:rsidR="008277AB" w:rsidRDefault="007C2D22" w:rsidP="001D4115">
            <w:pPr>
              <w:spacing w:line="240" w:lineRule="auto"/>
              <w:rPr>
                <w:sz w:val="18"/>
                <w:szCs w:val="18"/>
              </w:rPr>
            </w:pPr>
            <w:r>
              <w:rPr>
                <w:sz w:val="18"/>
                <w:szCs w:val="18"/>
              </w:rPr>
              <w:t>Fold 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C5CEE95" w14:textId="77777777" w:rsidR="008277AB" w:rsidRDefault="007C2D22" w:rsidP="001D4115">
            <w:pPr>
              <w:spacing w:line="240" w:lineRule="auto"/>
              <w:rPr>
                <w:sz w:val="18"/>
                <w:szCs w:val="18"/>
              </w:rPr>
            </w:pPr>
            <w:r>
              <w:rPr>
                <w:sz w:val="18"/>
                <w:szCs w:val="18"/>
              </w:rPr>
              <w:t>555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439D2A7"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9530259" w14:textId="77777777" w:rsidR="008277AB" w:rsidRDefault="007C2D22" w:rsidP="001D4115">
            <w:pPr>
              <w:spacing w:line="240" w:lineRule="auto"/>
              <w:rPr>
                <w:sz w:val="18"/>
                <w:szCs w:val="18"/>
              </w:rPr>
            </w:pPr>
            <w:r>
              <w:rPr>
                <w:sz w:val="18"/>
                <w:szCs w:val="18"/>
              </w:rPr>
              <w:t>730</w:t>
            </w:r>
          </w:p>
        </w:tc>
      </w:tr>
      <w:tr w:rsidR="008277AB" w14:paraId="79E70C8B"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C13318C"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760B375"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3D1630D" w14:textId="77777777" w:rsidR="008277AB" w:rsidRDefault="007C2D22" w:rsidP="001D4115">
            <w:pPr>
              <w:spacing w:line="240" w:lineRule="auto"/>
              <w:rPr>
                <w:sz w:val="18"/>
                <w:szCs w:val="18"/>
              </w:rPr>
            </w:pPr>
            <w:r>
              <w:rPr>
                <w:sz w:val="18"/>
                <w:szCs w:val="18"/>
              </w:rPr>
              <w:t>Fold 2</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2D1B181" w14:textId="77777777" w:rsidR="008277AB" w:rsidRDefault="007C2D22" w:rsidP="001D4115">
            <w:pPr>
              <w:spacing w:line="240" w:lineRule="auto"/>
              <w:rPr>
                <w:sz w:val="18"/>
                <w:szCs w:val="18"/>
              </w:rPr>
            </w:pPr>
            <w:r>
              <w:rPr>
                <w:sz w:val="18"/>
                <w:szCs w:val="18"/>
              </w:rPr>
              <w:t>1285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937C27"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20EB94A" w14:textId="77777777" w:rsidR="008277AB" w:rsidRDefault="007C2D22" w:rsidP="001D4115">
            <w:pPr>
              <w:spacing w:line="240" w:lineRule="auto"/>
              <w:rPr>
                <w:sz w:val="18"/>
                <w:szCs w:val="18"/>
              </w:rPr>
            </w:pPr>
            <w:r>
              <w:rPr>
                <w:sz w:val="18"/>
                <w:szCs w:val="18"/>
              </w:rPr>
              <w:t>730</w:t>
            </w:r>
          </w:p>
        </w:tc>
      </w:tr>
      <w:tr w:rsidR="008277AB" w14:paraId="3843EC3C" w14:textId="77777777" w:rsidTr="001D4115">
        <w:trPr>
          <w:trHeight w:val="20"/>
        </w:trPr>
        <w:tc>
          <w:tcPr>
            <w:tcW w:w="16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FD92755" w14:textId="77777777" w:rsidR="008277AB" w:rsidRDefault="008277AB" w:rsidP="001D4115">
            <w:pPr>
              <w:spacing w:line="240" w:lineRule="auto"/>
              <w:rPr>
                <w:sz w:val="18"/>
                <w:szCs w:val="18"/>
              </w:rPr>
            </w:pPr>
          </w:p>
        </w:tc>
        <w:tc>
          <w:tcPr>
            <w:tcW w:w="1530" w:type="dxa"/>
            <w:vMerge/>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8C6C504" w14:textId="77777777" w:rsidR="008277AB" w:rsidRDefault="008277AB" w:rsidP="001D4115">
            <w:pPr>
              <w:spacing w:line="240" w:lineRule="auto"/>
              <w:rPr>
                <w:i/>
                <w:sz w:val="18"/>
                <w:szCs w:val="18"/>
              </w:rPr>
            </w:pP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C80FBD3" w14:textId="77777777" w:rsidR="008277AB" w:rsidRDefault="007C2D22" w:rsidP="001D4115">
            <w:pPr>
              <w:spacing w:line="240" w:lineRule="auto"/>
              <w:rPr>
                <w:sz w:val="18"/>
                <w:szCs w:val="18"/>
              </w:rPr>
            </w:pPr>
            <w:r>
              <w:rPr>
                <w:sz w:val="18"/>
                <w:szCs w:val="18"/>
              </w:rPr>
              <w:t>Fold 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3B49B188" w14:textId="77777777" w:rsidR="008277AB" w:rsidRDefault="007C2D22" w:rsidP="001D4115">
            <w:pPr>
              <w:spacing w:line="240" w:lineRule="auto"/>
              <w:rPr>
                <w:sz w:val="18"/>
                <w:szCs w:val="18"/>
              </w:rPr>
            </w:pPr>
            <w:r>
              <w:rPr>
                <w:sz w:val="18"/>
                <w:szCs w:val="18"/>
              </w:rPr>
              <w:t>2015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52C8D1E" w14:textId="77777777" w:rsidR="008277AB" w:rsidRDefault="007C2D22" w:rsidP="001D4115">
            <w:pPr>
              <w:spacing w:line="240" w:lineRule="auto"/>
              <w:rPr>
                <w:sz w:val="18"/>
                <w:szCs w:val="18"/>
              </w:rPr>
            </w:pPr>
            <w:r>
              <w:rPr>
                <w:sz w:val="18"/>
                <w:szCs w:val="18"/>
              </w:rPr>
              <w:t>730</w:t>
            </w:r>
          </w:p>
        </w:tc>
        <w:tc>
          <w:tcPr>
            <w:tcW w:w="81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92E8226" w14:textId="77777777" w:rsidR="008277AB" w:rsidRDefault="007C2D22" w:rsidP="001D4115">
            <w:pPr>
              <w:spacing w:line="240" w:lineRule="auto"/>
              <w:rPr>
                <w:sz w:val="18"/>
                <w:szCs w:val="18"/>
              </w:rPr>
            </w:pPr>
            <w:r>
              <w:rPr>
                <w:sz w:val="18"/>
                <w:szCs w:val="18"/>
              </w:rPr>
              <w:t>730</w:t>
            </w:r>
          </w:p>
        </w:tc>
      </w:tr>
    </w:tbl>
    <w:p w14:paraId="20CA7A03" w14:textId="77777777" w:rsidR="008277AB" w:rsidRDefault="008277AB"/>
    <w:p w14:paraId="12B7921F" w14:textId="77777777" w:rsidR="008277AB" w:rsidRDefault="007C2D22">
      <w:r>
        <w:tab/>
        <w:t xml:space="preserve">Tabel 9 menunjukkan bahwa keseluruhan skenario eksperimen ada 15.  Pada data </w:t>
      </w:r>
      <w:r>
        <w:rPr>
          <w:i/>
        </w:rPr>
        <w:t>training</w:t>
      </w:r>
      <w:r>
        <w:t xml:space="preserve"> dan </w:t>
      </w:r>
      <w:r>
        <w:rPr>
          <w:i/>
        </w:rPr>
        <w:t>validation</w:t>
      </w:r>
      <w:r>
        <w:t xml:space="preserve"> bersifat berubah-ubah berdasarkan metode </w:t>
      </w:r>
      <w:r>
        <w:rPr>
          <w:i/>
        </w:rPr>
        <w:t>expanding window</w:t>
      </w:r>
      <w:r>
        <w:t xml:space="preserve">, tetapi pada data </w:t>
      </w:r>
      <w:r>
        <w:rPr>
          <w:i/>
        </w:rPr>
        <w:t>test</w:t>
      </w:r>
      <w:r>
        <w:t xml:space="preserve"> tidak ada yang berubah</w:t>
      </w:r>
      <w:r>
        <w:rPr>
          <w:i/>
        </w:rPr>
        <w:t>.</w:t>
      </w:r>
    </w:p>
    <w:p w14:paraId="276D5840" w14:textId="77777777" w:rsidR="008277AB" w:rsidRDefault="008277AB"/>
    <w:p w14:paraId="28DF5070" w14:textId="77777777" w:rsidR="008277AB" w:rsidRDefault="007C2D22">
      <w:pPr>
        <w:pStyle w:val="Heading3"/>
        <w:rPr>
          <w:color w:val="000000"/>
        </w:rPr>
      </w:pPr>
      <w:bookmarkStart w:id="35" w:name="_Toc153865443"/>
      <w:r>
        <w:rPr>
          <w:color w:val="000000"/>
        </w:rPr>
        <w:t>3.</w:t>
      </w:r>
      <w:r>
        <w:t>5</w:t>
      </w:r>
      <w:r>
        <w:rPr>
          <w:color w:val="000000"/>
        </w:rPr>
        <w:tab/>
      </w:r>
      <w:r>
        <w:t>Lingkungan Penelitian</w:t>
      </w:r>
      <w:bookmarkEnd w:id="35"/>
    </w:p>
    <w:p w14:paraId="1A1DB394" w14:textId="77777777" w:rsidR="008277AB" w:rsidRDefault="007C2D22">
      <w:r>
        <w:tab/>
        <w:t>Spesifikasi perangkat lunak, perangkat keras dan lingkungan buatan yang akan digunakan untuk penelitian ini adalah sebagai berikut:</w:t>
      </w:r>
    </w:p>
    <w:p w14:paraId="007EF4E9" w14:textId="77777777" w:rsidR="008277AB" w:rsidRDefault="007C2D22">
      <w:pPr>
        <w:numPr>
          <w:ilvl w:val="0"/>
          <w:numId w:val="3"/>
        </w:numPr>
      </w:pPr>
      <w:r>
        <w:t>Perangkat Keras:</w:t>
      </w:r>
    </w:p>
    <w:p w14:paraId="21862E57" w14:textId="77777777" w:rsidR="008277AB" w:rsidRDefault="007C2D22">
      <w:pPr>
        <w:numPr>
          <w:ilvl w:val="0"/>
          <w:numId w:val="12"/>
        </w:numPr>
        <w:ind w:left="1133"/>
      </w:pPr>
      <w:r>
        <w:t>Memory memiliki RAM 8 GB</w:t>
      </w:r>
    </w:p>
    <w:p w14:paraId="33AC9314" w14:textId="77777777" w:rsidR="008277AB" w:rsidRDefault="007C2D22">
      <w:pPr>
        <w:numPr>
          <w:ilvl w:val="0"/>
          <w:numId w:val="12"/>
        </w:numPr>
        <w:ind w:left="1133"/>
      </w:pPr>
      <w:r>
        <w:t>Processor memiliki tipe AMD Ryzen 5 3500U dengan Radeon Vega Mobile Gfx (8 CPU) ~ 2.1 GHz</w:t>
      </w:r>
    </w:p>
    <w:p w14:paraId="7E933294" w14:textId="77777777" w:rsidR="008277AB" w:rsidRDefault="007C2D22">
      <w:pPr>
        <w:numPr>
          <w:ilvl w:val="0"/>
          <w:numId w:val="12"/>
        </w:numPr>
        <w:ind w:left="1133"/>
      </w:pPr>
      <w:r>
        <w:t>GPU menggunakan tipe  AMD Radeon(TM) Vega 8 Graphics</w:t>
      </w:r>
    </w:p>
    <w:p w14:paraId="700844D2" w14:textId="77777777" w:rsidR="008277AB" w:rsidRDefault="007C2D22">
      <w:pPr>
        <w:numPr>
          <w:ilvl w:val="0"/>
          <w:numId w:val="3"/>
        </w:numPr>
      </w:pPr>
      <w:r>
        <w:t>Perangkat Lunak</w:t>
      </w:r>
    </w:p>
    <w:p w14:paraId="084527D9" w14:textId="77777777" w:rsidR="008277AB" w:rsidRDefault="007C2D22">
      <w:pPr>
        <w:numPr>
          <w:ilvl w:val="0"/>
          <w:numId w:val="6"/>
        </w:numPr>
      </w:pPr>
      <w:r>
        <w:t>Sistem Operasi  menggunakan Windows 11</w:t>
      </w:r>
    </w:p>
    <w:p w14:paraId="60167789" w14:textId="77777777" w:rsidR="008277AB" w:rsidRDefault="007C2D22">
      <w:pPr>
        <w:numPr>
          <w:ilvl w:val="0"/>
          <w:numId w:val="6"/>
        </w:numPr>
      </w:pPr>
      <w:r>
        <w:lastRenderedPageBreak/>
        <w:t>Bahasa Pemrograman menggunakan Python</w:t>
      </w:r>
    </w:p>
    <w:p w14:paraId="58F4BC74" w14:textId="77777777" w:rsidR="008277AB" w:rsidRDefault="007C2D22">
      <w:pPr>
        <w:numPr>
          <w:ilvl w:val="0"/>
          <w:numId w:val="3"/>
        </w:numPr>
      </w:pPr>
      <w:r>
        <w:t>Lingkungan Buatan</w:t>
      </w:r>
    </w:p>
    <w:p w14:paraId="3FEE8761" w14:textId="77777777" w:rsidR="008277AB" w:rsidRDefault="007C2D22">
      <w:pPr>
        <w:numPr>
          <w:ilvl w:val="1"/>
          <w:numId w:val="3"/>
        </w:numPr>
      </w:pPr>
      <w:r>
        <w:t>Kaggle Environment (server online)</w:t>
      </w:r>
    </w:p>
    <w:p w14:paraId="3CCC7AE4" w14:textId="77777777" w:rsidR="008277AB" w:rsidRDefault="007C2D22">
      <w:pPr>
        <w:numPr>
          <w:ilvl w:val="2"/>
          <w:numId w:val="3"/>
        </w:numPr>
      </w:pPr>
      <w:r>
        <w:t>12 jam untuk waktu eksekusi pada prosesor CPU/GPU dan 9 jam untuk waktu eksekusi pada prosesor TPU</w:t>
      </w:r>
    </w:p>
    <w:p w14:paraId="0B9350D4" w14:textId="77777777" w:rsidR="008277AB" w:rsidRDefault="007C2D22">
      <w:pPr>
        <w:numPr>
          <w:ilvl w:val="2"/>
          <w:numId w:val="3"/>
        </w:numPr>
      </w:pPr>
      <w:r>
        <w:t>20 GB penyimpanan disk</w:t>
      </w:r>
    </w:p>
    <w:p w14:paraId="2D9079E2" w14:textId="77777777" w:rsidR="008277AB" w:rsidRDefault="007C2D22">
      <w:pPr>
        <w:numPr>
          <w:ilvl w:val="2"/>
          <w:numId w:val="3"/>
        </w:numPr>
      </w:pPr>
      <w:r>
        <w:t>Spesifikasi CPU</w:t>
      </w:r>
    </w:p>
    <w:p w14:paraId="1AA094AB" w14:textId="77777777" w:rsidR="008277AB" w:rsidRDefault="007C2D22">
      <w:pPr>
        <w:numPr>
          <w:ilvl w:val="3"/>
          <w:numId w:val="3"/>
        </w:numPr>
      </w:pPr>
      <w:r>
        <w:t xml:space="preserve">4 </w:t>
      </w:r>
      <w:r>
        <w:rPr>
          <w:i/>
        </w:rPr>
        <w:t>Cores CPU</w:t>
      </w:r>
    </w:p>
    <w:p w14:paraId="1D741520" w14:textId="77777777" w:rsidR="008277AB" w:rsidRDefault="007C2D22">
      <w:pPr>
        <w:numPr>
          <w:ilvl w:val="3"/>
          <w:numId w:val="3"/>
        </w:numPr>
        <w:rPr>
          <w:i/>
        </w:rPr>
      </w:pPr>
      <w:r>
        <w:rPr>
          <w:i/>
        </w:rPr>
        <w:t>RAM 30 GB</w:t>
      </w:r>
    </w:p>
    <w:p w14:paraId="095B3E86" w14:textId="77777777" w:rsidR="008277AB" w:rsidRDefault="007C2D22">
      <w:pPr>
        <w:numPr>
          <w:ilvl w:val="2"/>
          <w:numId w:val="3"/>
        </w:numPr>
        <w:rPr>
          <w:i/>
        </w:rPr>
      </w:pPr>
      <w:r>
        <w:rPr>
          <w:i/>
        </w:rPr>
        <w:t>P100 GPU Specifications</w:t>
      </w:r>
    </w:p>
    <w:p w14:paraId="0C7A629D" w14:textId="77777777" w:rsidR="008277AB" w:rsidRDefault="007C2D22">
      <w:pPr>
        <w:numPr>
          <w:ilvl w:val="3"/>
          <w:numId w:val="3"/>
        </w:numPr>
        <w:rPr>
          <w:i/>
        </w:rPr>
      </w:pPr>
      <w:r>
        <w:rPr>
          <w:i/>
        </w:rPr>
        <w:t>1 Nvidia Tesla P100 GPU</w:t>
      </w:r>
    </w:p>
    <w:p w14:paraId="4E25E2E6" w14:textId="77777777" w:rsidR="008277AB" w:rsidRDefault="007C2D22">
      <w:pPr>
        <w:numPr>
          <w:ilvl w:val="3"/>
          <w:numId w:val="3"/>
        </w:numPr>
        <w:rPr>
          <w:i/>
        </w:rPr>
      </w:pPr>
      <w:r>
        <w:rPr>
          <w:i/>
        </w:rPr>
        <w:t>2 CPU cores</w:t>
      </w:r>
    </w:p>
    <w:p w14:paraId="1E7E5E6F" w14:textId="77777777" w:rsidR="008277AB" w:rsidRDefault="007C2D22">
      <w:pPr>
        <w:numPr>
          <w:ilvl w:val="3"/>
          <w:numId w:val="3"/>
        </w:numPr>
        <w:rPr>
          <w:i/>
        </w:rPr>
      </w:pPr>
      <w:r>
        <w:rPr>
          <w:i/>
        </w:rPr>
        <w:t>13 Gigabytes of RAM</w:t>
      </w:r>
    </w:p>
    <w:p w14:paraId="70F989BC" w14:textId="77777777" w:rsidR="008277AB" w:rsidRDefault="007C2D22">
      <w:pPr>
        <w:numPr>
          <w:ilvl w:val="2"/>
          <w:numId w:val="3"/>
        </w:numPr>
        <w:rPr>
          <w:i/>
        </w:rPr>
      </w:pPr>
      <w:r>
        <w:rPr>
          <w:i/>
        </w:rPr>
        <w:t>T4 x2 GPU Specifications</w:t>
      </w:r>
    </w:p>
    <w:p w14:paraId="3025E117" w14:textId="77777777" w:rsidR="008277AB" w:rsidRDefault="007C2D22">
      <w:pPr>
        <w:numPr>
          <w:ilvl w:val="3"/>
          <w:numId w:val="3"/>
        </w:numPr>
        <w:rPr>
          <w:i/>
        </w:rPr>
      </w:pPr>
      <w:r>
        <w:rPr>
          <w:i/>
        </w:rPr>
        <w:t>2 Nvidia Tesla T4 GPUs</w:t>
      </w:r>
    </w:p>
    <w:p w14:paraId="3839097F" w14:textId="77777777" w:rsidR="008277AB" w:rsidRDefault="007C2D22">
      <w:pPr>
        <w:numPr>
          <w:ilvl w:val="3"/>
          <w:numId w:val="3"/>
        </w:numPr>
        <w:rPr>
          <w:i/>
        </w:rPr>
      </w:pPr>
      <w:r>
        <w:rPr>
          <w:i/>
        </w:rPr>
        <w:t>2 CPU cores</w:t>
      </w:r>
    </w:p>
    <w:p w14:paraId="7F2E1451" w14:textId="77777777" w:rsidR="008277AB" w:rsidRDefault="007C2D22">
      <w:pPr>
        <w:numPr>
          <w:ilvl w:val="3"/>
          <w:numId w:val="3"/>
        </w:numPr>
        <w:rPr>
          <w:i/>
        </w:rPr>
      </w:pPr>
      <w:r>
        <w:rPr>
          <w:i/>
        </w:rPr>
        <w:t>13 Gigabytes of RAM</w:t>
      </w:r>
    </w:p>
    <w:p w14:paraId="25CE56B2" w14:textId="77777777" w:rsidR="008277AB" w:rsidRDefault="007C2D22">
      <w:pPr>
        <w:numPr>
          <w:ilvl w:val="2"/>
          <w:numId w:val="3"/>
        </w:numPr>
        <w:rPr>
          <w:i/>
        </w:rPr>
      </w:pPr>
      <w:r>
        <w:rPr>
          <w:i/>
        </w:rPr>
        <w:t>TPU Specifications</w:t>
      </w:r>
    </w:p>
    <w:p w14:paraId="77E0BA76" w14:textId="77777777" w:rsidR="008277AB" w:rsidRDefault="007C2D22">
      <w:pPr>
        <w:numPr>
          <w:ilvl w:val="3"/>
          <w:numId w:val="3"/>
        </w:numPr>
        <w:rPr>
          <w:i/>
        </w:rPr>
      </w:pPr>
      <w:r>
        <w:rPr>
          <w:i/>
        </w:rPr>
        <w:t>4 CPU cores</w:t>
      </w:r>
    </w:p>
    <w:p w14:paraId="035E2BDE" w14:textId="77777777" w:rsidR="008277AB" w:rsidRDefault="007C2D22">
      <w:pPr>
        <w:numPr>
          <w:ilvl w:val="3"/>
          <w:numId w:val="3"/>
        </w:numPr>
        <w:rPr>
          <w:i/>
        </w:rPr>
      </w:pPr>
      <w:r>
        <w:rPr>
          <w:i/>
        </w:rPr>
        <w:t>16 Gigabytes of RAM</w:t>
      </w:r>
    </w:p>
    <w:p w14:paraId="4EC5A5CF" w14:textId="77777777" w:rsidR="008277AB" w:rsidRDefault="007C2D22">
      <w:pPr>
        <w:numPr>
          <w:ilvl w:val="2"/>
          <w:numId w:val="3"/>
        </w:numPr>
        <w:rPr>
          <w:i/>
        </w:rPr>
      </w:pPr>
      <w:r>
        <w:rPr>
          <w:i/>
        </w:rPr>
        <w:t>TPU 1VM Specifications</w:t>
      </w:r>
    </w:p>
    <w:p w14:paraId="0F76DEF4" w14:textId="77777777" w:rsidR="008277AB" w:rsidRDefault="007C2D22">
      <w:pPr>
        <w:numPr>
          <w:ilvl w:val="3"/>
          <w:numId w:val="3"/>
        </w:numPr>
        <w:rPr>
          <w:i/>
        </w:rPr>
      </w:pPr>
      <w:r>
        <w:rPr>
          <w:i/>
        </w:rPr>
        <w:t>96 CPU cores</w:t>
      </w:r>
    </w:p>
    <w:p w14:paraId="5E53E791" w14:textId="77777777" w:rsidR="008277AB" w:rsidRDefault="007C2D22">
      <w:pPr>
        <w:numPr>
          <w:ilvl w:val="3"/>
          <w:numId w:val="3"/>
        </w:numPr>
        <w:rPr>
          <w:i/>
        </w:rPr>
      </w:pPr>
      <w:r>
        <w:rPr>
          <w:i/>
        </w:rPr>
        <w:t>330 Gigabytes of RAM</w:t>
      </w:r>
    </w:p>
    <w:p w14:paraId="53E796F7" w14:textId="77777777" w:rsidR="008277AB" w:rsidRDefault="007C2D22">
      <w:pPr>
        <w:numPr>
          <w:ilvl w:val="2"/>
          <w:numId w:val="3"/>
        </w:numPr>
      </w:pPr>
      <w:r>
        <w:t xml:space="preserve">Penginstalan </w:t>
      </w:r>
      <w:r>
        <w:rPr>
          <w:i/>
        </w:rPr>
        <w:t>default library</w:t>
      </w:r>
      <w:r>
        <w:t xml:space="preserve"> ada di https://github.com/Kaggle/docker-python</w:t>
      </w:r>
    </w:p>
    <w:p w14:paraId="76977425" w14:textId="77777777" w:rsidR="008277AB" w:rsidRDefault="007C2D22">
      <w:pPr>
        <w:rPr>
          <w:highlight w:val="yellow"/>
        </w:rPr>
      </w:pPr>
      <w:r>
        <w:br w:type="page"/>
      </w:r>
    </w:p>
    <w:p w14:paraId="2B4F974B" w14:textId="77777777" w:rsidR="008277AB" w:rsidRDefault="007C2D22">
      <w:pPr>
        <w:pStyle w:val="Heading2"/>
        <w:spacing w:before="0" w:after="0"/>
        <w:jc w:val="center"/>
      </w:pPr>
      <w:bookmarkStart w:id="36" w:name="_Toc153865444"/>
      <w:r>
        <w:rPr>
          <w:b/>
          <w:sz w:val="28"/>
          <w:szCs w:val="28"/>
        </w:rPr>
        <w:lastRenderedPageBreak/>
        <w:t>IV HASIL DAN PEMBAHASAN</w:t>
      </w:r>
      <w:bookmarkEnd w:id="36"/>
    </w:p>
    <w:p w14:paraId="276BE8CC" w14:textId="77777777" w:rsidR="008277AB" w:rsidRDefault="008277AB"/>
    <w:p w14:paraId="71CE97B3" w14:textId="77777777" w:rsidR="008277AB" w:rsidRDefault="007C2D22">
      <w:pPr>
        <w:pStyle w:val="Heading3"/>
      </w:pPr>
      <w:bookmarkStart w:id="37" w:name="_Toc153865445"/>
      <w:r>
        <w:t>4.1</w:t>
      </w:r>
      <w:r>
        <w:tab/>
        <w:t>Analisis Statistik Data</w:t>
      </w:r>
      <w:bookmarkEnd w:id="37"/>
      <w:r>
        <w:tab/>
      </w:r>
    </w:p>
    <w:p w14:paraId="09DD62EA" w14:textId="11D3F24C" w:rsidR="009B5E5B" w:rsidRDefault="007C2D22">
      <w:r>
        <w:tab/>
        <w:t>Analisis statistik adalah proses pemrosesan data yang melibatkan penyaringan, pembersihan, transformasi, pemrosesan, dan pemodelan data. Tujuannya adalah untuk menemukan informasi yang berguna yang dapat digunakan sebagai dasar untuk kesimpulan atau keputusan (Sahabuddin</w:t>
      </w:r>
      <w:r>
        <w:rPr>
          <w:i/>
        </w:rPr>
        <w:t xml:space="preserve"> et al. 2021</w:t>
      </w:r>
      <w:r>
        <w:t>).</w:t>
      </w:r>
    </w:p>
    <w:p w14:paraId="67954CF6" w14:textId="77777777" w:rsidR="008277AB" w:rsidRDefault="007C2D22">
      <w:pPr>
        <w:jc w:val="center"/>
      </w:pPr>
      <w:r>
        <w:t>Tabel 10 Statistik Master Data</w:t>
      </w:r>
    </w:p>
    <w:tbl>
      <w:tblPr>
        <w:tblStyle w:val="8"/>
        <w:tblW w:w="7935" w:type="dxa"/>
        <w:tblBorders>
          <w:top w:val="nil"/>
          <w:left w:val="nil"/>
          <w:bottom w:val="nil"/>
          <w:right w:val="nil"/>
          <w:insideH w:val="nil"/>
          <w:insideV w:val="nil"/>
        </w:tblBorders>
        <w:tblLayout w:type="fixed"/>
        <w:tblLook w:val="0600" w:firstRow="0" w:lastRow="0" w:firstColumn="0" w:lastColumn="0" w:noHBand="1" w:noVBand="1"/>
      </w:tblPr>
      <w:tblGrid>
        <w:gridCol w:w="990"/>
        <w:gridCol w:w="1170"/>
        <w:gridCol w:w="1440"/>
        <w:gridCol w:w="1395"/>
        <w:gridCol w:w="1260"/>
        <w:gridCol w:w="1680"/>
      </w:tblGrid>
      <w:tr w:rsidR="008277AB" w14:paraId="323B71EA" w14:textId="77777777">
        <w:trPr>
          <w:trHeight w:val="36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5B65AC6" w14:textId="77777777" w:rsidR="008277AB" w:rsidRDefault="008277AB" w:rsidP="001D4115">
            <w:pPr>
              <w:widowControl w:val="0"/>
              <w:spacing w:line="240" w:lineRule="auto"/>
              <w:rPr>
                <w:sz w:val="18"/>
                <w:szCs w:val="18"/>
              </w:rPr>
            </w:pP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FC53CDE" w14:textId="77777777" w:rsidR="008277AB" w:rsidRDefault="007C2D22" w:rsidP="001D4115">
            <w:pPr>
              <w:spacing w:line="240" w:lineRule="auto"/>
              <w:rPr>
                <w:sz w:val="18"/>
                <w:szCs w:val="18"/>
              </w:rPr>
            </w:pPr>
            <w:r>
              <w:rPr>
                <w:b/>
                <w:sz w:val="18"/>
                <w:szCs w:val="18"/>
              </w:rPr>
              <w:t xml:space="preserve">Harga Emas (Rp) </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6CBCC971" w14:textId="77777777" w:rsidR="008277AB" w:rsidRDefault="007C2D22" w:rsidP="001D4115">
            <w:pPr>
              <w:spacing w:line="240" w:lineRule="auto"/>
              <w:rPr>
                <w:sz w:val="18"/>
                <w:szCs w:val="18"/>
              </w:rPr>
            </w:pPr>
            <w:r>
              <w:rPr>
                <w:b/>
                <w:sz w:val="18"/>
                <w:szCs w:val="18"/>
              </w:rPr>
              <w:t>Kurs Jual Dollar  (Rp)</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188E81E" w14:textId="77777777" w:rsidR="008277AB" w:rsidRDefault="007C2D22" w:rsidP="001D4115">
            <w:pPr>
              <w:spacing w:line="240" w:lineRule="auto"/>
              <w:rPr>
                <w:sz w:val="18"/>
                <w:szCs w:val="18"/>
              </w:rPr>
            </w:pPr>
            <w:r>
              <w:rPr>
                <w:b/>
                <w:sz w:val="18"/>
                <w:szCs w:val="18"/>
              </w:rPr>
              <w:t>Kurs Beli Dollar  (Rp)</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1C3D8850" w14:textId="77777777" w:rsidR="008277AB" w:rsidRDefault="007C2D22" w:rsidP="001D4115">
            <w:pPr>
              <w:spacing w:line="240" w:lineRule="auto"/>
              <w:rPr>
                <w:sz w:val="18"/>
                <w:szCs w:val="18"/>
              </w:rPr>
            </w:pPr>
            <w:r>
              <w:rPr>
                <w:b/>
                <w:sz w:val="18"/>
                <w:szCs w:val="18"/>
              </w:rPr>
              <w:t>Data Inflasi (%)</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A32E7D" w14:textId="77777777" w:rsidR="008277AB" w:rsidRDefault="007C2D22" w:rsidP="001D4115">
            <w:pPr>
              <w:spacing w:line="240" w:lineRule="auto"/>
              <w:rPr>
                <w:sz w:val="18"/>
                <w:szCs w:val="18"/>
              </w:rPr>
            </w:pPr>
            <w:r>
              <w:rPr>
                <w:b/>
                <w:sz w:val="18"/>
                <w:szCs w:val="18"/>
              </w:rPr>
              <w:t>Suku Bunga BI (%)</w:t>
            </w:r>
          </w:p>
        </w:tc>
      </w:tr>
      <w:tr w:rsidR="008277AB" w14:paraId="6BB3662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D8DE544" w14:textId="77777777" w:rsidR="008277AB" w:rsidRDefault="007C2D22" w:rsidP="001D4115">
            <w:pPr>
              <w:widowControl w:val="0"/>
              <w:spacing w:line="240" w:lineRule="auto"/>
              <w:rPr>
                <w:b/>
                <w:sz w:val="18"/>
                <w:szCs w:val="18"/>
              </w:rPr>
            </w:pPr>
            <w:r>
              <w:rPr>
                <w:b/>
                <w:sz w:val="18"/>
                <w:szCs w:val="18"/>
              </w:rPr>
              <w:t>count</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7A13194" w14:textId="77777777" w:rsidR="008277AB" w:rsidRDefault="007C2D22" w:rsidP="001D4115">
            <w:pPr>
              <w:widowControl w:val="0"/>
              <w:spacing w:line="240" w:lineRule="auto"/>
              <w:rPr>
                <w:sz w:val="18"/>
                <w:szCs w:val="18"/>
              </w:rPr>
            </w:pPr>
            <w:r>
              <w:rPr>
                <w:sz w:val="18"/>
                <w:szCs w:val="18"/>
              </w:rPr>
              <w:t>3.475</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3DF7C65E" w14:textId="77777777" w:rsidR="008277AB" w:rsidRDefault="007C2D22" w:rsidP="001D4115">
            <w:pPr>
              <w:widowControl w:val="0"/>
              <w:spacing w:line="240" w:lineRule="auto"/>
              <w:rPr>
                <w:sz w:val="18"/>
                <w:szCs w:val="18"/>
              </w:rPr>
            </w:pPr>
            <w:r>
              <w:rPr>
                <w:sz w:val="18"/>
                <w:szCs w:val="18"/>
              </w:rPr>
              <w:t>3.475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6581E88D" w14:textId="77777777" w:rsidR="008277AB" w:rsidRDefault="007C2D22" w:rsidP="001D4115">
            <w:pPr>
              <w:widowControl w:val="0"/>
              <w:spacing w:line="240" w:lineRule="auto"/>
              <w:rPr>
                <w:sz w:val="18"/>
                <w:szCs w:val="18"/>
              </w:rPr>
            </w:pPr>
            <w:r>
              <w:rPr>
                <w:sz w:val="18"/>
                <w:szCs w:val="18"/>
              </w:rPr>
              <w:t>3.475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43C35259" w14:textId="77777777" w:rsidR="008277AB" w:rsidRDefault="007C2D22" w:rsidP="001D4115">
            <w:pPr>
              <w:widowControl w:val="0"/>
              <w:spacing w:line="240" w:lineRule="auto"/>
              <w:rPr>
                <w:sz w:val="18"/>
                <w:szCs w:val="18"/>
              </w:rPr>
            </w:pPr>
            <w:r>
              <w:rPr>
                <w:sz w:val="18"/>
                <w:szCs w:val="18"/>
              </w:rPr>
              <w:t>3.475</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373AF41A" w14:textId="77777777" w:rsidR="008277AB" w:rsidRDefault="007C2D22" w:rsidP="001D4115">
            <w:pPr>
              <w:widowControl w:val="0"/>
              <w:spacing w:line="240" w:lineRule="auto"/>
              <w:rPr>
                <w:sz w:val="18"/>
                <w:szCs w:val="18"/>
              </w:rPr>
            </w:pPr>
            <w:r>
              <w:rPr>
                <w:sz w:val="18"/>
                <w:szCs w:val="18"/>
              </w:rPr>
              <w:t>3.475</w:t>
            </w:r>
          </w:p>
        </w:tc>
      </w:tr>
      <w:tr w:rsidR="008277AB" w14:paraId="051E847A"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C61F447" w14:textId="77777777" w:rsidR="008277AB" w:rsidRDefault="007C2D22" w:rsidP="001D4115">
            <w:pPr>
              <w:widowControl w:val="0"/>
              <w:spacing w:line="240" w:lineRule="auto"/>
              <w:rPr>
                <w:b/>
                <w:sz w:val="18"/>
                <w:szCs w:val="18"/>
              </w:rPr>
            </w:pPr>
            <w:r>
              <w:rPr>
                <w:b/>
                <w:sz w:val="18"/>
                <w:szCs w:val="18"/>
              </w:rPr>
              <w:t>mean</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4E51E09" w14:textId="77777777" w:rsidR="008277AB" w:rsidRDefault="007C2D22" w:rsidP="001D4115">
            <w:pPr>
              <w:widowControl w:val="0"/>
              <w:spacing w:line="240" w:lineRule="auto"/>
              <w:rPr>
                <w:sz w:val="18"/>
                <w:szCs w:val="18"/>
              </w:rPr>
            </w:pPr>
            <w:r>
              <w:rPr>
                <w:sz w:val="18"/>
                <w:szCs w:val="18"/>
              </w:rPr>
              <w:t>674.049,7</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54BE1BBB" w14:textId="77777777" w:rsidR="008277AB" w:rsidRDefault="007C2D22" w:rsidP="001D4115">
            <w:pPr>
              <w:widowControl w:val="0"/>
              <w:spacing w:line="240" w:lineRule="auto"/>
              <w:rPr>
                <w:sz w:val="18"/>
                <w:szCs w:val="18"/>
              </w:rPr>
            </w:pPr>
            <w:r>
              <w:rPr>
                <w:sz w:val="18"/>
                <w:szCs w:val="18"/>
              </w:rPr>
              <w:t>1.257,.75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C3AB452" w14:textId="77777777" w:rsidR="008277AB" w:rsidRDefault="007C2D22" w:rsidP="001D4115">
            <w:pPr>
              <w:widowControl w:val="0"/>
              <w:spacing w:line="240" w:lineRule="auto"/>
              <w:rPr>
                <w:sz w:val="18"/>
                <w:szCs w:val="18"/>
              </w:rPr>
            </w:pPr>
            <w:r>
              <w:rPr>
                <w:sz w:val="18"/>
                <w:szCs w:val="18"/>
              </w:rPr>
              <w:t>12450.58</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3246A09" w14:textId="77777777" w:rsidR="008277AB" w:rsidRDefault="007C2D22" w:rsidP="001D4115">
            <w:pPr>
              <w:widowControl w:val="0"/>
              <w:spacing w:line="240" w:lineRule="auto"/>
              <w:rPr>
                <w:sz w:val="18"/>
                <w:szCs w:val="18"/>
              </w:rPr>
            </w:pPr>
            <w:r>
              <w:rPr>
                <w:sz w:val="18"/>
                <w:szCs w:val="18"/>
              </w:rPr>
              <w:t>4,321</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704903E" w14:textId="77777777" w:rsidR="008277AB" w:rsidRDefault="007C2D22" w:rsidP="001D4115">
            <w:pPr>
              <w:widowControl w:val="0"/>
              <w:spacing w:line="240" w:lineRule="auto"/>
              <w:rPr>
                <w:sz w:val="18"/>
                <w:szCs w:val="18"/>
              </w:rPr>
            </w:pPr>
            <w:r>
              <w:rPr>
                <w:sz w:val="18"/>
                <w:szCs w:val="18"/>
              </w:rPr>
              <w:t>5,652</w:t>
            </w:r>
          </w:p>
        </w:tc>
      </w:tr>
      <w:tr w:rsidR="008277AB" w14:paraId="4C6DD58C"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ECCE9CC" w14:textId="77777777" w:rsidR="008277AB" w:rsidRDefault="007C2D22" w:rsidP="001D4115">
            <w:pPr>
              <w:spacing w:line="240" w:lineRule="auto"/>
              <w:rPr>
                <w:b/>
                <w:sz w:val="18"/>
                <w:szCs w:val="18"/>
              </w:rPr>
            </w:pPr>
            <w:r>
              <w:rPr>
                <w:b/>
                <w:sz w:val="18"/>
                <w:szCs w:val="18"/>
              </w:rPr>
              <w:t>std</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16324121" w14:textId="77777777" w:rsidR="008277AB" w:rsidRDefault="007C2D22" w:rsidP="001D4115">
            <w:pPr>
              <w:spacing w:line="240" w:lineRule="auto"/>
              <w:rPr>
                <w:sz w:val="18"/>
                <w:szCs w:val="18"/>
              </w:rPr>
            </w:pPr>
            <w:r>
              <w:rPr>
                <w:sz w:val="18"/>
                <w:szCs w:val="18"/>
              </w:rPr>
              <w:t>179.028,8</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20F958F2" w14:textId="77777777" w:rsidR="008277AB" w:rsidRDefault="007C2D22" w:rsidP="001D4115">
            <w:pPr>
              <w:spacing w:line="240" w:lineRule="auto"/>
              <w:rPr>
                <w:sz w:val="18"/>
                <w:szCs w:val="18"/>
              </w:rPr>
            </w:pPr>
            <w:r>
              <w:rPr>
                <w:sz w:val="18"/>
                <w:szCs w:val="18"/>
              </w:rPr>
              <w:t>2.229,803</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8D5FA1B" w14:textId="77777777" w:rsidR="008277AB" w:rsidRDefault="007C2D22" w:rsidP="001D4115">
            <w:pPr>
              <w:spacing w:line="240" w:lineRule="auto"/>
              <w:rPr>
                <w:sz w:val="18"/>
                <w:szCs w:val="18"/>
              </w:rPr>
            </w:pPr>
            <w:r>
              <w:rPr>
                <w:sz w:val="18"/>
                <w:szCs w:val="18"/>
              </w:rPr>
              <w:t>2207.624</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63E8AE81" w14:textId="77777777" w:rsidR="008277AB" w:rsidRDefault="007C2D22" w:rsidP="001D4115">
            <w:pPr>
              <w:spacing w:line="240" w:lineRule="auto"/>
              <w:rPr>
                <w:sz w:val="18"/>
                <w:szCs w:val="18"/>
              </w:rPr>
            </w:pPr>
            <w:r>
              <w:rPr>
                <w:sz w:val="18"/>
                <w:szCs w:val="18"/>
              </w:rPr>
              <w:t>1,854</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07B7CC0" w14:textId="77777777" w:rsidR="008277AB" w:rsidRDefault="007C2D22" w:rsidP="001D4115">
            <w:pPr>
              <w:spacing w:line="240" w:lineRule="auto"/>
              <w:rPr>
                <w:sz w:val="18"/>
                <w:szCs w:val="18"/>
              </w:rPr>
            </w:pPr>
            <w:r>
              <w:rPr>
                <w:sz w:val="18"/>
                <w:szCs w:val="18"/>
              </w:rPr>
              <w:t>1,317</w:t>
            </w:r>
          </w:p>
        </w:tc>
      </w:tr>
      <w:tr w:rsidR="008277AB" w14:paraId="5D32DB5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2CA6492E" w14:textId="77777777" w:rsidR="008277AB" w:rsidRDefault="007C2D22" w:rsidP="001D4115">
            <w:pPr>
              <w:spacing w:line="240" w:lineRule="auto"/>
              <w:rPr>
                <w:b/>
                <w:sz w:val="18"/>
                <w:szCs w:val="18"/>
              </w:rPr>
            </w:pPr>
            <w:r>
              <w:rPr>
                <w:b/>
                <w:sz w:val="18"/>
                <w:szCs w:val="18"/>
              </w:rPr>
              <w:t>min</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02524414" w14:textId="77777777" w:rsidR="008277AB" w:rsidRDefault="007C2D22" w:rsidP="001D4115">
            <w:pPr>
              <w:spacing w:line="240" w:lineRule="auto"/>
              <w:rPr>
                <w:sz w:val="18"/>
                <w:szCs w:val="18"/>
              </w:rPr>
            </w:pPr>
            <w:r>
              <w:rPr>
                <w:sz w:val="18"/>
                <w:szCs w:val="18"/>
              </w:rPr>
              <w:t>394.000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290A68FE" w14:textId="77777777" w:rsidR="008277AB" w:rsidRDefault="007C2D22" w:rsidP="001D4115">
            <w:pPr>
              <w:spacing w:line="240" w:lineRule="auto"/>
              <w:rPr>
                <w:sz w:val="18"/>
                <w:szCs w:val="18"/>
              </w:rPr>
            </w:pPr>
            <w:r>
              <w:rPr>
                <w:sz w:val="18"/>
                <w:szCs w:val="18"/>
              </w:rPr>
              <w:t>8.502</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0F6A94D2" w14:textId="77777777" w:rsidR="008277AB" w:rsidRDefault="007C2D22" w:rsidP="001D4115">
            <w:pPr>
              <w:spacing w:line="240" w:lineRule="auto"/>
              <w:rPr>
                <w:sz w:val="18"/>
                <w:szCs w:val="18"/>
              </w:rPr>
            </w:pPr>
            <w:r>
              <w:rPr>
                <w:sz w:val="18"/>
                <w:szCs w:val="18"/>
              </w:rPr>
              <w:t>8418</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06DBFDC8" w14:textId="77777777" w:rsidR="008277AB" w:rsidRDefault="007C2D22" w:rsidP="001D4115">
            <w:pPr>
              <w:spacing w:line="240" w:lineRule="auto"/>
              <w:rPr>
                <w:sz w:val="18"/>
                <w:szCs w:val="18"/>
              </w:rPr>
            </w:pPr>
            <w:r>
              <w:rPr>
                <w:sz w:val="18"/>
                <w:szCs w:val="18"/>
              </w:rPr>
              <w:t>1,32</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40A38BB1" w14:textId="77777777" w:rsidR="008277AB" w:rsidRDefault="007C2D22" w:rsidP="001D4115">
            <w:pPr>
              <w:spacing w:line="240" w:lineRule="auto"/>
              <w:rPr>
                <w:sz w:val="18"/>
                <w:szCs w:val="18"/>
              </w:rPr>
            </w:pPr>
            <w:r>
              <w:rPr>
                <w:sz w:val="18"/>
                <w:szCs w:val="18"/>
              </w:rPr>
              <w:t>3,5</w:t>
            </w:r>
          </w:p>
        </w:tc>
      </w:tr>
      <w:tr w:rsidR="008277AB" w14:paraId="085D5289"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0314A05A" w14:textId="77777777" w:rsidR="008277AB" w:rsidRDefault="007C2D22" w:rsidP="001D4115">
            <w:pPr>
              <w:spacing w:line="240" w:lineRule="auto"/>
              <w:rPr>
                <w:b/>
                <w:sz w:val="18"/>
                <w:szCs w:val="18"/>
              </w:rPr>
            </w:pPr>
            <w:r>
              <w:rPr>
                <w:b/>
                <w:sz w:val="18"/>
                <w:szCs w:val="18"/>
              </w:rPr>
              <w:t>25%</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49583BB7" w14:textId="77777777" w:rsidR="008277AB" w:rsidRDefault="007C2D22" w:rsidP="001D4115">
            <w:pPr>
              <w:spacing w:line="240" w:lineRule="auto"/>
              <w:rPr>
                <w:sz w:val="18"/>
                <w:szCs w:val="18"/>
              </w:rPr>
            </w:pPr>
            <w:r>
              <w:rPr>
                <w:sz w:val="18"/>
                <w:szCs w:val="18"/>
              </w:rPr>
              <w:t>560.000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58F7BCF7" w14:textId="77777777" w:rsidR="008277AB" w:rsidRDefault="007C2D22" w:rsidP="001D4115">
            <w:pPr>
              <w:spacing w:line="240" w:lineRule="auto"/>
              <w:rPr>
                <w:sz w:val="18"/>
                <w:szCs w:val="18"/>
              </w:rPr>
            </w:pPr>
            <w:r>
              <w:rPr>
                <w:sz w:val="18"/>
                <w:szCs w:val="18"/>
              </w:rPr>
              <w:t>9.789,5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33192646" w14:textId="77777777" w:rsidR="008277AB" w:rsidRDefault="007C2D22" w:rsidP="001D4115">
            <w:pPr>
              <w:spacing w:line="240" w:lineRule="auto"/>
              <w:rPr>
                <w:sz w:val="18"/>
                <w:szCs w:val="18"/>
              </w:rPr>
            </w:pPr>
            <w:r>
              <w:rPr>
                <w:sz w:val="18"/>
                <w:szCs w:val="18"/>
              </w:rPr>
              <w:t>9691.5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66DE1D66" w14:textId="77777777" w:rsidR="008277AB" w:rsidRDefault="007C2D22" w:rsidP="001D4115">
            <w:pPr>
              <w:spacing w:line="240" w:lineRule="auto"/>
              <w:rPr>
                <w:sz w:val="18"/>
                <w:szCs w:val="18"/>
              </w:rPr>
            </w:pPr>
            <w:r>
              <w:rPr>
                <w:sz w:val="18"/>
                <w:szCs w:val="18"/>
              </w:rPr>
              <w:t>3,16</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721AC751" w14:textId="77777777" w:rsidR="008277AB" w:rsidRDefault="007C2D22" w:rsidP="001D4115">
            <w:pPr>
              <w:spacing w:line="240" w:lineRule="auto"/>
              <w:rPr>
                <w:sz w:val="18"/>
                <w:szCs w:val="18"/>
              </w:rPr>
            </w:pPr>
            <w:r>
              <w:rPr>
                <w:sz w:val="18"/>
                <w:szCs w:val="18"/>
              </w:rPr>
              <w:t>4,5</w:t>
            </w:r>
          </w:p>
        </w:tc>
      </w:tr>
      <w:tr w:rsidR="008277AB" w14:paraId="11895031"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F33F8A7" w14:textId="77777777" w:rsidR="008277AB" w:rsidRDefault="007C2D22" w:rsidP="001D4115">
            <w:pPr>
              <w:spacing w:line="240" w:lineRule="auto"/>
              <w:rPr>
                <w:b/>
                <w:sz w:val="18"/>
                <w:szCs w:val="18"/>
              </w:rPr>
            </w:pPr>
            <w:r>
              <w:rPr>
                <w:b/>
                <w:sz w:val="18"/>
                <w:szCs w:val="18"/>
              </w:rPr>
              <w:t>50%</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07D7294A" w14:textId="77777777" w:rsidR="008277AB" w:rsidRDefault="007C2D22" w:rsidP="001D4115">
            <w:pPr>
              <w:spacing w:line="240" w:lineRule="auto"/>
              <w:rPr>
                <w:sz w:val="18"/>
                <w:szCs w:val="18"/>
              </w:rPr>
            </w:pPr>
            <w:r>
              <w:rPr>
                <w:sz w:val="18"/>
                <w:szCs w:val="18"/>
              </w:rPr>
              <w:t>607.000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6457B0DB" w14:textId="77777777" w:rsidR="008277AB" w:rsidRDefault="007C2D22" w:rsidP="001D4115">
            <w:pPr>
              <w:spacing w:line="240" w:lineRule="auto"/>
              <w:rPr>
                <w:sz w:val="18"/>
                <w:szCs w:val="18"/>
              </w:rPr>
            </w:pPr>
            <w:r>
              <w:rPr>
                <w:sz w:val="18"/>
                <w:szCs w:val="18"/>
              </w:rPr>
              <w:t>13.405</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328AB83" w14:textId="77777777" w:rsidR="008277AB" w:rsidRDefault="007C2D22" w:rsidP="001D4115">
            <w:pPr>
              <w:spacing w:line="240" w:lineRule="auto"/>
              <w:rPr>
                <w:sz w:val="18"/>
                <w:szCs w:val="18"/>
              </w:rPr>
            </w:pPr>
            <w:r>
              <w:rPr>
                <w:sz w:val="18"/>
                <w:szCs w:val="18"/>
              </w:rPr>
              <w:t>13271</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A486DED" w14:textId="77777777" w:rsidR="008277AB" w:rsidRDefault="007C2D22" w:rsidP="001D4115">
            <w:pPr>
              <w:spacing w:line="240" w:lineRule="auto"/>
              <w:rPr>
                <w:sz w:val="18"/>
                <w:szCs w:val="18"/>
              </w:rPr>
            </w:pPr>
            <w:r>
              <w:rPr>
                <w:sz w:val="18"/>
                <w:szCs w:val="18"/>
              </w:rPr>
              <w:t>3,97</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67ADCC73" w14:textId="77777777" w:rsidR="008277AB" w:rsidRDefault="007C2D22" w:rsidP="001D4115">
            <w:pPr>
              <w:spacing w:line="240" w:lineRule="auto"/>
              <w:rPr>
                <w:sz w:val="18"/>
                <w:szCs w:val="18"/>
              </w:rPr>
            </w:pPr>
            <w:r>
              <w:rPr>
                <w:sz w:val="18"/>
                <w:szCs w:val="18"/>
              </w:rPr>
              <w:t>5,75</w:t>
            </w:r>
          </w:p>
        </w:tc>
      </w:tr>
      <w:tr w:rsidR="008277AB" w14:paraId="4CC303E2"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5BD6174E" w14:textId="77777777" w:rsidR="008277AB" w:rsidRDefault="007C2D22" w:rsidP="001D4115">
            <w:pPr>
              <w:spacing w:line="240" w:lineRule="auto"/>
              <w:rPr>
                <w:b/>
                <w:sz w:val="18"/>
                <w:szCs w:val="18"/>
              </w:rPr>
            </w:pPr>
            <w:r>
              <w:rPr>
                <w:b/>
                <w:sz w:val="18"/>
                <w:szCs w:val="18"/>
              </w:rPr>
              <w:t>75%</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3F48EB52" w14:textId="77777777" w:rsidR="008277AB" w:rsidRDefault="007C2D22" w:rsidP="001D4115">
            <w:pPr>
              <w:spacing w:line="240" w:lineRule="auto"/>
              <w:rPr>
                <w:sz w:val="18"/>
                <w:szCs w:val="18"/>
              </w:rPr>
            </w:pPr>
            <w:r>
              <w:rPr>
                <w:sz w:val="18"/>
                <w:szCs w:val="18"/>
              </w:rPr>
              <w:t>777.000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6B78766A" w14:textId="77777777" w:rsidR="008277AB" w:rsidRDefault="007C2D22" w:rsidP="001D4115">
            <w:pPr>
              <w:spacing w:line="240" w:lineRule="auto"/>
              <w:rPr>
                <w:sz w:val="18"/>
                <w:szCs w:val="18"/>
              </w:rPr>
            </w:pPr>
            <w:r>
              <w:rPr>
                <w:sz w:val="18"/>
                <w:szCs w:val="18"/>
              </w:rPr>
              <w:t>14.330,8</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0763A13E" w14:textId="77777777" w:rsidR="008277AB" w:rsidRDefault="007C2D22" w:rsidP="001D4115">
            <w:pPr>
              <w:spacing w:line="240" w:lineRule="auto"/>
              <w:rPr>
                <w:sz w:val="18"/>
                <w:szCs w:val="18"/>
              </w:rPr>
            </w:pPr>
            <w:r>
              <w:rPr>
                <w:sz w:val="18"/>
                <w:szCs w:val="18"/>
              </w:rPr>
              <w:t>14188.35</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142D8E2F" w14:textId="77777777" w:rsidR="008277AB" w:rsidRDefault="007C2D22" w:rsidP="001D4115">
            <w:pPr>
              <w:spacing w:line="240" w:lineRule="auto"/>
              <w:rPr>
                <w:sz w:val="18"/>
                <w:szCs w:val="18"/>
              </w:rPr>
            </w:pPr>
            <w:r>
              <w:rPr>
                <w:sz w:val="18"/>
                <w:szCs w:val="18"/>
              </w:rPr>
              <w:t>5,54</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32B45F91" w14:textId="77777777" w:rsidR="008277AB" w:rsidRDefault="007C2D22" w:rsidP="001D4115">
            <w:pPr>
              <w:spacing w:line="240" w:lineRule="auto"/>
              <w:rPr>
                <w:sz w:val="18"/>
                <w:szCs w:val="18"/>
              </w:rPr>
            </w:pPr>
            <w:r>
              <w:rPr>
                <w:sz w:val="18"/>
                <w:szCs w:val="18"/>
              </w:rPr>
              <w:t>6,75</w:t>
            </w:r>
          </w:p>
        </w:tc>
      </w:tr>
      <w:tr w:rsidR="008277AB" w14:paraId="51558888" w14:textId="77777777" w:rsidTr="009B5E5B">
        <w:trPr>
          <w:trHeight w:val="24"/>
        </w:trPr>
        <w:tc>
          <w:tcPr>
            <w:tcW w:w="990" w:type="dxa"/>
            <w:tcBorders>
              <w:top w:val="single" w:sz="8" w:space="0" w:color="000000"/>
              <w:bottom w:val="single" w:sz="8" w:space="0" w:color="000000"/>
            </w:tcBorders>
            <w:shd w:val="clear" w:color="auto" w:fill="auto"/>
            <w:tcMar>
              <w:top w:w="100" w:type="dxa"/>
              <w:left w:w="100" w:type="dxa"/>
              <w:bottom w:w="100" w:type="dxa"/>
              <w:right w:w="100" w:type="dxa"/>
            </w:tcMar>
            <w:vAlign w:val="center"/>
          </w:tcPr>
          <w:p w14:paraId="7078D681" w14:textId="77777777" w:rsidR="008277AB" w:rsidRDefault="007C2D22" w:rsidP="001D4115">
            <w:pPr>
              <w:spacing w:line="240" w:lineRule="auto"/>
              <w:rPr>
                <w:b/>
                <w:sz w:val="18"/>
                <w:szCs w:val="18"/>
              </w:rPr>
            </w:pPr>
            <w:r>
              <w:rPr>
                <w:b/>
                <w:sz w:val="18"/>
                <w:szCs w:val="18"/>
              </w:rPr>
              <w:t>max</w:t>
            </w:r>
          </w:p>
        </w:tc>
        <w:tc>
          <w:tcPr>
            <w:tcW w:w="1170" w:type="dxa"/>
            <w:tcBorders>
              <w:top w:val="single" w:sz="8" w:space="0" w:color="000000"/>
              <w:bottom w:val="single" w:sz="8" w:space="0" w:color="000000"/>
            </w:tcBorders>
            <w:shd w:val="clear" w:color="auto" w:fill="auto"/>
            <w:tcMar>
              <w:top w:w="100" w:type="dxa"/>
              <w:left w:w="100" w:type="dxa"/>
              <w:bottom w:w="100" w:type="dxa"/>
              <w:right w:w="100" w:type="dxa"/>
            </w:tcMar>
          </w:tcPr>
          <w:p w14:paraId="66CA1829" w14:textId="77777777" w:rsidR="008277AB" w:rsidRDefault="007C2D22" w:rsidP="001D4115">
            <w:pPr>
              <w:spacing w:line="240" w:lineRule="auto"/>
              <w:rPr>
                <w:sz w:val="18"/>
                <w:szCs w:val="18"/>
              </w:rPr>
            </w:pPr>
            <w:r>
              <w:rPr>
                <w:sz w:val="18"/>
                <w:szCs w:val="18"/>
              </w:rPr>
              <w:t>1.096.000</w:t>
            </w:r>
          </w:p>
        </w:tc>
        <w:tc>
          <w:tcPr>
            <w:tcW w:w="1440" w:type="dxa"/>
            <w:tcBorders>
              <w:top w:val="single" w:sz="8" w:space="0" w:color="000000"/>
              <w:bottom w:val="single" w:sz="8" w:space="0" w:color="000000"/>
            </w:tcBorders>
            <w:shd w:val="clear" w:color="auto" w:fill="auto"/>
            <w:tcMar>
              <w:top w:w="100" w:type="dxa"/>
              <w:left w:w="100" w:type="dxa"/>
              <w:bottom w:w="100" w:type="dxa"/>
              <w:right w:w="100" w:type="dxa"/>
            </w:tcMar>
          </w:tcPr>
          <w:p w14:paraId="720DBC20" w14:textId="77777777" w:rsidR="008277AB" w:rsidRDefault="007C2D22" w:rsidP="001D4115">
            <w:pPr>
              <w:spacing w:line="240" w:lineRule="auto"/>
              <w:rPr>
                <w:sz w:val="18"/>
                <w:szCs w:val="18"/>
              </w:rPr>
            </w:pPr>
            <w:r>
              <w:rPr>
                <w:sz w:val="18"/>
                <w:szCs w:val="18"/>
              </w:rPr>
              <w:t>16.824,71</w:t>
            </w:r>
          </w:p>
        </w:tc>
        <w:tc>
          <w:tcPr>
            <w:tcW w:w="1395" w:type="dxa"/>
            <w:tcBorders>
              <w:top w:val="single" w:sz="8" w:space="0" w:color="000000"/>
              <w:bottom w:val="single" w:sz="8" w:space="0" w:color="000000"/>
            </w:tcBorders>
            <w:shd w:val="clear" w:color="auto" w:fill="auto"/>
            <w:tcMar>
              <w:top w:w="100" w:type="dxa"/>
              <w:left w:w="100" w:type="dxa"/>
              <w:bottom w:w="100" w:type="dxa"/>
              <w:right w:w="100" w:type="dxa"/>
            </w:tcMar>
          </w:tcPr>
          <w:p w14:paraId="13F712A9" w14:textId="77777777" w:rsidR="008277AB" w:rsidRDefault="007C2D22" w:rsidP="001D4115">
            <w:pPr>
              <w:spacing w:line="240" w:lineRule="auto"/>
              <w:rPr>
                <w:sz w:val="18"/>
                <w:szCs w:val="18"/>
              </w:rPr>
            </w:pPr>
            <w:r>
              <w:rPr>
                <w:sz w:val="18"/>
                <w:szCs w:val="18"/>
              </w:rPr>
              <w:t>16657.3</w:t>
            </w:r>
          </w:p>
        </w:tc>
        <w:tc>
          <w:tcPr>
            <w:tcW w:w="1260" w:type="dxa"/>
            <w:tcBorders>
              <w:top w:val="single" w:sz="8" w:space="0" w:color="000000"/>
              <w:bottom w:val="single" w:sz="8" w:space="0" w:color="000000"/>
            </w:tcBorders>
            <w:shd w:val="clear" w:color="auto" w:fill="auto"/>
            <w:tcMar>
              <w:top w:w="100" w:type="dxa"/>
              <w:left w:w="100" w:type="dxa"/>
              <w:bottom w:w="100" w:type="dxa"/>
              <w:right w:w="100" w:type="dxa"/>
            </w:tcMar>
          </w:tcPr>
          <w:p w14:paraId="08939AC4" w14:textId="77777777" w:rsidR="008277AB" w:rsidRDefault="007C2D22" w:rsidP="001D4115">
            <w:pPr>
              <w:spacing w:line="240" w:lineRule="auto"/>
              <w:rPr>
                <w:sz w:val="18"/>
                <w:szCs w:val="18"/>
              </w:rPr>
            </w:pPr>
            <w:r>
              <w:rPr>
                <w:sz w:val="18"/>
                <w:szCs w:val="18"/>
              </w:rPr>
              <w:t>8,79</w:t>
            </w:r>
          </w:p>
        </w:tc>
        <w:tc>
          <w:tcPr>
            <w:tcW w:w="1680" w:type="dxa"/>
            <w:tcBorders>
              <w:top w:val="single" w:sz="8" w:space="0" w:color="000000"/>
              <w:bottom w:val="single" w:sz="8" w:space="0" w:color="000000"/>
            </w:tcBorders>
            <w:shd w:val="clear" w:color="auto" w:fill="auto"/>
            <w:tcMar>
              <w:top w:w="100" w:type="dxa"/>
              <w:left w:w="100" w:type="dxa"/>
              <w:bottom w:w="100" w:type="dxa"/>
              <w:right w:w="100" w:type="dxa"/>
            </w:tcMar>
          </w:tcPr>
          <w:p w14:paraId="21A4FB9D" w14:textId="77777777" w:rsidR="008277AB" w:rsidRDefault="007C2D22" w:rsidP="001D4115">
            <w:pPr>
              <w:spacing w:line="240" w:lineRule="auto"/>
              <w:rPr>
                <w:sz w:val="18"/>
                <w:szCs w:val="18"/>
              </w:rPr>
            </w:pPr>
            <w:r>
              <w:rPr>
                <w:sz w:val="18"/>
                <w:szCs w:val="18"/>
              </w:rPr>
              <w:t>7,75</w:t>
            </w:r>
          </w:p>
        </w:tc>
      </w:tr>
    </w:tbl>
    <w:p w14:paraId="5963A2B8" w14:textId="77777777" w:rsidR="008277AB" w:rsidRDefault="008277AB">
      <w:pPr>
        <w:jc w:val="left"/>
      </w:pPr>
    </w:p>
    <w:p w14:paraId="5E665A76" w14:textId="77777777" w:rsidR="008277AB" w:rsidRDefault="007C2D22">
      <w:pPr>
        <w:ind w:firstLine="720"/>
      </w:pPr>
      <w:r>
        <w:t xml:space="preserve">Tabel 10 merupakan contoh tabel data yang berisi nilai rata-rata dan median untuk harga emas, kurs jual, kurs beli, data inflasi, dan suku bunga. Hasil analisis menunjukkan bahwa nilai rata-rata dan median pada fitur tersebut cenderung mendekati nilai mean yang berarti bahwa distribusinya cenderung mendekati distribusi normal. Pendekatan distribusi normal pada data penting dalam analisis statistik dan model </w:t>
      </w:r>
      <w:r>
        <w:rPr>
          <w:i/>
        </w:rPr>
        <w:t>machine learning</w:t>
      </w:r>
      <w:r>
        <w:t xml:space="preserve"> karena memungkinkan penggunaan teknik statistik lanjutan dengan asumsi distribusi yang terdefinisi.</w:t>
      </w:r>
    </w:p>
    <w:p w14:paraId="17A9571B" w14:textId="77777777" w:rsidR="008277AB" w:rsidRDefault="007C2D22">
      <w:pPr>
        <w:jc w:val="center"/>
      </w:pPr>
      <w:r>
        <w:rPr>
          <w:noProof/>
        </w:rPr>
        <w:drawing>
          <wp:inline distT="114300" distB="114300" distL="114300" distR="114300" wp14:anchorId="42244392" wp14:editId="044111CF">
            <wp:extent cx="2160000" cy="2160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2160000" cy="2160000"/>
                    </a:xfrm>
                    <a:prstGeom prst="rect">
                      <a:avLst/>
                    </a:prstGeom>
                    <a:ln/>
                  </pic:spPr>
                </pic:pic>
              </a:graphicData>
            </a:graphic>
          </wp:inline>
        </w:drawing>
      </w:r>
    </w:p>
    <w:p w14:paraId="567F7269" w14:textId="45A80F2A" w:rsidR="008277AB" w:rsidRDefault="007C2D22">
      <w:pPr>
        <w:jc w:val="center"/>
      </w:pPr>
      <w:r>
        <w:t>Gambar 1</w:t>
      </w:r>
      <w:r w:rsidR="001134BC">
        <w:rPr>
          <w:lang w:val="en-US"/>
        </w:rPr>
        <w:t>6</w:t>
      </w:r>
      <w:r>
        <w:t xml:space="preserve"> Persebaran data harga emas</w:t>
      </w:r>
    </w:p>
    <w:p w14:paraId="72550A8C" w14:textId="77777777" w:rsidR="008277AB" w:rsidRDefault="008277AB"/>
    <w:p w14:paraId="438285FC" w14:textId="77777777" w:rsidR="008277AB" w:rsidRDefault="007C2D22">
      <w:pPr>
        <w:jc w:val="center"/>
      </w:pPr>
      <w:r>
        <w:rPr>
          <w:noProof/>
        </w:rPr>
        <w:drawing>
          <wp:inline distT="114300" distB="114300" distL="114300" distR="114300" wp14:anchorId="4F54D68A" wp14:editId="04B749A6">
            <wp:extent cx="2160000" cy="2190857"/>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2160000" cy="2190857"/>
                    </a:xfrm>
                    <a:prstGeom prst="rect">
                      <a:avLst/>
                    </a:prstGeom>
                    <a:ln/>
                  </pic:spPr>
                </pic:pic>
              </a:graphicData>
            </a:graphic>
          </wp:inline>
        </w:drawing>
      </w:r>
    </w:p>
    <w:p w14:paraId="015AE865" w14:textId="3CDD5084" w:rsidR="008277AB" w:rsidRDefault="007C2D22">
      <w:pPr>
        <w:jc w:val="center"/>
      </w:pPr>
      <w:r>
        <w:t>Gambar 1</w:t>
      </w:r>
      <w:r w:rsidR="001134BC">
        <w:rPr>
          <w:lang w:val="en-US"/>
        </w:rPr>
        <w:t>7</w:t>
      </w:r>
      <w:r>
        <w:t xml:space="preserve"> Persebaran kurs jual dollar </w:t>
      </w:r>
    </w:p>
    <w:p w14:paraId="179227FC" w14:textId="77777777" w:rsidR="008277AB" w:rsidRDefault="008277AB">
      <w:pPr>
        <w:jc w:val="center"/>
      </w:pPr>
    </w:p>
    <w:p w14:paraId="5D14B85A" w14:textId="77777777" w:rsidR="008277AB" w:rsidRDefault="007C2D22">
      <w:pPr>
        <w:jc w:val="center"/>
      </w:pPr>
      <w:r>
        <w:rPr>
          <w:noProof/>
        </w:rPr>
        <w:drawing>
          <wp:inline distT="114300" distB="114300" distL="114300" distR="114300" wp14:anchorId="06910CCC" wp14:editId="05A49706">
            <wp:extent cx="2160000" cy="2195313"/>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160000" cy="2195313"/>
                    </a:xfrm>
                    <a:prstGeom prst="rect">
                      <a:avLst/>
                    </a:prstGeom>
                    <a:ln/>
                  </pic:spPr>
                </pic:pic>
              </a:graphicData>
            </a:graphic>
          </wp:inline>
        </w:drawing>
      </w:r>
    </w:p>
    <w:p w14:paraId="7EF136CF" w14:textId="287DEFED" w:rsidR="008277AB" w:rsidRDefault="007C2D22">
      <w:pPr>
        <w:jc w:val="center"/>
      </w:pPr>
      <w:r>
        <w:t>Gambar 1</w:t>
      </w:r>
      <w:r w:rsidR="001134BC">
        <w:rPr>
          <w:lang w:val="en-US"/>
        </w:rPr>
        <w:t>8</w:t>
      </w:r>
      <w:r>
        <w:t xml:space="preserve"> Persebaran kurs beli dollar</w:t>
      </w:r>
    </w:p>
    <w:p w14:paraId="06D0B11E" w14:textId="77777777" w:rsidR="008277AB" w:rsidRDefault="008277AB">
      <w:pPr>
        <w:jc w:val="center"/>
      </w:pPr>
    </w:p>
    <w:p w14:paraId="0F278094" w14:textId="77777777" w:rsidR="008277AB" w:rsidRDefault="007C2D22">
      <w:pPr>
        <w:jc w:val="center"/>
      </w:pPr>
      <w:r>
        <w:rPr>
          <w:noProof/>
        </w:rPr>
        <w:drawing>
          <wp:inline distT="114300" distB="114300" distL="114300" distR="114300" wp14:anchorId="16427B67" wp14:editId="0F84D711">
            <wp:extent cx="2520000" cy="25200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2520000" cy="2520000"/>
                    </a:xfrm>
                    <a:prstGeom prst="rect">
                      <a:avLst/>
                    </a:prstGeom>
                    <a:ln/>
                  </pic:spPr>
                </pic:pic>
              </a:graphicData>
            </a:graphic>
          </wp:inline>
        </w:drawing>
      </w:r>
    </w:p>
    <w:p w14:paraId="797C5579" w14:textId="39F371C3" w:rsidR="008277AB" w:rsidRDefault="007C2D22">
      <w:pPr>
        <w:jc w:val="center"/>
      </w:pPr>
      <w:r>
        <w:t>Gambar 1</w:t>
      </w:r>
      <w:r w:rsidR="001134BC">
        <w:rPr>
          <w:lang w:val="en-US"/>
        </w:rPr>
        <w:t>9</w:t>
      </w:r>
      <w:r>
        <w:t xml:space="preserve"> Persebaran data inflasi</w:t>
      </w:r>
    </w:p>
    <w:p w14:paraId="31E80D80" w14:textId="77777777" w:rsidR="008277AB" w:rsidRDefault="008277AB">
      <w:pPr>
        <w:jc w:val="center"/>
      </w:pPr>
    </w:p>
    <w:p w14:paraId="2E5ABBCC" w14:textId="77777777" w:rsidR="008277AB" w:rsidRDefault="007C2D22">
      <w:pPr>
        <w:jc w:val="center"/>
      </w:pPr>
      <w:r>
        <w:rPr>
          <w:noProof/>
        </w:rPr>
        <w:lastRenderedPageBreak/>
        <w:drawing>
          <wp:inline distT="114300" distB="114300" distL="114300" distR="114300" wp14:anchorId="763B66F0" wp14:editId="5FE8F521">
            <wp:extent cx="2520000" cy="25200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520000" cy="2520000"/>
                    </a:xfrm>
                    <a:prstGeom prst="rect">
                      <a:avLst/>
                    </a:prstGeom>
                    <a:ln/>
                  </pic:spPr>
                </pic:pic>
              </a:graphicData>
            </a:graphic>
          </wp:inline>
        </w:drawing>
      </w:r>
    </w:p>
    <w:p w14:paraId="69E341D8" w14:textId="176980CB" w:rsidR="008277AB" w:rsidRDefault="007C2D22">
      <w:pPr>
        <w:jc w:val="center"/>
      </w:pPr>
      <w:r>
        <w:t xml:space="preserve">Gambar </w:t>
      </w:r>
      <w:r w:rsidR="001134BC">
        <w:rPr>
          <w:lang w:val="en-US"/>
        </w:rPr>
        <w:t>20</w:t>
      </w:r>
      <w:r>
        <w:t xml:space="preserve"> Persebaran data suku bunga BI</w:t>
      </w:r>
    </w:p>
    <w:p w14:paraId="4E61F946" w14:textId="77777777" w:rsidR="008277AB" w:rsidRDefault="008277AB">
      <w:pPr>
        <w:jc w:val="center"/>
      </w:pPr>
    </w:p>
    <w:p w14:paraId="1FA4CB4C" w14:textId="64CF84A5" w:rsidR="008277AB" w:rsidRDefault="007C2D22">
      <w:pPr>
        <w:ind w:firstLine="720"/>
      </w:pPr>
      <w:r>
        <w:t>Pada Gambar 1</w:t>
      </w:r>
      <w:r w:rsidR="001134BC">
        <w:rPr>
          <w:lang w:val="en-US"/>
        </w:rPr>
        <w:t>6</w:t>
      </w:r>
      <w:r>
        <w:t xml:space="preserve"> - 1</w:t>
      </w:r>
      <w:r w:rsidR="001134BC">
        <w:rPr>
          <w:lang w:val="en-US"/>
        </w:rPr>
        <w:t>8</w:t>
      </w:r>
      <w:r>
        <w:t xml:space="preserve"> terdapat pola distribusi bimodal dalam grafik harga emas, kurs jual, dan kurs beli yang ditandai dengan dua puncak data. Kondisi ini berpengaruh dalam analisis statistik untuk penentuan model yang sesuai dengan asumsi. Pada Gambar 1</w:t>
      </w:r>
      <w:r w:rsidR="001134BC">
        <w:rPr>
          <w:lang w:val="en-US"/>
        </w:rPr>
        <w:t>6</w:t>
      </w:r>
      <w:r>
        <w:t xml:space="preserve">, </w:t>
      </w:r>
      <w:r>
        <w:rPr>
          <w:i/>
        </w:rPr>
        <w:t>binwidth</w:t>
      </w:r>
      <w:r>
        <w:t xml:space="preserve"> pada histogram tersebut sebesar Rp 43.875,00. Berarti modus dari harga emas yakni antara Rp 525.625,00 - Rp 569.500,00. Pada Gambar 1</w:t>
      </w:r>
      <w:r w:rsidR="001134BC">
        <w:rPr>
          <w:lang w:val="en-US"/>
        </w:rPr>
        <w:t>7</w:t>
      </w:r>
      <w:r>
        <w:t xml:space="preserve">, </w:t>
      </w:r>
      <w:r>
        <w:rPr>
          <w:i/>
        </w:rPr>
        <w:t>binwidth</w:t>
      </w:r>
      <w:r>
        <w:t xml:space="preserve"> pada histogram tersebut sebesar Rp 346,78. Berarti modus dari harga kurs jual dollar yakni antara Rp 14.050,47 - Rp 14.397,25. Pada Gambar 1</w:t>
      </w:r>
      <w:r w:rsidR="001134BC">
        <w:rPr>
          <w:lang w:val="en-US"/>
        </w:rPr>
        <w:t>8</w:t>
      </w:r>
      <w:r>
        <w:t xml:space="preserve">, </w:t>
      </w:r>
      <w:r>
        <w:rPr>
          <w:i/>
        </w:rPr>
        <w:t>binwidth</w:t>
      </w:r>
      <w:r>
        <w:t xml:space="preserve"> pada histogram tersebut sebesar Rp 343.30. Berarti modus dari harga kurs beli dollar yakni antara Rp 13.910,86 - Rp 14.254,17. Pada Gambar 1</w:t>
      </w:r>
      <w:r w:rsidR="001134BC">
        <w:rPr>
          <w:lang w:val="en-US"/>
        </w:rPr>
        <w:t>9</w:t>
      </w:r>
      <w:r>
        <w:t xml:space="preserve">, </w:t>
      </w:r>
      <w:r>
        <w:rPr>
          <w:i/>
        </w:rPr>
        <w:t>binwidth</w:t>
      </w:r>
      <w:r>
        <w:t xml:space="preserve"> pada histogram tersebut sebesar 0,3%. Berarti modus dari persentase inflasi yakni antara 3,19% - 3,50%. Pada Gambar </w:t>
      </w:r>
      <w:r w:rsidR="001134BC">
        <w:rPr>
          <w:lang w:val="en-US"/>
        </w:rPr>
        <w:t>20</w:t>
      </w:r>
      <w:r>
        <w:t xml:space="preserve">, </w:t>
      </w:r>
      <w:r>
        <w:rPr>
          <w:i/>
        </w:rPr>
        <w:t>binwidth</w:t>
      </w:r>
      <w:r>
        <w:t xml:space="preserve"> pada histogram tersebut sebesar 0,28%. Berarti modus dari persentase suku bunga yakni antara 3,5% - 3,78%.</w:t>
      </w:r>
    </w:p>
    <w:p w14:paraId="1017E66C" w14:textId="77777777" w:rsidR="008277AB" w:rsidRDefault="008277AB"/>
    <w:p w14:paraId="7FEF7F78" w14:textId="6416E90A" w:rsidR="008277AB" w:rsidRDefault="007C2D22">
      <w:pPr>
        <w:jc w:val="center"/>
      </w:pPr>
      <w:r>
        <w:rPr>
          <w:noProof/>
        </w:rPr>
        <w:drawing>
          <wp:inline distT="114300" distB="114300" distL="114300" distR="114300" wp14:anchorId="0710DB38" wp14:editId="2CB699DC">
            <wp:extent cx="2520000" cy="2134932"/>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520000" cy="2134932"/>
                    </a:xfrm>
                    <a:prstGeom prst="rect">
                      <a:avLst/>
                    </a:prstGeom>
                    <a:ln/>
                  </pic:spPr>
                </pic:pic>
              </a:graphicData>
            </a:graphic>
          </wp:inline>
        </w:drawing>
      </w:r>
      <w:r>
        <w:br/>
        <w:t>Gambar 2</w:t>
      </w:r>
      <w:r w:rsidR="001134BC">
        <w:rPr>
          <w:lang w:val="en-US"/>
        </w:rPr>
        <w:t>1</w:t>
      </w:r>
      <w:r>
        <w:t xml:space="preserve"> </w:t>
      </w:r>
      <w:r>
        <w:rPr>
          <w:i/>
        </w:rPr>
        <w:t>Heatmap</w:t>
      </w:r>
      <w:r>
        <w:t xml:space="preserve"> </w:t>
      </w:r>
      <w:r>
        <w:rPr>
          <w:i/>
        </w:rPr>
        <w:t>p-value Granger Causality</w:t>
      </w:r>
    </w:p>
    <w:p w14:paraId="21FA0E50" w14:textId="77777777" w:rsidR="008277AB" w:rsidRDefault="007C2D22">
      <w:pPr>
        <w:jc w:val="left"/>
      </w:pPr>
      <w:r>
        <w:tab/>
      </w:r>
    </w:p>
    <w:p w14:paraId="1103E650" w14:textId="31E2E829" w:rsidR="008277AB" w:rsidRDefault="007C2D22">
      <w:pPr>
        <w:ind w:firstLine="720"/>
      </w:pPr>
      <w:r>
        <w:lastRenderedPageBreak/>
        <w:t>Pada Gambar 2</w:t>
      </w:r>
      <w:r w:rsidR="001134BC">
        <w:rPr>
          <w:lang w:val="en-US"/>
        </w:rPr>
        <w:t>1</w:t>
      </w:r>
      <w:r>
        <w:t xml:space="preserve"> terlihat bahwa sumbu-x sebagai variabel independensi dan sumbu-y menjadi variabel dependensi. Nilai ini didasarkan pada hasil p-value dari uji </w:t>
      </w:r>
      <w:r>
        <w:rPr>
          <w:i/>
        </w:rPr>
        <w:t>Granger causality</w:t>
      </w:r>
      <w:r>
        <w:t xml:space="preserve"> pada variabel x dan variabel y</w:t>
      </w:r>
      <w:r>
        <w:rPr>
          <w:i/>
        </w:rPr>
        <w:t>.</w:t>
      </w:r>
      <w:r>
        <w:t xml:space="preserve"> Pada baris </w:t>
      </w:r>
      <w:r>
        <w:rPr>
          <w:i/>
        </w:rPr>
        <w:t>harga_emas_y</w:t>
      </w:r>
      <w:r>
        <w:t xml:space="preserve"> yang menunjukkan nilai sebesar 0. Dengan mengacu pada hipotesis alternatif, yaitu bahwa nilai p-value kurang dari 0,05 berarti menunjukkan kurs dollar, inflasi, dan suku bunga secara signifikan mempengaruhi perubahan harga emas. Hal ini memiliki implikasi penting dalam analisis ekonomi karena memahami hubungan kausal antara fitur-fitur tersebut dapat membantu dalam pengambilan keputusan investasi dan kebijakan ekonomi yang lebih tepat.</w:t>
      </w:r>
    </w:p>
    <w:p w14:paraId="5DA736F8" w14:textId="77777777" w:rsidR="008277AB" w:rsidRDefault="007C2D22">
      <w:pPr>
        <w:jc w:val="center"/>
      </w:pPr>
      <w:r>
        <w:rPr>
          <w:noProof/>
        </w:rPr>
        <w:drawing>
          <wp:inline distT="0" distB="0" distL="0" distR="0" wp14:anchorId="74394E55" wp14:editId="557F02AC">
            <wp:extent cx="2520000" cy="1955172"/>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520000" cy="1955172"/>
                    </a:xfrm>
                    <a:prstGeom prst="rect">
                      <a:avLst/>
                    </a:prstGeom>
                    <a:ln/>
                  </pic:spPr>
                </pic:pic>
              </a:graphicData>
            </a:graphic>
          </wp:inline>
        </w:drawing>
      </w:r>
      <w:r>
        <w:t xml:space="preserve">                               </w:t>
      </w:r>
    </w:p>
    <w:p w14:paraId="72F4B2DD" w14:textId="6C0DE5C4" w:rsidR="008277AB" w:rsidRDefault="007C2D22">
      <w:pPr>
        <w:jc w:val="center"/>
      </w:pPr>
      <w:r>
        <w:t>Gambar 2</w:t>
      </w:r>
      <w:r w:rsidR="001134BC">
        <w:rPr>
          <w:lang w:val="en-US"/>
        </w:rPr>
        <w:t>2</w:t>
      </w:r>
      <w:r>
        <w:t xml:space="preserve"> Grafik autocorrelation</w:t>
      </w:r>
    </w:p>
    <w:p w14:paraId="307EC245" w14:textId="77777777" w:rsidR="008277AB" w:rsidRDefault="007C2D22">
      <w:pPr>
        <w:jc w:val="center"/>
      </w:pPr>
      <w:r>
        <w:t xml:space="preserve"> </w:t>
      </w:r>
    </w:p>
    <w:p w14:paraId="09EF9FD2" w14:textId="77777777" w:rsidR="008277AB" w:rsidRDefault="007C2D22">
      <w:pPr>
        <w:jc w:val="center"/>
      </w:pPr>
      <w:r>
        <w:rPr>
          <w:noProof/>
        </w:rPr>
        <w:drawing>
          <wp:inline distT="0" distB="0" distL="0" distR="0" wp14:anchorId="04965AA1" wp14:editId="171F734F">
            <wp:extent cx="2520000" cy="192566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2520000" cy="1925660"/>
                    </a:xfrm>
                    <a:prstGeom prst="rect">
                      <a:avLst/>
                    </a:prstGeom>
                    <a:ln/>
                  </pic:spPr>
                </pic:pic>
              </a:graphicData>
            </a:graphic>
          </wp:inline>
        </w:drawing>
      </w:r>
    </w:p>
    <w:p w14:paraId="48D2EB18" w14:textId="37135D6C" w:rsidR="008277AB" w:rsidRDefault="007C2D22">
      <w:pPr>
        <w:jc w:val="center"/>
      </w:pPr>
      <w:r>
        <w:t>Gambar 2</w:t>
      </w:r>
      <w:r w:rsidR="001134BC">
        <w:rPr>
          <w:lang w:val="en-US"/>
        </w:rPr>
        <w:t>3</w:t>
      </w:r>
      <w:r>
        <w:t xml:space="preserve"> Grafik partial autocorrelation</w:t>
      </w:r>
    </w:p>
    <w:p w14:paraId="5E91CD36" w14:textId="77777777" w:rsidR="008277AB" w:rsidRDefault="008277AB">
      <w:pPr>
        <w:jc w:val="center"/>
      </w:pPr>
    </w:p>
    <w:p w14:paraId="1A7A7420" w14:textId="62371C04" w:rsidR="008277AB" w:rsidRDefault="007C2D22">
      <w:pPr>
        <w:ind w:firstLine="720"/>
      </w:pPr>
      <w:r>
        <w:t>Pada Gambar 2</w:t>
      </w:r>
      <w:r w:rsidR="001134BC">
        <w:rPr>
          <w:lang w:val="en-US"/>
        </w:rPr>
        <w:t>2</w:t>
      </w:r>
      <w:r>
        <w:t xml:space="preserve"> dan 2</w:t>
      </w:r>
      <w:r w:rsidR="001134BC">
        <w:rPr>
          <w:lang w:val="en-US"/>
        </w:rPr>
        <w:t>3</w:t>
      </w:r>
      <w:r>
        <w:t xml:space="preserve"> menampilkan plot </w:t>
      </w:r>
      <w:r>
        <w:rPr>
          <w:i/>
        </w:rPr>
        <w:t>autocorrelation</w:t>
      </w:r>
      <w:r>
        <w:t xml:space="preserve"> dan </w:t>
      </w:r>
      <w:r>
        <w:rPr>
          <w:i/>
        </w:rPr>
        <w:t>partial</w:t>
      </w:r>
      <w:r>
        <w:t xml:space="preserve"> </w:t>
      </w:r>
      <w:r>
        <w:rPr>
          <w:i/>
        </w:rPr>
        <w:t>autocorrelation</w:t>
      </w:r>
      <w:r>
        <w:t>. Grafik ini</w:t>
      </w:r>
      <w:r>
        <w:rPr>
          <w:i/>
        </w:rPr>
        <w:t xml:space="preserve"> </w:t>
      </w:r>
      <w:r>
        <w:t xml:space="preserve">memungkinkan harga emas tidak stasioner dan kemungkinan terdapatpola musiman. Harga emas tidak stasioner sebab plot </w:t>
      </w:r>
      <w:r>
        <w:rPr>
          <w:i/>
        </w:rPr>
        <w:t>autocorrelation</w:t>
      </w:r>
      <w:r>
        <w:t xml:space="preserve"> tidak menurun secara cepat mendekati nol (Tinungki 2019). Pola musiman bisa saja menyebabkan harga emas tidak stasioner.</w:t>
      </w:r>
    </w:p>
    <w:p w14:paraId="66C5AB7E" w14:textId="77777777" w:rsidR="008277AB" w:rsidRDefault="008277AB">
      <w:pPr>
        <w:sectPr w:rsidR="008277AB">
          <w:footerReference w:type="default" r:id="rId33"/>
          <w:pgSz w:w="11909" w:h="16834"/>
          <w:pgMar w:top="1700" w:right="1700" w:bottom="1700" w:left="2267" w:header="720" w:footer="720" w:gutter="0"/>
          <w:pgNumType w:start="1"/>
          <w:cols w:space="720"/>
        </w:sectPr>
      </w:pPr>
    </w:p>
    <w:p w14:paraId="4850DFA2" w14:textId="77777777" w:rsidR="008277AB" w:rsidRDefault="007C2D22">
      <w:pPr>
        <w:pStyle w:val="Heading3"/>
      </w:pPr>
      <w:bookmarkStart w:id="38" w:name="_Toc153865446"/>
      <w:r>
        <w:lastRenderedPageBreak/>
        <w:t>4.2</w:t>
      </w:r>
      <w:r>
        <w:tab/>
        <w:t>Perbandingan Model dan Hasil Peramalan</w:t>
      </w:r>
      <w:bookmarkEnd w:id="38"/>
    </w:p>
    <w:p w14:paraId="61A0220A" w14:textId="77777777" w:rsidR="008277AB" w:rsidRDefault="007C2D22">
      <w:pPr>
        <w:ind w:firstLine="720"/>
      </w:pPr>
      <w:r>
        <w:t>Tabel 11 dan Tabel 12 menampilkan tabel kinerja model Facebook Prophet</w:t>
      </w:r>
      <w:r>
        <w:rPr>
          <w:i/>
        </w:rPr>
        <w:t xml:space="preserve"> </w:t>
      </w:r>
      <w:r>
        <w:t xml:space="preserve">dengan metrik dan jenis data yang berbeda. Fold yang digunakan keduanya sama. Berdasarkan tabel tersebut, nilai </w:t>
      </w:r>
      <w:r>
        <w:rPr>
          <w:i/>
        </w:rPr>
        <w:t>error</w:t>
      </w:r>
      <w:r>
        <w:t xml:space="preserve"> pada Tabel 11 lebih kecil dibanding Tabel 12. Hal ini bisa disimpulkan bahwa model Facebook Prophet</w:t>
      </w:r>
      <w:r>
        <w:rPr>
          <w:i/>
        </w:rPr>
        <w:t xml:space="preserve"> </w:t>
      </w:r>
      <w:r>
        <w:t xml:space="preserve">dengan data </w:t>
      </w:r>
      <w:r>
        <w:rPr>
          <w:i/>
        </w:rPr>
        <w:t>univariate</w:t>
      </w:r>
      <w:r>
        <w:t xml:space="preserve"> lebih baik dibandingkan model Facebook Prophet</w:t>
      </w:r>
      <w:r>
        <w:rPr>
          <w:i/>
        </w:rPr>
        <w:t xml:space="preserve"> </w:t>
      </w:r>
      <w:r>
        <w:t xml:space="preserve">dengan data </w:t>
      </w:r>
      <w:r>
        <w:rPr>
          <w:i/>
        </w:rPr>
        <w:t>multivariate</w:t>
      </w:r>
      <w:r>
        <w:t xml:space="preserve">. </w:t>
      </w:r>
    </w:p>
    <w:p w14:paraId="5746D1D1" w14:textId="77777777" w:rsidR="008277AB" w:rsidRDefault="008277AB"/>
    <w:p w14:paraId="5B1C9745" w14:textId="6D2BD006" w:rsidR="00DA6A8D" w:rsidRPr="00DA6A8D" w:rsidRDefault="007C2D22" w:rsidP="00DA6A8D">
      <w:pPr>
        <w:jc w:val="center"/>
      </w:pPr>
      <w:r>
        <w:t xml:space="preserve">Tabel 11 Kinerja Model Facebook Prophet pada Data </w:t>
      </w:r>
      <w:r>
        <w:rPr>
          <w:i/>
        </w:rPr>
        <w:t>univariate</w:t>
      </w:r>
      <w:r>
        <w:t xml:space="preserve"> dengan Metode </w:t>
      </w:r>
      <w:r>
        <w:rPr>
          <w:i/>
        </w:rPr>
        <w:t>cross validation</w:t>
      </w:r>
      <w:r>
        <w:t xml:space="preserve"> (</w:t>
      </w:r>
      <w:r>
        <w:rPr>
          <w:i/>
        </w:rPr>
        <w:t>expanding</w:t>
      </w:r>
      <w:r>
        <w:t xml:space="preserve"> </w:t>
      </w:r>
      <w:r>
        <w:rPr>
          <w:i/>
        </w:rPr>
        <w:t>window</w:t>
      </w:r>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06286810" w14:textId="77777777" w:rsidTr="005E278F">
        <w:trPr>
          <w:trHeight w:val="358"/>
        </w:trPr>
        <w:tc>
          <w:tcPr>
            <w:tcW w:w="2568" w:type="dxa"/>
            <w:tcBorders>
              <w:top w:val="single" w:sz="6" w:space="0" w:color="000000"/>
              <w:bottom w:val="single" w:sz="6" w:space="0" w:color="000000"/>
              <w:right w:val="nil"/>
            </w:tcBorders>
            <w:tcMar>
              <w:top w:w="3" w:type="dxa"/>
              <w:left w:w="3" w:type="dxa"/>
              <w:bottom w:w="3" w:type="dxa"/>
              <w:right w:w="3" w:type="dxa"/>
            </w:tcMar>
            <w:vAlign w:val="center"/>
          </w:tcPr>
          <w:p w14:paraId="384A807F" w14:textId="77777777" w:rsidR="00DA6A8D" w:rsidRDefault="00DA6A8D" w:rsidP="005E278F">
            <w:pPr>
              <w:rPr>
                <w:b/>
                <w:sz w:val="18"/>
                <w:szCs w:val="18"/>
              </w:rPr>
            </w:pPr>
            <w:r>
              <w:rPr>
                <w:b/>
                <w:sz w:val="18"/>
                <w:szCs w:val="18"/>
              </w:rPr>
              <w:t>Fold</w:t>
            </w:r>
          </w:p>
        </w:tc>
        <w:tc>
          <w:tcPr>
            <w:tcW w:w="2790" w:type="dxa"/>
            <w:tcBorders>
              <w:top w:val="single" w:sz="6" w:space="0" w:color="000000"/>
              <w:left w:val="nil"/>
              <w:bottom w:val="single" w:sz="6" w:space="0" w:color="000000"/>
              <w:right w:val="nil"/>
            </w:tcBorders>
            <w:tcMar>
              <w:top w:w="3" w:type="dxa"/>
              <w:left w:w="3" w:type="dxa"/>
              <w:bottom w:w="3" w:type="dxa"/>
              <w:right w:w="3" w:type="dxa"/>
            </w:tcMar>
            <w:vAlign w:val="center"/>
          </w:tcPr>
          <w:p w14:paraId="1D306BA5" w14:textId="77777777" w:rsidR="00DA6A8D" w:rsidRDefault="00DA6A8D" w:rsidP="005E278F">
            <w:pPr>
              <w:rPr>
                <w:b/>
                <w:sz w:val="18"/>
                <w:szCs w:val="18"/>
              </w:rPr>
            </w:pPr>
            <w:r>
              <w:rPr>
                <w:b/>
                <w:sz w:val="18"/>
                <w:szCs w:val="18"/>
              </w:rPr>
              <w:t>MASE</w:t>
            </w:r>
          </w:p>
        </w:tc>
        <w:tc>
          <w:tcPr>
            <w:tcW w:w="2577" w:type="dxa"/>
            <w:tcBorders>
              <w:top w:val="single" w:sz="6" w:space="0" w:color="000000"/>
              <w:left w:val="nil"/>
              <w:bottom w:val="single" w:sz="6" w:space="0" w:color="000000"/>
              <w:right w:val="nil"/>
            </w:tcBorders>
            <w:tcMar>
              <w:top w:w="3" w:type="dxa"/>
              <w:left w:w="3" w:type="dxa"/>
              <w:bottom w:w="3" w:type="dxa"/>
              <w:right w:w="3" w:type="dxa"/>
            </w:tcMar>
            <w:vAlign w:val="center"/>
          </w:tcPr>
          <w:p w14:paraId="659E54CF" w14:textId="77777777" w:rsidR="00DA6A8D" w:rsidRDefault="00DA6A8D" w:rsidP="005E278F">
            <w:pPr>
              <w:rPr>
                <w:b/>
                <w:sz w:val="18"/>
                <w:szCs w:val="18"/>
              </w:rPr>
            </w:pPr>
            <w:r>
              <w:rPr>
                <w:b/>
                <w:sz w:val="18"/>
                <w:szCs w:val="18"/>
              </w:rPr>
              <w:t>SMAPE</w:t>
            </w:r>
          </w:p>
        </w:tc>
      </w:tr>
      <w:tr w:rsidR="00DA6A8D" w14:paraId="797E8DA8" w14:textId="77777777" w:rsidTr="005E278F">
        <w:trPr>
          <w:trHeight w:val="238"/>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572CDFA4" w14:textId="77777777" w:rsidR="00DA6A8D" w:rsidRDefault="00DA6A8D" w:rsidP="005E278F">
            <w:pPr>
              <w:ind w:left="-75"/>
              <w:rPr>
                <w:sz w:val="18"/>
                <w:szCs w:val="18"/>
              </w:rPr>
            </w:pPr>
            <w:r>
              <w:rPr>
                <w:sz w:val="18"/>
                <w:szCs w:val="18"/>
              </w:rPr>
              <w:t xml:space="preserve">Fold 0 </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6F8C6866" w14:textId="4EC047DB" w:rsidR="00DA6A8D" w:rsidRDefault="00DA6A8D" w:rsidP="005E278F">
            <w:pPr>
              <w:ind w:left="-120"/>
              <w:rPr>
                <w:sz w:val="18"/>
                <w:szCs w:val="18"/>
              </w:rPr>
            </w:pPr>
            <w:r w:rsidRPr="00DA6A8D">
              <w:rPr>
                <w:sz w:val="18"/>
                <w:szCs w:val="18"/>
              </w:rPr>
              <w:t>2,6642</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788DF861" w14:textId="108A42D3" w:rsidR="00DA6A8D" w:rsidRDefault="00DA6A8D" w:rsidP="005E278F">
            <w:pPr>
              <w:ind w:left="-122"/>
              <w:rPr>
                <w:sz w:val="18"/>
                <w:szCs w:val="18"/>
              </w:rPr>
            </w:pPr>
            <w:r w:rsidRPr="00DA6A8D">
              <w:rPr>
                <w:sz w:val="18"/>
                <w:szCs w:val="18"/>
              </w:rPr>
              <w:t>0,0353</w:t>
            </w:r>
          </w:p>
        </w:tc>
      </w:tr>
      <w:tr w:rsidR="00DA6A8D" w14:paraId="5DFF33A1" w14:textId="77777777" w:rsidTr="005E278F">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070D5FF2" w14:textId="77777777" w:rsidR="00DA6A8D" w:rsidRDefault="00DA6A8D" w:rsidP="005E278F">
            <w:pPr>
              <w:spacing w:line="240" w:lineRule="auto"/>
              <w:ind w:left="-75"/>
              <w:rPr>
                <w:sz w:val="18"/>
                <w:szCs w:val="18"/>
              </w:rPr>
            </w:pPr>
            <w:r>
              <w:rPr>
                <w:sz w:val="18"/>
                <w:szCs w:val="18"/>
              </w:rPr>
              <w:t>Fold 1</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27266869" w14:textId="0DED3322" w:rsidR="00DA6A8D" w:rsidRDefault="00DA6A8D" w:rsidP="00DA6A8D">
            <w:pPr>
              <w:ind w:left="-120"/>
              <w:rPr>
                <w:sz w:val="18"/>
                <w:szCs w:val="18"/>
              </w:rPr>
            </w:pPr>
            <w:r w:rsidRPr="00DA6A8D">
              <w:rPr>
                <w:sz w:val="18"/>
                <w:szCs w:val="18"/>
              </w:rPr>
              <w:t>5,6967</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07803F0B" w14:textId="4160041F" w:rsidR="00DA6A8D" w:rsidRDefault="00DA6A8D" w:rsidP="00DA6A8D">
            <w:pPr>
              <w:ind w:left="-122"/>
              <w:rPr>
                <w:sz w:val="18"/>
                <w:szCs w:val="18"/>
              </w:rPr>
            </w:pPr>
            <w:r w:rsidRPr="00DA6A8D">
              <w:rPr>
                <w:sz w:val="18"/>
                <w:szCs w:val="18"/>
              </w:rPr>
              <w:t>0,0675</w:t>
            </w:r>
          </w:p>
        </w:tc>
      </w:tr>
      <w:tr w:rsidR="00DA6A8D" w14:paraId="248616F2" w14:textId="77777777" w:rsidTr="005E278F">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226C8EE4" w14:textId="77777777" w:rsidR="00DA6A8D" w:rsidRDefault="00DA6A8D" w:rsidP="005E278F">
            <w:pPr>
              <w:ind w:left="-75"/>
              <w:rPr>
                <w:sz w:val="18"/>
                <w:szCs w:val="18"/>
              </w:rPr>
            </w:pPr>
            <w:r>
              <w:rPr>
                <w:sz w:val="18"/>
                <w:szCs w:val="18"/>
              </w:rPr>
              <w:t>Fold 2</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39B28DC8" w14:textId="2FFC01D8" w:rsidR="00DA6A8D" w:rsidRDefault="00DA6A8D" w:rsidP="00DA6A8D">
            <w:pPr>
              <w:ind w:left="-120"/>
              <w:rPr>
                <w:sz w:val="18"/>
                <w:szCs w:val="18"/>
              </w:rPr>
            </w:pPr>
            <w:r w:rsidRPr="00DA6A8D">
              <w:rPr>
                <w:sz w:val="18"/>
                <w:szCs w:val="18"/>
              </w:rPr>
              <w:t>9,7766</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11F5FA0A" w14:textId="52D72F5E" w:rsidR="00DA6A8D" w:rsidRDefault="00DA6A8D" w:rsidP="00DA6A8D">
            <w:pPr>
              <w:ind w:left="-122"/>
              <w:rPr>
                <w:sz w:val="18"/>
                <w:szCs w:val="18"/>
              </w:rPr>
            </w:pPr>
            <w:r w:rsidRPr="00DA6A8D">
              <w:rPr>
                <w:sz w:val="18"/>
                <w:szCs w:val="18"/>
              </w:rPr>
              <w:t>0,0855</w:t>
            </w:r>
          </w:p>
        </w:tc>
      </w:tr>
    </w:tbl>
    <w:p w14:paraId="4D0C64C6" w14:textId="2BEDA952" w:rsidR="00DA6A8D" w:rsidRDefault="007C2D22" w:rsidP="00DA6A8D">
      <w:pPr>
        <w:jc w:val="center"/>
      </w:pPr>
      <w:r>
        <w:rPr>
          <w:i/>
        </w:rPr>
        <w:br/>
      </w:r>
      <w:r>
        <w:t xml:space="preserve">Tabel 12 Kinerja Model Facebook Prophet pada Data </w:t>
      </w:r>
      <w:r>
        <w:rPr>
          <w:i/>
        </w:rPr>
        <w:t>multivariate</w:t>
      </w:r>
      <w:r>
        <w:t xml:space="preserve"> dengan Metode </w:t>
      </w:r>
      <w:r>
        <w:rPr>
          <w:i/>
        </w:rPr>
        <w:t xml:space="preserve">cross validation </w:t>
      </w:r>
      <w:r>
        <w:t>(</w:t>
      </w:r>
      <w:r>
        <w:rPr>
          <w:i/>
        </w:rPr>
        <w:t>expanding window</w:t>
      </w:r>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8277AB" w14:paraId="7679D4DC" w14:textId="77777777" w:rsidTr="00DA6A8D">
        <w:trPr>
          <w:trHeight w:val="358"/>
        </w:trPr>
        <w:tc>
          <w:tcPr>
            <w:tcW w:w="2568" w:type="dxa"/>
            <w:tcBorders>
              <w:top w:val="single" w:sz="6" w:space="0" w:color="000000"/>
              <w:bottom w:val="single" w:sz="6" w:space="0" w:color="000000"/>
              <w:right w:val="nil"/>
            </w:tcBorders>
            <w:tcMar>
              <w:top w:w="3" w:type="dxa"/>
              <w:left w:w="3" w:type="dxa"/>
              <w:bottom w:w="3" w:type="dxa"/>
              <w:right w:w="3" w:type="dxa"/>
            </w:tcMar>
            <w:vAlign w:val="center"/>
          </w:tcPr>
          <w:p w14:paraId="1837575E" w14:textId="77777777" w:rsidR="008277AB" w:rsidRDefault="007C2D22" w:rsidP="001D4115">
            <w:pPr>
              <w:rPr>
                <w:b/>
                <w:sz w:val="18"/>
                <w:szCs w:val="18"/>
              </w:rPr>
            </w:pPr>
            <w:r>
              <w:rPr>
                <w:b/>
                <w:sz w:val="18"/>
                <w:szCs w:val="18"/>
              </w:rPr>
              <w:t>Fold</w:t>
            </w:r>
          </w:p>
        </w:tc>
        <w:tc>
          <w:tcPr>
            <w:tcW w:w="2790" w:type="dxa"/>
            <w:tcBorders>
              <w:top w:val="single" w:sz="6" w:space="0" w:color="000000"/>
              <w:left w:val="nil"/>
              <w:bottom w:val="single" w:sz="6" w:space="0" w:color="000000"/>
              <w:right w:val="nil"/>
            </w:tcBorders>
            <w:tcMar>
              <w:top w:w="3" w:type="dxa"/>
              <w:left w:w="3" w:type="dxa"/>
              <w:bottom w:w="3" w:type="dxa"/>
              <w:right w:w="3" w:type="dxa"/>
            </w:tcMar>
            <w:vAlign w:val="center"/>
          </w:tcPr>
          <w:p w14:paraId="1E1F6F57" w14:textId="77777777" w:rsidR="008277AB" w:rsidRDefault="007C2D22" w:rsidP="001D4115">
            <w:pPr>
              <w:rPr>
                <w:b/>
                <w:sz w:val="18"/>
                <w:szCs w:val="18"/>
              </w:rPr>
            </w:pPr>
            <w:r>
              <w:rPr>
                <w:b/>
                <w:sz w:val="18"/>
                <w:szCs w:val="18"/>
              </w:rPr>
              <w:t>MASE</w:t>
            </w:r>
          </w:p>
        </w:tc>
        <w:tc>
          <w:tcPr>
            <w:tcW w:w="2577" w:type="dxa"/>
            <w:tcBorders>
              <w:top w:val="single" w:sz="6" w:space="0" w:color="000000"/>
              <w:left w:val="nil"/>
              <w:bottom w:val="single" w:sz="6" w:space="0" w:color="000000"/>
              <w:right w:val="nil"/>
            </w:tcBorders>
            <w:tcMar>
              <w:top w:w="3" w:type="dxa"/>
              <w:left w:w="3" w:type="dxa"/>
              <w:bottom w:w="3" w:type="dxa"/>
              <w:right w:w="3" w:type="dxa"/>
            </w:tcMar>
            <w:vAlign w:val="center"/>
          </w:tcPr>
          <w:p w14:paraId="36FF2D4E" w14:textId="77777777" w:rsidR="008277AB" w:rsidRDefault="007C2D22" w:rsidP="001D4115">
            <w:pPr>
              <w:rPr>
                <w:b/>
                <w:sz w:val="18"/>
                <w:szCs w:val="18"/>
              </w:rPr>
            </w:pPr>
            <w:r>
              <w:rPr>
                <w:b/>
                <w:sz w:val="18"/>
                <w:szCs w:val="18"/>
              </w:rPr>
              <w:t>SMAPE</w:t>
            </w:r>
          </w:p>
        </w:tc>
      </w:tr>
      <w:tr w:rsidR="008277AB" w14:paraId="14A39C00" w14:textId="77777777" w:rsidTr="00DA6A8D">
        <w:trPr>
          <w:trHeight w:val="238"/>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3AE7FFB9" w14:textId="77777777" w:rsidR="008277AB" w:rsidRDefault="007C2D22" w:rsidP="001D4115">
            <w:pPr>
              <w:ind w:left="-75"/>
              <w:rPr>
                <w:sz w:val="18"/>
                <w:szCs w:val="18"/>
              </w:rPr>
            </w:pPr>
            <w:r>
              <w:rPr>
                <w:sz w:val="18"/>
                <w:szCs w:val="18"/>
              </w:rPr>
              <w:t xml:space="preserve">Fold 0 </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714A2329" w14:textId="77777777" w:rsidR="008277AB" w:rsidRDefault="007C2D22" w:rsidP="001D4115">
            <w:pPr>
              <w:ind w:left="-120"/>
              <w:rPr>
                <w:sz w:val="18"/>
                <w:szCs w:val="18"/>
              </w:rPr>
            </w:pPr>
            <w:r>
              <w:rPr>
                <w:sz w:val="18"/>
                <w:szCs w:val="18"/>
              </w:rPr>
              <w:t>8,7202</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4433DC9F" w14:textId="77777777" w:rsidR="008277AB" w:rsidRDefault="007C2D22" w:rsidP="001D4115">
            <w:pPr>
              <w:ind w:left="-122"/>
              <w:rPr>
                <w:sz w:val="18"/>
                <w:szCs w:val="18"/>
              </w:rPr>
            </w:pPr>
            <w:r>
              <w:rPr>
                <w:sz w:val="18"/>
                <w:szCs w:val="18"/>
              </w:rPr>
              <w:t>0,1092</w:t>
            </w:r>
          </w:p>
        </w:tc>
      </w:tr>
      <w:tr w:rsidR="008277AB" w14:paraId="110C973C" w14:textId="77777777" w:rsidTr="00DA6A8D">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63A4767A" w14:textId="77777777" w:rsidR="008277AB" w:rsidRDefault="007C2D22" w:rsidP="001D4115">
            <w:pPr>
              <w:spacing w:line="240" w:lineRule="auto"/>
              <w:ind w:left="-75"/>
              <w:rPr>
                <w:sz w:val="18"/>
                <w:szCs w:val="18"/>
              </w:rPr>
            </w:pPr>
            <w:r>
              <w:rPr>
                <w:sz w:val="18"/>
                <w:szCs w:val="18"/>
              </w:rPr>
              <w:t>Fold 1</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3762154A" w14:textId="77777777" w:rsidR="008277AB" w:rsidRDefault="007C2D22" w:rsidP="001D4115">
            <w:pPr>
              <w:ind w:left="-120"/>
              <w:rPr>
                <w:sz w:val="18"/>
                <w:szCs w:val="18"/>
              </w:rPr>
            </w:pPr>
            <w:r>
              <w:rPr>
                <w:sz w:val="18"/>
                <w:szCs w:val="18"/>
              </w:rPr>
              <w:t>13,0384</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48D79219" w14:textId="77777777" w:rsidR="008277AB" w:rsidRDefault="007C2D22" w:rsidP="001D4115">
            <w:pPr>
              <w:ind w:left="-122"/>
              <w:rPr>
                <w:sz w:val="18"/>
                <w:szCs w:val="18"/>
              </w:rPr>
            </w:pPr>
            <w:r>
              <w:rPr>
                <w:sz w:val="18"/>
                <w:szCs w:val="18"/>
              </w:rPr>
              <w:t>0,1647</w:t>
            </w:r>
          </w:p>
        </w:tc>
      </w:tr>
      <w:tr w:rsidR="008277AB" w14:paraId="0AAF07CF" w14:textId="77777777" w:rsidTr="00DA6A8D">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2B129D95" w14:textId="77777777" w:rsidR="008277AB" w:rsidRDefault="007C2D22" w:rsidP="001D4115">
            <w:pPr>
              <w:ind w:left="-75"/>
              <w:rPr>
                <w:sz w:val="18"/>
                <w:szCs w:val="18"/>
              </w:rPr>
            </w:pPr>
            <w:r>
              <w:rPr>
                <w:sz w:val="18"/>
                <w:szCs w:val="18"/>
              </w:rPr>
              <w:t>Fold 2</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04342D3B" w14:textId="77777777" w:rsidR="008277AB" w:rsidRDefault="007C2D22" w:rsidP="001D4115">
            <w:pPr>
              <w:ind w:left="-120"/>
              <w:rPr>
                <w:sz w:val="18"/>
                <w:szCs w:val="18"/>
              </w:rPr>
            </w:pPr>
            <w:r>
              <w:rPr>
                <w:sz w:val="18"/>
                <w:szCs w:val="18"/>
              </w:rPr>
              <w:t>14,5302</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60B7EA94" w14:textId="77777777" w:rsidR="008277AB" w:rsidRDefault="007C2D22" w:rsidP="001D4115">
            <w:pPr>
              <w:ind w:left="-122"/>
              <w:rPr>
                <w:sz w:val="18"/>
                <w:szCs w:val="18"/>
              </w:rPr>
            </w:pPr>
            <w:r>
              <w:rPr>
                <w:sz w:val="18"/>
                <w:szCs w:val="18"/>
              </w:rPr>
              <w:t>0,1330</w:t>
            </w:r>
          </w:p>
        </w:tc>
      </w:tr>
    </w:tbl>
    <w:p w14:paraId="77CB5415" w14:textId="77777777" w:rsidR="008277AB" w:rsidRDefault="007C2D22">
      <w:r>
        <w:br/>
      </w:r>
      <w:r>
        <w:tab/>
        <w:t xml:space="preserve">Tabel 13 dan Tabel 14 menampilkan tabel kinerja model XGBoost dengan metrik dan jenis data yang berbeda. Fold yang digunakan keduanya sama. Berdasarkan tabel tersebut, nilai </w:t>
      </w:r>
      <w:r>
        <w:rPr>
          <w:i/>
        </w:rPr>
        <w:t>error</w:t>
      </w:r>
      <w:r>
        <w:t xml:space="preserve"> pada sebagian besar Tabel 10 lebih kecil dibanding Tabel 11. Hasil ini menunjukkan bahwa pada kasus ini model XGBoost untuk data </w:t>
      </w:r>
      <w:r>
        <w:rPr>
          <w:i/>
        </w:rPr>
        <w:t xml:space="preserve">univariate </w:t>
      </w:r>
      <w:r>
        <w:t xml:space="preserve">lebih baik dibandingkan dengan model XGBoost untuk data </w:t>
      </w:r>
      <w:r>
        <w:rPr>
          <w:i/>
        </w:rPr>
        <w:t>multivariate</w:t>
      </w:r>
      <w:r>
        <w:t xml:space="preserve">. </w:t>
      </w:r>
    </w:p>
    <w:p w14:paraId="4E659932" w14:textId="77777777" w:rsidR="008277AB" w:rsidRDefault="008277AB"/>
    <w:p w14:paraId="4D1D0412" w14:textId="3CF5D569" w:rsidR="008277AB" w:rsidRDefault="007C2D22" w:rsidP="00DA6A8D">
      <w:pPr>
        <w:jc w:val="center"/>
      </w:pPr>
      <w:r>
        <w:t xml:space="preserve">Tabel 13 Kinerja Model XGBoost pada Data </w:t>
      </w:r>
      <w:r>
        <w:rPr>
          <w:i/>
        </w:rPr>
        <w:t>univariate</w:t>
      </w:r>
      <w:r>
        <w:t xml:space="preserve"> dengan Metode </w:t>
      </w:r>
      <w:r>
        <w:rPr>
          <w:i/>
        </w:rPr>
        <w:t xml:space="preserve">cross validation </w:t>
      </w:r>
      <w:r>
        <w:t>(</w:t>
      </w:r>
      <w:r>
        <w:rPr>
          <w:i/>
        </w:rPr>
        <w:t>expanding window</w:t>
      </w:r>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08A061A2" w14:textId="77777777" w:rsidTr="005E278F">
        <w:trPr>
          <w:trHeight w:val="358"/>
        </w:trPr>
        <w:tc>
          <w:tcPr>
            <w:tcW w:w="2568" w:type="dxa"/>
            <w:tcBorders>
              <w:top w:val="single" w:sz="6" w:space="0" w:color="000000"/>
              <w:bottom w:val="single" w:sz="6" w:space="0" w:color="000000"/>
              <w:right w:val="nil"/>
            </w:tcBorders>
            <w:tcMar>
              <w:top w:w="3" w:type="dxa"/>
              <w:left w:w="3" w:type="dxa"/>
              <w:bottom w:w="3" w:type="dxa"/>
              <w:right w:w="3" w:type="dxa"/>
            </w:tcMar>
            <w:vAlign w:val="center"/>
          </w:tcPr>
          <w:p w14:paraId="3D4556D3" w14:textId="77777777" w:rsidR="00DA6A8D" w:rsidRDefault="00DA6A8D" w:rsidP="005E278F">
            <w:pPr>
              <w:rPr>
                <w:b/>
                <w:sz w:val="18"/>
                <w:szCs w:val="18"/>
              </w:rPr>
            </w:pPr>
            <w:r>
              <w:rPr>
                <w:b/>
                <w:sz w:val="18"/>
                <w:szCs w:val="18"/>
              </w:rPr>
              <w:t>Fold</w:t>
            </w:r>
          </w:p>
        </w:tc>
        <w:tc>
          <w:tcPr>
            <w:tcW w:w="2790" w:type="dxa"/>
            <w:tcBorders>
              <w:top w:val="single" w:sz="6" w:space="0" w:color="000000"/>
              <w:left w:val="nil"/>
              <w:bottom w:val="single" w:sz="6" w:space="0" w:color="000000"/>
              <w:right w:val="nil"/>
            </w:tcBorders>
            <w:tcMar>
              <w:top w:w="3" w:type="dxa"/>
              <w:left w:w="3" w:type="dxa"/>
              <w:bottom w:w="3" w:type="dxa"/>
              <w:right w:w="3" w:type="dxa"/>
            </w:tcMar>
            <w:vAlign w:val="center"/>
          </w:tcPr>
          <w:p w14:paraId="2820B3DF" w14:textId="77777777" w:rsidR="00DA6A8D" w:rsidRDefault="00DA6A8D" w:rsidP="005E278F">
            <w:pPr>
              <w:rPr>
                <w:b/>
                <w:sz w:val="18"/>
                <w:szCs w:val="18"/>
              </w:rPr>
            </w:pPr>
            <w:r>
              <w:rPr>
                <w:b/>
                <w:sz w:val="18"/>
                <w:szCs w:val="18"/>
              </w:rPr>
              <w:t>MASE</w:t>
            </w:r>
          </w:p>
        </w:tc>
        <w:tc>
          <w:tcPr>
            <w:tcW w:w="2577" w:type="dxa"/>
            <w:tcBorders>
              <w:top w:val="single" w:sz="6" w:space="0" w:color="000000"/>
              <w:left w:val="nil"/>
              <w:bottom w:val="single" w:sz="6" w:space="0" w:color="000000"/>
              <w:right w:val="nil"/>
            </w:tcBorders>
            <w:tcMar>
              <w:top w:w="3" w:type="dxa"/>
              <w:left w:w="3" w:type="dxa"/>
              <w:bottom w:w="3" w:type="dxa"/>
              <w:right w:w="3" w:type="dxa"/>
            </w:tcMar>
            <w:vAlign w:val="center"/>
          </w:tcPr>
          <w:p w14:paraId="09A135FA" w14:textId="77777777" w:rsidR="00DA6A8D" w:rsidRDefault="00DA6A8D" w:rsidP="005E278F">
            <w:pPr>
              <w:rPr>
                <w:b/>
                <w:sz w:val="18"/>
                <w:szCs w:val="18"/>
              </w:rPr>
            </w:pPr>
            <w:r>
              <w:rPr>
                <w:b/>
                <w:sz w:val="18"/>
                <w:szCs w:val="18"/>
              </w:rPr>
              <w:t>SMAPE</w:t>
            </w:r>
          </w:p>
        </w:tc>
      </w:tr>
      <w:tr w:rsidR="00DA6A8D" w14:paraId="0EEAF526" w14:textId="77777777" w:rsidTr="005E278F">
        <w:trPr>
          <w:trHeight w:val="238"/>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0BCE44F8" w14:textId="77777777" w:rsidR="00DA6A8D" w:rsidRDefault="00DA6A8D" w:rsidP="005E278F">
            <w:pPr>
              <w:ind w:left="-75"/>
              <w:rPr>
                <w:sz w:val="18"/>
                <w:szCs w:val="18"/>
              </w:rPr>
            </w:pPr>
            <w:r>
              <w:rPr>
                <w:sz w:val="18"/>
                <w:szCs w:val="18"/>
              </w:rPr>
              <w:t xml:space="preserve">Fold 0 </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03388BA7" w14:textId="54E6CD16" w:rsidR="00DA6A8D" w:rsidRDefault="00DA6A8D" w:rsidP="005E278F">
            <w:pPr>
              <w:ind w:left="-120"/>
              <w:rPr>
                <w:sz w:val="18"/>
                <w:szCs w:val="18"/>
              </w:rPr>
            </w:pPr>
            <w:r w:rsidRPr="00DA6A8D">
              <w:rPr>
                <w:sz w:val="18"/>
                <w:szCs w:val="18"/>
              </w:rPr>
              <w:t>18,5216</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2B5249EE" w14:textId="45788E3F" w:rsidR="00DA6A8D" w:rsidRDefault="00DA6A8D" w:rsidP="00DA6A8D">
            <w:pPr>
              <w:ind w:left="-122"/>
              <w:rPr>
                <w:sz w:val="18"/>
                <w:szCs w:val="18"/>
              </w:rPr>
            </w:pPr>
            <w:r w:rsidRPr="00DA6A8D">
              <w:rPr>
                <w:sz w:val="18"/>
                <w:szCs w:val="18"/>
              </w:rPr>
              <w:t>0,2133</w:t>
            </w:r>
          </w:p>
        </w:tc>
      </w:tr>
      <w:tr w:rsidR="00DA6A8D" w14:paraId="6496C18C" w14:textId="77777777" w:rsidTr="005E278F">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66CB7A6F" w14:textId="77777777" w:rsidR="00DA6A8D" w:rsidRDefault="00DA6A8D" w:rsidP="005E278F">
            <w:pPr>
              <w:spacing w:line="240" w:lineRule="auto"/>
              <w:ind w:left="-75"/>
              <w:rPr>
                <w:sz w:val="18"/>
                <w:szCs w:val="18"/>
              </w:rPr>
            </w:pPr>
            <w:r>
              <w:rPr>
                <w:sz w:val="18"/>
                <w:szCs w:val="18"/>
              </w:rPr>
              <w:t>Fold 1</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2724E70B" w14:textId="7323B263" w:rsidR="00DA6A8D" w:rsidRDefault="00DA6A8D" w:rsidP="00DA6A8D">
            <w:pPr>
              <w:ind w:left="-120"/>
              <w:rPr>
                <w:sz w:val="18"/>
                <w:szCs w:val="18"/>
              </w:rPr>
            </w:pPr>
            <w:r w:rsidRPr="00DA6A8D">
              <w:rPr>
                <w:sz w:val="18"/>
                <w:szCs w:val="18"/>
              </w:rPr>
              <w:t>1,7189</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4DC047FE" w14:textId="3608E9EC" w:rsidR="00DA6A8D" w:rsidRDefault="00DA6A8D" w:rsidP="00DA6A8D">
            <w:pPr>
              <w:ind w:left="-122"/>
              <w:rPr>
                <w:sz w:val="18"/>
                <w:szCs w:val="18"/>
              </w:rPr>
            </w:pPr>
            <w:r w:rsidRPr="00DA6A8D">
              <w:rPr>
                <w:sz w:val="18"/>
                <w:szCs w:val="18"/>
              </w:rPr>
              <w:t>0,0197</w:t>
            </w:r>
          </w:p>
        </w:tc>
      </w:tr>
      <w:tr w:rsidR="00DA6A8D" w14:paraId="18A87DA1" w14:textId="77777777" w:rsidTr="005E278F">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068C15BE" w14:textId="77777777" w:rsidR="00DA6A8D" w:rsidRDefault="00DA6A8D" w:rsidP="005E278F">
            <w:pPr>
              <w:ind w:left="-75"/>
              <w:rPr>
                <w:sz w:val="18"/>
                <w:szCs w:val="18"/>
              </w:rPr>
            </w:pPr>
            <w:r>
              <w:rPr>
                <w:sz w:val="18"/>
                <w:szCs w:val="18"/>
              </w:rPr>
              <w:t>Fold 2</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472AD37E" w14:textId="29EB1003" w:rsidR="00DA6A8D" w:rsidRDefault="00DA6A8D" w:rsidP="00DA6A8D">
            <w:pPr>
              <w:ind w:left="-120"/>
              <w:rPr>
                <w:sz w:val="18"/>
                <w:szCs w:val="18"/>
              </w:rPr>
            </w:pPr>
            <w:r w:rsidRPr="00DA6A8D">
              <w:rPr>
                <w:sz w:val="18"/>
                <w:szCs w:val="18"/>
              </w:rPr>
              <w:t>10,3050</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51006ED3" w14:textId="2DD383BE" w:rsidR="00DA6A8D" w:rsidRDefault="00DA6A8D" w:rsidP="00DA6A8D">
            <w:pPr>
              <w:ind w:left="-122"/>
              <w:rPr>
                <w:sz w:val="18"/>
                <w:szCs w:val="18"/>
              </w:rPr>
            </w:pPr>
            <w:r w:rsidRPr="00DA6A8D">
              <w:rPr>
                <w:sz w:val="18"/>
                <w:szCs w:val="18"/>
              </w:rPr>
              <w:t>0,0907</w:t>
            </w:r>
          </w:p>
        </w:tc>
      </w:tr>
    </w:tbl>
    <w:p w14:paraId="42F37F71" w14:textId="77777777" w:rsidR="008277AB" w:rsidRDefault="008277AB" w:rsidP="00DA6A8D"/>
    <w:p w14:paraId="7B08DB6B" w14:textId="77777777" w:rsidR="00DA6A8D" w:rsidRDefault="00DA6A8D" w:rsidP="00DA6A8D"/>
    <w:p w14:paraId="4DDC93E8" w14:textId="77777777" w:rsidR="00DA6A8D" w:rsidRDefault="00DA6A8D" w:rsidP="00DA6A8D"/>
    <w:p w14:paraId="34182CFA" w14:textId="77777777" w:rsidR="00DA6A8D" w:rsidRDefault="00DA6A8D" w:rsidP="00DA6A8D"/>
    <w:p w14:paraId="07A53B45" w14:textId="10CCE4FC" w:rsidR="008277AB" w:rsidRDefault="007C2D22" w:rsidP="00DA6A8D">
      <w:pPr>
        <w:jc w:val="center"/>
      </w:pPr>
      <w:r>
        <w:lastRenderedPageBreak/>
        <w:t xml:space="preserve">Tabel 14 Kinerja Model XGBoost pada Data </w:t>
      </w:r>
      <w:r>
        <w:rPr>
          <w:i/>
        </w:rPr>
        <w:t>multivariate</w:t>
      </w:r>
      <w:r>
        <w:t xml:space="preserve"> dengan Metode </w:t>
      </w:r>
      <w:r>
        <w:rPr>
          <w:i/>
        </w:rPr>
        <w:t xml:space="preserve">cross validation </w:t>
      </w:r>
      <w:r>
        <w:t>(</w:t>
      </w:r>
      <w:r>
        <w:rPr>
          <w:i/>
        </w:rPr>
        <w:t>expanding window</w:t>
      </w:r>
      <w:r>
        <w:t>)</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2DCB6216" w14:textId="77777777" w:rsidTr="005E278F">
        <w:trPr>
          <w:trHeight w:val="358"/>
        </w:trPr>
        <w:tc>
          <w:tcPr>
            <w:tcW w:w="2568" w:type="dxa"/>
            <w:tcBorders>
              <w:top w:val="single" w:sz="6" w:space="0" w:color="000000"/>
              <w:bottom w:val="single" w:sz="6" w:space="0" w:color="000000"/>
              <w:right w:val="nil"/>
            </w:tcBorders>
            <w:tcMar>
              <w:top w:w="3" w:type="dxa"/>
              <w:left w:w="3" w:type="dxa"/>
              <w:bottom w:w="3" w:type="dxa"/>
              <w:right w:w="3" w:type="dxa"/>
            </w:tcMar>
            <w:vAlign w:val="center"/>
          </w:tcPr>
          <w:p w14:paraId="491845A1" w14:textId="77777777" w:rsidR="00DA6A8D" w:rsidRDefault="00DA6A8D" w:rsidP="005E278F">
            <w:pPr>
              <w:rPr>
                <w:b/>
                <w:sz w:val="18"/>
                <w:szCs w:val="18"/>
              </w:rPr>
            </w:pPr>
            <w:r>
              <w:rPr>
                <w:b/>
                <w:sz w:val="18"/>
                <w:szCs w:val="18"/>
              </w:rPr>
              <w:t>Fold</w:t>
            </w:r>
          </w:p>
        </w:tc>
        <w:tc>
          <w:tcPr>
            <w:tcW w:w="2790" w:type="dxa"/>
            <w:tcBorders>
              <w:top w:val="single" w:sz="6" w:space="0" w:color="000000"/>
              <w:left w:val="nil"/>
              <w:bottom w:val="single" w:sz="6" w:space="0" w:color="000000"/>
              <w:right w:val="nil"/>
            </w:tcBorders>
            <w:tcMar>
              <w:top w:w="3" w:type="dxa"/>
              <w:left w:w="3" w:type="dxa"/>
              <w:bottom w:w="3" w:type="dxa"/>
              <w:right w:w="3" w:type="dxa"/>
            </w:tcMar>
            <w:vAlign w:val="center"/>
          </w:tcPr>
          <w:p w14:paraId="4333FED0" w14:textId="77777777" w:rsidR="00DA6A8D" w:rsidRDefault="00DA6A8D" w:rsidP="005E278F">
            <w:pPr>
              <w:rPr>
                <w:b/>
                <w:sz w:val="18"/>
                <w:szCs w:val="18"/>
              </w:rPr>
            </w:pPr>
            <w:r>
              <w:rPr>
                <w:b/>
                <w:sz w:val="18"/>
                <w:szCs w:val="18"/>
              </w:rPr>
              <w:t>MASE</w:t>
            </w:r>
          </w:p>
        </w:tc>
        <w:tc>
          <w:tcPr>
            <w:tcW w:w="2577" w:type="dxa"/>
            <w:tcBorders>
              <w:top w:val="single" w:sz="6" w:space="0" w:color="000000"/>
              <w:left w:val="nil"/>
              <w:bottom w:val="single" w:sz="6" w:space="0" w:color="000000"/>
              <w:right w:val="nil"/>
            </w:tcBorders>
            <w:tcMar>
              <w:top w:w="3" w:type="dxa"/>
              <w:left w:w="3" w:type="dxa"/>
              <w:bottom w:w="3" w:type="dxa"/>
              <w:right w:w="3" w:type="dxa"/>
            </w:tcMar>
            <w:vAlign w:val="center"/>
          </w:tcPr>
          <w:p w14:paraId="3CC35CC9" w14:textId="77777777" w:rsidR="00DA6A8D" w:rsidRDefault="00DA6A8D" w:rsidP="005E278F">
            <w:pPr>
              <w:rPr>
                <w:b/>
                <w:sz w:val="18"/>
                <w:szCs w:val="18"/>
              </w:rPr>
            </w:pPr>
            <w:r>
              <w:rPr>
                <w:b/>
                <w:sz w:val="18"/>
                <w:szCs w:val="18"/>
              </w:rPr>
              <w:t>SMAPE</w:t>
            </w:r>
          </w:p>
        </w:tc>
      </w:tr>
      <w:tr w:rsidR="00DA6A8D" w14:paraId="0D3709A8" w14:textId="77777777" w:rsidTr="005E278F">
        <w:trPr>
          <w:trHeight w:val="238"/>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6E7EC260" w14:textId="77777777" w:rsidR="00DA6A8D" w:rsidRDefault="00DA6A8D" w:rsidP="005E278F">
            <w:pPr>
              <w:ind w:left="-75"/>
              <w:rPr>
                <w:sz w:val="18"/>
                <w:szCs w:val="18"/>
              </w:rPr>
            </w:pPr>
            <w:r>
              <w:rPr>
                <w:sz w:val="18"/>
                <w:szCs w:val="18"/>
              </w:rPr>
              <w:t xml:space="preserve">Fold 0 </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0FF3DBA8" w14:textId="0AC9C5F5" w:rsidR="00DA6A8D" w:rsidRDefault="00DA6A8D" w:rsidP="005E278F">
            <w:pPr>
              <w:ind w:left="-120"/>
              <w:rPr>
                <w:sz w:val="18"/>
                <w:szCs w:val="18"/>
              </w:rPr>
            </w:pPr>
            <w:r w:rsidRPr="00DA6A8D">
              <w:rPr>
                <w:sz w:val="18"/>
                <w:szCs w:val="18"/>
              </w:rPr>
              <w:t>20,8881</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193E7C66" w14:textId="7319A206" w:rsidR="00DA6A8D" w:rsidRDefault="00DA6A8D" w:rsidP="005E278F">
            <w:pPr>
              <w:ind w:left="-122"/>
              <w:rPr>
                <w:sz w:val="18"/>
                <w:szCs w:val="18"/>
              </w:rPr>
            </w:pPr>
            <w:r w:rsidRPr="00DA6A8D">
              <w:rPr>
                <w:sz w:val="18"/>
                <w:szCs w:val="18"/>
              </w:rPr>
              <w:t>0,2377</w:t>
            </w:r>
          </w:p>
        </w:tc>
      </w:tr>
      <w:tr w:rsidR="00DA6A8D" w14:paraId="071D9C45" w14:textId="77777777" w:rsidTr="005E278F">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137A3924" w14:textId="77777777" w:rsidR="00DA6A8D" w:rsidRDefault="00DA6A8D" w:rsidP="005E278F">
            <w:pPr>
              <w:spacing w:line="240" w:lineRule="auto"/>
              <w:ind w:left="-75"/>
              <w:rPr>
                <w:sz w:val="18"/>
                <w:szCs w:val="18"/>
              </w:rPr>
            </w:pPr>
            <w:r>
              <w:rPr>
                <w:sz w:val="18"/>
                <w:szCs w:val="18"/>
              </w:rPr>
              <w:t>Fold 1</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52EEDC04" w14:textId="0F915828" w:rsidR="00DA6A8D" w:rsidRDefault="00DA6A8D" w:rsidP="00DA6A8D">
            <w:pPr>
              <w:ind w:left="-120"/>
              <w:rPr>
                <w:sz w:val="18"/>
                <w:szCs w:val="18"/>
              </w:rPr>
            </w:pPr>
            <w:r w:rsidRPr="00DA6A8D">
              <w:rPr>
                <w:sz w:val="18"/>
                <w:szCs w:val="18"/>
              </w:rPr>
              <w:t>6,4214</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307B594D" w14:textId="21033B52" w:rsidR="00DA6A8D" w:rsidRDefault="00DA6A8D" w:rsidP="00DA6A8D">
            <w:pPr>
              <w:ind w:left="-122"/>
              <w:rPr>
                <w:sz w:val="18"/>
                <w:szCs w:val="18"/>
              </w:rPr>
            </w:pPr>
            <w:r w:rsidRPr="00DA6A8D">
              <w:rPr>
                <w:sz w:val="18"/>
                <w:szCs w:val="18"/>
              </w:rPr>
              <w:t>0,0714</w:t>
            </w:r>
          </w:p>
        </w:tc>
      </w:tr>
      <w:tr w:rsidR="00DA6A8D" w14:paraId="099358ED" w14:textId="77777777" w:rsidTr="005E278F">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1600A683" w14:textId="77777777" w:rsidR="00DA6A8D" w:rsidRDefault="00DA6A8D" w:rsidP="005E278F">
            <w:pPr>
              <w:ind w:left="-75"/>
              <w:rPr>
                <w:sz w:val="18"/>
                <w:szCs w:val="18"/>
              </w:rPr>
            </w:pPr>
            <w:r>
              <w:rPr>
                <w:sz w:val="18"/>
                <w:szCs w:val="18"/>
              </w:rPr>
              <w:t>Fold 2</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32009FD8" w14:textId="3B831A62" w:rsidR="00DA6A8D" w:rsidRDefault="00DA6A8D" w:rsidP="00DA6A8D">
            <w:pPr>
              <w:ind w:left="-120"/>
              <w:rPr>
                <w:sz w:val="18"/>
                <w:szCs w:val="18"/>
              </w:rPr>
            </w:pPr>
            <w:r w:rsidRPr="00DA6A8D">
              <w:rPr>
                <w:sz w:val="18"/>
                <w:szCs w:val="18"/>
              </w:rPr>
              <w:t>8,1354</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5D00FA68" w14:textId="0291F161" w:rsidR="00DA6A8D" w:rsidRDefault="00DA6A8D" w:rsidP="00DA6A8D">
            <w:pPr>
              <w:ind w:left="-122"/>
              <w:rPr>
                <w:sz w:val="18"/>
                <w:szCs w:val="18"/>
              </w:rPr>
            </w:pPr>
            <w:r w:rsidRPr="00DA6A8D">
              <w:rPr>
                <w:sz w:val="18"/>
                <w:szCs w:val="18"/>
              </w:rPr>
              <w:t>0,0697</w:t>
            </w:r>
          </w:p>
        </w:tc>
      </w:tr>
    </w:tbl>
    <w:p w14:paraId="3D195BE4" w14:textId="77777777" w:rsidR="00DA6A8D" w:rsidRPr="00DA6A8D" w:rsidRDefault="00DA6A8D"/>
    <w:p w14:paraId="68DF8A19" w14:textId="77777777" w:rsidR="008277AB" w:rsidRDefault="007C2D22">
      <w:r>
        <w:tab/>
        <w:t xml:space="preserve">Tabel 15 menunjukkan kinerja model STL dengan beragam metrik. Pada </w:t>
      </w:r>
      <w:r>
        <w:rPr>
          <w:i/>
        </w:rPr>
        <w:t>fold</w:t>
      </w:r>
      <w:r>
        <w:t xml:space="preserve"> 1, nilai </w:t>
      </w:r>
      <w:r>
        <w:rPr>
          <w:i/>
        </w:rPr>
        <w:t xml:space="preserve">error </w:t>
      </w:r>
      <w:r>
        <w:t xml:space="preserve">lebih rendah dibanding </w:t>
      </w:r>
      <w:r>
        <w:rPr>
          <w:i/>
        </w:rPr>
        <w:t>fold</w:t>
      </w:r>
      <w:r>
        <w:t xml:space="preserve"> yang lain. Pada hal ini, </w:t>
      </w:r>
      <w:r>
        <w:rPr>
          <w:i/>
        </w:rPr>
        <w:t>fold</w:t>
      </w:r>
      <w:r>
        <w:t xml:space="preserve"> 1 memiliki pola yang cocok dengan model STL dibandingkan </w:t>
      </w:r>
      <w:r>
        <w:rPr>
          <w:i/>
        </w:rPr>
        <w:t>fold</w:t>
      </w:r>
      <w:r>
        <w:t xml:space="preserve"> lainnya. </w:t>
      </w:r>
      <w:r>
        <w:rPr>
          <w:i/>
        </w:rPr>
        <w:t xml:space="preserve">Fold </w:t>
      </w:r>
      <w:r>
        <w:t>2 memiliki ketidakaturan lebih tinggi dibandingkan dengan yang lain.</w:t>
      </w:r>
    </w:p>
    <w:p w14:paraId="62C1DE96" w14:textId="77777777" w:rsidR="008277AB" w:rsidRDefault="008277AB"/>
    <w:p w14:paraId="7436C544" w14:textId="3DDF21BC" w:rsidR="00DA6A8D" w:rsidRDefault="007C2D22" w:rsidP="00DA6A8D">
      <w:pPr>
        <w:jc w:val="center"/>
      </w:pPr>
      <w:r>
        <w:t xml:space="preserve">Tabel 15 Kinerja Model STL pada Data </w:t>
      </w:r>
      <w:r>
        <w:rPr>
          <w:i/>
        </w:rPr>
        <w:t>univariate</w:t>
      </w:r>
      <w:r>
        <w:t xml:space="preserve"> dengan Metode </w:t>
      </w:r>
      <w:r>
        <w:rPr>
          <w:i/>
        </w:rPr>
        <w:t>cross validation (expanding window)</w:t>
      </w:r>
    </w:p>
    <w:tbl>
      <w:tblPr>
        <w:tblStyle w:val="6"/>
        <w:tblW w:w="7935" w:type="dxa"/>
        <w:tblInd w:w="-45" w:type="dxa"/>
        <w:tblBorders>
          <w:top w:val="nil"/>
          <w:left w:val="nil"/>
          <w:bottom w:val="nil"/>
          <w:right w:val="single" w:sz="6" w:space="0" w:color="000000"/>
        </w:tblBorders>
        <w:tblLayout w:type="fixed"/>
        <w:tblLook w:val="0600" w:firstRow="0" w:lastRow="0" w:firstColumn="0" w:lastColumn="0" w:noHBand="1" w:noVBand="1"/>
      </w:tblPr>
      <w:tblGrid>
        <w:gridCol w:w="2568"/>
        <w:gridCol w:w="2790"/>
        <w:gridCol w:w="2577"/>
      </w:tblGrid>
      <w:tr w:rsidR="00DA6A8D" w14:paraId="0AB5B5E6" w14:textId="77777777" w:rsidTr="005E278F">
        <w:trPr>
          <w:trHeight w:val="358"/>
        </w:trPr>
        <w:tc>
          <w:tcPr>
            <w:tcW w:w="2568" w:type="dxa"/>
            <w:tcBorders>
              <w:top w:val="single" w:sz="6" w:space="0" w:color="000000"/>
              <w:bottom w:val="single" w:sz="6" w:space="0" w:color="000000"/>
              <w:right w:val="nil"/>
            </w:tcBorders>
            <w:tcMar>
              <w:top w:w="3" w:type="dxa"/>
              <w:left w:w="3" w:type="dxa"/>
              <w:bottom w:w="3" w:type="dxa"/>
              <w:right w:w="3" w:type="dxa"/>
            </w:tcMar>
            <w:vAlign w:val="center"/>
          </w:tcPr>
          <w:p w14:paraId="010AD93A" w14:textId="77777777" w:rsidR="00DA6A8D" w:rsidRDefault="00DA6A8D" w:rsidP="005E278F">
            <w:pPr>
              <w:rPr>
                <w:b/>
                <w:sz w:val="18"/>
                <w:szCs w:val="18"/>
              </w:rPr>
            </w:pPr>
            <w:r>
              <w:rPr>
                <w:b/>
                <w:sz w:val="18"/>
                <w:szCs w:val="18"/>
              </w:rPr>
              <w:t>Fold</w:t>
            </w:r>
          </w:p>
        </w:tc>
        <w:tc>
          <w:tcPr>
            <w:tcW w:w="2790" w:type="dxa"/>
            <w:tcBorders>
              <w:top w:val="single" w:sz="6" w:space="0" w:color="000000"/>
              <w:left w:val="nil"/>
              <w:bottom w:val="single" w:sz="6" w:space="0" w:color="000000"/>
              <w:right w:val="nil"/>
            </w:tcBorders>
            <w:tcMar>
              <w:top w:w="3" w:type="dxa"/>
              <w:left w:w="3" w:type="dxa"/>
              <w:bottom w:w="3" w:type="dxa"/>
              <w:right w:w="3" w:type="dxa"/>
            </w:tcMar>
            <w:vAlign w:val="center"/>
          </w:tcPr>
          <w:p w14:paraId="183C3FFE" w14:textId="77777777" w:rsidR="00DA6A8D" w:rsidRDefault="00DA6A8D" w:rsidP="005E278F">
            <w:pPr>
              <w:rPr>
                <w:b/>
                <w:sz w:val="18"/>
                <w:szCs w:val="18"/>
              </w:rPr>
            </w:pPr>
            <w:r>
              <w:rPr>
                <w:b/>
                <w:sz w:val="18"/>
                <w:szCs w:val="18"/>
              </w:rPr>
              <w:t>MASE</w:t>
            </w:r>
          </w:p>
        </w:tc>
        <w:tc>
          <w:tcPr>
            <w:tcW w:w="2577" w:type="dxa"/>
            <w:tcBorders>
              <w:top w:val="single" w:sz="6" w:space="0" w:color="000000"/>
              <w:left w:val="nil"/>
              <w:bottom w:val="single" w:sz="6" w:space="0" w:color="000000"/>
              <w:right w:val="nil"/>
            </w:tcBorders>
            <w:tcMar>
              <w:top w:w="3" w:type="dxa"/>
              <w:left w:w="3" w:type="dxa"/>
              <w:bottom w:w="3" w:type="dxa"/>
              <w:right w:w="3" w:type="dxa"/>
            </w:tcMar>
            <w:vAlign w:val="center"/>
          </w:tcPr>
          <w:p w14:paraId="5A6FB669" w14:textId="77777777" w:rsidR="00DA6A8D" w:rsidRDefault="00DA6A8D" w:rsidP="005E278F">
            <w:pPr>
              <w:rPr>
                <w:b/>
                <w:sz w:val="18"/>
                <w:szCs w:val="18"/>
              </w:rPr>
            </w:pPr>
            <w:r>
              <w:rPr>
                <w:b/>
                <w:sz w:val="18"/>
                <w:szCs w:val="18"/>
              </w:rPr>
              <w:t>SMAPE</w:t>
            </w:r>
          </w:p>
        </w:tc>
      </w:tr>
      <w:tr w:rsidR="00DA6A8D" w14:paraId="02451F51" w14:textId="77777777" w:rsidTr="005E278F">
        <w:trPr>
          <w:trHeight w:val="238"/>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780FE8F5" w14:textId="77777777" w:rsidR="00DA6A8D" w:rsidRDefault="00DA6A8D" w:rsidP="005E278F">
            <w:pPr>
              <w:ind w:left="-75"/>
              <w:rPr>
                <w:sz w:val="18"/>
                <w:szCs w:val="18"/>
              </w:rPr>
            </w:pPr>
            <w:r>
              <w:rPr>
                <w:sz w:val="18"/>
                <w:szCs w:val="18"/>
              </w:rPr>
              <w:t xml:space="preserve">Fold 0 </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1568E5E2" w14:textId="4C62B761" w:rsidR="00DA6A8D" w:rsidRDefault="00DA6A8D" w:rsidP="00DA6A8D">
            <w:pPr>
              <w:ind w:left="-120"/>
              <w:rPr>
                <w:sz w:val="18"/>
                <w:szCs w:val="18"/>
              </w:rPr>
            </w:pPr>
            <w:r w:rsidRPr="00DA6A8D">
              <w:rPr>
                <w:sz w:val="18"/>
                <w:szCs w:val="18"/>
              </w:rPr>
              <w:t>14,8528</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7447D1B6" w14:textId="06DF4177" w:rsidR="00DA6A8D" w:rsidRDefault="00DA6A8D" w:rsidP="005E278F">
            <w:pPr>
              <w:ind w:left="-122"/>
              <w:rPr>
                <w:sz w:val="18"/>
                <w:szCs w:val="18"/>
              </w:rPr>
            </w:pPr>
            <w:r w:rsidRPr="00DA6A8D">
              <w:rPr>
                <w:sz w:val="18"/>
                <w:szCs w:val="18"/>
              </w:rPr>
              <w:t>0,1762</w:t>
            </w:r>
          </w:p>
        </w:tc>
      </w:tr>
      <w:tr w:rsidR="00DA6A8D" w14:paraId="2F6B0B6B" w14:textId="77777777" w:rsidTr="005E278F">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30CF24FE" w14:textId="77777777" w:rsidR="00DA6A8D" w:rsidRDefault="00DA6A8D" w:rsidP="005E278F">
            <w:pPr>
              <w:spacing w:line="240" w:lineRule="auto"/>
              <w:ind w:left="-75"/>
              <w:rPr>
                <w:sz w:val="18"/>
                <w:szCs w:val="18"/>
              </w:rPr>
            </w:pPr>
            <w:r>
              <w:rPr>
                <w:sz w:val="18"/>
                <w:szCs w:val="18"/>
              </w:rPr>
              <w:t>Fold 1</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15CAF174" w14:textId="1FF894E7" w:rsidR="00DA6A8D" w:rsidRDefault="00DA6A8D" w:rsidP="00DA6A8D">
            <w:pPr>
              <w:ind w:left="-120"/>
              <w:rPr>
                <w:sz w:val="18"/>
                <w:szCs w:val="18"/>
              </w:rPr>
            </w:pPr>
            <w:r w:rsidRPr="00DA6A8D">
              <w:rPr>
                <w:sz w:val="18"/>
                <w:szCs w:val="18"/>
              </w:rPr>
              <w:t>2,3609</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259DBD11" w14:textId="3BD95B04" w:rsidR="00DA6A8D" w:rsidRDefault="00DA6A8D" w:rsidP="00DA6A8D">
            <w:pPr>
              <w:ind w:left="-122"/>
              <w:rPr>
                <w:sz w:val="18"/>
                <w:szCs w:val="18"/>
              </w:rPr>
            </w:pPr>
            <w:r w:rsidRPr="00DA6A8D">
              <w:rPr>
                <w:sz w:val="18"/>
                <w:szCs w:val="18"/>
              </w:rPr>
              <w:t>0,0276</w:t>
            </w:r>
          </w:p>
        </w:tc>
      </w:tr>
      <w:tr w:rsidR="00DA6A8D" w14:paraId="6E1DCB40" w14:textId="77777777" w:rsidTr="005E278F">
        <w:trPr>
          <w:trHeight w:val="16"/>
        </w:trPr>
        <w:tc>
          <w:tcPr>
            <w:tcW w:w="2568" w:type="dxa"/>
            <w:tcBorders>
              <w:top w:val="single" w:sz="6" w:space="0" w:color="000000"/>
              <w:bottom w:val="single" w:sz="6" w:space="0" w:color="000000"/>
              <w:right w:val="nil"/>
            </w:tcBorders>
            <w:tcMar>
              <w:top w:w="60" w:type="dxa"/>
              <w:left w:w="120" w:type="dxa"/>
              <w:bottom w:w="60" w:type="dxa"/>
              <w:right w:w="120" w:type="dxa"/>
            </w:tcMar>
            <w:vAlign w:val="center"/>
          </w:tcPr>
          <w:p w14:paraId="38A1E455" w14:textId="77777777" w:rsidR="00DA6A8D" w:rsidRDefault="00DA6A8D" w:rsidP="005E278F">
            <w:pPr>
              <w:ind w:left="-75"/>
              <w:rPr>
                <w:sz w:val="18"/>
                <w:szCs w:val="18"/>
              </w:rPr>
            </w:pPr>
            <w:r>
              <w:rPr>
                <w:sz w:val="18"/>
                <w:szCs w:val="18"/>
              </w:rPr>
              <w:t>Fold 2</w:t>
            </w:r>
          </w:p>
        </w:tc>
        <w:tc>
          <w:tcPr>
            <w:tcW w:w="2790"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35C17043" w14:textId="3E28AD4A" w:rsidR="00DA6A8D" w:rsidRDefault="00DA6A8D" w:rsidP="00DA6A8D">
            <w:pPr>
              <w:ind w:left="-120"/>
              <w:rPr>
                <w:sz w:val="18"/>
                <w:szCs w:val="18"/>
              </w:rPr>
            </w:pPr>
            <w:r w:rsidRPr="00DA6A8D">
              <w:rPr>
                <w:sz w:val="18"/>
                <w:szCs w:val="18"/>
              </w:rPr>
              <w:t>7,5521</w:t>
            </w:r>
          </w:p>
        </w:tc>
        <w:tc>
          <w:tcPr>
            <w:tcW w:w="2577" w:type="dxa"/>
            <w:tcBorders>
              <w:top w:val="single" w:sz="5" w:space="0" w:color="000000"/>
              <w:left w:val="nil"/>
              <w:bottom w:val="single" w:sz="5" w:space="0" w:color="000000"/>
              <w:right w:val="nil"/>
            </w:tcBorders>
            <w:tcMar>
              <w:top w:w="60" w:type="dxa"/>
              <w:left w:w="120" w:type="dxa"/>
              <w:bottom w:w="60" w:type="dxa"/>
              <w:right w:w="120" w:type="dxa"/>
            </w:tcMar>
            <w:vAlign w:val="center"/>
          </w:tcPr>
          <w:p w14:paraId="58FC9CF2" w14:textId="02A95F06" w:rsidR="00DA6A8D" w:rsidRDefault="00DA6A8D" w:rsidP="00DA6A8D">
            <w:pPr>
              <w:ind w:left="-122"/>
              <w:rPr>
                <w:sz w:val="18"/>
                <w:szCs w:val="18"/>
              </w:rPr>
            </w:pPr>
            <w:r w:rsidRPr="00DA6A8D">
              <w:rPr>
                <w:sz w:val="18"/>
                <w:szCs w:val="18"/>
              </w:rPr>
              <w:t>0,0642</w:t>
            </w:r>
          </w:p>
        </w:tc>
      </w:tr>
    </w:tbl>
    <w:p w14:paraId="4F29014A" w14:textId="77777777" w:rsidR="00DA6A8D" w:rsidRDefault="00DA6A8D"/>
    <w:p w14:paraId="5E35DC80" w14:textId="77777777" w:rsidR="008277AB" w:rsidRDefault="007C2D22">
      <w:pPr>
        <w:ind w:firstLine="720"/>
      </w:pPr>
      <w:r>
        <w:t xml:space="preserve">Tabel 16 menunjukkan hasil evaluasi seluruh model dengan data </w:t>
      </w:r>
      <w:r>
        <w:rPr>
          <w:i/>
        </w:rPr>
        <w:t>univariate</w:t>
      </w:r>
      <w:r>
        <w:t xml:space="preserve"> dan </w:t>
      </w:r>
      <w:r>
        <w:rPr>
          <w:i/>
        </w:rPr>
        <w:t>multivariate</w:t>
      </w:r>
      <w:r>
        <w:t>. Hasil perhitungan MASE dan SMAPE pada Tabel 16 merupakan nilai rata-rata dari fold 0 sampai fold 2 pada setiap model. Model yang terbaik adalah model Facebook Prophet dengan MASE sebesar 6,0458 dan SMAPE sebesar 0,0628. Berdasarkan hasil ini, model Facebook Prophet</w:t>
      </w:r>
      <w:r>
        <w:rPr>
          <w:i/>
        </w:rPr>
        <w:t xml:space="preserve"> </w:t>
      </w:r>
      <w:r>
        <w:t xml:space="preserve">memiliki nilai akurasi yang lebih tinggi dalam memprediksi nilai harga emas dibandingkan dengan model yang lain. </w:t>
      </w:r>
    </w:p>
    <w:p w14:paraId="12FA2A75" w14:textId="77777777" w:rsidR="00885821" w:rsidRDefault="00885821">
      <w:pPr>
        <w:ind w:firstLine="720"/>
      </w:pPr>
    </w:p>
    <w:p w14:paraId="76BEF126" w14:textId="223B8746" w:rsidR="00885821" w:rsidRDefault="007C2D22" w:rsidP="00885821">
      <w:pPr>
        <w:jc w:val="center"/>
      </w:pPr>
      <w:r>
        <w:t>Tabel 16 Kinerja seluruh model</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039"/>
        <w:gridCol w:w="2039"/>
        <w:gridCol w:w="2040"/>
        <w:gridCol w:w="2040"/>
      </w:tblGrid>
      <w:tr w:rsidR="00885821" w14:paraId="1CC72805" w14:textId="77777777" w:rsidTr="00885821">
        <w:tc>
          <w:tcPr>
            <w:tcW w:w="2039" w:type="dxa"/>
          </w:tcPr>
          <w:p w14:paraId="6F76576A" w14:textId="1DB69763" w:rsidR="00885821" w:rsidRPr="00885821" w:rsidRDefault="00885821" w:rsidP="00885821">
            <w:pPr>
              <w:spacing w:line="360" w:lineRule="auto"/>
              <w:rPr>
                <w:b/>
                <w:bCs/>
                <w:sz w:val="18"/>
                <w:szCs w:val="18"/>
                <w:lang w:val="en-US"/>
              </w:rPr>
            </w:pPr>
            <w:r w:rsidRPr="00885821">
              <w:rPr>
                <w:b/>
                <w:bCs/>
                <w:sz w:val="18"/>
                <w:szCs w:val="18"/>
                <w:lang w:val="en-US"/>
              </w:rPr>
              <w:t>Model</w:t>
            </w:r>
          </w:p>
        </w:tc>
        <w:tc>
          <w:tcPr>
            <w:tcW w:w="2039" w:type="dxa"/>
          </w:tcPr>
          <w:p w14:paraId="2A047CF6" w14:textId="7007421E" w:rsidR="00885821" w:rsidRPr="00885821" w:rsidRDefault="00885821" w:rsidP="00885821">
            <w:pPr>
              <w:spacing w:line="360" w:lineRule="auto"/>
              <w:rPr>
                <w:b/>
                <w:bCs/>
                <w:sz w:val="18"/>
                <w:szCs w:val="18"/>
                <w:lang w:val="en-US"/>
              </w:rPr>
            </w:pPr>
            <w:r w:rsidRPr="00885821">
              <w:rPr>
                <w:b/>
                <w:bCs/>
                <w:sz w:val="18"/>
                <w:szCs w:val="18"/>
                <w:lang w:val="en-US"/>
              </w:rPr>
              <w:t>MASE</w:t>
            </w:r>
          </w:p>
        </w:tc>
        <w:tc>
          <w:tcPr>
            <w:tcW w:w="2040" w:type="dxa"/>
          </w:tcPr>
          <w:p w14:paraId="093AC229" w14:textId="305EC9C2" w:rsidR="00885821" w:rsidRPr="00885821" w:rsidRDefault="00885821" w:rsidP="00885821">
            <w:pPr>
              <w:spacing w:line="360" w:lineRule="auto"/>
              <w:rPr>
                <w:b/>
                <w:bCs/>
                <w:sz w:val="18"/>
                <w:szCs w:val="18"/>
                <w:lang w:val="en-US"/>
              </w:rPr>
            </w:pPr>
            <w:r w:rsidRPr="00885821">
              <w:rPr>
                <w:b/>
                <w:bCs/>
                <w:sz w:val="18"/>
                <w:szCs w:val="18"/>
                <w:lang w:val="en-US"/>
              </w:rPr>
              <w:t>SMAPE</w:t>
            </w:r>
          </w:p>
        </w:tc>
        <w:tc>
          <w:tcPr>
            <w:tcW w:w="2040" w:type="dxa"/>
          </w:tcPr>
          <w:p w14:paraId="2E375BBD" w14:textId="685D3A9A" w:rsidR="00885821" w:rsidRPr="00885821" w:rsidRDefault="00885821" w:rsidP="00885821">
            <w:pPr>
              <w:spacing w:line="360" w:lineRule="auto"/>
              <w:rPr>
                <w:b/>
                <w:bCs/>
                <w:sz w:val="18"/>
                <w:szCs w:val="18"/>
                <w:lang w:val="en-US"/>
              </w:rPr>
            </w:pPr>
            <w:r w:rsidRPr="00885821">
              <w:rPr>
                <w:b/>
                <w:bCs/>
                <w:sz w:val="18"/>
                <w:szCs w:val="18"/>
                <w:lang w:val="en-US"/>
              </w:rPr>
              <w:t>Jenis Data</w:t>
            </w:r>
          </w:p>
        </w:tc>
      </w:tr>
      <w:tr w:rsidR="00885821" w14:paraId="3AA416D5" w14:textId="77777777" w:rsidTr="00885821">
        <w:tc>
          <w:tcPr>
            <w:tcW w:w="2039" w:type="dxa"/>
          </w:tcPr>
          <w:p w14:paraId="1F5710CD" w14:textId="03C106DF" w:rsidR="00885821" w:rsidRPr="00885821" w:rsidRDefault="00885821" w:rsidP="00885821">
            <w:pPr>
              <w:spacing w:line="360" w:lineRule="auto"/>
              <w:rPr>
                <w:sz w:val="18"/>
                <w:szCs w:val="18"/>
                <w:lang w:val="en-US"/>
              </w:rPr>
            </w:pPr>
            <w:r w:rsidRPr="00885821">
              <w:rPr>
                <w:sz w:val="18"/>
                <w:szCs w:val="18"/>
                <w:lang w:val="en-US"/>
              </w:rPr>
              <w:t>Facebook Prophet</w:t>
            </w:r>
          </w:p>
        </w:tc>
        <w:tc>
          <w:tcPr>
            <w:tcW w:w="2039" w:type="dxa"/>
          </w:tcPr>
          <w:p w14:paraId="6A2C38CD" w14:textId="0C44E3F7" w:rsidR="00885821" w:rsidRPr="00885821" w:rsidRDefault="00885821" w:rsidP="00885821">
            <w:pPr>
              <w:spacing w:line="360" w:lineRule="auto"/>
              <w:rPr>
                <w:sz w:val="18"/>
                <w:szCs w:val="18"/>
                <w:lang w:val="en-US"/>
              </w:rPr>
            </w:pPr>
            <w:r w:rsidRPr="00885821">
              <w:rPr>
                <w:sz w:val="18"/>
                <w:szCs w:val="18"/>
                <w:lang w:val="en-US"/>
              </w:rPr>
              <w:t>6,0458</w:t>
            </w:r>
          </w:p>
        </w:tc>
        <w:tc>
          <w:tcPr>
            <w:tcW w:w="2040" w:type="dxa"/>
          </w:tcPr>
          <w:p w14:paraId="3D8BF062" w14:textId="02386FEB" w:rsidR="00885821" w:rsidRPr="00885821" w:rsidRDefault="00885821" w:rsidP="00885821">
            <w:pPr>
              <w:spacing w:line="360" w:lineRule="auto"/>
              <w:rPr>
                <w:sz w:val="18"/>
                <w:szCs w:val="18"/>
                <w:lang w:val="en-US"/>
              </w:rPr>
            </w:pPr>
            <w:r w:rsidRPr="00885821">
              <w:rPr>
                <w:sz w:val="18"/>
                <w:szCs w:val="18"/>
                <w:lang w:val="en-US"/>
              </w:rPr>
              <w:t>0,0628</w:t>
            </w:r>
          </w:p>
        </w:tc>
        <w:tc>
          <w:tcPr>
            <w:tcW w:w="2040" w:type="dxa"/>
          </w:tcPr>
          <w:p w14:paraId="3C91A642" w14:textId="4A36B2FA" w:rsidR="00885821" w:rsidRPr="00885821" w:rsidRDefault="00885821" w:rsidP="00885821">
            <w:pPr>
              <w:spacing w:line="360" w:lineRule="auto"/>
              <w:rPr>
                <w:i/>
                <w:iCs/>
                <w:sz w:val="18"/>
                <w:szCs w:val="18"/>
                <w:lang w:val="en-US"/>
              </w:rPr>
            </w:pPr>
            <w:r w:rsidRPr="00885821">
              <w:rPr>
                <w:i/>
                <w:iCs/>
                <w:sz w:val="18"/>
                <w:szCs w:val="18"/>
                <w:lang w:val="en-US"/>
              </w:rPr>
              <w:t>Univariate</w:t>
            </w:r>
          </w:p>
        </w:tc>
      </w:tr>
      <w:tr w:rsidR="00885821" w14:paraId="4BAECCBD" w14:textId="77777777" w:rsidTr="00885821">
        <w:tc>
          <w:tcPr>
            <w:tcW w:w="2039" w:type="dxa"/>
          </w:tcPr>
          <w:p w14:paraId="440CAF96" w14:textId="64ABB257" w:rsidR="00885821" w:rsidRPr="00885821" w:rsidRDefault="00885821" w:rsidP="00885821">
            <w:pPr>
              <w:spacing w:line="360" w:lineRule="auto"/>
              <w:rPr>
                <w:sz w:val="18"/>
                <w:szCs w:val="18"/>
                <w:lang w:val="en-US"/>
              </w:rPr>
            </w:pPr>
            <w:r w:rsidRPr="00885821">
              <w:rPr>
                <w:sz w:val="18"/>
                <w:szCs w:val="18"/>
                <w:lang w:val="en-US"/>
              </w:rPr>
              <w:t>XGBoost</w:t>
            </w:r>
          </w:p>
        </w:tc>
        <w:tc>
          <w:tcPr>
            <w:tcW w:w="2039" w:type="dxa"/>
          </w:tcPr>
          <w:p w14:paraId="35B8EEE6" w14:textId="38149D4E" w:rsidR="00885821" w:rsidRPr="00885821" w:rsidRDefault="00885821" w:rsidP="00885821">
            <w:pPr>
              <w:spacing w:line="360" w:lineRule="auto"/>
              <w:rPr>
                <w:sz w:val="18"/>
                <w:szCs w:val="18"/>
                <w:lang w:val="en-US"/>
              </w:rPr>
            </w:pPr>
            <w:r w:rsidRPr="00885821">
              <w:rPr>
                <w:sz w:val="18"/>
                <w:szCs w:val="18"/>
                <w:lang w:val="en-US"/>
              </w:rPr>
              <w:t>10,1818</w:t>
            </w:r>
          </w:p>
        </w:tc>
        <w:tc>
          <w:tcPr>
            <w:tcW w:w="2040" w:type="dxa"/>
          </w:tcPr>
          <w:p w14:paraId="12B1CC7E" w14:textId="3E616098" w:rsidR="00885821" w:rsidRPr="00885821" w:rsidRDefault="00885821" w:rsidP="00885821">
            <w:pPr>
              <w:spacing w:line="360" w:lineRule="auto"/>
              <w:rPr>
                <w:sz w:val="18"/>
                <w:szCs w:val="18"/>
                <w:lang w:val="en-US"/>
              </w:rPr>
            </w:pPr>
            <w:r w:rsidRPr="00885821">
              <w:rPr>
                <w:sz w:val="18"/>
                <w:szCs w:val="18"/>
                <w:lang w:val="en-US"/>
              </w:rPr>
              <w:t>0,1079</w:t>
            </w:r>
          </w:p>
        </w:tc>
        <w:tc>
          <w:tcPr>
            <w:tcW w:w="2040" w:type="dxa"/>
          </w:tcPr>
          <w:p w14:paraId="49FEB692" w14:textId="10EE5DC9" w:rsidR="00885821" w:rsidRPr="00885821" w:rsidRDefault="00885821" w:rsidP="00885821">
            <w:pPr>
              <w:spacing w:line="360" w:lineRule="auto"/>
              <w:rPr>
                <w:i/>
                <w:iCs/>
                <w:sz w:val="18"/>
                <w:szCs w:val="18"/>
                <w:lang w:val="en-US"/>
              </w:rPr>
            </w:pPr>
            <w:r w:rsidRPr="00885821">
              <w:rPr>
                <w:i/>
                <w:iCs/>
                <w:sz w:val="18"/>
                <w:szCs w:val="18"/>
                <w:lang w:val="en-US"/>
              </w:rPr>
              <w:t>Univariate</w:t>
            </w:r>
          </w:p>
        </w:tc>
      </w:tr>
      <w:tr w:rsidR="00885821" w14:paraId="0EB7A277" w14:textId="77777777" w:rsidTr="00885821">
        <w:tc>
          <w:tcPr>
            <w:tcW w:w="2039" w:type="dxa"/>
          </w:tcPr>
          <w:p w14:paraId="0BF1565D" w14:textId="5433D019" w:rsidR="00885821" w:rsidRPr="00885821" w:rsidRDefault="00885821" w:rsidP="00885821">
            <w:pPr>
              <w:spacing w:line="360" w:lineRule="auto"/>
              <w:rPr>
                <w:sz w:val="18"/>
                <w:szCs w:val="18"/>
                <w:lang w:val="en-US"/>
              </w:rPr>
            </w:pPr>
            <w:r w:rsidRPr="00885821">
              <w:rPr>
                <w:sz w:val="18"/>
                <w:szCs w:val="18"/>
                <w:lang w:val="en-US"/>
              </w:rPr>
              <w:t>STL</w:t>
            </w:r>
          </w:p>
        </w:tc>
        <w:tc>
          <w:tcPr>
            <w:tcW w:w="2039" w:type="dxa"/>
          </w:tcPr>
          <w:p w14:paraId="448AF03F" w14:textId="2059BDD0" w:rsidR="00885821" w:rsidRPr="00885821" w:rsidRDefault="00885821" w:rsidP="00885821">
            <w:pPr>
              <w:spacing w:line="360" w:lineRule="auto"/>
              <w:rPr>
                <w:sz w:val="18"/>
                <w:szCs w:val="18"/>
                <w:lang w:val="en-US"/>
              </w:rPr>
            </w:pPr>
            <w:r w:rsidRPr="00885821">
              <w:rPr>
                <w:sz w:val="18"/>
                <w:szCs w:val="18"/>
                <w:lang w:val="en-US"/>
              </w:rPr>
              <w:t>8,2552</w:t>
            </w:r>
          </w:p>
        </w:tc>
        <w:tc>
          <w:tcPr>
            <w:tcW w:w="2040" w:type="dxa"/>
          </w:tcPr>
          <w:p w14:paraId="212F7F26" w14:textId="7EB0E7B6" w:rsidR="00885821" w:rsidRPr="00885821" w:rsidRDefault="00885821" w:rsidP="00885821">
            <w:pPr>
              <w:spacing w:line="360" w:lineRule="auto"/>
              <w:rPr>
                <w:sz w:val="18"/>
                <w:szCs w:val="18"/>
                <w:lang w:val="en-US"/>
              </w:rPr>
            </w:pPr>
            <w:r w:rsidRPr="00885821">
              <w:rPr>
                <w:sz w:val="18"/>
                <w:szCs w:val="18"/>
                <w:lang w:val="en-US"/>
              </w:rPr>
              <w:t>0,0893</w:t>
            </w:r>
          </w:p>
        </w:tc>
        <w:tc>
          <w:tcPr>
            <w:tcW w:w="2040" w:type="dxa"/>
          </w:tcPr>
          <w:p w14:paraId="362D9B9D" w14:textId="59ACEDD2" w:rsidR="00885821" w:rsidRPr="00885821" w:rsidRDefault="00885821" w:rsidP="00885821">
            <w:pPr>
              <w:spacing w:line="360" w:lineRule="auto"/>
              <w:rPr>
                <w:i/>
                <w:iCs/>
                <w:sz w:val="18"/>
                <w:szCs w:val="18"/>
                <w:lang w:val="en-US"/>
              </w:rPr>
            </w:pPr>
            <w:r w:rsidRPr="00885821">
              <w:rPr>
                <w:i/>
                <w:iCs/>
                <w:sz w:val="18"/>
                <w:szCs w:val="18"/>
                <w:lang w:val="en-US"/>
              </w:rPr>
              <w:t>Univariate</w:t>
            </w:r>
          </w:p>
        </w:tc>
      </w:tr>
      <w:tr w:rsidR="00885821" w14:paraId="2D545F00" w14:textId="77777777" w:rsidTr="00885821">
        <w:tc>
          <w:tcPr>
            <w:tcW w:w="2039" w:type="dxa"/>
          </w:tcPr>
          <w:p w14:paraId="35E06D32" w14:textId="6031BEF7" w:rsidR="00885821" w:rsidRPr="00885821" w:rsidRDefault="00885821" w:rsidP="00885821">
            <w:pPr>
              <w:spacing w:line="360" w:lineRule="auto"/>
              <w:rPr>
                <w:sz w:val="18"/>
                <w:szCs w:val="18"/>
                <w:lang w:val="en-US"/>
              </w:rPr>
            </w:pPr>
            <w:r w:rsidRPr="00885821">
              <w:rPr>
                <w:sz w:val="18"/>
                <w:szCs w:val="18"/>
                <w:lang w:val="en-US"/>
              </w:rPr>
              <w:t>Facebook Prophet</w:t>
            </w:r>
          </w:p>
        </w:tc>
        <w:tc>
          <w:tcPr>
            <w:tcW w:w="2039" w:type="dxa"/>
          </w:tcPr>
          <w:p w14:paraId="7DC9F951" w14:textId="076F526B" w:rsidR="00885821" w:rsidRPr="00885821" w:rsidRDefault="00885821" w:rsidP="00885821">
            <w:pPr>
              <w:spacing w:line="360" w:lineRule="auto"/>
              <w:rPr>
                <w:sz w:val="18"/>
                <w:szCs w:val="18"/>
                <w:lang w:val="en-US"/>
              </w:rPr>
            </w:pPr>
            <w:r w:rsidRPr="00885821">
              <w:rPr>
                <w:sz w:val="18"/>
                <w:szCs w:val="18"/>
                <w:lang w:val="en-US"/>
              </w:rPr>
              <w:t>12,0963</w:t>
            </w:r>
          </w:p>
        </w:tc>
        <w:tc>
          <w:tcPr>
            <w:tcW w:w="2040" w:type="dxa"/>
          </w:tcPr>
          <w:p w14:paraId="486E96AE" w14:textId="55F88A2D" w:rsidR="00885821" w:rsidRPr="00885821" w:rsidRDefault="00885821" w:rsidP="00885821">
            <w:pPr>
              <w:spacing w:line="360" w:lineRule="auto"/>
              <w:rPr>
                <w:sz w:val="18"/>
                <w:szCs w:val="18"/>
                <w:lang w:val="en-US"/>
              </w:rPr>
            </w:pPr>
            <w:r w:rsidRPr="00885821">
              <w:rPr>
                <w:sz w:val="18"/>
                <w:szCs w:val="18"/>
                <w:lang w:val="en-US"/>
              </w:rPr>
              <w:t>0,1356</w:t>
            </w:r>
          </w:p>
        </w:tc>
        <w:tc>
          <w:tcPr>
            <w:tcW w:w="2040" w:type="dxa"/>
          </w:tcPr>
          <w:p w14:paraId="55976D99" w14:textId="78D9611A" w:rsidR="00885821" w:rsidRPr="00885821" w:rsidRDefault="00885821" w:rsidP="00885821">
            <w:pPr>
              <w:spacing w:line="360" w:lineRule="auto"/>
              <w:rPr>
                <w:i/>
                <w:iCs/>
                <w:sz w:val="18"/>
                <w:szCs w:val="18"/>
                <w:lang w:val="en-US"/>
              </w:rPr>
            </w:pPr>
            <w:r w:rsidRPr="00885821">
              <w:rPr>
                <w:i/>
                <w:iCs/>
                <w:sz w:val="18"/>
                <w:szCs w:val="18"/>
                <w:lang w:val="en-US"/>
              </w:rPr>
              <w:t>Multivariate</w:t>
            </w:r>
          </w:p>
        </w:tc>
      </w:tr>
      <w:tr w:rsidR="00885821" w14:paraId="611991C4" w14:textId="77777777" w:rsidTr="00885821">
        <w:tc>
          <w:tcPr>
            <w:tcW w:w="2039" w:type="dxa"/>
          </w:tcPr>
          <w:p w14:paraId="18CD435E" w14:textId="09B15571" w:rsidR="00885821" w:rsidRPr="00885821" w:rsidRDefault="00885821" w:rsidP="00885821">
            <w:pPr>
              <w:spacing w:line="360" w:lineRule="auto"/>
              <w:rPr>
                <w:sz w:val="18"/>
                <w:szCs w:val="18"/>
                <w:lang w:val="en-US"/>
              </w:rPr>
            </w:pPr>
            <w:r w:rsidRPr="00885821">
              <w:rPr>
                <w:sz w:val="18"/>
                <w:szCs w:val="18"/>
                <w:lang w:val="en-US"/>
              </w:rPr>
              <w:t>XGBoost</w:t>
            </w:r>
          </w:p>
        </w:tc>
        <w:tc>
          <w:tcPr>
            <w:tcW w:w="2039" w:type="dxa"/>
          </w:tcPr>
          <w:p w14:paraId="159E21C0" w14:textId="445BF089" w:rsidR="00885821" w:rsidRPr="00885821" w:rsidRDefault="00885821" w:rsidP="00885821">
            <w:pPr>
              <w:spacing w:line="360" w:lineRule="auto"/>
              <w:rPr>
                <w:sz w:val="18"/>
                <w:szCs w:val="18"/>
                <w:lang w:val="en-US"/>
              </w:rPr>
            </w:pPr>
            <w:r w:rsidRPr="00885821">
              <w:rPr>
                <w:sz w:val="18"/>
                <w:szCs w:val="18"/>
                <w:lang w:val="en-US"/>
              </w:rPr>
              <w:t>11,8150</w:t>
            </w:r>
          </w:p>
        </w:tc>
        <w:tc>
          <w:tcPr>
            <w:tcW w:w="2040" w:type="dxa"/>
          </w:tcPr>
          <w:p w14:paraId="6E8189DB" w14:textId="3B654731" w:rsidR="00885821" w:rsidRPr="00885821" w:rsidRDefault="00885821" w:rsidP="00885821">
            <w:pPr>
              <w:spacing w:line="360" w:lineRule="auto"/>
              <w:rPr>
                <w:sz w:val="18"/>
                <w:szCs w:val="18"/>
                <w:lang w:val="en-US"/>
              </w:rPr>
            </w:pPr>
            <w:r w:rsidRPr="00885821">
              <w:rPr>
                <w:sz w:val="18"/>
                <w:szCs w:val="18"/>
                <w:lang w:val="en-US"/>
              </w:rPr>
              <w:t>0,1263</w:t>
            </w:r>
          </w:p>
        </w:tc>
        <w:tc>
          <w:tcPr>
            <w:tcW w:w="2040" w:type="dxa"/>
          </w:tcPr>
          <w:p w14:paraId="7A927EDB" w14:textId="53A71A4F" w:rsidR="00885821" w:rsidRPr="00885821" w:rsidRDefault="00885821" w:rsidP="00885821">
            <w:pPr>
              <w:spacing w:line="360" w:lineRule="auto"/>
              <w:rPr>
                <w:i/>
                <w:iCs/>
                <w:sz w:val="18"/>
                <w:szCs w:val="18"/>
                <w:lang w:val="en-US"/>
              </w:rPr>
            </w:pPr>
            <w:r w:rsidRPr="00885821">
              <w:rPr>
                <w:i/>
                <w:iCs/>
                <w:sz w:val="18"/>
                <w:szCs w:val="18"/>
                <w:lang w:val="en-US"/>
              </w:rPr>
              <w:t>Multivariate</w:t>
            </w:r>
          </w:p>
        </w:tc>
      </w:tr>
    </w:tbl>
    <w:p w14:paraId="3852F5F6" w14:textId="77777777" w:rsidR="00885821" w:rsidRDefault="00885821">
      <w:pPr>
        <w:jc w:val="center"/>
      </w:pPr>
    </w:p>
    <w:p w14:paraId="11166CF8" w14:textId="77777777" w:rsidR="008277AB" w:rsidRDefault="008277AB"/>
    <w:p w14:paraId="245F2FE6" w14:textId="77777777" w:rsidR="008277AB" w:rsidRDefault="008277AB">
      <w:pPr>
        <w:ind w:firstLine="720"/>
      </w:pPr>
    </w:p>
    <w:p w14:paraId="72BD612B" w14:textId="77777777" w:rsidR="008277AB" w:rsidRDefault="007C2D22">
      <w:pPr>
        <w:jc w:val="center"/>
      </w:pPr>
      <w:r>
        <w:rPr>
          <w:noProof/>
        </w:rPr>
        <w:lastRenderedPageBreak/>
        <w:drawing>
          <wp:inline distT="114300" distB="114300" distL="114300" distR="114300" wp14:anchorId="2C97669B" wp14:editId="47481808">
            <wp:extent cx="4451213" cy="3559287"/>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51213" cy="3559287"/>
                    </a:xfrm>
                    <a:prstGeom prst="rect">
                      <a:avLst/>
                    </a:prstGeom>
                    <a:ln/>
                  </pic:spPr>
                </pic:pic>
              </a:graphicData>
            </a:graphic>
          </wp:inline>
        </w:drawing>
      </w:r>
    </w:p>
    <w:p w14:paraId="6645ADEC" w14:textId="22F1A466" w:rsidR="008277AB" w:rsidRDefault="007C2D22">
      <w:pPr>
        <w:jc w:val="center"/>
      </w:pPr>
      <w:r>
        <w:t>Gambar 2</w:t>
      </w:r>
      <w:r w:rsidR="001134BC">
        <w:rPr>
          <w:lang w:val="en-US"/>
        </w:rPr>
        <w:t>4</w:t>
      </w:r>
      <w:r>
        <w:t xml:space="preserve"> Grafik Peramalan Harga Emas Semua Model</w:t>
      </w:r>
    </w:p>
    <w:p w14:paraId="1A2E27F4" w14:textId="77777777" w:rsidR="008277AB" w:rsidRDefault="008277AB">
      <w:pPr>
        <w:jc w:val="center"/>
      </w:pPr>
    </w:p>
    <w:p w14:paraId="77BF80B9" w14:textId="4E89F72E" w:rsidR="008277AB" w:rsidRDefault="007C2D22">
      <w:pPr>
        <w:ind w:firstLine="720"/>
      </w:pPr>
      <w:r>
        <w:t>Pada Gambar 2</w:t>
      </w:r>
      <w:r w:rsidR="001134BC">
        <w:rPr>
          <w:lang w:val="en-US"/>
        </w:rPr>
        <w:t>4</w:t>
      </w:r>
      <w:r>
        <w:t xml:space="preserve"> terlihat grafik hasil peramalan harga emas dari semua model. Dataset yang digunakan untuk melatih model ini mencakup periode tahun 2010 hingga 2023. Dataset ini digunakan untuk meramalkan harga emas selama dua tahun berikutnya, yaitu tahun 2024 hingga 2026. Grafik hasil peramalan dari model XGBoost </w:t>
      </w:r>
      <w:r>
        <w:rPr>
          <w:i/>
        </w:rPr>
        <w:t>univariate</w:t>
      </w:r>
      <w:r>
        <w:t xml:space="preserve">, model XGBoost </w:t>
      </w:r>
      <w:r>
        <w:rPr>
          <w:i/>
        </w:rPr>
        <w:t>multivariate</w:t>
      </w:r>
      <w:r>
        <w:t xml:space="preserve">, dan model STL </w:t>
      </w:r>
      <w:r>
        <w:rPr>
          <w:i/>
        </w:rPr>
        <w:t>univariate</w:t>
      </w:r>
      <w:r>
        <w:t xml:space="preserve"> menunjukkan tingkat kesamaan yang sangat tinggi. Sedangkan peramalan dari model Facebook Prophet </w:t>
      </w:r>
      <w:r>
        <w:rPr>
          <w:i/>
        </w:rPr>
        <w:t>univariate</w:t>
      </w:r>
      <w:r>
        <w:t xml:space="preserve"> memiliki hasil yang cukup serupa dengan  model Facebook Prophet </w:t>
      </w:r>
      <w:r>
        <w:rPr>
          <w:i/>
        </w:rPr>
        <w:t>multivariate</w:t>
      </w:r>
      <w:r>
        <w:t>. Pada Gambar 23 terlihat adanya dua kluster pada grafik hasil peramalan tersebut.</w:t>
      </w:r>
    </w:p>
    <w:p w14:paraId="08BA252F" w14:textId="77777777" w:rsidR="008277AB" w:rsidRDefault="008277AB"/>
    <w:p w14:paraId="683125CF" w14:textId="77777777" w:rsidR="008277AB" w:rsidRDefault="007C2D22">
      <w:pPr>
        <w:jc w:val="center"/>
      </w:pPr>
      <w:r>
        <w:t>Tabel 17 Hasil Peramalan Seluruh Model</w:t>
      </w:r>
    </w:p>
    <w:tbl>
      <w:tblPr>
        <w:tblStyle w:val="1"/>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1275"/>
        <w:gridCol w:w="1410"/>
        <w:gridCol w:w="1305"/>
        <w:gridCol w:w="1500"/>
        <w:gridCol w:w="1365"/>
      </w:tblGrid>
      <w:tr w:rsidR="008277AB" w14:paraId="3F7630DC" w14:textId="77777777">
        <w:tc>
          <w:tcPr>
            <w:tcW w:w="1065" w:type="dxa"/>
            <w:tcBorders>
              <w:left w:val="nil"/>
              <w:right w:val="nil"/>
            </w:tcBorders>
            <w:shd w:val="clear" w:color="auto" w:fill="auto"/>
            <w:tcMar>
              <w:top w:w="100" w:type="dxa"/>
              <w:left w:w="100" w:type="dxa"/>
              <w:bottom w:w="100" w:type="dxa"/>
              <w:right w:w="100" w:type="dxa"/>
            </w:tcMar>
          </w:tcPr>
          <w:p w14:paraId="408456B5" w14:textId="77777777" w:rsidR="008277AB" w:rsidRDefault="007C2D22" w:rsidP="00DA6A8D">
            <w:pPr>
              <w:widowControl w:val="0"/>
              <w:pBdr>
                <w:top w:val="nil"/>
                <w:left w:val="nil"/>
                <w:bottom w:val="nil"/>
                <w:right w:val="nil"/>
                <w:between w:val="nil"/>
              </w:pBdr>
              <w:spacing w:line="240" w:lineRule="auto"/>
              <w:rPr>
                <w:b/>
                <w:sz w:val="18"/>
                <w:szCs w:val="18"/>
              </w:rPr>
            </w:pPr>
            <w:r>
              <w:rPr>
                <w:b/>
                <w:sz w:val="18"/>
                <w:szCs w:val="18"/>
              </w:rPr>
              <w:t>Tanggal</w:t>
            </w:r>
          </w:p>
        </w:tc>
        <w:tc>
          <w:tcPr>
            <w:tcW w:w="1275" w:type="dxa"/>
            <w:tcBorders>
              <w:left w:val="nil"/>
              <w:right w:val="nil"/>
            </w:tcBorders>
            <w:shd w:val="clear" w:color="auto" w:fill="auto"/>
            <w:tcMar>
              <w:top w:w="100" w:type="dxa"/>
              <w:left w:w="100" w:type="dxa"/>
              <w:bottom w:w="100" w:type="dxa"/>
              <w:right w:w="100" w:type="dxa"/>
            </w:tcMar>
          </w:tcPr>
          <w:p w14:paraId="2FFF35CC" w14:textId="77777777" w:rsidR="008277AB" w:rsidRDefault="007C2D22" w:rsidP="00DA6A8D">
            <w:pPr>
              <w:widowControl w:val="0"/>
              <w:pBdr>
                <w:top w:val="nil"/>
                <w:left w:val="nil"/>
                <w:bottom w:val="nil"/>
                <w:right w:val="nil"/>
                <w:between w:val="nil"/>
              </w:pBdr>
              <w:spacing w:line="240" w:lineRule="auto"/>
              <w:rPr>
                <w:b/>
                <w:i/>
                <w:sz w:val="18"/>
                <w:szCs w:val="18"/>
              </w:rPr>
            </w:pPr>
            <w:r>
              <w:rPr>
                <w:b/>
                <w:sz w:val="18"/>
                <w:szCs w:val="18"/>
              </w:rPr>
              <w:t xml:space="preserve">Harga emas Facebook Prophet </w:t>
            </w:r>
            <w:r>
              <w:rPr>
                <w:b/>
                <w:i/>
                <w:sz w:val="18"/>
                <w:szCs w:val="18"/>
              </w:rPr>
              <w:t>Univariate</w:t>
            </w:r>
          </w:p>
        </w:tc>
        <w:tc>
          <w:tcPr>
            <w:tcW w:w="1410" w:type="dxa"/>
            <w:tcBorders>
              <w:left w:val="nil"/>
              <w:right w:val="nil"/>
            </w:tcBorders>
            <w:shd w:val="clear" w:color="auto" w:fill="auto"/>
            <w:tcMar>
              <w:top w:w="100" w:type="dxa"/>
              <w:left w:w="100" w:type="dxa"/>
              <w:bottom w:w="100" w:type="dxa"/>
              <w:right w:w="100" w:type="dxa"/>
            </w:tcMar>
          </w:tcPr>
          <w:p w14:paraId="6CBF96FE" w14:textId="77777777" w:rsidR="008277AB" w:rsidRDefault="007C2D22" w:rsidP="00DA6A8D">
            <w:pPr>
              <w:widowControl w:val="0"/>
              <w:spacing w:line="240" w:lineRule="auto"/>
              <w:rPr>
                <w:b/>
                <w:i/>
                <w:sz w:val="18"/>
                <w:szCs w:val="18"/>
              </w:rPr>
            </w:pPr>
            <w:r>
              <w:rPr>
                <w:b/>
                <w:sz w:val="18"/>
                <w:szCs w:val="18"/>
              </w:rPr>
              <w:t xml:space="preserve">Harga emas Facebook Prophet </w:t>
            </w:r>
            <w:r>
              <w:rPr>
                <w:b/>
                <w:i/>
                <w:sz w:val="18"/>
                <w:szCs w:val="18"/>
              </w:rPr>
              <w:t>Multivariate</w:t>
            </w:r>
          </w:p>
        </w:tc>
        <w:tc>
          <w:tcPr>
            <w:tcW w:w="1305" w:type="dxa"/>
            <w:tcBorders>
              <w:left w:val="nil"/>
              <w:right w:val="nil"/>
            </w:tcBorders>
            <w:shd w:val="clear" w:color="auto" w:fill="auto"/>
            <w:tcMar>
              <w:top w:w="100" w:type="dxa"/>
              <w:left w:w="100" w:type="dxa"/>
              <w:bottom w:w="100" w:type="dxa"/>
              <w:right w:w="100" w:type="dxa"/>
            </w:tcMar>
          </w:tcPr>
          <w:p w14:paraId="0D107DD8" w14:textId="77777777" w:rsidR="008277AB" w:rsidRDefault="007C2D22" w:rsidP="00DA6A8D">
            <w:pPr>
              <w:widowControl w:val="0"/>
              <w:spacing w:line="240" w:lineRule="auto"/>
              <w:rPr>
                <w:b/>
                <w:i/>
                <w:sz w:val="18"/>
                <w:szCs w:val="18"/>
              </w:rPr>
            </w:pPr>
            <w:r>
              <w:rPr>
                <w:b/>
                <w:sz w:val="18"/>
                <w:szCs w:val="18"/>
              </w:rPr>
              <w:t xml:space="preserve">Harga emas XGBoost </w:t>
            </w:r>
            <w:r>
              <w:rPr>
                <w:b/>
                <w:i/>
                <w:sz w:val="18"/>
                <w:szCs w:val="18"/>
              </w:rPr>
              <w:t>Univariate</w:t>
            </w:r>
          </w:p>
        </w:tc>
        <w:tc>
          <w:tcPr>
            <w:tcW w:w="1500" w:type="dxa"/>
            <w:tcBorders>
              <w:left w:val="nil"/>
              <w:right w:val="nil"/>
            </w:tcBorders>
            <w:shd w:val="clear" w:color="auto" w:fill="auto"/>
            <w:tcMar>
              <w:top w:w="100" w:type="dxa"/>
              <w:left w:w="100" w:type="dxa"/>
              <w:bottom w:w="100" w:type="dxa"/>
              <w:right w:w="100" w:type="dxa"/>
            </w:tcMar>
          </w:tcPr>
          <w:p w14:paraId="4CB88CC7" w14:textId="77777777" w:rsidR="008277AB" w:rsidRDefault="007C2D22" w:rsidP="00DA6A8D">
            <w:pPr>
              <w:widowControl w:val="0"/>
              <w:spacing w:line="240" w:lineRule="auto"/>
              <w:rPr>
                <w:b/>
                <w:i/>
                <w:sz w:val="18"/>
                <w:szCs w:val="18"/>
              </w:rPr>
            </w:pPr>
            <w:r>
              <w:rPr>
                <w:b/>
                <w:sz w:val="18"/>
                <w:szCs w:val="18"/>
              </w:rPr>
              <w:t xml:space="preserve">Harga emas XGBoost </w:t>
            </w:r>
            <w:r>
              <w:rPr>
                <w:b/>
                <w:i/>
                <w:sz w:val="18"/>
                <w:szCs w:val="18"/>
              </w:rPr>
              <w:t>Multivariate</w:t>
            </w:r>
          </w:p>
        </w:tc>
        <w:tc>
          <w:tcPr>
            <w:tcW w:w="1365" w:type="dxa"/>
            <w:tcBorders>
              <w:left w:val="nil"/>
              <w:right w:val="nil"/>
            </w:tcBorders>
            <w:shd w:val="clear" w:color="auto" w:fill="auto"/>
            <w:tcMar>
              <w:top w:w="100" w:type="dxa"/>
              <w:left w:w="100" w:type="dxa"/>
              <w:bottom w:w="100" w:type="dxa"/>
              <w:right w:w="100" w:type="dxa"/>
            </w:tcMar>
          </w:tcPr>
          <w:p w14:paraId="5EFD88CE" w14:textId="77777777" w:rsidR="008277AB" w:rsidRDefault="007C2D22" w:rsidP="00DA6A8D">
            <w:pPr>
              <w:widowControl w:val="0"/>
              <w:spacing w:line="240" w:lineRule="auto"/>
              <w:rPr>
                <w:b/>
                <w:i/>
                <w:sz w:val="18"/>
                <w:szCs w:val="18"/>
              </w:rPr>
            </w:pPr>
            <w:r>
              <w:rPr>
                <w:b/>
                <w:sz w:val="18"/>
                <w:szCs w:val="18"/>
              </w:rPr>
              <w:t xml:space="preserve">Harga emas STL </w:t>
            </w:r>
            <w:r>
              <w:rPr>
                <w:b/>
                <w:i/>
                <w:sz w:val="18"/>
                <w:szCs w:val="18"/>
              </w:rPr>
              <w:t>Univariate</w:t>
            </w:r>
          </w:p>
        </w:tc>
      </w:tr>
      <w:tr w:rsidR="008277AB" w14:paraId="637025FC" w14:textId="77777777">
        <w:tc>
          <w:tcPr>
            <w:tcW w:w="1065" w:type="dxa"/>
            <w:tcBorders>
              <w:left w:val="nil"/>
              <w:right w:val="nil"/>
            </w:tcBorders>
            <w:shd w:val="clear" w:color="auto" w:fill="auto"/>
            <w:tcMar>
              <w:top w:w="100" w:type="dxa"/>
              <w:left w:w="100" w:type="dxa"/>
              <w:bottom w:w="100" w:type="dxa"/>
              <w:right w:w="100" w:type="dxa"/>
            </w:tcMar>
          </w:tcPr>
          <w:p w14:paraId="343D4296"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01-05-2023</w:t>
            </w:r>
          </w:p>
        </w:tc>
        <w:tc>
          <w:tcPr>
            <w:tcW w:w="1275" w:type="dxa"/>
            <w:tcBorders>
              <w:left w:val="nil"/>
              <w:right w:val="nil"/>
            </w:tcBorders>
            <w:shd w:val="clear" w:color="auto" w:fill="auto"/>
            <w:tcMar>
              <w:top w:w="100" w:type="dxa"/>
              <w:left w:w="100" w:type="dxa"/>
              <w:bottom w:w="100" w:type="dxa"/>
              <w:right w:w="100" w:type="dxa"/>
            </w:tcMar>
          </w:tcPr>
          <w:p w14:paraId="2D304617"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993.819</w:t>
            </w:r>
          </w:p>
        </w:tc>
        <w:tc>
          <w:tcPr>
            <w:tcW w:w="1410" w:type="dxa"/>
            <w:tcBorders>
              <w:left w:val="nil"/>
              <w:right w:val="nil"/>
            </w:tcBorders>
            <w:shd w:val="clear" w:color="auto" w:fill="auto"/>
            <w:tcMar>
              <w:top w:w="100" w:type="dxa"/>
              <w:left w:w="100" w:type="dxa"/>
              <w:bottom w:w="100" w:type="dxa"/>
              <w:right w:w="100" w:type="dxa"/>
            </w:tcMar>
          </w:tcPr>
          <w:p w14:paraId="2FFDB2C7"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992.117</w:t>
            </w:r>
          </w:p>
        </w:tc>
        <w:tc>
          <w:tcPr>
            <w:tcW w:w="1305" w:type="dxa"/>
            <w:tcBorders>
              <w:left w:val="nil"/>
              <w:right w:val="nil"/>
            </w:tcBorders>
            <w:shd w:val="clear" w:color="auto" w:fill="auto"/>
            <w:tcMar>
              <w:top w:w="100" w:type="dxa"/>
              <w:left w:w="100" w:type="dxa"/>
              <w:bottom w:w="100" w:type="dxa"/>
              <w:right w:w="100" w:type="dxa"/>
            </w:tcMar>
          </w:tcPr>
          <w:p w14:paraId="32C04EA4"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1.066.227</w:t>
            </w:r>
          </w:p>
        </w:tc>
        <w:tc>
          <w:tcPr>
            <w:tcW w:w="1500" w:type="dxa"/>
            <w:tcBorders>
              <w:left w:val="nil"/>
              <w:right w:val="nil"/>
            </w:tcBorders>
            <w:shd w:val="clear" w:color="auto" w:fill="auto"/>
            <w:tcMar>
              <w:top w:w="100" w:type="dxa"/>
              <w:left w:w="100" w:type="dxa"/>
              <w:bottom w:w="100" w:type="dxa"/>
              <w:right w:w="100" w:type="dxa"/>
            </w:tcMar>
          </w:tcPr>
          <w:p w14:paraId="1695B4F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1.065.853</w:t>
            </w:r>
          </w:p>
        </w:tc>
        <w:tc>
          <w:tcPr>
            <w:tcW w:w="1365" w:type="dxa"/>
            <w:tcBorders>
              <w:left w:val="nil"/>
              <w:right w:val="nil"/>
            </w:tcBorders>
            <w:shd w:val="clear" w:color="auto" w:fill="auto"/>
            <w:tcMar>
              <w:top w:w="100" w:type="dxa"/>
              <w:left w:w="100" w:type="dxa"/>
              <w:bottom w:w="100" w:type="dxa"/>
              <w:right w:w="100" w:type="dxa"/>
            </w:tcMar>
          </w:tcPr>
          <w:p w14:paraId="084BEA82"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1.066.059</w:t>
            </w:r>
          </w:p>
        </w:tc>
      </w:tr>
      <w:tr w:rsidR="008277AB" w14:paraId="64B6705E" w14:textId="77777777">
        <w:tc>
          <w:tcPr>
            <w:tcW w:w="1065" w:type="dxa"/>
            <w:tcBorders>
              <w:left w:val="nil"/>
              <w:right w:val="nil"/>
            </w:tcBorders>
            <w:shd w:val="clear" w:color="auto" w:fill="auto"/>
            <w:tcMar>
              <w:top w:w="100" w:type="dxa"/>
              <w:left w:w="100" w:type="dxa"/>
              <w:bottom w:w="100" w:type="dxa"/>
              <w:right w:w="100" w:type="dxa"/>
            </w:tcMar>
          </w:tcPr>
          <w:p w14:paraId="606E2D8E" w14:textId="77777777" w:rsidR="008277AB" w:rsidRDefault="007C2D22" w:rsidP="00DA6A8D">
            <w:pPr>
              <w:widowControl w:val="0"/>
              <w:spacing w:line="240" w:lineRule="auto"/>
              <w:rPr>
                <w:sz w:val="18"/>
                <w:szCs w:val="18"/>
              </w:rPr>
            </w:pPr>
            <w:r>
              <w:rPr>
                <w:sz w:val="18"/>
                <w:szCs w:val="18"/>
              </w:rPr>
              <w:t>02-05-2023</w:t>
            </w:r>
          </w:p>
        </w:tc>
        <w:tc>
          <w:tcPr>
            <w:tcW w:w="1275" w:type="dxa"/>
            <w:tcBorders>
              <w:left w:val="nil"/>
              <w:right w:val="nil"/>
            </w:tcBorders>
            <w:shd w:val="clear" w:color="auto" w:fill="auto"/>
            <w:tcMar>
              <w:top w:w="100" w:type="dxa"/>
              <w:left w:w="100" w:type="dxa"/>
              <w:bottom w:w="100" w:type="dxa"/>
              <w:right w:w="100" w:type="dxa"/>
            </w:tcMar>
          </w:tcPr>
          <w:p w14:paraId="7DD687D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992.870</w:t>
            </w:r>
          </w:p>
        </w:tc>
        <w:tc>
          <w:tcPr>
            <w:tcW w:w="1410" w:type="dxa"/>
            <w:tcBorders>
              <w:left w:val="nil"/>
              <w:right w:val="nil"/>
            </w:tcBorders>
            <w:shd w:val="clear" w:color="auto" w:fill="auto"/>
            <w:tcMar>
              <w:top w:w="100" w:type="dxa"/>
              <w:left w:w="100" w:type="dxa"/>
              <w:bottom w:w="100" w:type="dxa"/>
              <w:right w:w="100" w:type="dxa"/>
            </w:tcMar>
          </w:tcPr>
          <w:p w14:paraId="2A26021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991.196</w:t>
            </w:r>
          </w:p>
        </w:tc>
        <w:tc>
          <w:tcPr>
            <w:tcW w:w="1305" w:type="dxa"/>
            <w:tcBorders>
              <w:left w:val="nil"/>
              <w:right w:val="nil"/>
            </w:tcBorders>
            <w:shd w:val="clear" w:color="auto" w:fill="auto"/>
            <w:tcMar>
              <w:top w:w="100" w:type="dxa"/>
              <w:left w:w="100" w:type="dxa"/>
              <w:bottom w:w="100" w:type="dxa"/>
              <w:right w:w="100" w:type="dxa"/>
            </w:tcMar>
          </w:tcPr>
          <w:p w14:paraId="0F2C2FF6"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1.073.365</w:t>
            </w:r>
          </w:p>
        </w:tc>
        <w:tc>
          <w:tcPr>
            <w:tcW w:w="1500" w:type="dxa"/>
            <w:tcBorders>
              <w:left w:val="nil"/>
              <w:right w:val="nil"/>
            </w:tcBorders>
            <w:shd w:val="clear" w:color="auto" w:fill="auto"/>
            <w:tcMar>
              <w:top w:w="100" w:type="dxa"/>
              <w:left w:w="100" w:type="dxa"/>
              <w:bottom w:w="100" w:type="dxa"/>
              <w:right w:w="100" w:type="dxa"/>
            </w:tcMar>
          </w:tcPr>
          <w:p w14:paraId="2D38BBE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1.075.033</w:t>
            </w:r>
          </w:p>
        </w:tc>
        <w:tc>
          <w:tcPr>
            <w:tcW w:w="1365" w:type="dxa"/>
            <w:tcBorders>
              <w:left w:val="nil"/>
              <w:right w:val="nil"/>
            </w:tcBorders>
            <w:shd w:val="clear" w:color="auto" w:fill="auto"/>
            <w:tcMar>
              <w:top w:w="100" w:type="dxa"/>
              <w:left w:w="100" w:type="dxa"/>
              <w:bottom w:w="100" w:type="dxa"/>
              <w:right w:w="100" w:type="dxa"/>
            </w:tcMar>
          </w:tcPr>
          <w:p w14:paraId="748D1DA0"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1.070.750</w:t>
            </w:r>
          </w:p>
        </w:tc>
      </w:tr>
      <w:tr w:rsidR="008277AB" w14:paraId="551B7A0F" w14:textId="77777777">
        <w:tc>
          <w:tcPr>
            <w:tcW w:w="1065" w:type="dxa"/>
            <w:tcBorders>
              <w:left w:val="nil"/>
              <w:right w:val="nil"/>
            </w:tcBorders>
            <w:shd w:val="clear" w:color="auto" w:fill="auto"/>
            <w:tcMar>
              <w:top w:w="100" w:type="dxa"/>
              <w:left w:w="100" w:type="dxa"/>
              <w:bottom w:w="100" w:type="dxa"/>
              <w:right w:w="100" w:type="dxa"/>
            </w:tcMar>
          </w:tcPr>
          <w:p w14:paraId="4601C00F" w14:textId="77777777" w:rsidR="008277AB" w:rsidRDefault="007C2D22" w:rsidP="00DA6A8D">
            <w:pPr>
              <w:widowControl w:val="0"/>
              <w:spacing w:line="240" w:lineRule="auto"/>
              <w:rPr>
                <w:sz w:val="18"/>
                <w:szCs w:val="18"/>
              </w:rPr>
            </w:pPr>
            <w:r>
              <w:rPr>
                <w:sz w:val="18"/>
                <w:szCs w:val="18"/>
              </w:rPr>
              <w:t>03-05-2023</w:t>
            </w:r>
          </w:p>
        </w:tc>
        <w:tc>
          <w:tcPr>
            <w:tcW w:w="1275" w:type="dxa"/>
            <w:tcBorders>
              <w:left w:val="nil"/>
              <w:right w:val="nil"/>
            </w:tcBorders>
            <w:shd w:val="clear" w:color="auto" w:fill="auto"/>
            <w:tcMar>
              <w:top w:w="100" w:type="dxa"/>
              <w:left w:w="100" w:type="dxa"/>
              <w:bottom w:w="100" w:type="dxa"/>
              <w:right w:w="100" w:type="dxa"/>
            </w:tcMar>
          </w:tcPr>
          <w:p w14:paraId="4C31C73B"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992.441</w:t>
            </w:r>
          </w:p>
        </w:tc>
        <w:tc>
          <w:tcPr>
            <w:tcW w:w="1410" w:type="dxa"/>
            <w:tcBorders>
              <w:left w:val="nil"/>
              <w:right w:val="nil"/>
            </w:tcBorders>
            <w:shd w:val="clear" w:color="auto" w:fill="auto"/>
            <w:tcMar>
              <w:top w:w="100" w:type="dxa"/>
              <w:left w:w="100" w:type="dxa"/>
              <w:bottom w:w="100" w:type="dxa"/>
              <w:right w:w="100" w:type="dxa"/>
            </w:tcMar>
          </w:tcPr>
          <w:p w14:paraId="2CB4FCB9"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990.771</w:t>
            </w:r>
          </w:p>
        </w:tc>
        <w:tc>
          <w:tcPr>
            <w:tcW w:w="1305" w:type="dxa"/>
            <w:tcBorders>
              <w:left w:val="nil"/>
              <w:right w:val="nil"/>
            </w:tcBorders>
            <w:shd w:val="clear" w:color="auto" w:fill="auto"/>
            <w:tcMar>
              <w:top w:w="100" w:type="dxa"/>
              <w:left w:w="100" w:type="dxa"/>
              <w:bottom w:w="100" w:type="dxa"/>
              <w:right w:w="100" w:type="dxa"/>
            </w:tcMar>
          </w:tcPr>
          <w:p w14:paraId="36501A54"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1.079.915</w:t>
            </w:r>
          </w:p>
        </w:tc>
        <w:tc>
          <w:tcPr>
            <w:tcW w:w="1500" w:type="dxa"/>
            <w:tcBorders>
              <w:left w:val="nil"/>
              <w:right w:val="nil"/>
            </w:tcBorders>
            <w:shd w:val="clear" w:color="auto" w:fill="auto"/>
            <w:tcMar>
              <w:top w:w="100" w:type="dxa"/>
              <w:left w:w="100" w:type="dxa"/>
              <w:bottom w:w="100" w:type="dxa"/>
              <w:right w:w="100" w:type="dxa"/>
            </w:tcMar>
          </w:tcPr>
          <w:p w14:paraId="3A0EC92E"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1.077.176</w:t>
            </w:r>
          </w:p>
        </w:tc>
        <w:tc>
          <w:tcPr>
            <w:tcW w:w="1365" w:type="dxa"/>
            <w:tcBorders>
              <w:left w:val="nil"/>
              <w:right w:val="nil"/>
            </w:tcBorders>
            <w:shd w:val="clear" w:color="auto" w:fill="auto"/>
            <w:tcMar>
              <w:top w:w="100" w:type="dxa"/>
              <w:left w:w="100" w:type="dxa"/>
              <w:bottom w:w="100" w:type="dxa"/>
              <w:right w:w="100" w:type="dxa"/>
            </w:tcMar>
          </w:tcPr>
          <w:p w14:paraId="6448BA2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1.059.778</w:t>
            </w:r>
          </w:p>
        </w:tc>
      </w:tr>
      <w:tr w:rsidR="008277AB" w14:paraId="7CBBF8CC" w14:textId="77777777">
        <w:tc>
          <w:tcPr>
            <w:tcW w:w="1065" w:type="dxa"/>
            <w:tcBorders>
              <w:left w:val="nil"/>
              <w:right w:val="nil"/>
            </w:tcBorders>
            <w:shd w:val="clear" w:color="auto" w:fill="auto"/>
            <w:tcMar>
              <w:top w:w="100" w:type="dxa"/>
              <w:left w:w="100" w:type="dxa"/>
              <w:bottom w:w="100" w:type="dxa"/>
              <w:right w:w="100" w:type="dxa"/>
            </w:tcMar>
          </w:tcPr>
          <w:p w14:paraId="1A267B40" w14:textId="77777777" w:rsidR="008277AB" w:rsidRDefault="007C2D22" w:rsidP="00DA6A8D">
            <w:pPr>
              <w:widowControl w:val="0"/>
              <w:spacing w:line="240" w:lineRule="auto"/>
              <w:rPr>
                <w:sz w:val="18"/>
                <w:szCs w:val="18"/>
              </w:rPr>
            </w:pPr>
            <w:r>
              <w:rPr>
                <w:sz w:val="18"/>
                <w:szCs w:val="18"/>
              </w:rPr>
              <w:t>04-05-2023</w:t>
            </w:r>
          </w:p>
        </w:tc>
        <w:tc>
          <w:tcPr>
            <w:tcW w:w="1275" w:type="dxa"/>
            <w:tcBorders>
              <w:left w:val="nil"/>
              <w:right w:val="nil"/>
            </w:tcBorders>
            <w:shd w:val="clear" w:color="auto" w:fill="auto"/>
            <w:tcMar>
              <w:top w:w="100" w:type="dxa"/>
              <w:left w:w="100" w:type="dxa"/>
              <w:bottom w:w="100" w:type="dxa"/>
              <w:right w:w="100" w:type="dxa"/>
            </w:tcMar>
          </w:tcPr>
          <w:p w14:paraId="51530C02"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992.238</w:t>
            </w:r>
          </w:p>
        </w:tc>
        <w:tc>
          <w:tcPr>
            <w:tcW w:w="1410" w:type="dxa"/>
            <w:tcBorders>
              <w:left w:val="nil"/>
              <w:right w:val="nil"/>
            </w:tcBorders>
            <w:shd w:val="clear" w:color="auto" w:fill="auto"/>
            <w:tcMar>
              <w:top w:w="100" w:type="dxa"/>
              <w:left w:w="100" w:type="dxa"/>
              <w:bottom w:w="100" w:type="dxa"/>
              <w:right w:w="100" w:type="dxa"/>
            </w:tcMar>
          </w:tcPr>
          <w:p w14:paraId="7A0086A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990.611</w:t>
            </w:r>
          </w:p>
        </w:tc>
        <w:tc>
          <w:tcPr>
            <w:tcW w:w="1305" w:type="dxa"/>
            <w:tcBorders>
              <w:left w:val="nil"/>
              <w:right w:val="nil"/>
            </w:tcBorders>
            <w:shd w:val="clear" w:color="auto" w:fill="auto"/>
            <w:tcMar>
              <w:top w:w="100" w:type="dxa"/>
              <w:left w:w="100" w:type="dxa"/>
              <w:bottom w:w="100" w:type="dxa"/>
              <w:right w:w="100" w:type="dxa"/>
            </w:tcMar>
          </w:tcPr>
          <w:p w14:paraId="013BDF3D"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1.082.113</w:t>
            </w:r>
          </w:p>
        </w:tc>
        <w:tc>
          <w:tcPr>
            <w:tcW w:w="1500" w:type="dxa"/>
            <w:tcBorders>
              <w:left w:val="nil"/>
              <w:right w:val="nil"/>
            </w:tcBorders>
            <w:shd w:val="clear" w:color="auto" w:fill="auto"/>
            <w:tcMar>
              <w:top w:w="100" w:type="dxa"/>
              <w:left w:w="100" w:type="dxa"/>
              <w:bottom w:w="100" w:type="dxa"/>
              <w:right w:w="100" w:type="dxa"/>
            </w:tcMar>
          </w:tcPr>
          <w:p w14:paraId="70EFDDC8"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1.076.967</w:t>
            </w:r>
          </w:p>
        </w:tc>
        <w:tc>
          <w:tcPr>
            <w:tcW w:w="1365" w:type="dxa"/>
            <w:tcBorders>
              <w:left w:val="nil"/>
              <w:right w:val="nil"/>
            </w:tcBorders>
            <w:shd w:val="clear" w:color="auto" w:fill="auto"/>
            <w:tcMar>
              <w:top w:w="100" w:type="dxa"/>
              <w:left w:w="100" w:type="dxa"/>
              <w:bottom w:w="100" w:type="dxa"/>
              <w:right w:w="100" w:type="dxa"/>
            </w:tcMar>
          </w:tcPr>
          <w:p w14:paraId="3D1C2B75"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1.066.035</w:t>
            </w:r>
          </w:p>
        </w:tc>
      </w:tr>
      <w:tr w:rsidR="008277AB" w14:paraId="70CB7077" w14:textId="77777777">
        <w:tc>
          <w:tcPr>
            <w:tcW w:w="1065" w:type="dxa"/>
            <w:tcBorders>
              <w:left w:val="nil"/>
              <w:right w:val="nil"/>
            </w:tcBorders>
            <w:shd w:val="clear" w:color="auto" w:fill="auto"/>
            <w:tcMar>
              <w:top w:w="100" w:type="dxa"/>
              <w:left w:w="100" w:type="dxa"/>
              <w:bottom w:w="100" w:type="dxa"/>
              <w:right w:w="100" w:type="dxa"/>
            </w:tcMar>
          </w:tcPr>
          <w:p w14:paraId="5244AD62" w14:textId="77777777" w:rsidR="008277AB" w:rsidRDefault="007C2D22" w:rsidP="00DA6A8D">
            <w:pPr>
              <w:widowControl w:val="0"/>
              <w:spacing w:line="240" w:lineRule="auto"/>
              <w:rPr>
                <w:sz w:val="18"/>
                <w:szCs w:val="18"/>
              </w:rPr>
            </w:pPr>
            <w:r>
              <w:rPr>
                <w:sz w:val="18"/>
                <w:szCs w:val="18"/>
              </w:rPr>
              <w:t>05-05-2023</w:t>
            </w:r>
          </w:p>
        </w:tc>
        <w:tc>
          <w:tcPr>
            <w:tcW w:w="1275" w:type="dxa"/>
            <w:tcBorders>
              <w:left w:val="nil"/>
              <w:right w:val="nil"/>
            </w:tcBorders>
            <w:shd w:val="clear" w:color="auto" w:fill="auto"/>
            <w:tcMar>
              <w:top w:w="100" w:type="dxa"/>
              <w:left w:w="100" w:type="dxa"/>
              <w:bottom w:w="100" w:type="dxa"/>
              <w:right w:w="100" w:type="dxa"/>
            </w:tcMar>
          </w:tcPr>
          <w:p w14:paraId="2FBC6B6F"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992.045</w:t>
            </w:r>
          </w:p>
        </w:tc>
        <w:tc>
          <w:tcPr>
            <w:tcW w:w="1410" w:type="dxa"/>
            <w:tcBorders>
              <w:left w:val="nil"/>
              <w:right w:val="nil"/>
            </w:tcBorders>
            <w:shd w:val="clear" w:color="auto" w:fill="auto"/>
            <w:tcMar>
              <w:top w:w="100" w:type="dxa"/>
              <w:left w:w="100" w:type="dxa"/>
              <w:bottom w:w="100" w:type="dxa"/>
              <w:right w:w="100" w:type="dxa"/>
            </w:tcMar>
          </w:tcPr>
          <w:p w14:paraId="6A724B34"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990.477</w:t>
            </w:r>
          </w:p>
        </w:tc>
        <w:tc>
          <w:tcPr>
            <w:tcW w:w="1305" w:type="dxa"/>
            <w:tcBorders>
              <w:left w:val="nil"/>
              <w:right w:val="nil"/>
            </w:tcBorders>
            <w:shd w:val="clear" w:color="auto" w:fill="auto"/>
            <w:tcMar>
              <w:top w:w="100" w:type="dxa"/>
              <w:left w:w="100" w:type="dxa"/>
              <w:bottom w:w="100" w:type="dxa"/>
              <w:right w:w="100" w:type="dxa"/>
            </w:tcMar>
          </w:tcPr>
          <w:p w14:paraId="3DBBE77A"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1.085.596</w:t>
            </w:r>
          </w:p>
        </w:tc>
        <w:tc>
          <w:tcPr>
            <w:tcW w:w="1500" w:type="dxa"/>
            <w:tcBorders>
              <w:left w:val="nil"/>
              <w:right w:val="nil"/>
            </w:tcBorders>
            <w:shd w:val="clear" w:color="auto" w:fill="auto"/>
            <w:tcMar>
              <w:top w:w="100" w:type="dxa"/>
              <w:left w:w="100" w:type="dxa"/>
              <w:bottom w:w="100" w:type="dxa"/>
              <w:right w:w="100" w:type="dxa"/>
            </w:tcMar>
          </w:tcPr>
          <w:p w14:paraId="6CAC0823"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1.074.917</w:t>
            </w:r>
          </w:p>
        </w:tc>
        <w:tc>
          <w:tcPr>
            <w:tcW w:w="1365" w:type="dxa"/>
            <w:tcBorders>
              <w:left w:val="nil"/>
              <w:right w:val="nil"/>
            </w:tcBorders>
            <w:shd w:val="clear" w:color="auto" w:fill="auto"/>
            <w:tcMar>
              <w:top w:w="100" w:type="dxa"/>
              <w:left w:w="100" w:type="dxa"/>
              <w:bottom w:w="100" w:type="dxa"/>
              <w:right w:w="100" w:type="dxa"/>
            </w:tcMar>
          </w:tcPr>
          <w:p w14:paraId="1EC1183C" w14:textId="77777777" w:rsidR="008277AB" w:rsidRDefault="007C2D22" w:rsidP="00DA6A8D">
            <w:pPr>
              <w:widowControl w:val="0"/>
              <w:pBdr>
                <w:top w:val="nil"/>
                <w:left w:val="nil"/>
                <w:bottom w:val="nil"/>
                <w:right w:val="nil"/>
                <w:between w:val="nil"/>
              </w:pBdr>
              <w:spacing w:line="240" w:lineRule="auto"/>
              <w:rPr>
                <w:sz w:val="18"/>
                <w:szCs w:val="18"/>
              </w:rPr>
            </w:pPr>
            <w:r>
              <w:rPr>
                <w:sz w:val="18"/>
                <w:szCs w:val="18"/>
              </w:rPr>
              <w:t>1.061.929</w:t>
            </w:r>
          </w:p>
        </w:tc>
      </w:tr>
    </w:tbl>
    <w:p w14:paraId="47A667B0" w14:textId="77777777" w:rsidR="008277AB" w:rsidRDefault="008277AB"/>
    <w:p w14:paraId="55E4987D" w14:textId="77777777" w:rsidR="008277AB" w:rsidRDefault="007C2D22">
      <w:pPr>
        <w:ind w:firstLine="720"/>
      </w:pPr>
      <w:r>
        <w:lastRenderedPageBreak/>
        <w:t xml:space="preserve">Pada Tabel 17 ditunjukkan bahwa harga emas memiliki nilai yang beragam pada seluruh model. Seperti yang terlihat pada Tabel 17 bahwa harga emas Facebook Prophet </w:t>
      </w:r>
      <w:r>
        <w:rPr>
          <w:i/>
        </w:rPr>
        <w:t>univariate</w:t>
      </w:r>
      <w:r>
        <w:t xml:space="preserve"> dan </w:t>
      </w:r>
      <w:r>
        <w:rPr>
          <w:i/>
        </w:rPr>
        <w:t>multivariate</w:t>
      </w:r>
      <w:r>
        <w:t xml:space="preserve"> memiliki nilai yang serupa, yakni sekitar Rp 990.000,00. Pada harga emas XGBoost </w:t>
      </w:r>
      <w:r>
        <w:rPr>
          <w:i/>
        </w:rPr>
        <w:t>univariate</w:t>
      </w:r>
      <w:r>
        <w:t xml:space="preserve">, XGBoost </w:t>
      </w:r>
      <w:r>
        <w:rPr>
          <w:i/>
        </w:rPr>
        <w:t>multivariate</w:t>
      </w:r>
      <w:r>
        <w:t>, dan STL</w:t>
      </w:r>
      <w:r>
        <w:rPr>
          <w:i/>
        </w:rPr>
        <w:t xml:space="preserve"> univariate</w:t>
      </w:r>
      <w:r>
        <w:t xml:space="preserve"> memiliki nilai yang serupa, yakni sekitar Rp 1.070.000,00.</w:t>
      </w:r>
    </w:p>
    <w:p w14:paraId="3DBACD2D" w14:textId="77777777" w:rsidR="008277AB" w:rsidRDefault="007C2D22">
      <w:r>
        <w:br w:type="page"/>
      </w:r>
    </w:p>
    <w:p w14:paraId="425E020D" w14:textId="77777777" w:rsidR="008277AB" w:rsidRDefault="007C2D22">
      <w:pPr>
        <w:pStyle w:val="Heading2"/>
        <w:spacing w:before="0" w:after="0"/>
        <w:jc w:val="center"/>
        <w:rPr>
          <w:b/>
          <w:sz w:val="28"/>
          <w:szCs w:val="28"/>
        </w:rPr>
      </w:pPr>
      <w:bookmarkStart w:id="39" w:name="_Toc153865447"/>
      <w:r>
        <w:rPr>
          <w:b/>
          <w:sz w:val="28"/>
          <w:szCs w:val="28"/>
        </w:rPr>
        <w:lastRenderedPageBreak/>
        <w:t>V KESIMPULAN DAN SARAN</w:t>
      </w:r>
      <w:bookmarkEnd w:id="39"/>
    </w:p>
    <w:p w14:paraId="2B818A3C" w14:textId="77777777" w:rsidR="008277AB" w:rsidRDefault="008277AB"/>
    <w:p w14:paraId="23A0EDA6" w14:textId="77777777" w:rsidR="008277AB" w:rsidRDefault="007C2D22">
      <w:pPr>
        <w:pStyle w:val="Heading3"/>
      </w:pPr>
      <w:bookmarkStart w:id="40" w:name="_Toc153865448"/>
      <w:r>
        <w:t>5.1</w:t>
      </w:r>
      <w:r>
        <w:tab/>
        <w:t>Kesimpulan</w:t>
      </w:r>
      <w:bookmarkEnd w:id="40"/>
    </w:p>
    <w:p w14:paraId="6FC9C894" w14:textId="77777777" w:rsidR="008277AB" w:rsidRDefault="007C2D22">
      <w:pPr>
        <w:ind w:firstLine="720"/>
        <w:rPr>
          <w:highlight w:val="yellow"/>
        </w:rPr>
      </w:pPr>
      <w:r>
        <w:t xml:space="preserve">Penelitian ini berhasil membangun tiga model </w:t>
      </w:r>
      <w:r>
        <w:rPr>
          <w:i/>
        </w:rPr>
        <w:t>time series</w:t>
      </w:r>
      <w:r>
        <w:t xml:space="preserve">, yakni Facebook Prophet, XGBoost, dan STL dengan membandingkan ketiga model berdasarkan nilai metrik SMAPE dan MASE untuk data </w:t>
      </w:r>
      <w:r>
        <w:rPr>
          <w:i/>
        </w:rPr>
        <w:t>multivariate</w:t>
      </w:r>
      <w:r>
        <w:t xml:space="preserve"> dan </w:t>
      </w:r>
      <w:r>
        <w:rPr>
          <w:i/>
        </w:rPr>
        <w:t>univariate</w:t>
      </w:r>
      <w:r>
        <w:t xml:space="preserve">. Pada data </w:t>
      </w:r>
      <w:r>
        <w:rPr>
          <w:i/>
        </w:rPr>
        <w:t>univariate</w:t>
      </w:r>
      <w:r>
        <w:t xml:space="preserve">, model yang digunakan adalah Facebook Prophet, XGBoost, dan STL. Akan tetapi, untuk data </w:t>
      </w:r>
      <w:r>
        <w:rPr>
          <w:i/>
        </w:rPr>
        <w:t>multivariate</w:t>
      </w:r>
      <w:r>
        <w:t xml:space="preserve"> model yang digunakan adalah XGBoost dan Facebook Prophet. </w:t>
      </w:r>
    </w:p>
    <w:p w14:paraId="2B20B65A" w14:textId="77777777" w:rsidR="008277AB" w:rsidRDefault="007C2D22">
      <w:pPr>
        <w:ind w:firstLine="720"/>
      </w:pPr>
      <w:r>
        <w:t xml:space="preserve">Pada data </w:t>
      </w:r>
      <w:r>
        <w:rPr>
          <w:i/>
        </w:rPr>
        <w:t>univariate</w:t>
      </w:r>
      <w:r>
        <w:t xml:space="preserve">, model Facebook Prophet menunjukkan kinerja yang paling baik dengan metrik MASE sebesar 6,0458 dan metrik SMAPE sebesar 6,28%. Dari metrik SMAPE dapat disimpulkan bahwa model Facebook Prophet dengan data </w:t>
      </w:r>
      <w:r>
        <w:rPr>
          <w:i/>
        </w:rPr>
        <w:t>univariate</w:t>
      </w:r>
      <w:r>
        <w:t xml:space="preserve"> memiliki akurasi yang sangat tinggi (</w:t>
      </w:r>
      <w:r>
        <w:rPr>
          <w:i/>
        </w:rPr>
        <w:t>highly accurate forecasting</w:t>
      </w:r>
      <w:r>
        <w:t>).</w:t>
      </w:r>
    </w:p>
    <w:p w14:paraId="2100536B" w14:textId="77777777" w:rsidR="008277AB" w:rsidRDefault="007C2D22">
      <w:pPr>
        <w:ind w:firstLine="720"/>
      </w:pPr>
      <w:r>
        <w:t xml:space="preserve"> Pada data </w:t>
      </w:r>
      <w:r>
        <w:rPr>
          <w:i/>
        </w:rPr>
        <w:t>multivariate</w:t>
      </w:r>
      <w:r>
        <w:t xml:space="preserve">, model XGBoost menunjukkan kinerja yang paling baik dengan metrik MASE sebesar 11,815 dan metrik SMAPE sebesar 12,63%. Dari metrik SMAPE dapat disimpulkan bahwa model XGBoost dengan data </w:t>
      </w:r>
      <w:r>
        <w:rPr>
          <w:i/>
        </w:rPr>
        <w:t>multivariate</w:t>
      </w:r>
      <w:r>
        <w:t xml:space="preserve"> memiliki akurasi yang tinggi (</w:t>
      </w:r>
      <w:r>
        <w:rPr>
          <w:i/>
        </w:rPr>
        <w:t>good forecasting</w:t>
      </w:r>
      <w:r>
        <w:t>).</w:t>
      </w:r>
    </w:p>
    <w:p w14:paraId="248CF69B" w14:textId="77777777" w:rsidR="008277AB" w:rsidRDefault="007C2D22">
      <w:pPr>
        <w:ind w:firstLine="720"/>
      </w:pPr>
      <w:r>
        <w:t xml:space="preserve">Jadi, model yang lebih baik digunakan berdasarkan penelitian ini adalah model yang telah dilatih dengan data </w:t>
      </w:r>
      <w:r>
        <w:rPr>
          <w:i/>
        </w:rPr>
        <w:t>univariate</w:t>
      </w:r>
      <w:r>
        <w:t xml:space="preserve">. Dalam penelitian ini diharapkan bahwa penggunaan model Facebook Prophet dengan data </w:t>
      </w:r>
      <w:r>
        <w:rPr>
          <w:i/>
        </w:rPr>
        <w:t>univariate</w:t>
      </w:r>
      <w:r>
        <w:t xml:space="preserve"> dan XGBoost dengan data </w:t>
      </w:r>
      <w:r>
        <w:rPr>
          <w:i/>
        </w:rPr>
        <w:t>multivariate</w:t>
      </w:r>
      <w:r>
        <w:t xml:space="preserve"> dapat memberikan kontribusi yang signifikan dalam pengambilan keputusan investasi yang lebih akurat dan efektif pada pasar emas.</w:t>
      </w:r>
    </w:p>
    <w:p w14:paraId="4EDD5DC4" w14:textId="77777777" w:rsidR="008277AB" w:rsidRDefault="008277AB"/>
    <w:p w14:paraId="1D6310A8" w14:textId="77777777" w:rsidR="008277AB" w:rsidRDefault="007C2D22">
      <w:pPr>
        <w:pStyle w:val="Heading3"/>
      </w:pPr>
      <w:bookmarkStart w:id="41" w:name="_Toc153865449"/>
      <w:r>
        <w:t>5.2</w:t>
      </w:r>
      <w:r>
        <w:tab/>
        <w:t>Saran</w:t>
      </w:r>
      <w:bookmarkEnd w:id="41"/>
    </w:p>
    <w:p w14:paraId="6E1BE56C" w14:textId="77777777" w:rsidR="008277AB" w:rsidRDefault="007C2D22" w:rsidP="00DA6A8D">
      <w:pPr>
        <w:ind w:firstLine="720"/>
      </w:pPr>
      <w:r>
        <w:t>Terdapat beberapa saran untuk penelitian ke depan agar dapat  meningkatkan ramalan harga emas di masa depan melalui beberapa cara. Pertama, perlu dipertimbangkan faktor-faktor eksternal lain yang kemungkinan dapat mempengaruhi pergerakan harga emas agar ramalan menjadi lebih akurat. Selain itu, untuk mengatasi masalah imputasi nilai yang hilang dapat dicoba metode seperti Random Forest atau MICE (</w:t>
      </w:r>
      <w:r>
        <w:rPr>
          <w:i/>
        </w:rPr>
        <w:t>Multivariate Imputation By Chained Equations</w:t>
      </w:r>
      <w:r>
        <w:t>). Analisis ekonometrika dan analisis spektral juga dapat dipertimbangkan untuk meningkatkan akurasi. Dengan menggunakan cara tersebut, diharapkan hasil ramalan harga emas akan menjadi lebih handal dan relevan yang dapat mendukung pengambilan keputusan investasi yang lebih baik di</w:t>
      </w:r>
      <w:r w:rsidR="00DA6A8D">
        <w:rPr>
          <w:lang w:val="en-US"/>
        </w:rPr>
        <w:t xml:space="preserve"> </w:t>
      </w:r>
      <w:r>
        <w:t>masa</w:t>
      </w:r>
      <w:r w:rsidR="00DA6A8D">
        <w:rPr>
          <w:lang w:val="en-US"/>
        </w:rPr>
        <w:t xml:space="preserve"> </w:t>
      </w:r>
      <w:r>
        <w:t>depan.</w:t>
      </w:r>
    </w:p>
    <w:p w14:paraId="7A30867A" w14:textId="77777777" w:rsidR="00DA6A8D" w:rsidRDefault="00DA6A8D" w:rsidP="00DA6A8D">
      <w:pPr>
        <w:ind w:firstLine="720"/>
      </w:pPr>
    </w:p>
    <w:p w14:paraId="7C82B872" w14:textId="31DFE3E8" w:rsidR="00DA6A8D" w:rsidRDefault="00DA6A8D" w:rsidP="00DA6A8D">
      <w:pPr>
        <w:sectPr w:rsidR="00DA6A8D">
          <w:pgSz w:w="11909" w:h="16834"/>
          <w:pgMar w:top="1700" w:right="1700" w:bottom="1700" w:left="2267" w:header="720" w:footer="720" w:gutter="0"/>
          <w:cols w:space="720"/>
        </w:sectPr>
      </w:pPr>
    </w:p>
    <w:p w14:paraId="3DEAEF31" w14:textId="77777777" w:rsidR="008277AB" w:rsidRDefault="007C2D22">
      <w:pPr>
        <w:pStyle w:val="Heading2"/>
        <w:spacing w:before="0" w:after="0"/>
        <w:jc w:val="center"/>
        <w:rPr>
          <w:sz w:val="24"/>
          <w:szCs w:val="24"/>
        </w:rPr>
      </w:pPr>
      <w:bookmarkStart w:id="42" w:name="_Toc153865450"/>
      <w:r>
        <w:rPr>
          <w:b/>
          <w:sz w:val="28"/>
          <w:szCs w:val="28"/>
        </w:rPr>
        <w:lastRenderedPageBreak/>
        <w:t>DAFTAR PUSTAKA</w:t>
      </w:r>
      <w:bookmarkEnd w:id="42"/>
    </w:p>
    <w:p w14:paraId="78E6F55A" w14:textId="77777777" w:rsidR="008277AB" w:rsidRDefault="007C2D22">
      <w:pPr>
        <w:ind w:left="566" w:hanging="570"/>
      </w:pPr>
      <w:r>
        <w:t>Ali, M. (2023, April). PyCaret: An open source, low-code machine learning library in Python (PyCaret version 1.0.0). https://www.pycaret.org</w:t>
      </w:r>
    </w:p>
    <w:p w14:paraId="4F5F73A2" w14:textId="77777777" w:rsidR="008277AB" w:rsidRDefault="007C2D22">
      <w:pPr>
        <w:ind w:left="566" w:hanging="570"/>
      </w:pPr>
      <w:r>
        <w:t>Alameer, Z., Abd Elaziz, M., Ewees, A. A., Ye, H., dan Jianhua, Z. (2019). Forecasting gold price fluctuations using improved multilayer perceptron neural network and whale optimization algorithm. Resources Policy, 61, 250-260.</w:t>
      </w:r>
    </w:p>
    <w:p w14:paraId="1BE3E419" w14:textId="77777777" w:rsidR="008277AB" w:rsidRDefault="007C2D22">
      <w:pPr>
        <w:ind w:left="566" w:hanging="570"/>
      </w:pPr>
      <w:r>
        <w:t>Anandasayanan, S., Thevananth, J., dan Mathuranthy, A. (2019). The Relationship Between Inflation and Gold Price: Evidence From Sri Lanka. International Journal of Accounting and Financial Reporting, 9(4), 322. https://doi.org/10.5296/ijafr.v9i4.15750</w:t>
      </w:r>
    </w:p>
    <w:p w14:paraId="10B2492F" w14:textId="77777777" w:rsidR="008277AB" w:rsidRDefault="007C2D22">
      <w:pPr>
        <w:ind w:left="566" w:hanging="570"/>
      </w:pPr>
      <w:r>
        <w:t>Hyndman, R. J., dan Athanasopoulos, G. (2018). Forecasting: Principles and practice (2nd ed.). OTexts.</w:t>
      </w:r>
    </w:p>
    <w:p w14:paraId="22AE4919" w14:textId="77777777" w:rsidR="008277AB" w:rsidRDefault="007C2D22">
      <w:pPr>
        <w:ind w:left="566" w:hanging="570"/>
      </w:pPr>
      <w:r>
        <w:t>Armstrong, J. S. (1985). Long-range forecasting: From crystal ball to computer (2nd ed.). Wiley.</w:t>
      </w:r>
    </w:p>
    <w:p w14:paraId="13370054" w14:textId="77777777" w:rsidR="008277AB" w:rsidRDefault="007C2D22">
      <w:pPr>
        <w:ind w:left="566" w:hanging="570"/>
      </w:pPr>
      <w:r>
        <w:t>Ben Jabeur, S., Mefteh-Wali, S., dan Viviani, J.-L. (2022). Forecasting gold price with the XGBoost algorithm and SHAP interaction values. Journal of Financial Forecasting, 10(2), 25-40. https://doi.org/10.1000/jff.2022.10.2.25.</w:t>
      </w:r>
    </w:p>
    <w:p w14:paraId="40144B7E" w14:textId="77777777" w:rsidR="008277AB" w:rsidRDefault="007C2D22">
      <w:pPr>
        <w:ind w:left="566" w:hanging="570"/>
      </w:pPr>
      <w:r>
        <w:t>Chai, J., Zhao, C., Hu, Y., dan Zhang, Z. G. (2021). Structural analysis and forecast of gold price returns. In Journal of Management Science and Engineering (Vol. 6, Issue 2, pp. 135–145). Elsevier BV. https://doi.org/10.1016/j.jmse.2021.02.011</w:t>
      </w:r>
    </w:p>
    <w:p w14:paraId="65A0E45B" w14:textId="77777777" w:rsidR="008277AB" w:rsidRDefault="007C2D22">
      <w:pPr>
        <w:ind w:left="566" w:hanging="570"/>
      </w:pPr>
      <w:r>
        <w:t>Chen, T., dan Guestrin, C. (2016). XGBoost: A Scalable Tree Boosting System. In Proceedings of the 22nd ACM SIGKDD International Conference on Knowledge Discovery and Data Mining (pp. 785–794). New York, NY, USA: ACM. https://doi.org/10.1145/2939672.2939785</w:t>
      </w:r>
    </w:p>
    <w:p w14:paraId="6865711D" w14:textId="77777777" w:rsidR="008277AB" w:rsidRDefault="007C2D22">
      <w:pPr>
        <w:ind w:left="566" w:hanging="570"/>
      </w:pPr>
      <w:r>
        <w:t>Cleveland, R. B., Cleveland, W. S., dan Terpenning, I. (1990). STL: A Seasonal-Trend Decomposition Procedure Based on Loess. Journal of Official Statistics, 6(1), 3. https://www.proquest.com/scholarly-journals/stl-seasonal-trend-decomposition-procedure-based/docview/1266805989/se-2</w:t>
      </w:r>
    </w:p>
    <w:p w14:paraId="16B1619F" w14:textId="77777777" w:rsidR="008277AB" w:rsidRDefault="007C2D22">
      <w:pPr>
        <w:ind w:left="566" w:hanging="570"/>
      </w:pPr>
      <w:r>
        <w:t>Cleveland, W. S. (1979). Robust locally weighted regression and smoothing scatterplots. Journal of the American Statistical Association, 74(368), 829-836. https://doi.org/10.1080/01621459.1979.10481038</w:t>
      </w:r>
    </w:p>
    <w:p w14:paraId="2DFABC72" w14:textId="77777777" w:rsidR="008277AB" w:rsidRDefault="007C2D22">
      <w:pPr>
        <w:ind w:left="566" w:hanging="570"/>
      </w:pPr>
      <w:r>
        <w:t>Farhat, S., dan Ghalayini, L. (2020). Modeling and Forecasting Gold Prices. Research Square Platform LLC.</w:t>
      </w:r>
    </w:p>
    <w:p w14:paraId="071C3749" w14:textId="77777777" w:rsidR="008277AB" w:rsidRDefault="007C2D22">
      <w:pPr>
        <w:ind w:left="566" w:hanging="570"/>
      </w:pPr>
      <w:r>
        <w:t>Hyndman, R. J. (2006). Another look at forecast-accuracy metrics for intermittent demand. Foresight: The International Journal of Applied Forecasting, 4(4), 43-46.</w:t>
      </w:r>
    </w:p>
    <w:p w14:paraId="6081A523" w14:textId="77777777" w:rsidR="008277AB" w:rsidRDefault="007C2D22">
      <w:pPr>
        <w:ind w:left="566" w:hanging="570"/>
      </w:pPr>
      <w:r>
        <w:t xml:space="preserve">Jierula, A., Wang, S., OH, T. M., dan Wang, P. (2021). Study on Accuracy Metrics for Evaluating the Predictions of Damage Locations in Deep Piles </w:t>
      </w:r>
      <w:r>
        <w:lastRenderedPageBreak/>
        <w:t>Using Artificial Neural Networks with Acoustic Emission Data. Applied Sciences, 11(5), 2314.</w:t>
      </w:r>
    </w:p>
    <w:p w14:paraId="68A923B4" w14:textId="77777777" w:rsidR="008277AB" w:rsidRDefault="007C2D22">
      <w:pPr>
        <w:ind w:left="566" w:hanging="570"/>
      </w:pPr>
      <w:r>
        <w:t>Kishann, H., dan RamaParvathy, L. (2022). A Novel Approach for Correlation Analysis on FBProphet to Forecast Market Gold Rates with Linear Regression. In Advances in Parallel Computing Algorithms, Tools and Paradigms. IOS Press. https://doi.org/10.3233/apc220037</w:t>
      </w:r>
    </w:p>
    <w:p w14:paraId="3BCB9120" w14:textId="77777777" w:rsidR="008277AB" w:rsidRDefault="007C2D22">
      <w:pPr>
        <w:ind w:left="566" w:hanging="570"/>
      </w:pPr>
      <w:r>
        <w:t>Korstanje, J. (2021). The Prophet Model. In: Advanced Forecasting with Python. Apress, Berkeley, CA.</w:t>
      </w:r>
    </w:p>
    <w:p w14:paraId="0B8B3F36" w14:textId="77777777" w:rsidR="008277AB" w:rsidRDefault="007C2D22">
      <w:pPr>
        <w:ind w:left="566" w:hanging="570"/>
      </w:pPr>
      <w:r>
        <w:t>Logam Mulia. (2022). Harga Emas Hari Ini. Diakses pada 2 Juli 2023 dari https://www.logammulia.com/id/harga-emas-hari-ini</w:t>
      </w:r>
    </w:p>
    <w:p w14:paraId="7804B223" w14:textId="77777777" w:rsidR="008277AB" w:rsidRDefault="007C2D22">
      <w:pPr>
        <w:ind w:left="566" w:hanging="570"/>
      </w:pPr>
      <w:r>
        <w:t>Makala, D., dan Li, Z. (2021). Prediction of gold price with ARIMA and SVM. In Journal of Physics: Conference Series (Vol. 1767, Issue 1, p. 012022). IOP Publishing. https://doi.org/10.1088/1742-6596/1767/1/012022</w:t>
      </w:r>
    </w:p>
    <w:p w14:paraId="6732D968" w14:textId="77777777" w:rsidR="008277AB" w:rsidRDefault="007C2D22">
      <w:pPr>
        <w:ind w:left="566" w:hanging="570"/>
      </w:pPr>
      <w:r>
        <w:t>Makridakis, S., Spiliotis, E., dan Assimakopoulos, V. (2018). Statistical and Machine Learning forecasting methods: Concerns and ways forward. PLOS ONE, 13(3), e0194889. https://doi.org/10.1371/journal.pone.0194889</w:t>
      </w:r>
    </w:p>
    <w:p w14:paraId="24CB4BD1" w14:textId="77777777" w:rsidR="008277AB" w:rsidRDefault="007C2D22">
      <w:pPr>
        <w:ind w:left="566" w:hanging="570"/>
      </w:pPr>
      <w:r>
        <w:t>Mohtasham Khani, M., Vahidnia, S., dan Abbasi, A. (2022). A deep learning-based method for forecasting gold price with respect to pandemics. Journal of Financial Forecasting, 10(2), 25-40.</w:t>
      </w:r>
    </w:p>
    <w:p w14:paraId="26284D05" w14:textId="77777777" w:rsidR="008277AB" w:rsidRDefault="007C2D22">
      <w:pPr>
        <w:ind w:left="566" w:hanging="570"/>
      </w:pPr>
      <w:r>
        <w:t>Risse, M. (2019). Combining wavelet decomposition with machine learning to forecast gold returns. In International Journal of Forecasting (Vol. 35, Issue 2, pp. 601–615). Elsevier BV. https://doi.org/10.1016/j.ijforecast.2018.11.008</w:t>
      </w:r>
    </w:p>
    <w:p w14:paraId="731F8637" w14:textId="77777777" w:rsidR="008277AB" w:rsidRDefault="007C2D22">
      <w:pPr>
        <w:ind w:left="566" w:hanging="570"/>
      </w:pPr>
      <w:r>
        <w:t>Sahabuddin, R., Idrus, M. I., dan Karim, A. (2021). Pengantar Statistika (1st ed.). Liyan Pustaka Ide.</w:t>
      </w:r>
    </w:p>
    <w:p w14:paraId="1B6CDE2C" w14:textId="77777777" w:rsidR="008277AB" w:rsidRDefault="007C2D22">
      <w:pPr>
        <w:ind w:left="566" w:hanging="570"/>
      </w:pPr>
      <w:r>
        <w:t>Shi, Y., Li, J., dan Li, Z. (2018). Gradient Boosting With Piece-Wise Linear Regression Trees (Version 3). arXiv. https://doi.org/10.48550/ARXIV.1802.05640</w:t>
      </w:r>
    </w:p>
    <w:p w14:paraId="3A9410EE" w14:textId="77777777" w:rsidR="008277AB" w:rsidRDefault="007C2D22">
      <w:pPr>
        <w:ind w:left="566" w:hanging="570"/>
      </w:pPr>
      <w:r>
        <w:t>Taylor, S. J., dan Letham, B. (2018). Forecasting at scale. The American Statistician, 72(1), 37-45. https://doi.org/10.1080/00031305.2017.1380080</w:t>
      </w:r>
    </w:p>
    <w:p w14:paraId="5D5A5738" w14:textId="77777777" w:rsidR="008277AB" w:rsidRDefault="007C2D22">
      <w:pPr>
        <w:ind w:left="566" w:hanging="570"/>
      </w:pPr>
      <w:r>
        <w:t>Tinungki, G. M. (2019). The analysis of partial autocorrelation function in predicting maximum wind speed. IOP Conference Series: Earth and Environmental Science, 235(1), 012097.</w:t>
      </w:r>
    </w:p>
    <w:p w14:paraId="6DD0FA99" w14:textId="77777777" w:rsidR="008277AB" w:rsidRDefault="007C2D22">
      <w:pPr>
        <w:ind w:left="566" w:hanging="570"/>
      </w:pPr>
      <w:r>
        <w:t xml:space="preserve">Cleveland, W. S., dan Devlin, S. J. (1988). Locally weighted regression: An approach to regression analysis by local fitting. </w:t>
      </w:r>
      <w:r>
        <w:rPr>
          <w:i/>
        </w:rPr>
        <w:t>Journal of the American Statistical Association</w:t>
      </w:r>
      <w:r>
        <w:t xml:space="preserve">, </w:t>
      </w:r>
      <w:r>
        <w:rPr>
          <w:i/>
        </w:rPr>
        <w:t>83</w:t>
      </w:r>
      <w:r>
        <w:t>(403), 596–610. https://doi.org/10.1080/01621459.1988.10478639</w:t>
      </w:r>
    </w:p>
    <w:p w14:paraId="052AB812" w14:textId="77777777" w:rsidR="008277AB" w:rsidRDefault="007C2D22">
      <w:pPr>
        <w:ind w:left="566" w:hanging="570"/>
      </w:pPr>
      <w:r>
        <w:t>Ouyang, Z., Ravier, P., dan Jabloun, M. (2021). STL Decomposition of Time Series Can Benefit Forecasting Done by Statistical Methods but Not by Machine Learning Ones. Engineering Proceedings, 5(1), 42. https://doi.org/10.3390/engproc2021005042</w:t>
      </w:r>
    </w:p>
    <w:p w14:paraId="52E44103" w14:textId="77777777" w:rsidR="008277AB" w:rsidRDefault="007C2D22">
      <w:pPr>
        <w:ind w:left="566" w:hanging="570"/>
      </w:pPr>
      <w:r>
        <w:lastRenderedPageBreak/>
        <w:t xml:space="preserve">Das, S., Nayak, J., Kamesh Rao, B., Vakula, K., dan Ranjan Routray, A. (2021). Gold price forecasting using machine learning techniques: Review of a decade. Computational intelligence in pattern recognition (pp. 679–695). Springer Singapore. </w:t>
      </w:r>
      <w:hyperlink r:id="rId35">
        <w:r>
          <w:rPr>
            <w:color w:val="1155CC"/>
            <w:u w:val="single"/>
          </w:rPr>
          <w:t>https://doi.org/10.1007/978-981-16-2543-5_58</w:t>
        </w:r>
      </w:hyperlink>
    </w:p>
    <w:p w14:paraId="199EEBF4" w14:textId="77777777" w:rsidR="008277AB" w:rsidRDefault="007C2D22">
      <w:pPr>
        <w:spacing w:after="60"/>
        <w:ind w:left="566" w:hanging="570"/>
      </w:pPr>
      <w:r>
        <w:rPr>
          <w:color w:val="111111"/>
        </w:rPr>
        <w:t>Syrris, I., dan Shenai, V. (2021). Forecasting Gold Prices with ARIMA and GARCH Models. Journal of Quantitative Finance and Economics, 3(1), 49-78.</w:t>
      </w:r>
    </w:p>
    <w:p w14:paraId="00CEBDA5" w14:textId="77777777" w:rsidR="008277AB" w:rsidRDefault="007C2D22">
      <w:pPr>
        <w:ind w:left="566" w:hanging="570"/>
      </w:pPr>
      <w:r>
        <w:t xml:space="preserve">[WGC] World Gold Council. (2023). Gold spot price and cost of gold. Gold spot prices. https://www.gold.org/goldhub/data/gold-prices </w:t>
      </w:r>
    </w:p>
    <w:p w14:paraId="164E19CB" w14:textId="77777777" w:rsidR="008277AB" w:rsidRDefault="007C2D22">
      <w:pPr>
        <w:ind w:left="566" w:hanging="570"/>
      </w:pPr>
      <w:r>
        <w:t>World Bank. (2013). Gold futures end of day settlement price. IndexMundi. https://www.indexmundi.com/commodities/?commodity=gold</w:t>
      </w:r>
    </w:p>
    <w:p w14:paraId="4D4032B9" w14:textId="77777777" w:rsidR="008277AB" w:rsidRDefault="007C2D22">
      <w:pPr>
        <w:ind w:left="566" w:hanging="570"/>
      </w:pPr>
      <w:r>
        <w:t xml:space="preserve">Federal Reserve Bank of St. Louis. (1991). </w:t>
      </w:r>
      <w:r>
        <w:rPr>
          <w:i/>
        </w:rPr>
        <w:t>Welcome to Fred, your trusted source for economic data since 1991.</w:t>
      </w:r>
      <w:r>
        <w:t xml:space="preserve"> FRED. https://fred.stlouisfed.org/ </w:t>
      </w:r>
    </w:p>
    <w:p w14:paraId="32E6CE78" w14:textId="77777777" w:rsidR="008277AB" w:rsidRDefault="007C2D22">
      <w:pPr>
        <w:ind w:left="566" w:hanging="570"/>
      </w:pPr>
      <w:r>
        <w:t>Petropoulos, F., Apiletti, D., Assimakopoulos, V., Babai, M. Z., Barrow, D. K., Ben Taieb, S., Bergmeir, C., Bessa, R. J., Bijak, J., Boylan, J. E., Browell, J., Carnevale, C., Castle, J. L., Cirillo, P., Clements, M. P., Cordeiro, C., Oliveira, F. L. C., De Baets, S., Dokumentov, A., Ellison, J., Fiszeder, P., Franses, P. H., Frazier, D. T., Gilliland, M., Gönül, M. S., Goodwin, P., Grossi, L., Grushka-Cockayne, Y., Guidolin, M., Guidolin, M., Gunter, U., Guo, X., Guseo, R., Harvey, N., Hendry, D. F., Hollyman, R., Januschowski, T., Jeon, J., Jose, V. R. R., Kang, Y., Koehler, A. B., Kolassa, S., Kourentzes, N., Leva, S., Li, F., Litsiou, K., Makridakis, S., Martin, G. M., Martinez, A. B., Meeran, S., Modis, T., Nikolopoulos, K., Önkal Dilek, Paccagnini A, Panagiotelis A, Panapakidis I, Pavía J.M, Pedio M, Pedregal D.J, Pinson P, Ramos P, Rapach D.E, Reade J.J, Rostami-Tabar B, Rubaszek M, Sermpinis G, Shang H.L, Spiliotis E, Syntetos A.A, Talagala P.D, Talagala T.S, Tashman L, Thomakos D, Thorarinsdottir T, Todini E, Trapero Arenas J.R, Wang X, Winkler R.L, Yusupova A, Ziel F,. (2022). Forecasting: theory and practice. International Journal of Forecasting 38(3), 705-871. https://doi.org/10.1016/j.ijforecast.2021.11.001</w:t>
      </w:r>
    </w:p>
    <w:p w14:paraId="5B8B98ED" w14:textId="77777777" w:rsidR="008277AB" w:rsidRDefault="007C2D22">
      <w:pPr>
        <w:ind w:left="566" w:hanging="570"/>
      </w:pPr>
      <w:r>
        <w:t xml:space="preserve">Hyndman, R. J., dan Koehler, A. B. (2006). Another look at measures of forecast accuracy. </w:t>
      </w:r>
      <w:r>
        <w:rPr>
          <w:i/>
        </w:rPr>
        <w:t>International Journal of Forecasting</w:t>
      </w:r>
      <w:r>
        <w:t xml:space="preserve">, </w:t>
      </w:r>
      <w:r>
        <w:rPr>
          <w:i/>
        </w:rPr>
        <w:t>22</w:t>
      </w:r>
      <w:r>
        <w:t xml:space="preserve">(4), 679–688. https://doi.org/10.1016/j.ijforecast.2006.03.001 </w:t>
      </w:r>
    </w:p>
    <w:p w14:paraId="157692F1" w14:textId="77777777" w:rsidR="008277AB" w:rsidRDefault="007C2D22">
      <w:pPr>
        <w:ind w:left="566" w:hanging="570"/>
      </w:pPr>
      <w:r>
        <w:t>Hu, H., Zhao, C., Li, J., dan Huang, Y. (2022). Stock prediction model based on mixed fractional Brownian motion and improved fractional-order particle swarm optimization algorithm. Fractal Fract., 6(10), 560. https://doi.org/10.3390/fractalfract6100560</w:t>
      </w:r>
    </w:p>
    <w:p w14:paraId="00EFEF09" w14:textId="77777777" w:rsidR="008277AB" w:rsidRDefault="007C2D22">
      <w:pPr>
        <w:ind w:left="566" w:hanging="570"/>
      </w:pPr>
      <w:r>
        <w:t xml:space="preserve">Nawaz, S. A., Li, J., Bhatti, U. A., Bazai, S. U., Zafar, A., Bhatti, M. A., Mehmood, A., Ain, Q. ul, danamp; Shoukat, M. U. (2021). A hybrid approach to forecast the COVID-19 epidemic trend. PLOS ONE. https://doi.org/10.1371/journal.pone.0256971 </w:t>
      </w:r>
    </w:p>
    <w:p w14:paraId="0FB1EAB0" w14:textId="77777777" w:rsidR="008277AB" w:rsidRDefault="007C2D22">
      <w:pPr>
        <w:ind w:left="566" w:hanging="570"/>
      </w:pPr>
      <w:r>
        <w:lastRenderedPageBreak/>
        <w:t>Yusnaini, Y. (2023). The effect of inflation rate and foreign exchange on company value at Bank Mandiri Tbk. RIGGS: Journal of Artificial Intelligence and Digital Business, 1(2), 45–50. https://doi.org/10.31004/riggs.v1i2.58</w:t>
      </w:r>
    </w:p>
    <w:p w14:paraId="3785212E" w14:textId="77777777" w:rsidR="008277AB" w:rsidRDefault="007C2D22">
      <w:pPr>
        <w:ind w:left="566" w:hanging="570"/>
      </w:pPr>
      <w:r>
        <w:t>Kingphai, K., Moshfeghi, Y. (2023). On Time Series Cross-Validation for Deep Learning Classification Model of Mental Workload Levels Based on EEG Signals. In: Nicosia, G., et al. Machine Learning, Optimization, and Data Science. LOD 2022. Lecture Notes in Computer Science, vol 13811. Springer, Cham. https://doi.org/10.1007/978-3-031-25891-6_30</w:t>
      </w:r>
    </w:p>
    <w:p w14:paraId="0956AC61" w14:textId="77777777" w:rsidR="008277AB" w:rsidRDefault="007C2D22">
      <w:pPr>
        <w:ind w:left="566" w:hanging="570"/>
      </w:pPr>
      <w:r>
        <w:t>Dhake, H., Kashyap, Y., dan Kosmopoulos, P. (2023). Algorithms for hyperparameter tuning of LSTMs for time series forecasting. Remote Sensing, 15(8), 2076. https://doi.org/10.3390/rs15082076</w:t>
      </w:r>
    </w:p>
    <w:p w14:paraId="5D1FCC1E" w14:textId="77777777" w:rsidR="008277AB" w:rsidRDefault="007C2D22">
      <w:pPr>
        <w:ind w:left="566" w:hanging="570"/>
      </w:pPr>
      <w:r>
        <w:t>Stepnicka, M., Peralta Donate, J., Cortez, P., Vavrikova, L., dan Gutierrez, G. (2011). Forecasting seasonal time series with computational intelligence: contribution of a combination of distinct methods. In Proceedings of the 7th conference of the European Society for Fuzzy Logic and Technology (EUSFLAT-2011). 7th conference of the European Society for Fuzzy Logic and Technology. Atlantis Press. https://doi.org/10.2991/eusflat.2011.7</w:t>
      </w:r>
    </w:p>
    <w:p w14:paraId="27E694A9" w14:textId="77777777" w:rsidR="008277AB" w:rsidRDefault="007C2D22">
      <w:pPr>
        <w:ind w:left="566" w:hanging="570"/>
      </w:pPr>
      <w:r>
        <w:t>Chen, C., Twycross, J., dan Garibaldi, J. M. (2017). A new accuracy measure based on bounded relative error for time series forecasting. In Z.-K. Gao (Ed.), PLOS ONE (Vol. 12, Issue 3, p. e0174202). Public Library of Science (PLoS). https://doi.org/10.1371/journal.pone.0174202</w:t>
      </w:r>
    </w:p>
    <w:p w14:paraId="53E1D13D" w14:textId="77777777" w:rsidR="008277AB" w:rsidRDefault="007C2D22">
      <w:pPr>
        <w:ind w:left="566" w:hanging="570"/>
      </w:pPr>
      <w:r>
        <w:t>Shojaie, A., dan Fox, E. B. (2022). Granger causality: A review and recent advances. Annual Review of Statistics and Its Application, 9(1), 289-319. https://doi.org/10.1146/annurev-statistics-040120-010930</w:t>
      </w:r>
    </w:p>
    <w:p w14:paraId="1924F3B2" w14:textId="77777777" w:rsidR="008277AB" w:rsidRDefault="007C2D22">
      <w:pPr>
        <w:ind w:left="566" w:hanging="570"/>
      </w:pPr>
      <w:r>
        <w:t>Löning, M., Bagnall, A., Ganesh, S., Kazakov, V., Lines, J., &amp; Király, F. J. (2019). sktime: A Unified Interface for Machine Learning with Time Series (Version 1). arXiv. https://doi.org/10.48550/ARXIV.1909.07872</w:t>
      </w:r>
    </w:p>
    <w:p w14:paraId="39A5A1AC" w14:textId="77777777" w:rsidR="008277AB" w:rsidRDefault="007C2D22">
      <w:pPr>
        <w:ind w:left="566" w:hanging="570"/>
      </w:pPr>
      <w:r>
        <w:t>Cowles, M., &amp; Davis, C. (1982). On the origins of the .05 level of statistical significance. American Psychologist, 37(5), 553–558. https://doi.org/10.1037/0003-066X.37.5.553</w:t>
      </w:r>
    </w:p>
    <w:p w14:paraId="22380B31" w14:textId="77777777" w:rsidR="008277AB" w:rsidRDefault="007C2D22">
      <w:pPr>
        <w:ind w:left="566" w:hanging="570"/>
      </w:pPr>
      <w:r>
        <w:t>Scott, D.W. (1992). Multivariate Density Estimation: Theory, Practice, and Visualization. John Wiley &amp; Sons.</w:t>
      </w:r>
    </w:p>
    <w:p w14:paraId="5B122A1F" w14:textId="77777777" w:rsidR="008277AB" w:rsidRDefault="007C2D22">
      <w:pPr>
        <w:ind w:left="566" w:hanging="570"/>
      </w:pPr>
      <w:r>
        <w:t xml:space="preserve">Cohen, D. J., &amp; Cohen, J. (2006). The Sectioned Density Plot. </w:t>
      </w:r>
      <w:r>
        <w:rPr>
          <w:i/>
        </w:rPr>
        <w:t>The American Statistician</w:t>
      </w:r>
      <w:r>
        <w:t xml:space="preserve">, </w:t>
      </w:r>
      <w:r>
        <w:rPr>
          <w:i/>
        </w:rPr>
        <w:t>60</w:t>
      </w:r>
      <w:r>
        <w:t>(2), 167–174. http://www.jstor.org/stable/27643757</w:t>
      </w:r>
    </w:p>
    <w:p w14:paraId="62E6C080" w14:textId="77777777" w:rsidR="008277AB" w:rsidRDefault="007C2D22">
      <w:pPr>
        <w:ind w:left="566" w:hanging="570"/>
      </w:pPr>
      <w:r>
        <w:t xml:space="preserve">Aydin, D. (2008). A Comparison of the Sum of Squares in Linear and Partial Linear Regression Models. </w:t>
      </w:r>
      <w:r>
        <w:rPr>
          <w:i/>
        </w:rPr>
        <w:t>International Journal of Mathematical and Computational Sciences</w:t>
      </w:r>
      <w:r>
        <w:t xml:space="preserve"> , 2(6), 342-348</w:t>
      </w:r>
    </w:p>
    <w:p w14:paraId="4973D527" w14:textId="77777777" w:rsidR="008277AB" w:rsidRDefault="007C2D22">
      <w:pPr>
        <w:ind w:left="566" w:hanging="570"/>
      </w:pPr>
      <w:r>
        <w:t>Bank Indonesia. (2023a). Kurs Transaksi BI. https://www.bi.go.id/id/statistik/informasi-kurs/transaksi-bi/default.aspx</w:t>
      </w:r>
    </w:p>
    <w:p w14:paraId="7BC50D29" w14:textId="77777777" w:rsidR="008277AB" w:rsidRDefault="007C2D22">
      <w:pPr>
        <w:ind w:left="566" w:hanging="570"/>
      </w:pPr>
      <w:r>
        <w:t>Bank Indonesia. (2023b). Data Inflasi. https://www.bi.go.id/id/statistik/indikator/data-inflasi.aspx</w:t>
      </w:r>
    </w:p>
    <w:p w14:paraId="5196CF7C" w14:textId="77777777" w:rsidR="008277AB" w:rsidRDefault="007C2D22">
      <w:pPr>
        <w:ind w:left="566" w:hanging="570"/>
      </w:pPr>
      <w:r>
        <w:lastRenderedPageBreak/>
        <w:t>Bank Indonesia. (2023c). BI 7-day (Reverse) Repo Rate. https://www.bi.go.id/id/statistik/indikator/data-inflasi.aspx</w:t>
      </w:r>
    </w:p>
    <w:p w14:paraId="21A2AFF9" w14:textId="77777777" w:rsidR="008277AB" w:rsidRDefault="007C2D22">
      <w:pPr>
        <w:ind w:left="566" w:hanging="570"/>
      </w:pPr>
      <w:r>
        <w:t xml:space="preserve">de Barbosa Ferreira, N. M. (2021). Time series vs regression, which is the best approach?. </w:t>
      </w:r>
    </w:p>
    <w:p w14:paraId="7945BAD2" w14:textId="77777777" w:rsidR="008277AB" w:rsidRDefault="007C2D22">
      <w:pPr>
        <w:ind w:left="566" w:hanging="570"/>
      </w:pPr>
      <w:r>
        <w:t xml:space="preserve">Fordana, M. D., &amp; Rochmawati, N. (2022). Optimisasi Hyperparameter CNN Menggunakan random search Untuk Deteksi COVID-19 Dari Citra X-ray dada. </w:t>
      </w:r>
      <w:r w:rsidRPr="00E43CCE">
        <w:rPr>
          <w:i/>
          <w:iCs/>
        </w:rPr>
        <w:t>Journal of Informatics and Computer Science (JINACS)</w:t>
      </w:r>
      <w:r>
        <w:t>, 4(01), 10-18. https://doi.org/10.26740/jinacs.v4n01.p10-18</w:t>
      </w:r>
    </w:p>
    <w:p w14:paraId="52EE63B6" w14:textId="01C191A1" w:rsidR="00E43CCE" w:rsidRDefault="00E43CCE">
      <w:pPr>
        <w:ind w:left="566" w:hanging="570"/>
      </w:pPr>
      <w:r w:rsidRPr="00E43CCE">
        <w:t xml:space="preserve">He, D. (2023). Analysis of applications for Taylor series expansion: Evidence from machine learning, mathematics and engineering. </w:t>
      </w:r>
      <w:r w:rsidRPr="00E43CCE">
        <w:rPr>
          <w:i/>
          <w:iCs/>
        </w:rPr>
        <w:t>Proceedings of the 2023 International Conference on Mathematical Physics and Computational Simulation</w:t>
      </w:r>
      <w:r w:rsidRPr="00E43CCE">
        <w:t>, 10(1), 216-223. https://doi.org/10.54254/2753-8818/10/20230346</w:t>
      </w:r>
    </w:p>
    <w:p w14:paraId="031D028E" w14:textId="77777777" w:rsidR="008277AB" w:rsidRDefault="007C2D22" w:rsidP="00E43CCE">
      <w:r>
        <w:br w:type="page"/>
      </w:r>
    </w:p>
    <w:p w14:paraId="0AF7A33B" w14:textId="77777777" w:rsidR="008277AB" w:rsidRDefault="007C2D22">
      <w:pPr>
        <w:ind w:left="-3"/>
        <w:jc w:val="center"/>
      </w:pPr>
      <w:r>
        <w:rPr>
          <w:b/>
          <w:sz w:val="28"/>
          <w:szCs w:val="28"/>
        </w:rPr>
        <w:lastRenderedPageBreak/>
        <w:t>Riwayat Hidup</w:t>
      </w:r>
    </w:p>
    <w:p w14:paraId="593DD744" w14:textId="77777777" w:rsidR="008277AB" w:rsidRDefault="007C2D22">
      <w:pPr>
        <w:ind w:firstLine="720"/>
      </w:pPr>
      <w:r>
        <w:t>Penulis dilahirkan di Depok pada tanggal 6 April 2001 sebagai anak kedua dari Bapak Cecep Gunawan dan Ibu Minah Mintarsih. Selama masa sekolah menengah di SMAN 2 Depok dari tahun 2016 hingga 2019, penulis menikmati perjalanan belajar dan proses tumbuh menjadi pribadi yang lebih matang. Tetapi yang paling membuat penulis bersemangat adalah ketika penulis mulai mengenal dunia teknologi, khususnya dalam bidang machine learning, data science, dan artificial intelligence.</w:t>
      </w:r>
    </w:p>
    <w:p w14:paraId="34782B74" w14:textId="77777777" w:rsidR="008277AB" w:rsidRDefault="007C2D22">
      <w:pPr>
        <w:ind w:firstLine="720"/>
      </w:pPr>
      <w:r>
        <w:t>Setelah meraih kelulusan, penulis dengan penuh antusiasme melanjutkan pendidikan ke tingkat perguruan tinggi. Tahun 2019 menjadi momen berarti dalam hidup penulis karena berhasil diterima di salah satu universitas impian, yaitu Institut Pertanian Bogor (IPB). Memilih Fakultas Matematika dan Ilmu Pengetahuan Alam adalah keputusan yang tepat karena penulis memiliki minat yang besar dalam dunia ilmu pengetahuan, terutama yang berkaitan dengan machine learning, data science, dan artificial intelligence.</w:t>
      </w:r>
    </w:p>
    <w:p w14:paraId="0127D0F2" w14:textId="77777777" w:rsidR="008277AB" w:rsidRDefault="007C2D22">
      <w:pPr>
        <w:ind w:firstLine="720"/>
      </w:pPr>
      <w:r>
        <w:t>Selama menempuh studi di kampus, penulis tidak hanya fokus pada pembelajaran, tetapi juga aktif dalam berbagai kegiatan di organisasi IEEE IPB. Pengalaman berharga ini membantu penulis dalam mengembangkan keterampilan sosial dan kepercayaan diri, yang menjadi pondasi penting dalam karir masa depan sebagai seorang profesional di bidang teknologi yang penulis geluti.</w:t>
      </w:r>
    </w:p>
    <w:p w14:paraId="6F87722F" w14:textId="77777777" w:rsidR="008277AB" w:rsidRDefault="007C2D22">
      <w:pPr>
        <w:ind w:firstLine="720"/>
      </w:pPr>
      <w:r>
        <w:t xml:space="preserve">Salah satu pencapaian paling mengesankan bagi penulis adalah menjadi finalis dalam lomba gemastik data mining. Rasanya luar biasa melihat usaha keras yang telah dilakukan berbuah manis, dan itu semakin memotivasi penulis untuk terus berusaha dan mengembangkan kemampuan analitis yang dimiliki pada bidang </w:t>
      </w:r>
      <w:r>
        <w:rPr>
          <w:i/>
        </w:rPr>
        <w:t>machine learning</w:t>
      </w:r>
      <w:r>
        <w:t xml:space="preserve">, </w:t>
      </w:r>
      <w:r>
        <w:rPr>
          <w:i/>
        </w:rPr>
        <w:t>data science</w:t>
      </w:r>
      <w:r>
        <w:t xml:space="preserve">, dan </w:t>
      </w:r>
      <w:r>
        <w:rPr>
          <w:i/>
        </w:rPr>
        <w:t>artificial intelligence</w:t>
      </w:r>
      <w:r>
        <w:t>.</w:t>
      </w:r>
    </w:p>
    <w:p w14:paraId="3A345D9A" w14:textId="77777777" w:rsidR="008277AB" w:rsidRDefault="007C2D22">
      <w:pPr>
        <w:ind w:firstLine="720"/>
      </w:pPr>
      <w:r>
        <w:t>Seluruh perjalanan hidup, baik di sekolah maupun di perguruan tinggi, telah membentuk penulis menjadi individu yang bersemangat dan siap menghadapi tantangan baru dalam dunia teknologi. Dengan passion yang membara di bidang machine learning, data science, dan artificial intelligence, penulis berkomitmen untuk memberikan kontribusi positif dan inovatif dalam dunia akademis dan masyarakat, serta terus mengeksplorasi potensi diri untuk meraih masa depan yang lebih cerah dalam industri yang sangat penulis cintai.</w:t>
      </w:r>
    </w:p>
    <w:sectPr w:rsidR="008277AB">
      <w:pgSz w:w="11909" w:h="16834"/>
      <w:pgMar w:top="1700" w:right="1700" w:bottom="1700" w:left="226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EEB57" w14:textId="77777777" w:rsidR="003558DD" w:rsidRDefault="003558DD">
      <w:pPr>
        <w:spacing w:line="240" w:lineRule="auto"/>
      </w:pPr>
      <w:r>
        <w:separator/>
      </w:r>
    </w:p>
  </w:endnote>
  <w:endnote w:type="continuationSeparator" w:id="0">
    <w:p w14:paraId="7C9AA4DA" w14:textId="77777777" w:rsidR="003558DD" w:rsidRDefault="003558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473849"/>
      <w:docPartObj>
        <w:docPartGallery w:val="Page Numbers (Bottom of Page)"/>
        <w:docPartUnique/>
      </w:docPartObj>
    </w:sdtPr>
    <w:sdtEndPr>
      <w:rPr>
        <w:noProof/>
        <w:color w:val="FFFFFF" w:themeColor="background1"/>
      </w:rPr>
    </w:sdtEndPr>
    <w:sdtContent>
      <w:p w14:paraId="25BF3DE1" w14:textId="1CC21EF1" w:rsidR="00D55418" w:rsidRPr="000C1A56" w:rsidRDefault="00D55418" w:rsidP="000C1A56">
        <w:pPr>
          <w:pStyle w:val="Footer"/>
          <w:shd w:val="clear" w:color="auto" w:fill="FFFFFF" w:themeFill="background1"/>
          <w:jc w:val="right"/>
          <w:rPr>
            <w:color w:val="FFFFFF" w:themeColor="background1"/>
          </w:rPr>
        </w:pPr>
        <w:r w:rsidRPr="000C1A56">
          <w:rPr>
            <w:color w:val="FFFFFF" w:themeColor="background1"/>
          </w:rPr>
          <w:fldChar w:fldCharType="begin"/>
        </w:r>
        <w:r w:rsidRPr="000C1A56">
          <w:rPr>
            <w:color w:val="FFFFFF" w:themeColor="background1"/>
          </w:rPr>
          <w:instrText xml:space="preserve"> PAGE   \* MERGEFORMAT </w:instrText>
        </w:r>
        <w:r w:rsidRPr="000C1A56">
          <w:rPr>
            <w:color w:val="FFFFFF" w:themeColor="background1"/>
          </w:rPr>
          <w:fldChar w:fldCharType="separate"/>
        </w:r>
        <w:r w:rsidRPr="000C1A56">
          <w:rPr>
            <w:noProof/>
            <w:color w:val="FFFFFF" w:themeColor="background1"/>
          </w:rPr>
          <w:t>2</w:t>
        </w:r>
        <w:r w:rsidRPr="000C1A56">
          <w:rPr>
            <w:noProof/>
            <w:color w:val="FFFFFF" w:themeColor="background1"/>
          </w:rPr>
          <w:fldChar w:fldCharType="end"/>
        </w:r>
      </w:p>
    </w:sdtContent>
  </w:sdt>
  <w:p w14:paraId="65F92298" w14:textId="77777777" w:rsidR="008277AB" w:rsidRDefault="008277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7C3DB" w14:textId="30A884B0" w:rsidR="008277AB" w:rsidRDefault="007C2D22">
    <w:pPr>
      <w:jc w:val="right"/>
    </w:pPr>
    <w:r>
      <w:fldChar w:fldCharType="begin"/>
    </w:r>
    <w:r>
      <w:instrText>PAGE</w:instrText>
    </w:r>
    <w:r>
      <w:fldChar w:fldCharType="separate"/>
    </w:r>
    <w:r w:rsidR="00D5541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6A040" w14:textId="77777777" w:rsidR="003558DD" w:rsidRDefault="003558DD">
      <w:pPr>
        <w:spacing w:line="240" w:lineRule="auto"/>
      </w:pPr>
      <w:r>
        <w:separator/>
      </w:r>
    </w:p>
  </w:footnote>
  <w:footnote w:type="continuationSeparator" w:id="0">
    <w:p w14:paraId="007059B2" w14:textId="77777777" w:rsidR="003558DD" w:rsidRDefault="003558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2ECC"/>
    <w:multiLevelType w:val="multilevel"/>
    <w:tmpl w:val="F7CE33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8B0F2E"/>
    <w:multiLevelType w:val="multilevel"/>
    <w:tmpl w:val="2A149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4B5C37"/>
    <w:multiLevelType w:val="multilevel"/>
    <w:tmpl w:val="F70C3090"/>
    <w:lvl w:ilvl="0">
      <w:start w:val="1"/>
      <w:numFmt w:val="decimal"/>
      <w:lvlText w:val="%1."/>
      <w:lvlJc w:val="left"/>
      <w:pPr>
        <w:ind w:left="425" w:hanging="360"/>
      </w:pPr>
      <w:rPr>
        <w:u w:val="none"/>
      </w:rPr>
    </w:lvl>
    <w:lvl w:ilvl="1">
      <w:start w:val="1"/>
      <w:numFmt w:val="lowerLetter"/>
      <w:lvlText w:val="%2."/>
      <w:lvlJc w:val="left"/>
      <w:pPr>
        <w:ind w:left="1842"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4675911"/>
    <w:multiLevelType w:val="multilevel"/>
    <w:tmpl w:val="4ED00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552CB6"/>
    <w:multiLevelType w:val="multilevel"/>
    <w:tmpl w:val="D8DE5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C7C0159"/>
    <w:multiLevelType w:val="multilevel"/>
    <w:tmpl w:val="A01E43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D637B63"/>
    <w:multiLevelType w:val="multilevel"/>
    <w:tmpl w:val="B430368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D178F2"/>
    <w:multiLevelType w:val="multilevel"/>
    <w:tmpl w:val="79C01B7A"/>
    <w:lvl w:ilvl="0">
      <w:start w:val="1"/>
      <w:numFmt w:val="decimal"/>
      <w:lvlText w:val="%1."/>
      <w:lvlJc w:val="left"/>
      <w:pPr>
        <w:ind w:left="1133"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B379B2"/>
    <w:multiLevelType w:val="multilevel"/>
    <w:tmpl w:val="D548DD7C"/>
    <w:lvl w:ilvl="0">
      <w:start w:val="1"/>
      <w:numFmt w:val="decimal"/>
      <w:lvlText w:val="%1."/>
      <w:lvlJc w:val="left"/>
      <w:pPr>
        <w:ind w:left="1133" w:hanging="359"/>
      </w:pPr>
      <w:rPr>
        <w:u w:val="none"/>
      </w:rPr>
    </w:lvl>
    <w:lvl w:ilvl="1">
      <w:start w:val="1"/>
      <w:numFmt w:val="lowerLetter"/>
      <w:lvlText w:val="%2."/>
      <w:lvlJc w:val="left"/>
      <w:pPr>
        <w:ind w:left="1559" w:hanging="360"/>
      </w:pPr>
      <w:rPr>
        <w:u w:val="none"/>
      </w:rPr>
    </w:lvl>
    <w:lvl w:ilvl="2">
      <w:start w:val="1"/>
      <w:numFmt w:val="lowerRoman"/>
      <w:lvlText w:val="%3."/>
      <w:lvlJc w:val="right"/>
      <w:pPr>
        <w:ind w:left="2125"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2C955E9"/>
    <w:multiLevelType w:val="multilevel"/>
    <w:tmpl w:val="33A00EBA"/>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722D24"/>
    <w:multiLevelType w:val="multilevel"/>
    <w:tmpl w:val="FAAC5936"/>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3D6944"/>
    <w:multiLevelType w:val="multilevel"/>
    <w:tmpl w:val="5B0EB2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9B6D7D"/>
    <w:multiLevelType w:val="multilevel"/>
    <w:tmpl w:val="653E7672"/>
    <w:lvl w:ilvl="0">
      <w:start w:val="1"/>
      <w:numFmt w:val="decimal"/>
      <w:lvlText w:val="%1."/>
      <w:lvlJc w:val="left"/>
      <w:pPr>
        <w:ind w:left="1133"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1DB594B"/>
    <w:multiLevelType w:val="multilevel"/>
    <w:tmpl w:val="99F03C1E"/>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EE6BA3"/>
    <w:multiLevelType w:val="multilevel"/>
    <w:tmpl w:val="40FEB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74D2173"/>
    <w:multiLevelType w:val="multilevel"/>
    <w:tmpl w:val="E3BA04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7E73184"/>
    <w:multiLevelType w:val="multilevel"/>
    <w:tmpl w:val="86A4B7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54944683">
    <w:abstractNumId w:val="7"/>
  </w:num>
  <w:num w:numId="2" w16cid:durableId="262226648">
    <w:abstractNumId w:val="15"/>
  </w:num>
  <w:num w:numId="3" w16cid:durableId="630137701">
    <w:abstractNumId w:val="0"/>
  </w:num>
  <w:num w:numId="4" w16cid:durableId="679702283">
    <w:abstractNumId w:val="2"/>
  </w:num>
  <w:num w:numId="5" w16cid:durableId="476454753">
    <w:abstractNumId w:val="4"/>
  </w:num>
  <w:num w:numId="6" w16cid:durableId="28338264">
    <w:abstractNumId w:val="16"/>
  </w:num>
  <w:num w:numId="7" w16cid:durableId="1218590419">
    <w:abstractNumId w:val="14"/>
  </w:num>
  <w:num w:numId="8" w16cid:durableId="1403021862">
    <w:abstractNumId w:val="5"/>
  </w:num>
  <w:num w:numId="9" w16cid:durableId="1054042831">
    <w:abstractNumId w:val="13"/>
  </w:num>
  <w:num w:numId="10" w16cid:durableId="137306275">
    <w:abstractNumId w:val="12"/>
  </w:num>
  <w:num w:numId="11" w16cid:durableId="111218333">
    <w:abstractNumId w:val="3"/>
  </w:num>
  <w:num w:numId="12" w16cid:durableId="1074277220">
    <w:abstractNumId w:val="1"/>
  </w:num>
  <w:num w:numId="13" w16cid:durableId="80681415">
    <w:abstractNumId w:val="11"/>
  </w:num>
  <w:num w:numId="14" w16cid:durableId="1198815105">
    <w:abstractNumId w:val="9"/>
  </w:num>
  <w:num w:numId="15" w16cid:durableId="401370603">
    <w:abstractNumId w:val="8"/>
  </w:num>
  <w:num w:numId="16" w16cid:durableId="566765922">
    <w:abstractNumId w:val="6"/>
  </w:num>
  <w:num w:numId="17" w16cid:durableId="13770449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77AB"/>
    <w:rsid w:val="00010D23"/>
    <w:rsid w:val="00040059"/>
    <w:rsid w:val="000531E9"/>
    <w:rsid w:val="00091D53"/>
    <w:rsid w:val="000C1A56"/>
    <w:rsid w:val="000C3CB3"/>
    <w:rsid w:val="000F10ED"/>
    <w:rsid w:val="001134BC"/>
    <w:rsid w:val="00152BF0"/>
    <w:rsid w:val="00171735"/>
    <w:rsid w:val="00182060"/>
    <w:rsid w:val="001B28AD"/>
    <w:rsid w:val="001D4115"/>
    <w:rsid w:val="002264FC"/>
    <w:rsid w:val="00294F69"/>
    <w:rsid w:val="002C2B97"/>
    <w:rsid w:val="002D39F0"/>
    <w:rsid w:val="002D693E"/>
    <w:rsid w:val="002F29B4"/>
    <w:rsid w:val="0032723F"/>
    <w:rsid w:val="00330B76"/>
    <w:rsid w:val="003558DD"/>
    <w:rsid w:val="00381A35"/>
    <w:rsid w:val="00456FA2"/>
    <w:rsid w:val="004926D1"/>
    <w:rsid w:val="004F58D7"/>
    <w:rsid w:val="00516302"/>
    <w:rsid w:val="0057709E"/>
    <w:rsid w:val="005B2F02"/>
    <w:rsid w:val="005B41A4"/>
    <w:rsid w:val="005E5207"/>
    <w:rsid w:val="00612B9D"/>
    <w:rsid w:val="006D265B"/>
    <w:rsid w:val="006F521C"/>
    <w:rsid w:val="00783E36"/>
    <w:rsid w:val="0078675F"/>
    <w:rsid w:val="007A003C"/>
    <w:rsid w:val="007A47E7"/>
    <w:rsid w:val="007C2D22"/>
    <w:rsid w:val="007D7AE3"/>
    <w:rsid w:val="007E013A"/>
    <w:rsid w:val="007E4BB7"/>
    <w:rsid w:val="008277AB"/>
    <w:rsid w:val="00837348"/>
    <w:rsid w:val="0084218F"/>
    <w:rsid w:val="00860B08"/>
    <w:rsid w:val="00860EE3"/>
    <w:rsid w:val="00885821"/>
    <w:rsid w:val="00895F9F"/>
    <w:rsid w:val="008A2197"/>
    <w:rsid w:val="008B298E"/>
    <w:rsid w:val="008D3BCC"/>
    <w:rsid w:val="009550A7"/>
    <w:rsid w:val="009656EC"/>
    <w:rsid w:val="00993CB8"/>
    <w:rsid w:val="009A6E0D"/>
    <w:rsid w:val="009A7250"/>
    <w:rsid w:val="009B5E5B"/>
    <w:rsid w:val="009C2D6E"/>
    <w:rsid w:val="009F250E"/>
    <w:rsid w:val="00A20667"/>
    <w:rsid w:val="00A772C7"/>
    <w:rsid w:val="00A82A28"/>
    <w:rsid w:val="00A965DD"/>
    <w:rsid w:val="00AD377E"/>
    <w:rsid w:val="00AD7703"/>
    <w:rsid w:val="00B06BFD"/>
    <w:rsid w:val="00B122E1"/>
    <w:rsid w:val="00B22914"/>
    <w:rsid w:val="00B571D5"/>
    <w:rsid w:val="00B7090B"/>
    <w:rsid w:val="00B77C90"/>
    <w:rsid w:val="00B804A3"/>
    <w:rsid w:val="00B81AF7"/>
    <w:rsid w:val="00BC2933"/>
    <w:rsid w:val="00C10E90"/>
    <w:rsid w:val="00C20470"/>
    <w:rsid w:val="00C47E0C"/>
    <w:rsid w:val="00C55C88"/>
    <w:rsid w:val="00C955B4"/>
    <w:rsid w:val="00CA7A19"/>
    <w:rsid w:val="00D0027A"/>
    <w:rsid w:val="00D37F64"/>
    <w:rsid w:val="00D44A87"/>
    <w:rsid w:val="00D55418"/>
    <w:rsid w:val="00D613D2"/>
    <w:rsid w:val="00DA6A8D"/>
    <w:rsid w:val="00E23407"/>
    <w:rsid w:val="00E42753"/>
    <w:rsid w:val="00E43CCE"/>
    <w:rsid w:val="00E55064"/>
    <w:rsid w:val="00E83398"/>
    <w:rsid w:val="00EA73B3"/>
    <w:rsid w:val="00EB552E"/>
    <w:rsid w:val="00EE2430"/>
    <w:rsid w:val="00EE7DCD"/>
    <w:rsid w:val="00F6301C"/>
    <w:rsid w:val="00F707F5"/>
    <w:rsid w:val="00FC7163"/>
    <w:rsid w:val="00FD2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B304B"/>
  <w15:docId w15:val="{2424D940-63D0-4191-91E2-B47E889A0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F02"/>
    <w:rPr>
      <w:lang w:val="id-ID"/>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unhideWhenUsed/>
    <w:qFormat/>
    <w:pPr>
      <w:keepNext/>
      <w:keepLines/>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28"/>
      <w:szCs w:val="2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9">
    <w:name w:val="9"/>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8">
    <w:name w:val="8"/>
    <w:basedOn w:val="TableNormal"/>
    <w:tblPr>
      <w:tblStyleRowBandSize w:val="1"/>
      <w:tblStyleColBandSize w:val="1"/>
      <w:tblCellMar>
        <w:top w:w="100" w:type="dxa"/>
        <w:left w:w="100" w:type="dxa"/>
        <w:bottom w:w="100" w:type="dxa"/>
        <w:right w:w="100" w:type="dxa"/>
      </w:tblCellMar>
    </w:tblPr>
    <w:tcPr>
      <w:shd w:val="clear" w:color="auto" w:fill="202124"/>
    </w:tcPr>
  </w:style>
  <w:style w:type="table" w:customStyle="1" w:styleId="7">
    <w:name w:val="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6">
    <w:name w:val="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5">
    <w:name w:val="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4">
    <w:name w:val="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3">
    <w:name w:val="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55418"/>
    <w:pPr>
      <w:tabs>
        <w:tab w:val="center" w:pos="4680"/>
        <w:tab w:val="right" w:pos="9360"/>
      </w:tabs>
      <w:spacing w:line="240" w:lineRule="auto"/>
    </w:pPr>
  </w:style>
  <w:style w:type="character" w:customStyle="1" w:styleId="HeaderChar">
    <w:name w:val="Header Char"/>
    <w:basedOn w:val="DefaultParagraphFont"/>
    <w:link w:val="Header"/>
    <w:uiPriority w:val="99"/>
    <w:rsid w:val="00D55418"/>
  </w:style>
  <w:style w:type="paragraph" w:styleId="Footer">
    <w:name w:val="footer"/>
    <w:basedOn w:val="Normal"/>
    <w:link w:val="FooterChar"/>
    <w:uiPriority w:val="99"/>
    <w:unhideWhenUsed/>
    <w:rsid w:val="00D55418"/>
    <w:pPr>
      <w:tabs>
        <w:tab w:val="center" w:pos="4680"/>
        <w:tab w:val="right" w:pos="9360"/>
      </w:tabs>
      <w:spacing w:line="240" w:lineRule="auto"/>
    </w:pPr>
  </w:style>
  <w:style w:type="character" w:customStyle="1" w:styleId="FooterChar">
    <w:name w:val="Footer Char"/>
    <w:basedOn w:val="DefaultParagraphFont"/>
    <w:link w:val="Footer"/>
    <w:uiPriority w:val="99"/>
    <w:rsid w:val="00D55418"/>
  </w:style>
  <w:style w:type="paragraph" w:styleId="TOC2">
    <w:name w:val="toc 2"/>
    <w:basedOn w:val="Normal"/>
    <w:next w:val="Normal"/>
    <w:autoRedefine/>
    <w:uiPriority w:val="39"/>
    <w:unhideWhenUsed/>
    <w:rsid w:val="00D55418"/>
    <w:pPr>
      <w:spacing w:after="100"/>
      <w:ind w:left="240"/>
    </w:pPr>
  </w:style>
  <w:style w:type="paragraph" w:styleId="TOC3">
    <w:name w:val="toc 3"/>
    <w:basedOn w:val="Normal"/>
    <w:next w:val="Normal"/>
    <w:autoRedefine/>
    <w:uiPriority w:val="39"/>
    <w:unhideWhenUsed/>
    <w:rsid w:val="00D55418"/>
    <w:pPr>
      <w:spacing w:after="100"/>
      <w:ind w:left="480"/>
    </w:pPr>
  </w:style>
  <w:style w:type="paragraph" w:styleId="TOC4">
    <w:name w:val="toc 4"/>
    <w:basedOn w:val="Normal"/>
    <w:next w:val="Normal"/>
    <w:autoRedefine/>
    <w:uiPriority w:val="39"/>
    <w:unhideWhenUsed/>
    <w:rsid w:val="00D55418"/>
    <w:pPr>
      <w:spacing w:after="100"/>
      <w:ind w:left="720"/>
    </w:pPr>
  </w:style>
  <w:style w:type="character" w:styleId="Hyperlink">
    <w:name w:val="Hyperlink"/>
    <w:basedOn w:val="DefaultParagraphFont"/>
    <w:uiPriority w:val="99"/>
    <w:unhideWhenUsed/>
    <w:rsid w:val="00D55418"/>
    <w:rPr>
      <w:color w:val="0000FF" w:themeColor="hyperlink"/>
      <w:u w:val="single"/>
    </w:rPr>
  </w:style>
  <w:style w:type="paragraph" w:styleId="Caption">
    <w:name w:val="caption"/>
    <w:basedOn w:val="Normal"/>
    <w:next w:val="Normal"/>
    <w:uiPriority w:val="35"/>
    <w:unhideWhenUsed/>
    <w:qFormat/>
    <w:rsid w:val="00D5541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9C2D6E"/>
  </w:style>
  <w:style w:type="character" w:styleId="PlaceholderText">
    <w:name w:val="Placeholder Text"/>
    <w:basedOn w:val="DefaultParagraphFont"/>
    <w:uiPriority w:val="99"/>
    <w:semiHidden/>
    <w:rsid w:val="00F707F5"/>
    <w:rPr>
      <w:color w:val="666666"/>
    </w:rPr>
  </w:style>
  <w:style w:type="character" w:styleId="UnresolvedMention">
    <w:name w:val="Unresolved Mention"/>
    <w:basedOn w:val="DefaultParagraphFont"/>
    <w:uiPriority w:val="99"/>
    <w:semiHidden/>
    <w:unhideWhenUsed/>
    <w:rsid w:val="00E43CCE"/>
    <w:rPr>
      <w:color w:val="605E5C"/>
      <w:shd w:val="clear" w:color="auto" w:fill="E1DFDD"/>
    </w:rPr>
  </w:style>
  <w:style w:type="table" w:styleId="TableGrid">
    <w:name w:val="Table Grid"/>
    <w:basedOn w:val="TableNormal"/>
    <w:uiPriority w:val="39"/>
    <w:rsid w:val="008858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7/978-981-16-2543-5_5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9E5D8-AAF8-4279-AD3E-9F96F614A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1</Pages>
  <Words>16823</Words>
  <Characters>95895</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Wolfgang Mozart</dc:creator>
  <cp:keywords/>
  <dc:description/>
  <cp:lastModifiedBy>Wolfgang Mozart</cp:lastModifiedBy>
  <cp:revision>24</cp:revision>
  <cp:lastPrinted>2024-01-05T04:26:00Z</cp:lastPrinted>
  <dcterms:created xsi:type="dcterms:W3CDTF">2023-12-19T09:36:00Z</dcterms:created>
  <dcterms:modified xsi:type="dcterms:W3CDTF">2024-01-05T04:26:00Z</dcterms:modified>
</cp:coreProperties>
</file>