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A942" w14:textId="5BCB31B6" w:rsidR="000654F6" w:rsidRDefault="0009730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Belakang</w:t>
      </w:r>
      <w:proofErr w:type="spellEnd"/>
    </w:p>
    <w:p w14:paraId="0F9C8370" w14:textId="3444232B" w:rsidR="00260194" w:rsidRPr="001E23C1" w:rsidRDefault="00260194" w:rsidP="00260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berharga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makna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mendalam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BD97DE" w14:textId="77777777" w:rsidR="00260194" w:rsidRPr="001E23C1" w:rsidRDefault="00260194" w:rsidP="00260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Meramal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pergerakan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investasi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442ED9" w14:textId="77777777" w:rsidR="0076348B" w:rsidRPr="001E23C1" w:rsidRDefault="0076348B" w:rsidP="00763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model Facebook Prophet,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, dan STL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meramalkan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</w:p>
    <w:p w14:paraId="7D148C87" w14:textId="4F523D99" w:rsidR="00260194" w:rsidRPr="001E23C1" w:rsidRDefault="0076348B" w:rsidP="001E2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Kishann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RamaParvathy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(2019),</w:t>
      </w:r>
      <w:r w:rsidR="001E23C1"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Jabeur </w:t>
      </w:r>
      <w:proofErr w:type="gramStart"/>
      <w:r w:rsidR="001E23C1" w:rsidRPr="001E23C1">
        <w:rPr>
          <w:rFonts w:ascii="Times New Roman" w:hAnsi="Times New Roman" w:cs="Times New Roman"/>
          <w:i/>
          <w:iCs/>
          <w:sz w:val="24"/>
          <w:szCs w:val="24"/>
          <w:lang w:val="en-US"/>
        </w:rPr>
        <w:t>et al.</w:t>
      </w:r>
      <w:r w:rsidR="001E23C1" w:rsidRPr="001E23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E23C1"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2022) </w:t>
      </w:r>
      <w:proofErr w:type="spellStart"/>
      <w:r w:rsidR="001E23C1" w:rsidRPr="001E23C1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E23C1"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Ouyang </w:t>
      </w:r>
      <w:r w:rsidR="001E23C1" w:rsidRPr="001E23C1">
        <w:rPr>
          <w:rFonts w:ascii="Times New Roman" w:hAnsi="Times New Roman" w:cs="Times New Roman"/>
          <w:i/>
          <w:iCs/>
          <w:sz w:val="24"/>
          <w:szCs w:val="24"/>
          <w:lang w:val="en-US"/>
        </w:rPr>
        <w:t>et al.</w:t>
      </w:r>
      <w:r w:rsidR="001E23C1"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(2021) </w:t>
      </w:r>
    </w:p>
    <w:p w14:paraId="26E27C92" w14:textId="0F24B272" w:rsidR="001E23C1" w:rsidRPr="00783E56" w:rsidRDefault="00260194" w:rsidP="00260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dataset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Indonesia yang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model univariate dan multivariate.</w:t>
      </w:r>
    </w:p>
    <w:p w14:paraId="5181F055" w14:textId="59D1C647" w:rsidR="00260194" w:rsidRDefault="0076348B" w:rsidP="0026019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Tujuan</w:t>
      </w:r>
    </w:p>
    <w:p w14:paraId="684AD7A8" w14:textId="6E2B9CD4" w:rsidR="0076348B" w:rsidRPr="001E23C1" w:rsidRDefault="001E23C1" w:rsidP="001E23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Pr="001E23C1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 series</w:t>
      </w:r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, STL, dan Facebook Prophet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meramal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4339AB" w14:textId="1977ED90" w:rsidR="001E23C1" w:rsidRPr="001E23C1" w:rsidRDefault="001E23C1" w:rsidP="001E23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r w:rsidRPr="001E23C1">
        <w:rPr>
          <w:rFonts w:ascii="Times New Roman" w:hAnsi="Times New Roman" w:cs="Times New Roman"/>
          <w:i/>
          <w:iCs/>
          <w:sz w:val="24"/>
          <w:szCs w:val="24"/>
          <w:lang w:val="en-US"/>
        </w:rPr>
        <w:t>univariate</w:t>
      </w:r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1E23C1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multivariate</w:t>
      </w:r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1E23C1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1E23C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29EFF338" w14:textId="77777777" w:rsidR="0076348B" w:rsidRDefault="0076348B" w:rsidP="0026019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AB68A94" w14:textId="77777777" w:rsidR="00260194" w:rsidRDefault="00260194" w:rsidP="0026019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20ACFB2" w14:textId="77777777" w:rsidR="00260194" w:rsidRDefault="00260194" w:rsidP="0026019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5615D5B" w14:textId="56F6524A" w:rsidR="00260194" w:rsidRDefault="00260194" w:rsidP="0009730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  <w:sectPr w:rsidR="00260194" w:rsidSect="00097307">
          <w:headerReference w:type="default" r:id="rId7"/>
          <w:pgSz w:w="16838" w:h="23811" w:code="8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69A922" w14:textId="245DF474" w:rsidR="00097307" w:rsidRDefault="00BD2C37" w:rsidP="0009730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Metode</w:t>
      </w:r>
    </w:p>
    <w:p w14:paraId="621423E5" w14:textId="39B1EFAB" w:rsidR="00EC3C09" w:rsidRPr="00BD2C37" w:rsidRDefault="00BD2C37" w:rsidP="00EC3C0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7DCD145" wp14:editId="4BC39A33">
            <wp:extent cx="4826637" cy="1946495"/>
            <wp:effectExtent l="0" t="0" r="0" b="0"/>
            <wp:docPr id="1583073764" name="Picture 2" descr="A diagram of a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73764" name="Picture 2" descr="A diagram of a proces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637" cy="19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EEE3" w14:textId="2CFDB295" w:rsidR="00EC3C09" w:rsidRDefault="00DD0539" w:rsidP="00DD053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  <w:sectPr w:rsidR="00EC3C09" w:rsidSect="00260194">
          <w:type w:val="continuous"/>
          <w:pgSz w:w="16838" w:h="23811" w:code="8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Hasil dan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Pembahasan</w:t>
      </w:r>
      <w:proofErr w:type="spellEnd"/>
    </w:p>
    <w:p w14:paraId="226C694F" w14:textId="6967D028" w:rsidR="00B70942" w:rsidRPr="007B47C1" w:rsidRDefault="00EC3C09" w:rsidP="00B709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47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ADEB4C" wp14:editId="3427795E">
            <wp:extent cx="2647315" cy="2073275"/>
            <wp:effectExtent l="0" t="0" r="635" b="3175"/>
            <wp:docPr id="12133632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EBF9E" w14:textId="53738B0D" w:rsidR="00EC3C09" w:rsidRPr="007B47C1" w:rsidRDefault="007A0B15" w:rsidP="00EC3C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3C09" w:rsidRPr="007B47C1">
        <w:rPr>
          <w:rFonts w:ascii="Times New Roman" w:hAnsi="Times New Roman" w:cs="Times New Roman"/>
          <w:sz w:val="24"/>
          <w:szCs w:val="24"/>
          <w:lang w:val="en-US"/>
        </w:rPr>
        <w:t>Inflasi</w:t>
      </w:r>
      <w:proofErr w:type="spellEnd"/>
      <w:r w:rsidR="00EC3C09"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dan Suku </w:t>
      </w:r>
      <w:proofErr w:type="spellStart"/>
      <w:r w:rsidR="00EC3C09" w:rsidRPr="007B47C1">
        <w:rPr>
          <w:rFonts w:ascii="Times New Roman" w:hAnsi="Times New Roman" w:cs="Times New Roman"/>
          <w:sz w:val="24"/>
          <w:szCs w:val="24"/>
          <w:lang w:val="en-US"/>
        </w:rPr>
        <w:t>bunga</w:t>
      </w:r>
      <w:proofErr w:type="spellEnd"/>
      <w:r w:rsidR="00EC3C09"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</w:p>
    <w:p w14:paraId="1AEE8C30" w14:textId="0C471112" w:rsidR="00EC3C09" w:rsidRPr="007B47C1" w:rsidRDefault="007A0B15" w:rsidP="00EC3C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3C09"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Kurs </w:t>
      </w:r>
      <w:proofErr w:type="spellStart"/>
      <w:r w:rsidR="00EC3C09" w:rsidRPr="007B47C1">
        <w:rPr>
          <w:rFonts w:ascii="Times New Roman" w:hAnsi="Times New Roman" w:cs="Times New Roman"/>
          <w:sz w:val="24"/>
          <w:szCs w:val="24"/>
          <w:lang w:val="en-US"/>
        </w:rPr>
        <w:t>jual</w:t>
      </w:r>
      <w:proofErr w:type="spellEnd"/>
      <w:r w:rsidR="00EC3C09"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dan Kurs </w:t>
      </w:r>
      <w:proofErr w:type="spellStart"/>
      <w:r w:rsidR="00EC3C09" w:rsidRPr="007B47C1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="00EC3C09"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menyatu</w:t>
      </w:r>
      <w:proofErr w:type="spellEnd"/>
    </w:p>
    <w:p w14:paraId="6CA748CA" w14:textId="399A1F99" w:rsidR="00EC3C09" w:rsidRPr="007B47C1" w:rsidRDefault="007A0B15" w:rsidP="00EC3C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C3C09" w:rsidRPr="007B47C1">
        <w:rPr>
          <w:rFonts w:ascii="Times New Roman" w:hAnsi="Times New Roman" w:cs="Times New Roman"/>
          <w:sz w:val="24"/>
          <w:szCs w:val="24"/>
          <w:lang w:val="en-US"/>
        </w:rPr>
        <w:t>arga</w:t>
      </w:r>
      <w:proofErr w:type="spellEnd"/>
      <w:r w:rsidR="00EC3C09"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3C09" w:rsidRPr="007B47C1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="00EC3C09"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kurs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jual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</w:p>
    <w:p w14:paraId="0BA3ADA5" w14:textId="7EB57BB9" w:rsidR="00EC3C09" w:rsidRPr="007B47C1" w:rsidRDefault="00EC3C09" w:rsidP="00B709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47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58668A" wp14:editId="4D1D4C5D">
            <wp:extent cx="2540000" cy="2199640"/>
            <wp:effectExtent l="0" t="0" r="0" b="0"/>
            <wp:docPr id="1551491014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91014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6DE4" w14:textId="7EFCB096" w:rsidR="002D3143" w:rsidRPr="008C3B69" w:rsidRDefault="007B47C1" w:rsidP="008C3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Kurs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jual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kurs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inflasi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bunga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sebab-akibat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>. (P-value kurang dari 0.05)</w:t>
      </w:r>
    </w:p>
    <w:p w14:paraId="11A8F2FB" w14:textId="72BC2DD7" w:rsidR="002D3143" w:rsidRPr="007B47C1" w:rsidRDefault="00EC3C09" w:rsidP="00B709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47C1">
        <w:rPr>
          <w:noProof/>
          <w:sz w:val="24"/>
          <w:szCs w:val="24"/>
        </w:rPr>
        <w:drawing>
          <wp:inline distT="0" distB="0" distL="0" distR="0" wp14:anchorId="4D56A981" wp14:editId="35782947">
            <wp:extent cx="2700670" cy="2179674"/>
            <wp:effectExtent l="0" t="0" r="4445" b="0"/>
            <wp:docPr id="573545241" name="image14.png" descr="A graph with blue and red lin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45241" name="image14.png" descr="A graph with blue and red lines&#10;&#10;Description automatically generated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1622" cy="2180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68E4C" w14:textId="5E6082E1" w:rsidR="002D3143" w:rsidRPr="007B47C1" w:rsidRDefault="007B47C1" w:rsidP="007B47C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ramalan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dan STL pada data </w:t>
      </w:r>
      <w:r w:rsidRPr="007B47C1">
        <w:rPr>
          <w:rFonts w:ascii="Times New Roman" w:hAnsi="Times New Roman" w:cs="Times New Roman"/>
          <w:i/>
          <w:iCs/>
          <w:sz w:val="24"/>
          <w:szCs w:val="24"/>
          <w:lang w:val="en-US"/>
        </w:rPr>
        <w:t>univariate</w:t>
      </w:r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berdekatan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(Cluster-1)</w:t>
      </w:r>
    </w:p>
    <w:p w14:paraId="4A024856" w14:textId="3CD7400A" w:rsidR="007B47C1" w:rsidRPr="007B47C1" w:rsidRDefault="007B47C1" w:rsidP="007B47C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ramalan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Facebook Prophet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47C1">
        <w:rPr>
          <w:rFonts w:ascii="Times New Roman" w:hAnsi="Times New Roman" w:cs="Times New Roman"/>
          <w:sz w:val="24"/>
          <w:szCs w:val="24"/>
          <w:lang w:val="en-US"/>
        </w:rPr>
        <w:t>berdekatan</w:t>
      </w:r>
      <w:proofErr w:type="spellEnd"/>
      <w:r w:rsidRPr="007B47C1">
        <w:rPr>
          <w:rFonts w:ascii="Times New Roman" w:hAnsi="Times New Roman" w:cs="Times New Roman"/>
          <w:sz w:val="24"/>
          <w:szCs w:val="24"/>
          <w:lang w:val="en-US"/>
        </w:rPr>
        <w:t xml:space="preserve"> (Cluster-2)</w:t>
      </w:r>
    </w:p>
    <w:p w14:paraId="5046744C" w14:textId="5F7C731E" w:rsidR="008C3B69" w:rsidRPr="006429AF" w:rsidRDefault="007B47C1" w:rsidP="008C3B6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  <w:sectPr w:rsidR="008C3B69" w:rsidRPr="006429AF" w:rsidSect="00EC3C09">
          <w:type w:val="continuous"/>
          <w:pgSz w:w="16838" w:h="23811" w:code="8"/>
          <w:pgMar w:top="1440" w:right="1440" w:bottom="1440" w:left="1440" w:header="720" w:footer="720" w:gutter="0"/>
          <w:cols w:num="3" w:space="720"/>
          <w:docGrid w:linePitch="360"/>
        </w:sectPr>
      </w:pPr>
      <w:r w:rsidRPr="007B47C1">
        <w:rPr>
          <w:rFonts w:ascii="Times New Roman" w:hAnsi="Times New Roman" w:cs="Times New Roman"/>
          <w:sz w:val="24"/>
          <w:szCs w:val="24"/>
          <w:lang w:val="en-US"/>
        </w:rPr>
        <w:t>Cluster-1 dan Cluster-2</w:t>
      </w:r>
      <w:r w:rsidR="006429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9AF" w:rsidRPr="007B47C1">
        <w:rPr>
          <w:rFonts w:ascii="Times New Roman" w:hAnsi="Times New Roman" w:cs="Times New Roman"/>
          <w:sz w:val="24"/>
          <w:szCs w:val="24"/>
          <w:lang w:val="en-US"/>
        </w:rPr>
        <w:t>sejaja</w:t>
      </w:r>
      <w:r w:rsidR="00311F9C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</w:p>
    <w:p w14:paraId="3C83AFC2" w14:textId="484904AF" w:rsidR="0034522A" w:rsidRDefault="00311F9C" w:rsidP="008C3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Kesimpulan</w:t>
      </w:r>
    </w:p>
    <w:p w14:paraId="5E763E94" w14:textId="26117A15" w:rsidR="0034522A" w:rsidRDefault="00311F9C" w:rsidP="00311F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peramalan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 Facebook Prophet,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>, dan STL.</w:t>
      </w:r>
    </w:p>
    <w:p w14:paraId="293231EB" w14:textId="7C5A7920" w:rsidR="00311F9C" w:rsidRPr="00311F9C" w:rsidRDefault="00311F9C" w:rsidP="00311F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data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univariate,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11F9C">
        <w:rPr>
          <w:rFonts w:ascii="Times New Roman" w:hAnsi="Times New Roman" w:cs="Times New Roman"/>
          <w:sz w:val="24"/>
          <w:szCs w:val="24"/>
          <w:lang w:val="en-US"/>
        </w:rPr>
        <w:t>asil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 model Facebook Prophet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7CB5BA" w14:textId="1C223FF0" w:rsidR="00311F9C" w:rsidRDefault="00311F9C" w:rsidP="00311F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Pada data </w:t>
      </w:r>
      <w:r w:rsidRPr="00544B06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multivariate</w:t>
      </w:r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1F9C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311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D25A01" w14:textId="6C52B9AD" w:rsidR="00544B06" w:rsidRPr="00544B06" w:rsidRDefault="00544B06" w:rsidP="00544B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Pr="00544B06">
        <w:rPr>
          <w:rFonts w:ascii="Times New Roman" w:hAnsi="Times New Roman" w:cs="Times New Roman"/>
          <w:i/>
          <w:iCs/>
          <w:sz w:val="24"/>
          <w:szCs w:val="24"/>
          <w:lang w:val="en-US"/>
        </w:rPr>
        <w:t>univariate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1614"/>
        <w:gridCol w:w="1630"/>
        <w:gridCol w:w="1723"/>
      </w:tblGrid>
      <w:tr w:rsidR="00544B06" w14:paraId="13D64B3E" w14:textId="77777777" w:rsidTr="0056774D">
        <w:tc>
          <w:tcPr>
            <w:tcW w:w="1652" w:type="dxa"/>
            <w:tcBorders>
              <w:top w:val="single" w:sz="8" w:space="0" w:color="auto"/>
              <w:bottom w:val="single" w:sz="8" w:space="0" w:color="auto"/>
            </w:tcBorders>
          </w:tcPr>
          <w:p w14:paraId="2AD386F8" w14:textId="77777777" w:rsidR="00544B06" w:rsidRPr="00885821" w:rsidRDefault="00544B06" w:rsidP="0056774D">
            <w:pPr>
              <w:spacing w:line="360" w:lineRule="auto"/>
              <w:rPr>
                <w:b/>
                <w:bCs/>
                <w:sz w:val="18"/>
                <w:szCs w:val="18"/>
                <w:lang w:val="en-US"/>
              </w:rPr>
            </w:pPr>
            <w:r w:rsidRPr="00885821">
              <w:rPr>
                <w:b/>
                <w:bCs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614" w:type="dxa"/>
            <w:tcBorders>
              <w:top w:val="single" w:sz="8" w:space="0" w:color="auto"/>
              <w:bottom w:val="single" w:sz="8" w:space="0" w:color="auto"/>
            </w:tcBorders>
          </w:tcPr>
          <w:p w14:paraId="0FEDB130" w14:textId="77777777" w:rsidR="00544B06" w:rsidRPr="00885821" w:rsidRDefault="00544B06" w:rsidP="0056774D">
            <w:pPr>
              <w:spacing w:line="360" w:lineRule="auto"/>
              <w:rPr>
                <w:b/>
                <w:bCs/>
                <w:sz w:val="18"/>
                <w:szCs w:val="18"/>
                <w:lang w:val="en-US"/>
              </w:rPr>
            </w:pPr>
            <w:r w:rsidRPr="00885821">
              <w:rPr>
                <w:b/>
                <w:bCs/>
                <w:sz w:val="18"/>
                <w:szCs w:val="18"/>
                <w:lang w:val="en-US"/>
              </w:rPr>
              <w:t>MASE</w:t>
            </w:r>
          </w:p>
        </w:tc>
        <w:tc>
          <w:tcPr>
            <w:tcW w:w="1630" w:type="dxa"/>
            <w:tcBorders>
              <w:top w:val="single" w:sz="8" w:space="0" w:color="auto"/>
              <w:bottom w:val="single" w:sz="8" w:space="0" w:color="auto"/>
            </w:tcBorders>
          </w:tcPr>
          <w:p w14:paraId="2CB330CA" w14:textId="77777777" w:rsidR="00544B06" w:rsidRPr="00885821" w:rsidRDefault="00544B06" w:rsidP="0056774D">
            <w:pPr>
              <w:spacing w:line="360" w:lineRule="auto"/>
              <w:rPr>
                <w:b/>
                <w:bCs/>
                <w:sz w:val="18"/>
                <w:szCs w:val="18"/>
                <w:lang w:val="en-US"/>
              </w:rPr>
            </w:pPr>
            <w:r w:rsidRPr="00885821">
              <w:rPr>
                <w:b/>
                <w:bCs/>
                <w:sz w:val="18"/>
                <w:szCs w:val="18"/>
                <w:lang w:val="en-US"/>
              </w:rPr>
              <w:t>SMAPE</w:t>
            </w: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7163919E" w14:textId="77777777" w:rsidR="00544B06" w:rsidRPr="00885821" w:rsidRDefault="00544B06" w:rsidP="0056774D">
            <w:pPr>
              <w:spacing w:line="360" w:lineRule="auto"/>
              <w:rPr>
                <w:b/>
                <w:bCs/>
                <w:sz w:val="18"/>
                <w:szCs w:val="18"/>
                <w:lang w:val="en-US"/>
              </w:rPr>
            </w:pPr>
            <w:r w:rsidRPr="00885821">
              <w:rPr>
                <w:b/>
                <w:bCs/>
                <w:sz w:val="18"/>
                <w:szCs w:val="18"/>
                <w:lang w:val="en-US"/>
              </w:rPr>
              <w:t>Jenis Data</w:t>
            </w:r>
          </w:p>
        </w:tc>
      </w:tr>
      <w:tr w:rsidR="00544B06" w14:paraId="6763E85C" w14:textId="77777777" w:rsidTr="0056774D">
        <w:tc>
          <w:tcPr>
            <w:tcW w:w="1652" w:type="dxa"/>
            <w:tcBorders>
              <w:top w:val="single" w:sz="8" w:space="0" w:color="auto"/>
              <w:bottom w:val="single" w:sz="8" w:space="0" w:color="auto"/>
            </w:tcBorders>
          </w:tcPr>
          <w:p w14:paraId="1F115248" w14:textId="77777777" w:rsidR="00544B06" w:rsidRPr="00885821" w:rsidRDefault="00544B06" w:rsidP="0056774D">
            <w:pPr>
              <w:spacing w:line="360" w:lineRule="auto"/>
              <w:rPr>
                <w:sz w:val="18"/>
                <w:szCs w:val="18"/>
                <w:lang w:val="en-US"/>
              </w:rPr>
            </w:pPr>
            <w:r w:rsidRPr="00885821">
              <w:rPr>
                <w:sz w:val="18"/>
                <w:szCs w:val="18"/>
                <w:lang w:val="en-US"/>
              </w:rPr>
              <w:t>Facebook Prophet</w:t>
            </w:r>
          </w:p>
        </w:tc>
        <w:tc>
          <w:tcPr>
            <w:tcW w:w="1614" w:type="dxa"/>
            <w:tcBorders>
              <w:top w:val="single" w:sz="8" w:space="0" w:color="auto"/>
              <w:bottom w:val="single" w:sz="8" w:space="0" w:color="auto"/>
            </w:tcBorders>
          </w:tcPr>
          <w:p w14:paraId="768E55F1" w14:textId="77777777" w:rsidR="00544B06" w:rsidRPr="00885821" w:rsidRDefault="00544B06" w:rsidP="0056774D">
            <w:pPr>
              <w:spacing w:line="360" w:lineRule="auto"/>
              <w:rPr>
                <w:sz w:val="18"/>
                <w:szCs w:val="18"/>
                <w:lang w:val="en-US"/>
              </w:rPr>
            </w:pPr>
            <w:r w:rsidRPr="00885821">
              <w:rPr>
                <w:sz w:val="18"/>
                <w:szCs w:val="18"/>
                <w:lang w:val="en-US"/>
              </w:rPr>
              <w:t>6,0458</w:t>
            </w:r>
          </w:p>
        </w:tc>
        <w:tc>
          <w:tcPr>
            <w:tcW w:w="1630" w:type="dxa"/>
            <w:tcBorders>
              <w:top w:val="single" w:sz="8" w:space="0" w:color="auto"/>
              <w:bottom w:val="single" w:sz="8" w:space="0" w:color="auto"/>
            </w:tcBorders>
          </w:tcPr>
          <w:p w14:paraId="4D83EAD2" w14:textId="77777777" w:rsidR="00544B06" w:rsidRPr="00885821" w:rsidRDefault="00544B06" w:rsidP="0056774D">
            <w:pPr>
              <w:spacing w:line="360" w:lineRule="auto"/>
              <w:rPr>
                <w:sz w:val="18"/>
                <w:szCs w:val="18"/>
                <w:lang w:val="en-US"/>
              </w:rPr>
            </w:pPr>
            <w:r w:rsidRPr="00885821">
              <w:rPr>
                <w:sz w:val="18"/>
                <w:szCs w:val="18"/>
                <w:lang w:val="en-US"/>
              </w:rPr>
              <w:t>0,0628</w:t>
            </w: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58D46642" w14:textId="77777777" w:rsidR="00544B06" w:rsidRPr="00885821" w:rsidRDefault="00544B06" w:rsidP="0056774D">
            <w:pPr>
              <w:spacing w:line="360" w:lineRule="auto"/>
              <w:rPr>
                <w:i/>
                <w:iCs/>
                <w:sz w:val="18"/>
                <w:szCs w:val="18"/>
                <w:lang w:val="en-US"/>
              </w:rPr>
            </w:pPr>
            <w:r w:rsidRPr="00885821">
              <w:rPr>
                <w:i/>
                <w:iCs/>
                <w:sz w:val="18"/>
                <w:szCs w:val="18"/>
                <w:lang w:val="en-US"/>
              </w:rPr>
              <w:t>Univariate</w:t>
            </w:r>
          </w:p>
        </w:tc>
      </w:tr>
      <w:tr w:rsidR="00544B06" w14:paraId="143C6880" w14:textId="77777777" w:rsidTr="0056774D">
        <w:tc>
          <w:tcPr>
            <w:tcW w:w="1652" w:type="dxa"/>
            <w:tcBorders>
              <w:top w:val="single" w:sz="8" w:space="0" w:color="auto"/>
              <w:bottom w:val="single" w:sz="8" w:space="0" w:color="auto"/>
            </w:tcBorders>
          </w:tcPr>
          <w:p w14:paraId="7ED61152" w14:textId="77777777" w:rsidR="00544B06" w:rsidRPr="00885821" w:rsidRDefault="00544B06" w:rsidP="0056774D">
            <w:pPr>
              <w:spacing w:line="360" w:lineRule="auto"/>
              <w:rPr>
                <w:sz w:val="18"/>
                <w:szCs w:val="18"/>
                <w:lang w:val="en-US"/>
              </w:rPr>
            </w:pPr>
            <w:proofErr w:type="spellStart"/>
            <w:r w:rsidRPr="00885821">
              <w:rPr>
                <w:sz w:val="18"/>
                <w:szCs w:val="18"/>
                <w:lang w:val="en-US"/>
              </w:rPr>
              <w:t>XGBoost</w:t>
            </w:r>
            <w:proofErr w:type="spellEnd"/>
          </w:p>
        </w:tc>
        <w:tc>
          <w:tcPr>
            <w:tcW w:w="1614" w:type="dxa"/>
            <w:tcBorders>
              <w:top w:val="single" w:sz="8" w:space="0" w:color="auto"/>
              <w:bottom w:val="single" w:sz="8" w:space="0" w:color="auto"/>
            </w:tcBorders>
          </w:tcPr>
          <w:p w14:paraId="75637950" w14:textId="77777777" w:rsidR="00544B06" w:rsidRPr="00885821" w:rsidRDefault="00544B06" w:rsidP="0056774D">
            <w:pPr>
              <w:spacing w:line="360" w:lineRule="auto"/>
              <w:rPr>
                <w:sz w:val="18"/>
                <w:szCs w:val="18"/>
                <w:lang w:val="en-US"/>
              </w:rPr>
            </w:pPr>
            <w:r w:rsidRPr="00885821">
              <w:rPr>
                <w:sz w:val="18"/>
                <w:szCs w:val="18"/>
                <w:lang w:val="en-US"/>
              </w:rPr>
              <w:t>10,1818</w:t>
            </w:r>
          </w:p>
        </w:tc>
        <w:tc>
          <w:tcPr>
            <w:tcW w:w="1630" w:type="dxa"/>
            <w:tcBorders>
              <w:top w:val="single" w:sz="8" w:space="0" w:color="auto"/>
              <w:bottom w:val="single" w:sz="8" w:space="0" w:color="auto"/>
            </w:tcBorders>
          </w:tcPr>
          <w:p w14:paraId="0431DC17" w14:textId="77777777" w:rsidR="00544B06" w:rsidRPr="00885821" w:rsidRDefault="00544B06" w:rsidP="0056774D">
            <w:pPr>
              <w:spacing w:line="360" w:lineRule="auto"/>
              <w:rPr>
                <w:sz w:val="18"/>
                <w:szCs w:val="18"/>
                <w:lang w:val="en-US"/>
              </w:rPr>
            </w:pPr>
            <w:r w:rsidRPr="00885821">
              <w:rPr>
                <w:sz w:val="18"/>
                <w:szCs w:val="18"/>
                <w:lang w:val="en-US"/>
              </w:rPr>
              <w:t>0,1079</w:t>
            </w: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07D512BC" w14:textId="77777777" w:rsidR="00544B06" w:rsidRPr="00885821" w:rsidRDefault="00544B06" w:rsidP="0056774D">
            <w:pPr>
              <w:spacing w:line="360" w:lineRule="auto"/>
              <w:rPr>
                <w:i/>
                <w:iCs/>
                <w:sz w:val="18"/>
                <w:szCs w:val="18"/>
                <w:lang w:val="en-US"/>
              </w:rPr>
            </w:pPr>
            <w:r w:rsidRPr="00885821">
              <w:rPr>
                <w:i/>
                <w:iCs/>
                <w:sz w:val="18"/>
                <w:szCs w:val="18"/>
                <w:lang w:val="en-US"/>
              </w:rPr>
              <w:t>Univariate</w:t>
            </w:r>
          </w:p>
        </w:tc>
      </w:tr>
      <w:tr w:rsidR="00544B06" w14:paraId="52C0D7E6" w14:textId="77777777" w:rsidTr="0056774D">
        <w:tc>
          <w:tcPr>
            <w:tcW w:w="1652" w:type="dxa"/>
            <w:tcBorders>
              <w:top w:val="single" w:sz="8" w:space="0" w:color="auto"/>
              <w:bottom w:val="single" w:sz="8" w:space="0" w:color="auto"/>
            </w:tcBorders>
          </w:tcPr>
          <w:p w14:paraId="6C81C4CC" w14:textId="77777777" w:rsidR="00544B06" w:rsidRPr="00885821" w:rsidRDefault="00544B06" w:rsidP="0056774D">
            <w:pPr>
              <w:spacing w:line="360" w:lineRule="auto"/>
              <w:rPr>
                <w:sz w:val="18"/>
                <w:szCs w:val="18"/>
                <w:lang w:val="en-US"/>
              </w:rPr>
            </w:pPr>
            <w:r w:rsidRPr="00885821">
              <w:rPr>
                <w:sz w:val="18"/>
                <w:szCs w:val="18"/>
                <w:lang w:val="en-US"/>
              </w:rPr>
              <w:t>STL</w:t>
            </w:r>
          </w:p>
        </w:tc>
        <w:tc>
          <w:tcPr>
            <w:tcW w:w="1614" w:type="dxa"/>
            <w:tcBorders>
              <w:top w:val="single" w:sz="8" w:space="0" w:color="auto"/>
              <w:bottom w:val="single" w:sz="8" w:space="0" w:color="auto"/>
            </w:tcBorders>
          </w:tcPr>
          <w:p w14:paraId="4967BF31" w14:textId="77777777" w:rsidR="00544B06" w:rsidRPr="00885821" w:rsidRDefault="00544B06" w:rsidP="0056774D">
            <w:pPr>
              <w:spacing w:line="360" w:lineRule="auto"/>
              <w:rPr>
                <w:sz w:val="18"/>
                <w:szCs w:val="18"/>
                <w:lang w:val="en-US"/>
              </w:rPr>
            </w:pPr>
            <w:r w:rsidRPr="00885821">
              <w:rPr>
                <w:sz w:val="18"/>
                <w:szCs w:val="18"/>
                <w:lang w:val="en-US"/>
              </w:rPr>
              <w:t>8,2552</w:t>
            </w:r>
          </w:p>
        </w:tc>
        <w:tc>
          <w:tcPr>
            <w:tcW w:w="1630" w:type="dxa"/>
            <w:tcBorders>
              <w:top w:val="single" w:sz="8" w:space="0" w:color="auto"/>
              <w:bottom w:val="single" w:sz="8" w:space="0" w:color="auto"/>
            </w:tcBorders>
          </w:tcPr>
          <w:p w14:paraId="2C1EA906" w14:textId="77777777" w:rsidR="00544B06" w:rsidRPr="00885821" w:rsidRDefault="00544B06" w:rsidP="0056774D">
            <w:pPr>
              <w:spacing w:line="360" w:lineRule="auto"/>
              <w:rPr>
                <w:sz w:val="18"/>
                <w:szCs w:val="18"/>
                <w:lang w:val="en-US"/>
              </w:rPr>
            </w:pPr>
            <w:r w:rsidRPr="00885821">
              <w:rPr>
                <w:sz w:val="18"/>
                <w:szCs w:val="18"/>
                <w:lang w:val="en-US"/>
              </w:rPr>
              <w:t>0,0893</w:t>
            </w: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2F470613" w14:textId="77777777" w:rsidR="00544B06" w:rsidRPr="00885821" w:rsidRDefault="00544B06" w:rsidP="0056774D">
            <w:pPr>
              <w:spacing w:line="360" w:lineRule="auto"/>
              <w:rPr>
                <w:i/>
                <w:iCs/>
                <w:sz w:val="18"/>
                <w:szCs w:val="18"/>
                <w:lang w:val="en-US"/>
              </w:rPr>
            </w:pPr>
            <w:r w:rsidRPr="00885821">
              <w:rPr>
                <w:i/>
                <w:iCs/>
                <w:sz w:val="18"/>
                <w:szCs w:val="18"/>
                <w:lang w:val="en-US"/>
              </w:rPr>
              <w:t>Univariate</w:t>
            </w:r>
          </w:p>
        </w:tc>
      </w:tr>
      <w:tr w:rsidR="00544B06" w14:paraId="3EF8B5F2" w14:textId="77777777" w:rsidTr="0056774D">
        <w:tc>
          <w:tcPr>
            <w:tcW w:w="1652" w:type="dxa"/>
            <w:tcBorders>
              <w:top w:val="single" w:sz="8" w:space="0" w:color="auto"/>
              <w:bottom w:val="single" w:sz="8" w:space="0" w:color="auto"/>
            </w:tcBorders>
          </w:tcPr>
          <w:p w14:paraId="4B2779F5" w14:textId="77777777" w:rsidR="00544B06" w:rsidRPr="00885821" w:rsidRDefault="00544B06" w:rsidP="0056774D">
            <w:pPr>
              <w:spacing w:line="360" w:lineRule="auto"/>
              <w:rPr>
                <w:sz w:val="18"/>
                <w:szCs w:val="18"/>
                <w:lang w:val="en-US"/>
              </w:rPr>
            </w:pPr>
            <w:r w:rsidRPr="00885821">
              <w:rPr>
                <w:sz w:val="18"/>
                <w:szCs w:val="18"/>
                <w:lang w:val="en-US"/>
              </w:rPr>
              <w:t>Facebook Prophet</w:t>
            </w:r>
          </w:p>
        </w:tc>
        <w:tc>
          <w:tcPr>
            <w:tcW w:w="1614" w:type="dxa"/>
            <w:tcBorders>
              <w:top w:val="single" w:sz="8" w:space="0" w:color="auto"/>
              <w:bottom w:val="single" w:sz="8" w:space="0" w:color="auto"/>
            </w:tcBorders>
          </w:tcPr>
          <w:p w14:paraId="447E78F5" w14:textId="77777777" w:rsidR="00544B06" w:rsidRPr="00885821" w:rsidRDefault="00544B06" w:rsidP="0056774D">
            <w:pPr>
              <w:spacing w:line="360" w:lineRule="auto"/>
              <w:rPr>
                <w:sz w:val="18"/>
                <w:szCs w:val="18"/>
                <w:lang w:val="en-US"/>
              </w:rPr>
            </w:pPr>
            <w:r w:rsidRPr="00885821">
              <w:rPr>
                <w:sz w:val="18"/>
                <w:szCs w:val="18"/>
                <w:lang w:val="en-US"/>
              </w:rPr>
              <w:t>12,0963</w:t>
            </w:r>
          </w:p>
        </w:tc>
        <w:tc>
          <w:tcPr>
            <w:tcW w:w="1630" w:type="dxa"/>
            <w:tcBorders>
              <w:top w:val="single" w:sz="8" w:space="0" w:color="auto"/>
              <w:bottom w:val="single" w:sz="8" w:space="0" w:color="auto"/>
            </w:tcBorders>
          </w:tcPr>
          <w:p w14:paraId="42F31763" w14:textId="77777777" w:rsidR="00544B06" w:rsidRPr="00885821" w:rsidRDefault="00544B06" w:rsidP="0056774D">
            <w:pPr>
              <w:spacing w:line="360" w:lineRule="auto"/>
              <w:rPr>
                <w:sz w:val="18"/>
                <w:szCs w:val="18"/>
                <w:lang w:val="en-US"/>
              </w:rPr>
            </w:pPr>
            <w:r w:rsidRPr="00885821">
              <w:rPr>
                <w:sz w:val="18"/>
                <w:szCs w:val="18"/>
                <w:lang w:val="en-US"/>
              </w:rPr>
              <w:t>0,1356</w:t>
            </w: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02D4F647" w14:textId="77777777" w:rsidR="00544B06" w:rsidRPr="00885821" w:rsidRDefault="00544B06" w:rsidP="0056774D">
            <w:pPr>
              <w:spacing w:line="360" w:lineRule="auto"/>
              <w:rPr>
                <w:i/>
                <w:iCs/>
                <w:sz w:val="18"/>
                <w:szCs w:val="18"/>
                <w:lang w:val="en-US"/>
              </w:rPr>
            </w:pPr>
            <w:r w:rsidRPr="00885821">
              <w:rPr>
                <w:i/>
                <w:iCs/>
                <w:sz w:val="18"/>
                <w:szCs w:val="18"/>
                <w:lang w:val="en-US"/>
              </w:rPr>
              <w:t>Multivariate</w:t>
            </w:r>
          </w:p>
        </w:tc>
      </w:tr>
      <w:tr w:rsidR="00544B06" w14:paraId="08BCFA4B" w14:textId="77777777" w:rsidTr="0056774D">
        <w:tc>
          <w:tcPr>
            <w:tcW w:w="1652" w:type="dxa"/>
            <w:tcBorders>
              <w:top w:val="single" w:sz="8" w:space="0" w:color="auto"/>
              <w:bottom w:val="single" w:sz="8" w:space="0" w:color="auto"/>
            </w:tcBorders>
          </w:tcPr>
          <w:p w14:paraId="6668C893" w14:textId="77777777" w:rsidR="00544B06" w:rsidRPr="00885821" w:rsidRDefault="00544B06" w:rsidP="0056774D">
            <w:pPr>
              <w:spacing w:line="360" w:lineRule="auto"/>
              <w:rPr>
                <w:sz w:val="18"/>
                <w:szCs w:val="18"/>
                <w:lang w:val="en-US"/>
              </w:rPr>
            </w:pPr>
            <w:proofErr w:type="spellStart"/>
            <w:r w:rsidRPr="00885821">
              <w:rPr>
                <w:sz w:val="18"/>
                <w:szCs w:val="18"/>
                <w:lang w:val="en-US"/>
              </w:rPr>
              <w:t>XGBoost</w:t>
            </w:r>
            <w:proofErr w:type="spellEnd"/>
          </w:p>
        </w:tc>
        <w:tc>
          <w:tcPr>
            <w:tcW w:w="1614" w:type="dxa"/>
            <w:tcBorders>
              <w:top w:val="single" w:sz="8" w:space="0" w:color="auto"/>
              <w:bottom w:val="single" w:sz="8" w:space="0" w:color="auto"/>
            </w:tcBorders>
          </w:tcPr>
          <w:p w14:paraId="5CE3A111" w14:textId="77777777" w:rsidR="00544B06" w:rsidRPr="00885821" w:rsidRDefault="00544B06" w:rsidP="0056774D">
            <w:pPr>
              <w:spacing w:line="360" w:lineRule="auto"/>
              <w:rPr>
                <w:sz w:val="18"/>
                <w:szCs w:val="18"/>
                <w:lang w:val="en-US"/>
              </w:rPr>
            </w:pPr>
            <w:r w:rsidRPr="00885821">
              <w:rPr>
                <w:sz w:val="18"/>
                <w:szCs w:val="18"/>
                <w:lang w:val="en-US"/>
              </w:rPr>
              <w:t>11,8150</w:t>
            </w:r>
          </w:p>
        </w:tc>
        <w:tc>
          <w:tcPr>
            <w:tcW w:w="1630" w:type="dxa"/>
            <w:tcBorders>
              <w:top w:val="single" w:sz="8" w:space="0" w:color="auto"/>
              <w:bottom w:val="single" w:sz="8" w:space="0" w:color="auto"/>
            </w:tcBorders>
          </w:tcPr>
          <w:p w14:paraId="23A6F812" w14:textId="77777777" w:rsidR="00544B06" w:rsidRPr="00885821" w:rsidRDefault="00544B06" w:rsidP="0056774D">
            <w:pPr>
              <w:spacing w:line="360" w:lineRule="auto"/>
              <w:rPr>
                <w:sz w:val="18"/>
                <w:szCs w:val="18"/>
                <w:lang w:val="en-US"/>
              </w:rPr>
            </w:pPr>
            <w:r w:rsidRPr="00885821">
              <w:rPr>
                <w:sz w:val="18"/>
                <w:szCs w:val="18"/>
                <w:lang w:val="en-US"/>
              </w:rPr>
              <w:t>0,1263</w:t>
            </w: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57879DC9" w14:textId="77777777" w:rsidR="00544B06" w:rsidRPr="00885821" w:rsidRDefault="00544B06" w:rsidP="0056774D">
            <w:pPr>
              <w:spacing w:line="360" w:lineRule="auto"/>
              <w:rPr>
                <w:i/>
                <w:iCs/>
                <w:sz w:val="18"/>
                <w:szCs w:val="18"/>
                <w:lang w:val="en-US"/>
              </w:rPr>
            </w:pPr>
            <w:r w:rsidRPr="00885821">
              <w:rPr>
                <w:i/>
                <w:iCs/>
                <w:sz w:val="18"/>
                <w:szCs w:val="18"/>
                <w:lang w:val="en-US"/>
              </w:rPr>
              <w:t>Multivariate</w:t>
            </w:r>
          </w:p>
        </w:tc>
      </w:tr>
    </w:tbl>
    <w:p w14:paraId="632DDD59" w14:textId="77777777" w:rsidR="0034522A" w:rsidRDefault="0034522A" w:rsidP="008C3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D5AD57" w14:textId="4FCAA31E" w:rsidR="00544B06" w:rsidRDefault="00544B06" w:rsidP="00544B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Saran</w:t>
      </w:r>
    </w:p>
    <w:p w14:paraId="78A27375" w14:textId="387DC5DF" w:rsidR="0034522A" w:rsidRDefault="00A447B1" w:rsidP="00544B0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Pertimbangkan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</w:p>
    <w:p w14:paraId="07BDEF76" w14:textId="0CF490F5" w:rsidR="00A447B1" w:rsidRDefault="00A447B1" w:rsidP="00544B0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Atasi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imputasi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hilang</w:t>
      </w:r>
      <w:proofErr w:type="spellEnd"/>
    </w:p>
    <w:p w14:paraId="7C7FCE37" w14:textId="0DB8AB61" w:rsidR="00A447B1" w:rsidRPr="00544B06" w:rsidRDefault="00A447B1" w:rsidP="00544B0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ekonometrika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spektral</w:t>
      </w:r>
      <w:proofErr w:type="spellEnd"/>
    </w:p>
    <w:p w14:paraId="30324D27" w14:textId="62B0D966" w:rsidR="00A447B1" w:rsidRDefault="00A447B1" w:rsidP="00A447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Referensi</w:t>
      </w:r>
      <w:proofErr w:type="spellEnd"/>
    </w:p>
    <w:p w14:paraId="2BC9D648" w14:textId="77777777" w:rsidR="00F64933" w:rsidRPr="00F64933" w:rsidRDefault="00F64933" w:rsidP="00F64933">
      <w:pPr>
        <w:pStyle w:val="ListParagraph"/>
        <w:numPr>
          <w:ilvl w:val="0"/>
          <w:numId w:val="10"/>
        </w:numPr>
        <w:tabs>
          <w:tab w:val="left" w:pos="270"/>
        </w:tabs>
        <w:spacing w:after="0"/>
        <w:ind w:left="270" w:hanging="2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4933">
        <w:rPr>
          <w:rFonts w:ascii="Times New Roman" w:hAnsi="Times New Roman" w:cs="Times New Roman"/>
          <w:sz w:val="24"/>
          <w:szCs w:val="24"/>
        </w:rPr>
        <w:t>Ouyang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, Z.,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Ravier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, P., dan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Jabloun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, M. (2021). STL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Decomposition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Forecasting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. Engineering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Proceedings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>, 5(1), 42.</w:t>
      </w:r>
    </w:p>
    <w:p w14:paraId="188033D7" w14:textId="77777777" w:rsidR="00F64933" w:rsidRPr="00F64933" w:rsidRDefault="00F64933" w:rsidP="00F64933">
      <w:pPr>
        <w:pStyle w:val="ListParagraph"/>
        <w:numPr>
          <w:ilvl w:val="0"/>
          <w:numId w:val="10"/>
        </w:numPr>
        <w:tabs>
          <w:tab w:val="left" w:pos="270"/>
        </w:tabs>
        <w:spacing w:after="0"/>
        <w:ind w:left="270" w:hanging="2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4933">
        <w:rPr>
          <w:rFonts w:ascii="Times New Roman" w:hAnsi="Times New Roman" w:cs="Times New Roman"/>
          <w:sz w:val="24"/>
          <w:szCs w:val="24"/>
        </w:rPr>
        <w:t>Kishann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, H., dan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RamaParvathy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, L. (2022). A Novel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FBProphet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Gold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Advances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Paradigms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. IOS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Press.</w:t>
      </w:r>
      <w:proofErr w:type="spellEnd"/>
    </w:p>
    <w:p w14:paraId="30B59E0E" w14:textId="5D1B26FE" w:rsidR="0034522A" w:rsidRPr="00F64933" w:rsidRDefault="00F64933" w:rsidP="008C3B69">
      <w:pPr>
        <w:pStyle w:val="ListParagraph"/>
        <w:numPr>
          <w:ilvl w:val="0"/>
          <w:numId w:val="10"/>
        </w:numPr>
        <w:tabs>
          <w:tab w:val="left" w:pos="270"/>
        </w:tabs>
        <w:spacing w:after="0"/>
        <w:ind w:left="270" w:hanging="270"/>
        <w:rPr>
          <w:rFonts w:ascii="Times New Roman" w:hAnsi="Times New Roman" w:cs="Times New Roman"/>
          <w:sz w:val="24"/>
          <w:szCs w:val="24"/>
          <w:lang w:val="en-US"/>
        </w:rPr>
      </w:pPr>
      <w:r w:rsidRPr="00F64933">
        <w:rPr>
          <w:rFonts w:ascii="Times New Roman" w:hAnsi="Times New Roman" w:cs="Times New Roman"/>
          <w:sz w:val="24"/>
          <w:szCs w:val="24"/>
        </w:rPr>
        <w:t xml:space="preserve">Ben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Jabeur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Mefteh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-Wali, S., dan Viviani, J.-L. (2022).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Forecasting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gold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SHAP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 xml:space="preserve"> Financial </w:t>
      </w:r>
      <w:proofErr w:type="spellStart"/>
      <w:r w:rsidRPr="00F64933">
        <w:rPr>
          <w:rFonts w:ascii="Times New Roman" w:hAnsi="Times New Roman" w:cs="Times New Roman"/>
          <w:sz w:val="24"/>
          <w:szCs w:val="24"/>
        </w:rPr>
        <w:t>Forecasting</w:t>
      </w:r>
      <w:proofErr w:type="spellEnd"/>
      <w:r w:rsidRPr="00F64933">
        <w:rPr>
          <w:rFonts w:ascii="Times New Roman" w:hAnsi="Times New Roman" w:cs="Times New Roman"/>
          <w:sz w:val="24"/>
          <w:szCs w:val="24"/>
        </w:rPr>
        <w:t>, 10(2), 25-40.</w:t>
      </w:r>
    </w:p>
    <w:sectPr w:rsidR="0034522A" w:rsidRPr="00F64933" w:rsidSect="0034522A">
      <w:type w:val="continuous"/>
      <w:pgSz w:w="16838" w:h="23811" w:code="8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D4A93" w14:textId="77777777" w:rsidR="00E16C3C" w:rsidRDefault="00E16C3C" w:rsidP="0057292A">
      <w:pPr>
        <w:spacing w:after="0" w:line="240" w:lineRule="auto"/>
      </w:pPr>
      <w:r>
        <w:separator/>
      </w:r>
    </w:p>
  </w:endnote>
  <w:endnote w:type="continuationSeparator" w:id="0">
    <w:p w14:paraId="4D0D2D3F" w14:textId="77777777" w:rsidR="00E16C3C" w:rsidRDefault="00E16C3C" w:rsidP="0057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7FA16" w14:textId="77777777" w:rsidR="00E16C3C" w:rsidRDefault="00E16C3C" w:rsidP="0057292A">
      <w:pPr>
        <w:spacing w:after="0" w:line="240" w:lineRule="auto"/>
      </w:pPr>
      <w:r>
        <w:separator/>
      </w:r>
    </w:p>
  </w:footnote>
  <w:footnote w:type="continuationSeparator" w:id="0">
    <w:p w14:paraId="4A5ABF70" w14:textId="77777777" w:rsidR="00E16C3C" w:rsidRDefault="00E16C3C" w:rsidP="00572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E23C3" w14:textId="716E0FD4" w:rsidR="0057292A" w:rsidRDefault="0057292A" w:rsidP="0057292A">
    <w:pPr>
      <w:pStyle w:val="Header"/>
      <w:jc w:val="center"/>
      <w:rPr>
        <w:b/>
        <w:bCs/>
        <w:sz w:val="36"/>
        <w:szCs w:val="36"/>
      </w:rPr>
    </w:pPr>
    <w:r w:rsidRPr="0057292A">
      <w:rPr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656B890A" wp14:editId="3B4AAAE5">
          <wp:simplePos x="0" y="0"/>
          <wp:positionH relativeFrom="margin">
            <wp:align>left</wp:align>
          </wp:positionH>
          <wp:positionV relativeFrom="paragraph">
            <wp:posOffset>-420059</wp:posOffset>
          </wp:positionV>
          <wp:extent cx="2769079" cy="450359"/>
          <wp:effectExtent l="0" t="0" r="0" b="6985"/>
          <wp:wrapNone/>
          <wp:docPr id="86020078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9079" cy="4503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7292A">
      <w:rPr>
        <w:b/>
        <w:bCs/>
        <w:sz w:val="36"/>
        <w:szCs w:val="36"/>
      </w:rPr>
      <w:t>STUDI PERBANDINGAN DATA TIME SERIES HARGA EMAS MENGGUNAKAN METODE XGBOOST, STL, DAN FACEBOOK PROPHET</w:t>
    </w:r>
  </w:p>
  <w:p w14:paraId="4102D28E" w14:textId="0A4C18D0" w:rsidR="0057292A" w:rsidRDefault="0057292A" w:rsidP="0057292A">
    <w:pPr>
      <w:pStyle w:val="Header"/>
      <w:jc w:val="center"/>
      <w:rPr>
        <w:sz w:val="36"/>
        <w:szCs w:val="36"/>
        <w:lang w:val="en-US"/>
      </w:rPr>
    </w:pPr>
    <w:r>
      <w:rPr>
        <w:sz w:val="36"/>
        <w:szCs w:val="36"/>
        <w:lang w:val="en-US"/>
      </w:rPr>
      <w:t xml:space="preserve">RIZAL MUJAHIDDAN, ENDANG PURNAMA GIRI, </w:t>
    </w:r>
    <w:r w:rsidR="00097307" w:rsidRPr="00097307">
      <w:rPr>
        <w:sz w:val="36"/>
        <w:szCs w:val="36"/>
        <w:lang w:val="en-US"/>
      </w:rPr>
      <w:t>M</w:t>
    </w:r>
    <w:r w:rsidR="00097307">
      <w:rPr>
        <w:sz w:val="36"/>
        <w:szCs w:val="36"/>
        <w:lang w:val="en-US"/>
      </w:rPr>
      <w:t>EDRIA</w:t>
    </w:r>
    <w:r w:rsidR="00097307" w:rsidRPr="00097307">
      <w:rPr>
        <w:sz w:val="36"/>
        <w:szCs w:val="36"/>
        <w:lang w:val="en-US"/>
      </w:rPr>
      <w:t xml:space="preserve"> </w:t>
    </w:r>
    <w:r w:rsidR="00097307">
      <w:rPr>
        <w:sz w:val="36"/>
        <w:szCs w:val="36"/>
        <w:lang w:val="en-US"/>
      </w:rPr>
      <w:t xml:space="preserve">KUSUMA </w:t>
    </w:r>
    <w:r w:rsidR="00097307" w:rsidRPr="00097307">
      <w:rPr>
        <w:sz w:val="36"/>
        <w:szCs w:val="36"/>
        <w:lang w:val="en-US"/>
      </w:rPr>
      <w:t>D</w:t>
    </w:r>
    <w:r w:rsidR="00097307">
      <w:rPr>
        <w:sz w:val="36"/>
        <w:szCs w:val="36"/>
        <w:lang w:val="en-US"/>
      </w:rPr>
      <w:t>EWI</w:t>
    </w:r>
    <w:r w:rsidR="00097307" w:rsidRPr="00097307">
      <w:rPr>
        <w:sz w:val="36"/>
        <w:szCs w:val="36"/>
        <w:lang w:val="en-US"/>
      </w:rPr>
      <w:t xml:space="preserve"> H</w:t>
    </w:r>
    <w:r w:rsidR="00097307">
      <w:rPr>
        <w:sz w:val="36"/>
        <w:szCs w:val="36"/>
        <w:lang w:val="en-US"/>
      </w:rPr>
      <w:t>ARDHIENTATA</w:t>
    </w:r>
  </w:p>
  <w:p w14:paraId="55D9DAD7" w14:textId="78BCFBAC" w:rsidR="00260194" w:rsidRDefault="00097307" w:rsidP="00260194">
    <w:pPr>
      <w:pStyle w:val="Header"/>
      <w:pBdr>
        <w:bottom w:val="single" w:sz="6" w:space="1" w:color="auto"/>
      </w:pBdr>
      <w:jc w:val="center"/>
      <w:rPr>
        <w:sz w:val="36"/>
        <w:szCs w:val="36"/>
      </w:rPr>
    </w:pPr>
    <w:r w:rsidRPr="00097307">
      <w:rPr>
        <w:sz w:val="36"/>
        <w:szCs w:val="36"/>
      </w:rPr>
      <w:t>DEPARTEMEN ILMU KOMPUTER FAKULTAS ILMU PENGETAHUAN ALAM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3D66"/>
    <w:multiLevelType w:val="hybridMultilevel"/>
    <w:tmpl w:val="6DF261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965A9"/>
    <w:multiLevelType w:val="hybridMultilevel"/>
    <w:tmpl w:val="89E832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B632F"/>
    <w:multiLevelType w:val="hybridMultilevel"/>
    <w:tmpl w:val="818694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D1C28"/>
    <w:multiLevelType w:val="hybridMultilevel"/>
    <w:tmpl w:val="CF545B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24675"/>
    <w:multiLevelType w:val="hybridMultilevel"/>
    <w:tmpl w:val="FCCCDA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55E26"/>
    <w:multiLevelType w:val="hybridMultilevel"/>
    <w:tmpl w:val="322E92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17DF5"/>
    <w:multiLevelType w:val="hybridMultilevel"/>
    <w:tmpl w:val="065C5B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5544F"/>
    <w:multiLevelType w:val="hybridMultilevel"/>
    <w:tmpl w:val="3114136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504F6"/>
    <w:multiLevelType w:val="hybridMultilevel"/>
    <w:tmpl w:val="246EE8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067CD"/>
    <w:multiLevelType w:val="hybridMultilevel"/>
    <w:tmpl w:val="CC0EE3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163227">
    <w:abstractNumId w:val="8"/>
  </w:num>
  <w:num w:numId="2" w16cid:durableId="520901937">
    <w:abstractNumId w:val="9"/>
  </w:num>
  <w:num w:numId="3" w16cid:durableId="1355377805">
    <w:abstractNumId w:val="1"/>
  </w:num>
  <w:num w:numId="4" w16cid:durableId="261761962">
    <w:abstractNumId w:val="5"/>
  </w:num>
  <w:num w:numId="5" w16cid:durableId="1493520687">
    <w:abstractNumId w:val="3"/>
  </w:num>
  <w:num w:numId="6" w16cid:durableId="1114206733">
    <w:abstractNumId w:val="4"/>
  </w:num>
  <w:num w:numId="7" w16cid:durableId="300616816">
    <w:abstractNumId w:val="6"/>
  </w:num>
  <w:num w:numId="8" w16cid:durableId="1132946302">
    <w:abstractNumId w:val="0"/>
  </w:num>
  <w:num w:numId="9" w16cid:durableId="894894645">
    <w:abstractNumId w:val="7"/>
  </w:num>
  <w:num w:numId="10" w16cid:durableId="1012729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F6"/>
    <w:rsid w:val="000654F6"/>
    <w:rsid w:val="00097307"/>
    <w:rsid w:val="001E23C1"/>
    <w:rsid w:val="00260194"/>
    <w:rsid w:val="002779D5"/>
    <w:rsid w:val="002D3143"/>
    <w:rsid w:val="002D7598"/>
    <w:rsid w:val="00311F9C"/>
    <w:rsid w:val="0034522A"/>
    <w:rsid w:val="003A26C2"/>
    <w:rsid w:val="003A6D3B"/>
    <w:rsid w:val="003B510E"/>
    <w:rsid w:val="00544B06"/>
    <w:rsid w:val="0057292A"/>
    <w:rsid w:val="006429AF"/>
    <w:rsid w:val="006778F2"/>
    <w:rsid w:val="0075643D"/>
    <w:rsid w:val="0076348B"/>
    <w:rsid w:val="00773BDD"/>
    <w:rsid w:val="00783E56"/>
    <w:rsid w:val="007A0B15"/>
    <w:rsid w:val="007B47C1"/>
    <w:rsid w:val="008C3B69"/>
    <w:rsid w:val="00A447B1"/>
    <w:rsid w:val="00AC6DE2"/>
    <w:rsid w:val="00B70942"/>
    <w:rsid w:val="00BA5E21"/>
    <w:rsid w:val="00BA7088"/>
    <w:rsid w:val="00BD2C37"/>
    <w:rsid w:val="00BF1253"/>
    <w:rsid w:val="00DD0539"/>
    <w:rsid w:val="00E16C3C"/>
    <w:rsid w:val="00EC3C09"/>
    <w:rsid w:val="00F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1E670"/>
  <w15:chartTrackingRefBased/>
  <w15:docId w15:val="{A71C124A-98B7-4E73-8497-CA4B42FF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92A"/>
  </w:style>
  <w:style w:type="paragraph" w:styleId="Footer">
    <w:name w:val="footer"/>
    <w:basedOn w:val="Normal"/>
    <w:link w:val="FooterChar"/>
    <w:uiPriority w:val="99"/>
    <w:unhideWhenUsed/>
    <w:rsid w:val="00572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92A"/>
  </w:style>
  <w:style w:type="paragraph" w:styleId="Revision">
    <w:name w:val="Revision"/>
    <w:hidden/>
    <w:uiPriority w:val="99"/>
    <w:semiHidden/>
    <w:rsid w:val="005729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7307"/>
    <w:pPr>
      <w:ind w:left="720"/>
      <w:contextualSpacing/>
    </w:pPr>
  </w:style>
  <w:style w:type="table" w:styleId="TableGrid">
    <w:name w:val="Table Grid"/>
    <w:basedOn w:val="TableNormal"/>
    <w:uiPriority w:val="39"/>
    <w:rsid w:val="003A6D3B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Mozart</dc:creator>
  <cp:keywords/>
  <dc:description/>
  <cp:lastModifiedBy>Wolfgang Mozart</cp:lastModifiedBy>
  <cp:revision>5</cp:revision>
  <dcterms:created xsi:type="dcterms:W3CDTF">2024-01-06T05:17:00Z</dcterms:created>
  <dcterms:modified xsi:type="dcterms:W3CDTF">2024-01-07T01:03:00Z</dcterms:modified>
</cp:coreProperties>
</file>