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E9858" w14:textId="2A14B788" w:rsidR="00460CBD" w:rsidRDefault="00A96200" w:rsidP="009B6419">
      <w:pPr>
        <w:adjustRightInd w:val="0"/>
        <w:snapToGrid w:val="0"/>
        <w:rPr>
          <w:rFonts w:ascii="王漢宗中明體繁" w:eastAsia="王漢宗中明體繁"/>
        </w:rPr>
      </w:pPr>
      <w:r>
        <w:rPr>
          <w:rFonts w:ascii="王漢宗中明體繁" w:eastAsia="王漢宗中明體繁" w:hint="eastAsia"/>
        </w:rPr>
        <w:t>使用王漢宗中明體</w:t>
      </w:r>
    </w:p>
    <w:p w14:paraId="77A7867B" w14:textId="77777777" w:rsidR="00A96200" w:rsidRPr="00405101" w:rsidRDefault="00A96200" w:rsidP="009B6419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460CBD" w:rsidRPr="00405101" w14:paraId="0B503CFE" w14:textId="77777777" w:rsidTr="00F1206A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6F376E8A" w14:textId="77777777" w:rsidR="00460CBD" w:rsidRPr="00405101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3C9886AA" w14:textId="77777777" w:rsidR="00460CBD" w:rsidRPr="00405101" w:rsidRDefault="00460CBD" w:rsidP="002C12B6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4272FC34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4BEFF04A" w14:textId="77777777" w:rsidR="00405101" w:rsidRPr="00405101" w:rsidRDefault="00405101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8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台灣萊札普股份</w:t>
            </w:r>
          </w:p>
          <w:p w14:paraId="14A7FAE1" w14:textId="5333B4B5" w:rsidR="002B5CD5" w:rsidRPr="00405101" w:rsidRDefault="00405101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有限公司</w:t>
            </w:r>
          </w:p>
        </w:tc>
      </w:tr>
      <w:tr w:rsidR="00460CBD" w:rsidRPr="00405101" w14:paraId="7CC83C33" w14:textId="77777777" w:rsidTr="0070480F">
        <w:trPr>
          <w:trHeight w:val="154"/>
        </w:trPr>
        <w:tc>
          <w:tcPr>
            <w:tcW w:w="528" w:type="dxa"/>
            <w:vMerge/>
          </w:tcPr>
          <w:p w14:paraId="2040990B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693BFA62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3D017511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7BF4E37D" w14:textId="6E35AFC2" w:rsidR="00460CBD" w:rsidRPr="00405101" w:rsidRDefault="00405101" w:rsidP="00DC2C56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20"/>
                <w:szCs w:val="20"/>
              </w:rPr>
            </w:pPr>
            <w:r>
              <w:rPr>
                <w:rFonts w:ascii="王漢宗中明體繁" w:eastAsia="王漢宗中明體繁" w:hint="eastAsia"/>
                <w:sz w:val="20"/>
                <w:szCs w:val="20"/>
              </w:rPr>
              <w:t>83500950</w:t>
            </w:r>
          </w:p>
        </w:tc>
      </w:tr>
      <w:tr w:rsidR="00460CBD" w:rsidRPr="00405101" w14:paraId="4577B7A0" w14:textId="77777777" w:rsidTr="00DC2C56">
        <w:trPr>
          <w:trHeight w:val="407"/>
        </w:trPr>
        <w:tc>
          <w:tcPr>
            <w:tcW w:w="528" w:type="dxa"/>
            <w:vMerge/>
          </w:tcPr>
          <w:p w14:paraId="28BA723B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13BD0519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55794462" w14:textId="77777777" w:rsidR="00460CBD" w:rsidRPr="00405101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494A8268" w14:textId="77777777" w:rsidR="00460CBD" w:rsidRDefault="00405101" w:rsidP="00DC2C56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>台北市中山區南京東路</w:t>
            </w:r>
          </w:p>
          <w:p w14:paraId="68A2B7F2" w14:textId="06E9D803" w:rsidR="00405101" w:rsidRPr="00405101" w:rsidRDefault="00405101" w:rsidP="00DC2C56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一段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86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號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5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>樓</w:t>
            </w:r>
          </w:p>
        </w:tc>
      </w:tr>
    </w:tbl>
    <w:p w14:paraId="1CCC4081" w14:textId="77777777" w:rsidR="00460CBD" w:rsidRPr="00405101" w:rsidRDefault="00460CBD" w:rsidP="009B6419">
      <w:pPr>
        <w:adjustRightInd w:val="0"/>
        <w:snapToGrid w:val="0"/>
        <w:rPr>
          <w:rFonts w:ascii="王漢宗中明體繁" w:eastAsia="王漢宗中明體繁" w:hint="eastAsia"/>
        </w:rPr>
      </w:pPr>
    </w:p>
    <w:p w14:paraId="62D3645C" w14:textId="77777777" w:rsidR="00460CBD" w:rsidRPr="00405101" w:rsidRDefault="00460CBD" w:rsidP="00CA67D5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405101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62BE12E8" w14:textId="77777777" w:rsidR="00460CBD" w:rsidRPr="00405101" w:rsidRDefault="00460CBD" w:rsidP="009B6419">
      <w:pPr>
        <w:adjustRightInd w:val="0"/>
        <w:snapToGrid w:val="0"/>
        <w:rPr>
          <w:rFonts w:ascii="王漢宗中明體繁" w:eastAsia="王漢宗中明體繁" w:hint="eastAsia"/>
        </w:rPr>
      </w:pPr>
    </w:p>
    <w:p w14:paraId="30E8474B" w14:textId="77777777" w:rsidR="00460CBD" w:rsidRPr="00405101" w:rsidRDefault="00460CBD" w:rsidP="000311FD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405101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405101" w14:paraId="6BFE96C8" w14:textId="77777777" w:rsidTr="00DC2C56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02BA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9D908F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AA9662" wp14:editId="6B57F54E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1905"/>
                      <wp:wrapNone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687ED" w14:textId="77777777" w:rsidR="00460CBD" w:rsidRPr="00CF49CB" w:rsidRDefault="00460CBD" w:rsidP="00C57C1F">
                                  <w:pPr>
                                    <w:adjustRightInd w:val="0"/>
                                    <w:snapToGrid w:val="0"/>
                                    <w:rPr>
                                      <w:rFonts w:ascii="王漢宗中明體繁" w:eastAsia="王漢宗中明體繁"/>
                                      <w:sz w:val="16"/>
                                      <w:szCs w:val="16"/>
                                    </w:rPr>
                                  </w:pPr>
                                  <w:r w:rsidRPr="00CF49CB">
                                    <w:rPr>
                                      <w:rFonts w:ascii="王漢宗中明體繁" w:eastAsia="王漢宗中明體繁" w:hint="eastAsia"/>
                                      <w:sz w:val="16"/>
                                      <w:szCs w:val="16"/>
                                    </w:rPr>
                                    <w:t>第一聯：交付原銷貨人作為銷項稅額之扣減憑證。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0AA96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83.8pt;margin-top:-3.2pt;width:23.9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n8BwIAAPEDAAAOAAAAZHJzL2Uyb0RvYy54bWysU8Fu2zAMvQ/YPwi6L47TpOuMOEWXIsOA&#10;rhvQbndZlm1hsqhRSuz8/Sg5zYLuNswHWRTJJ75Han079oYdFHoNtuT5bM6ZshJqbduSf3/evbvh&#10;zAdha2HAqpIflee3m7dv1oMr1AI6MLVCRiDWF4MreReCK7LMy071ws/AKUvOBrAXgUxssxrFQOi9&#10;yRbz+XU2ANYOQSrv6fR+cvJNwm8aJcPXpvEqMFNyqi2kFdNaxTXbrEXRonCdlqcyxD9U0Qtt6dIz&#10;1L0Igu1R/wXVa4ngoQkzCX0GTaOlShyITT5/xeapE04lLiSOd2eZ/P+DlY+Hb8h0XXJqlBU9tehZ&#10;jYF9hJEtozqD8wUFPTkKCyMdU5cTU+8eQP70zMK2E7ZVd4gwdErUVF0eM7OL1AnHR5Bq+AI1XSP2&#10;ARLQ2GAfpSMxGKFTl47nzsRSJB1ezZf59YozSa7F1U2+WKXWZaJ4yXbowycFPYubkiN1PqGLw4MP&#10;sRpRvITEyzwYXe+0McnAttoaZAdBU7JLXyLwKszYGGwhpk2I8STRjMwmjmGsxpNsFdRHIowwTR29&#10;Etoo8YP+nA00cyX3v/YCFWfmsyXZPuTLZRzSZCxX7xdk4KWnuvQIKzugUSawabsN02DvHeq2o7um&#10;Rlm4I6kbnVSIPZnqOlVOc5XEOb2BOLiXdor681I3vwEAAP//AwBQSwMEFAAGAAgAAAAhAJ1ncvHh&#10;AAAACgEAAA8AAABkcnMvZG93bnJldi54bWxMj0FLw0AQhe+C/2EZwUtpN2nspsRsSil6kFCkVe/b&#10;ZEyC2dmQ3bbx3zue9PiYj/e+yTeT7cUFR9850hAvIhBIlas7ajS8vz3P1yB8MFSb3hFq+EYPm+L2&#10;JjdZ7a50wMsxNIJLyGdGQxvCkEnpqxat8Qs3IPHt043WBI5jI+vRXLnc9nIZRUpa0xEvtGbAXYvV&#10;1/FsNcyS0m/jdEo/kv3u9aV8mh1CiVrf303bRxABp/AHw68+q0PBTid3ptqLnrNKFaMa5uoBBAPL&#10;eLUCcdKQqLUCWeTy/wvFDwAAAP//AwBQSwECLQAUAAYACAAAACEAtoM4kv4AAADhAQAAEwAAAAAA&#10;AAAAAAAAAAAAAAAAW0NvbnRlbnRfVHlwZXNdLnhtbFBLAQItABQABgAIAAAAIQA4/SH/1gAAAJQB&#10;AAALAAAAAAAAAAAAAAAAAC8BAABfcmVscy8ucmVsc1BLAQItABQABgAIAAAAIQCCMVn8BwIAAPED&#10;AAAOAAAAAAAAAAAAAAAAAC4CAABkcnMvZTJvRG9jLnhtbFBLAQItABQABgAIAAAAIQCdZ3Lx4QAA&#10;AAoBAAAPAAAAAAAAAAAAAAAAAGEEAABkcnMvZG93bnJldi54bWxQSwUGAAAAAAQABADzAAAAbwUA&#10;AAAA&#10;" stroked="f">
                      <v:textbox style="layout-flow:vertical-ideographic">
                        <w:txbxContent>
                          <w:p w14:paraId="255687ED" w14:textId="77777777" w:rsidR="00460CBD" w:rsidRPr="00CF49CB" w:rsidRDefault="00460CBD" w:rsidP="00C57C1F">
                            <w:pPr>
                              <w:adjustRightInd w:val="0"/>
                              <w:snapToGrid w:val="0"/>
                              <w:rPr>
                                <w:rFonts w:ascii="王漢宗中明體繁" w:eastAsia="王漢宗中明體繁" w:hint="eastAsia"/>
                                <w:sz w:val="16"/>
                                <w:szCs w:val="16"/>
                              </w:rPr>
                            </w:pPr>
                            <w:r w:rsidRPr="00CF49CB">
                              <w:rPr>
                                <w:rFonts w:ascii="王漢宗中明體繁" w:eastAsia="王漢宗中明體繁" w:hint="eastAsia"/>
                                <w:sz w:val="16"/>
                                <w:szCs w:val="16"/>
                              </w:rPr>
                              <w:t>第一聯：交付原銷貨人作為銷項稅額之扣減憑證。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36BF8282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405101" w14:paraId="549230B7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0EB6387" w14:textId="77777777" w:rsidR="00460CBD" w:rsidRPr="00405101" w:rsidRDefault="00460CBD" w:rsidP="00DC2C56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156090A" w14:textId="77777777" w:rsidR="00460CBD" w:rsidRPr="00405101" w:rsidRDefault="00460CBD" w:rsidP="00A33A12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CA573B0" w14:textId="77777777" w:rsidR="00460CBD" w:rsidRPr="00405101" w:rsidRDefault="00460CBD" w:rsidP="00A33A12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2540379" w14:textId="77777777" w:rsidR="00460CBD" w:rsidRPr="00405101" w:rsidRDefault="00460CBD" w:rsidP="00A33A12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C162AC5" w14:textId="77777777" w:rsidR="00460CBD" w:rsidRPr="00405101" w:rsidRDefault="00460CBD" w:rsidP="00DC2C56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C46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483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FA4A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A4F9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D838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BACE88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405101" w14:paraId="4A372523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B952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344A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C8E3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6351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CC66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6B2D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9383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CD4D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CC1B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3E613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3E93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39E9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00E17571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6322B3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405101" w14:paraId="41BDAC1E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9B89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BF38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A91F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C09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A630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4F04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FC2E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659A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8636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811D" w14:textId="77777777" w:rsidR="00460CBD" w:rsidRPr="00405101" w:rsidRDefault="00460CBD" w:rsidP="0070480F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1438F18E" w14:textId="77777777" w:rsidR="00460CBD" w:rsidRPr="00405101" w:rsidRDefault="00460CBD" w:rsidP="0070480F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79B04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DEC4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D7C6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AA736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405101" w14:paraId="2B9606DB" w14:textId="77777777" w:rsidTr="00D62DBC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480CB26" w14:textId="3607216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E38E2" w14:textId="35279CC8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92C43" w14:textId="4BB66193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3F16A" w14:textId="5F9DFA3F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138A4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76A9D9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5E9B24" w14:textId="1C897018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2551F" w14:textId="4A961F33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386413" w14:textId="34BDBBD2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3F043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C051F7E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405101" w14:paraId="2B085C61" w14:textId="77777777" w:rsidTr="00D62DBC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D07B" w14:textId="4A993732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DF1E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52FA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E277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B80F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1209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9D09" w14:textId="77777777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6432" w14:textId="77777777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AACE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61A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2DB869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405101" w14:paraId="6FA7F27E" w14:textId="77777777" w:rsidTr="00D62DBC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ACCAC9B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06BF6E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EAA206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6897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44013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AC20A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2C8C1" w14:textId="77777777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C8D1E" w14:textId="77777777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0EC597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EF7EB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A399F7A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405101" w14:paraId="62BAFFFC" w14:textId="77777777" w:rsidTr="00D62DBC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D08D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5F9A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817E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A3DB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BD50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54BF" w14:textId="77777777" w:rsidR="00460CBD" w:rsidRPr="00405101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F414" w14:textId="77777777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5F82" w14:textId="77777777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D990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5343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D10508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405101" w14:paraId="132E0116" w14:textId="77777777" w:rsidTr="00DC2C56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B5EF5" w14:textId="77777777" w:rsidR="00460CBD" w:rsidRPr="00405101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76B2DF" w14:textId="00C0134F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B8F4FE" w14:textId="7C37B8F9" w:rsidR="00460CBD" w:rsidRPr="00405101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9BA843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92F312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3E67C" w14:textId="77777777" w:rsidR="00460CBD" w:rsidRPr="00405101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66EC5AE4" w14:textId="77777777" w:rsidR="00460CBD" w:rsidRPr="00405101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1467DBFC" w14:textId="21FB9757" w:rsidR="00460CBD" w:rsidRPr="00405101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405101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  <w:r w:rsidRPr="00405101">
        <w:rPr>
          <w:rFonts w:ascii="王漢宗中明體繁" w:eastAsia="王漢宗中明體繁" w:hAnsi="新細明體" w:hint="eastAsia"/>
          <w:sz w:val="36"/>
          <w:szCs w:val="36"/>
        </w:rPr>
        <w:t xml:space="preserve">                 </w:t>
      </w: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 </w:t>
      </w:r>
    </w:p>
    <w:p w14:paraId="6F6F0F63" w14:textId="77777777" w:rsidR="00460CBD" w:rsidRPr="00405101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AAB05" wp14:editId="1F2FB80F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46"/>
                            </w:tblGrid>
                            <w:tr w:rsidR="00460CBD" w:rsidRPr="00DC2C56" w14:paraId="14657F9B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137F4422" w14:textId="63B17212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DD1A14" w14:textId="77777777" w:rsidR="00460CBD" w:rsidRDefault="00460C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AA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in;margin-top:17.45pt;width:118.9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r1hQIAABYFAAAOAAAAZHJzL2Uyb0RvYy54bWysVFtv2yAUfp+0/4B4T22nThxbdapelmlS&#10;d5Ha/QACOEbDwIDE7qr99x1wkmbdJk3T/IC5HL5z+b7DxeXQSbTj1gmtapydpRhxRTUTalPjzw+r&#10;yQIj54liRGrFa/zIHb5cvn510ZuKT3WrJeMWAYhyVW9q3HpvqiRxtOUdcWfacAWHjbYd8bC0m4RZ&#10;0gN6J5Npms6TXltmrKbcOdi9HQ/xMuI3Daf+Y9M47pGsMcTm42jjuA5jsrwg1cYS0wq6D4P8QxQd&#10;EQqcHqFuiSdoa8UvUJ2gVjvd+DOqu0Q3jaA85gDZZOmLbO5bYnjMBYrjzLFM7v/B0g+7TxYJVuMC&#10;I0U6oOiBDx5d6wEVoTq9cRUY3Rsw8wNsA8sxU2fuNP3ikNI3LVEbfmWt7ltOGESXhZvJydURxwWQ&#10;df9eM3BDtl5HoKGxXSgdFAMBOrD0eGQmhEKDy1mWzuczjCicnRdlcR6pS0h1uG2s82+57lCY1NgC&#10;8xGd7O6cD9GQ6mASnDktBVsJKePCbtY30qIdAZWs4hcTeGEmVTBWOlwbEccdCBJ8hLMQbmT9qcym&#10;eXo9LSer+aKY5Kt8NimLdDFJs/K6nKd5md+uvocAs7xqBWNc3QnFDwrM8r9jeN8Lo3aiBlFf43I2&#10;nY0U/THJNH6/S7ITHhpSiq7Gi6MRqQKxbxSDtEnliZDjPPk5/FhlqMHhH6sSZRCYHzXgh/UQ9RY1&#10;EiSy1uwRdGE10Abkw2MCk1bbbxj10Jg1dl+3xHKM5DsF2iqzPA+dHBf5rJjCwp6erE9PiKIAVWOP&#10;0Ti98WP3b40VmxY8jWpW+gr02Igoleeo9iqG5os57R+K0N2n62j1/JwtfwAAAP//AwBQSwMEFAAG&#10;AAgAAAAhADz9o0jeAAAACQEAAA8AAABkcnMvZG93bnJldi54bWxMj8FOwzAQRO9I/IO1SFwQdUpN&#10;04Q4FSCBem3pBzjxNomI11HsNunfs5zgtqMdzbwptrPrxQXH0HnSsFwkIJBqbztqNBy/Ph43IEI0&#10;ZE3vCTVcMcC2vL0pTG79RHu8HGIjOIRCbjS0MQ65lKFu0Zmw8AMS/05+dCayHBtpRzNxuOvlU5Ks&#10;pTMdcUNrBnxvsf4+nJ2G0256eM6m6jMe071av5kurfxV6/u7+fUFRMQ5/pnhF5/RoWSmyp/JBtGz&#10;Voq3RA0rlYFgw2qz5KPSkKkUZFnI/wvKHwAAAP//AwBQSwECLQAUAAYACAAAACEAtoM4kv4AAADh&#10;AQAAEwAAAAAAAAAAAAAAAAAAAAAAW0NvbnRlbnRfVHlwZXNdLnhtbFBLAQItABQABgAIAAAAIQA4&#10;/SH/1gAAAJQBAAALAAAAAAAAAAAAAAAAAC8BAABfcmVscy8ucmVsc1BLAQItABQABgAIAAAAIQD3&#10;/nr1hQIAABYFAAAOAAAAAAAAAAAAAAAAAC4CAABkcnMvZTJvRG9jLnhtbFBLAQItABQABgAIAAAA&#10;IQA8/aNI3gAAAAkBAAAPAAAAAAAAAAAAAAAAAN8EAABkcnMvZG93bnJldi54bWxQSwUGAAAAAAQA&#10;BADzAAAA6gUAAAAA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46"/>
                      </w:tblGrid>
                      <w:tr w:rsidR="00460CBD" w:rsidRPr="00DC2C56" w14:paraId="14657F9B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137F4422" w14:textId="63B17212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4DD1A14" w14:textId="77777777" w:rsidR="00460CBD" w:rsidRDefault="00460CBD"/>
                  </w:txbxContent>
                </v:textbox>
              </v:shape>
            </w:pict>
          </mc:Fallback>
        </mc:AlternateContent>
      </w:r>
      <w:r w:rsidRPr="00405101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12AE35B0" w14:textId="3B4EE989" w:rsidR="00460CBD" w:rsidRPr="00405101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          </w:t>
      </w:r>
      <w:r w:rsidRPr="00405101">
        <w:rPr>
          <w:rFonts w:ascii="王漢宗中明體繁" w:eastAsia="王漢宗中明體繁" w:hAnsi="新細明體" w:hint="eastAsia"/>
          <w:sz w:val="20"/>
          <w:szCs w:val="20"/>
        </w:rPr>
        <w:t xml:space="preserve">                              </w:t>
      </w:r>
      <w:r w:rsidRPr="00405101">
        <w:rPr>
          <w:rFonts w:ascii="王漢宗中明體繁" w:eastAsia="王漢宗中明體繁" w:hAnsi="新細明體" w:hint="eastAsia"/>
          <w:sz w:val="36"/>
          <w:szCs w:val="36"/>
        </w:rPr>
        <w:t xml:space="preserve"> </w:t>
      </w:r>
    </w:p>
    <w:p w14:paraId="404E69FE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1B4512F0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3F4369D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0ADFEC12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B702982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28F53832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2799314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D0C59F4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0DE3D0DE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77D0856C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9E6FAA" w:rsidRPr="00405101" w14:paraId="44C0FC8C" w14:textId="77777777" w:rsidTr="00F1206A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159B89F5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0B082A17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53435CAB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56C930F8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8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台灣萊札普股份</w:t>
            </w:r>
          </w:p>
          <w:p w14:paraId="6B58B267" w14:textId="7F6877D3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有限公司</w:t>
            </w:r>
          </w:p>
        </w:tc>
      </w:tr>
      <w:tr w:rsidR="009E6FAA" w:rsidRPr="00405101" w14:paraId="67A9C0BE" w14:textId="77777777" w:rsidTr="00F67266">
        <w:trPr>
          <w:trHeight w:val="154"/>
        </w:trPr>
        <w:tc>
          <w:tcPr>
            <w:tcW w:w="528" w:type="dxa"/>
            <w:vMerge/>
          </w:tcPr>
          <w:p w14:paraId="3AA56CB0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77477001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0AA0CEED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562F179D" w14:textId="35C5E1DF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>
              <w:rPr>
                <w:rFonts w:ascii="王漢宗中明體繁" w:eastAsia="王漢宗中明體繁" w:hint="eastAsia"/>
                <w:sz w:val="20"/>
                <w:szCs w:val="20"/>
              </w:rPr>
              <w:t>83500950</w:t>
            </w:r>
          </w:p>
        </w:tc>
      </w:tr>
      <w:tr w:rsidR="009E6FAA" w:rsidRPr="00405101" w14:paraId="1649CB92" w14:textId="77777777" w:rsidTr="00A33A12">
        <w:trPr>
          <w:trHeight w:val="407"/>
        </w:trPr>
        <w:tc>
          <w:tcPr>
            <w:tcW w:w="528" w:type="dxa"/>
            <w:vMerge/>
          </w:tcPr>
          <w:p w14:paraId="765429A3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15CE52A5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2745444F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0386E84D" w14:textId="77777777" w:rsidR="009E6FAA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>台北市中山區南京東路</w:t>
            </w:r>
          </w:p>
          <w:p w14:paraId="4C3B3414" w14:textId="698A744A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一段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86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號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5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>樓</w:t>
            </w:r>
          </w:p>
        </w:tc>
      </w:tr>
    </w:tbl>
    <w:p w14:paraId="28134D86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0791CAFA" w14:textId="77777777" w:rsidR="00460CBD" w:rsidRPr="00405101" w:rsidRDefault="00460CBD" w:rsidP="00A33A12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405101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7F247C42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35BFECF5" w14:textId="77777777" w:rsidR="00460CBD" w:rsidRPr="00405101" w:rsidRDefault="00460CBD" w:rsidP="00A33A12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405101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405101" w14:paraId="5885DA9D" w14:textId="77777777" w:rsidTr="00A33A12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4BF2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4DB1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A963C7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B4D7BE" wp14:editId="28C541A8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DD6A22" w14:textId="77777777" w:rsidR="00460CBD" w:rsidRPr="00C57C1F" w:rsidRDefault="00460CBD" w:rsidP="00A33A12">
                                  <w:pPr>
                                    <w:adjustRightInd w:val="0"/>
                                    <w:snapToGrid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二聯：交付原銷貨人作為記帳憑證</w:t>
                                  </w: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4B4D7BE" id="Text Box 11" o:spid="_x0000_s1028" type="#_x0000_t202" style="position:absolute;left:0;text-align:left;margin-left:83.8pt;margin-top:-3.2pt;width:23.95pt;height:1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SLCwIAAPkDAAAOAAAAZHJzL2Uyb0RvYy54bWysU8GO0zAQvSPxD5bvNE22LUvUdLV0VYS0&#10;LEi7cHccJ7FIPGbsNunfM3baUuCGyMHxeGae570Zr+/GvmMHhU6DKXg6m3OmjIRKm6bgX192b245&#10;c16YSnRgVMGPyvG7zetX68HmKoMWukohIxDj8sEWvPXe5kniZKt64WZglSFnDdgLTyY2SYViIPS+&#10;S7L5fJUMgJVFkMo5On2YnHwT8etaSf+5rp3yrCs41ebjinEtw5ps1iJvUNhWy1MZ4h+q6IU2dOkF&#10;6kF4wfao/4LqtURwUPuZhD6ButZSRQ7EJp3/wea5FVZFLiSOsxeZ3P+DlU+HL8h0VfAVZ0b01KIX&#10;NXr2HkaWpkGewbqcop4txfmRzqnNkaqzjyC/O2Zg2wrTqHtEGFolKiovZiZXqROOCyDl8Akqukfs&#10;PUSgscY+aEdqMEKnNh0vrQm1SDq8mS/S1ZIzSa7s5jbNlrF3icjP2Rad/6CgZ2FTcKTWR3RxeHSe&#10;eFDoOSRc5qDT1U53XTSwKbcdsoOgMdnFL1CnlN/COhOCDYS0yR1OIs3AbOLox3KMgmZn9UqojsQb&#10;YZo+ei20UeIb/TkbaPYK7n7sBSrOuo+G1HuXLhZhWKOxWL7NyMBrT3ntEUa2QCNNYNN266cB31vU&#10;TUt3Tf0ycE+K1zqKEVoz1XUiQPMVCZ/eQhjgaztG/Xqxm58AAAD//wMAUEsDBBQABgAIAAAAIQCd&#10;Z3Lx4QAAAAoBAAAPAAAAZHJzL2Rvd25yZXYueG1sTI9BS8NAEIXvgv9hGcFLaTdp7KbEbEopepBQ&#10;pFXv22RMgtnZkN228d87nvT4mI/3vsk3k+3FBUffOdIQLyIQSJWrO2o0vL89z9cgfDBUm94RavhG&#10;D5vi9iY3We2udMDLMTSCS8hnRkMbwpBJ6asWrfELNyDx7dON1gSOYyPr0Vy53PZyGUVKWtMRL7Rm&#10;wF2L1dfxbDXMktJv43RKP5L97vWlfJodQola399N20cQAafwB8OvPqtDwU4nd6bai56zShWjGubq&#10;AQQDy3i1AnHSkKi1Alnk8v8LxQ8AAAD//wMAUEsBAi0AFAAGAAgAAAAhALaDOJL+AAAA4QEAABMA&#10;AAAAAAAAAAAAAAAAAAAAAFtDb250ZW50X1R5cGVzXS54bWxQSwECLQAUAAYACAAAACEAOP0h/9YA&#10;AACUAQAACwAAAAAAAAAAAAAAAAAvAQAAX3JlbHMvLnJlbHNQSwECLQAUAAYACAAAACEAxlT0iwsC&#10;AAD5AwAADgAAAAAAAAAAAAAAAAAuAgAAZHJzL2Uyb0RvYy54bWxQSwECLQAUAAYACAAAACEAnWdy&#10;8eEAAAAKAQAADwAAAAAAAAAAAAAAAABlBAAAZHJzL2Rvd25yZXYueG1sUEsFBgAAAAAEAAQA8wAA&#10;AHMFAAAAAA==&#10;" stroked="f">
                      <v:textbox style="layout-flow:vertical-ideographic">
                        <w:txbxContent>
                          <w:p w14:paraId="49DD6A22" w14:textId="77777777" w:rsidR="00460CBD" w:rsidRPr="00C57C1F" w:rsidRDefault="00460CBD" w:rsidP="00A33A12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二聯：交付原銷貨人作為記帳憑證</w:t>
                            </w: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0B65B964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405101" w14:paraId="3F00CDE6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2209619" w14:textId="77777777" w:rsidR="00460CBD" w:rsidRPr="00405101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72B077C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8CB080D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00092B3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1088472" w14:textId="77777777" w:rsidR="00460CBD" w:rsidRPr="00405101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AB5B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A6C3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70F1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88D2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ADC3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A60B00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405101" w14:paraId="67D13E00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D4A9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24A6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B233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035A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6FB4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4EB1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BB158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5D07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AA23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DD54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A67A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4A52" w14:textId="77777777" w:rsidR="00460CBD" w:rsidRPr="00405101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626907E0" w14:textId="77777777" w:rsidR="00460CBD" w:rsidRPr="00405101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5FFF47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405101" w14:paraId="6195A40E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85E7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CB15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A824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39CE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6DAD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5786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62B5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87FB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73EF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8A2A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0B344E4B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4F56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8A02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3AA0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910C68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6FFFF079" w14:textId="77777777" w:rsidTr="00D66DB5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4C3A8B8" w14:textId="1E6837F4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C6972" w14:textId="2EBBD991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602A5" w14:textId="147A3123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051AE" w14:textId="7672281F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BA3C9B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3C939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B4B0E" w14:textId="1994A45C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B062A" w14:textId="29721B78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E86E4C" w14:textId="5E7E8CA4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C28F5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11C268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37DE7A9B" w14:textId="77777777" w:rsidTr="00D66DB5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3875" w14:textId="27577E3C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CCE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7392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68DA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519A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7C0E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E945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E126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238D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D3A0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EA78C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533FF155" w14:textId="77777777" w:rsidTr="00D66DB5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D12507E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6D6D9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D446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853FB1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925D7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DA052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DC1CF7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00BE5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513B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1AD1F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9CB31B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58807D32" w14:textId="77777777" w:rsidTr="00D66DB5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2344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DC4B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F500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CCF9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73B4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94FB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6429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FDB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688F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1209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B5C62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23A8ED42" w14:textId="77777777" w:rsidTr="00A33A12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4FC0A1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9DC126" w14:textId="5EC570DC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078E6B" w14:textId="77965EF2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EF80E1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3001B2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DC7DA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22A2C895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59F5BA2B" w14:textId="37E65110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405101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</w:p>
    <w:p w14:paraId="42F3ECBF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49543" wp14:editId="3D8EECE7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46"/>
                            </w:tblGrid>
                            <w:tr w:rsidR="00460CBD" w:rsidRPr="00DC2C56" w14:paraId="0B364FB4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26183F04" w14:textId="57878701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9C584D" w14:textId="77777777" w:rsidR="00460CBD" w:rsidRDefault="00460CBD" w:rsidP="00A33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49543" id="Text Box 12" o:spid="_x0000_s1029" type="#_x0000_t202" style="position:absolute;margin-left:1in;margin-top:17.45pt;width:118.9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ShQIAABc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TzFS&#10;pAOKHvng0Y0eUJaH8vTGVWD1YMDOD7APNMdUnbnX9JNDSt+2RG35tbW6bzlhEF4WbiZnV0ccF0A2&#10;/VvNwA/ZeR2BhsZ2oXZQDQToQNPTiZoQCw0up1k6m0GMFM4u5+X8MnKXkOp421jnX3PdoTCpsQXq&#10;IzrZ3zsfoiHV0SQ4c1oKthZSxoXdbm6lRXsCMlnHLybwzEyqYKx0uDYijjsQJPgIZyHcSPvXMsuL&#10;9CYvJ+vZYj4p1sV0Us7TxSTNyptylhZlcbf+FgLMiqoVjHF1LxQ/SjAr/o7iQzOM4okiRH2Ny2k+&#10;HSn6Y5Jp/H6XZCc8dKQUXY0XJyNSBWJfKQZpk8oTIcd58nP4scpQg+M/ViXKIDA/asAPmyEK7vKo&#10;ro1mT6ALq4E2IB9eE5i02n7BqIfOrLH7vCOWYyTfKNBWmRVFaOW4KKbzHBb2/GRzfkIUBagae4zG&#10;6a0f239nrNi24GlUs9LXoMdGRKkE4Y5RHVQM3RdzOrwUob3P19Hqx3u2+g4AAP//AwBQSwMEFAAG&#10;AAgAAAAhADz9o0jeAAAACQEAAA8AAABkcnMvZG93bnJldi54bWxMj8FOwzAQRO9I/IO1SFwQdUpN&#10;04Q4FSCBem3pBzjxNomI11HsNunfs5zgtqMdzbwptrPrxQXH0HnSsFwkIJBqbztqNBy/Ph43IEI0&#10;ZE3vCTVcMcC2vL0pTG79RHu8HGIjOIRCbjS0MQ65lKFu0Zmw8AMS/05+dCayHBtpRzNxuOvlU5Ks&#10;pTMdcUNrBnxvsf4+nJ2G0256eM6m6jMe071av5kurfxV6/u7+fUFRMQ5/pnhF5/RoWSmyp/JBtGz&#10;Voq3RA0rlYFgw2qz5KPSkKkUZFnI/wvKHwAAAP//AwBQSwECLQAUAAYACAAAACEAtoM4kv4AAADh&#10;AQAAEwAAAAAAAAAAAAAAAAAAAAAAW0NvbnRlbnRfVHlwZXNdLnhtbFBLAQItABQABgAIAAAAIQA4&#10;/SH/1gAAAJQBAAALAAAAAAAAAAAAAAAAAC8BAABfcmVscy8ucmVsc1BLAQItABQABgAIAAAAIQA3&#10;jfeShQIAABcFAAAOAAAAAAAAAAAAAAAAAC4CAABkcnMvZTJvRG9jLnhtbFBLAQItABQABgAIAAAA&#10;IQA8/aNI3gAAAAkBAAAPAAAAAAAAAAAAAAAAAN8EAABkcnMvZG93bnJldi54bWxQSwUGAAAAAAQA&#10;BADzAAAA6gUAAAAA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46"/>
                      </w:tblGrid>
                      <w:tr w:rsidR="00460CBD" w:rsidRPr="00DC2C56" w14:paraId="0B364FB4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26183F04" w14:textId="57878701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D9C584D" w14:textId="77777777" w:rsidR="00460CBD" w:rsidRDefault="00460CBD" w:rsidP="00A33A12"/>
                  </w:txbxContent>
                </v:textbox>
              </v:shape>
            </w:pict>
          </mc:Fallback>
        </mc:AlternateContent>
      </w:r>
      <w:r w:rsidRPr="00405101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22CE2F29" w14:textId="19C0925B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          </w:t>
      </w:r>
    </w:p>
    <w:p w14:paraId="5AF3EE37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5B06A845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29723550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1D73F42A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9E6FAA" w:rsidRPr="00405101" w14:paraId="08F3C3E0" w14:textId="77777777" w:rsidTr="00C655FB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046AA848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lastRenderedPageBreak/>
              <w:t>發票單位</w:t>
            </w:r>
          </w:p>
          <w:p w14:paraId="0AC68E67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7E51BA64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19AE792B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8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台灣萊札普股份</w:t>
            </w:r>
          </w:p>
          <w:p w14:paraId="5FB07F06" w14:textId="556B29C2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有限公司</w:t>
            </w:r>
          </w:p>
        </w:tc>
      </w:tr>
      <w:tr w:rsidR="009E6FAA" w:rsidRPr="00405101" w14:paraId="3379B8B6" w14:textId="77777777" w:rsidTr="00E55643">
        <w:trPr>
          <w:trHeight w:val="154"/>
        </w:trPr>
        <w:tc>
          <w:tcPr>
            <w:tcW w:w="528" w:type="dxa"/>
            <w:vMerge/>
          </w:tcPr>
          <w:p w14:paraId="0AAE0BD2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5208278B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1DE1D870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2F130CBE" w14:textId="0B2DC7BA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20"/>
                <w:szCs w:val="20"/>
              </w:rPr>
            </w:pPr>
            <w:r>
              <w:rPr>
                <w:rFonts w:ascii="王漢宗中明體繁" w:eastAsia="王漢宗中明體繁" w:hint="eastAsia"/>
                <w:sz w:val="20"/>
                <w:szCs w:val="20"/>
              </w:rPr>
              <w:t>83500950</w:t>
            </w:r>
          </w:p>
        </w:tc>
      </w:tr>
      <w:tr w:rsidR="009E6FAA" w:rsidRPr="00405101" w14:paraId="53AFCA9A" w14:textId="77777777" w:rsidTr="00C655FB">
        <w:trPr>
          <w:trHeight w:val="407"/>
        </w:trPr>
        <w:tc>
          <w:tcPr>
            <w:tcW w:w="528" w:type="dxa"/>
            <w:vMerge/>
          </w:tcPr>
          <w:p w14:paraId="5FAFE7EC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7A611F59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7AFC98A2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7653F2A6" w14:textId="77777777" w:rsidR="009E6FAA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>台北市中山區南京東路</w:t>
            </w:r>
          </w:p>
          <w:p w14:paraId="117E5061" w14:textId="0D90C078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一段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86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號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5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>樓</w:t>
            </w:r>
          </w:p>
        </w:tc>
      </w:tr>
    </w:tbl>
    <w:p w14:paraId="19FC685D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033C7947" w14:textId="77777777" w:rsidR="00460CBD" w:rsidRPr="00405101" w:rsidRDefault="00460CBD" w:rsidP="00A33A12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405101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420542D4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5EE19509" w14:textId="77777777" w:rsidR="00460CBD" w:rsidRPr="00405101" w:rsidRDefault="00460CBD" w:rsidP="00A33A12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405101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405101" w14:paraId="66D43DCD" w14:textId="77777777" w:rsidTr="00A33A12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58D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9FB2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BE51F8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233149" wp14:editId="74268F6A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1905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3CF13A" w14:textId="77777777" w:rsidR="00460CBD" w:rsidRPr="00C57C1F" w:rsidRDefault="00460CBD" w:rsidP="00A33A12">
                                  <w:pPr>
                                    <w:adjustRightInd w:val="0"/>
                                    <w:snapToGrid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三聯：由進貨人作為進</w:t>
                                  </w: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項稅額之扣減憑證。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F233149" id="Text Box 15" o:spid="_x0000_s1030" type="#_x0000_t202" style="position:absolute;left:0;text-align:left;margin-left:83.8pt;margin-top:-3.2pt;width:23.95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4jCgIAAPkDAAAOAAAAZHJzL2Uyb0RvYy54bWysU8Fu2zAMvQ/YPwi6L47TpOuMOEWXIsOA&#10;rhvQbndalm1hsqhJSuz8/Sg5zYLuNswHWRTJJ75Han079podpPMKTcnz2ZwzaQTWyrQl//68e3fD&#10;mQ9gatBoZMmP0vPbzds368EWcoEd6lo6RiDGF4MteReCLbLMi0724GdopSFng66HQKZrs9rBQOi9&#10;zhbz+XU2oKutQyG9p9P7yck3Cb9ppAhfm8bLwHTJqbaQVpfWKq7ZZg1F68B2SpzKgH+oogdl6NIz&#10;1D0EYHun/oLqlXDosQkzgX2GTaOETByITT5/xeapAysTFxLH27NM/v/BisfDN8dUXfIlZwZ6atGz&#10;HAP7iCPLV1GewfqCop4sxYWRzqnNiaq3Dyh+emZw24Fp5Z1zOHQSaiovj5nZReqE4yNINXzBmu6B&#10;fcAENDauj9qRGozQqU3Hc2tiLYIOr+bL/HrFmSDX4uomX6xS7zIoXrKt8+GTxJ7FTckdtT6hw+HB&#10;h1gNFC8h8TKPWtU7pXUyXFtttWMHoDHZpS8ReBWmTQw2GNMmxHiSaEZmE8cwVuNJ0JN6FdZH4u1w&#10;mj56LbSR8IP+nA00eyX3v/bgJGf6syH1PuTLZRzWZCxX7xdkuEtPdekBIzqkkSawabsN04DvrVNt&#10;R3dN/TJ4R4o3KokRWzPVdSJA85U0Or2FOMCXdor682I3vwEAAP//AwBQSwMEFAAGAAgAAAAhAJ1n&#10;cvHhAAAACgEAAA8AAABkcnMvZG93bnJldi54bWxMj0FLw0AQhe+C/2EZwUtpN2nspsRsSil6kFCk&#10;Ve/bZEyC2dmQ3bbx3zue9PiYj/e+yTeT7cUFR9850hAvIhBIlas7ajS8vz3P1yB8MFSb3hFq+EYP&#10;m+L2JjdZ7a50wMsxNIJLyGdGQxvCkEnpqxat8Qs3IPHt043WBI5jI+vRXLnc9nIZRUpa0xEvtGbA&#10;XYvV1/FsNcyS0m/jdEo/kv3u9aV8mh1CiVrf303bRxABp/AHw68+q0PBTid3ptqLnrNKFaMa5uoB&#10;BAPLeLUCcdKQqLUCWeTy/wvFDwAAAP//AwBQSwECLQAUAAYACAAAACEAtoM4kv4AAADhAQAAEwAA&#10;AAAAAAAAAAAAAAAAAAAAW0NvbnRlbnRfVHlwZXNdLnhtbFBLAQItABQABgAIAAAAIQA4/SH/1gAA&#10;AJQBAAALAAAAAAAAAAAAAAAAAC8BAABfcmVscy8ucmVsc1BLAQItABQABgAIAAAAIQAM+K4jCgIA&#10;APkDAAAOAAAAAAAAAAAAAAAAAC4CAABkcnMvZTJvRG9jLnhtbFBLAQItABQABgAIAAAAIQCdZ3Lx&#10;4QAAAAoBAAAPAAAAAAAAAAAAAAAAAGQEAABkcnMvZG93bnJldi54bWxQSwUGAAAAAAQABADzAAAA&#10;cgUAAAAA&#10;" stroked="f">
                      <v:textbox style="layout-flow:vertical-ideographic">
                        <w:txbxContent>
                          <w:p w14:paraId="033CF13A" w14:textId="77777777" w:rsidR="00460CBD" w:rsidRPr="00C57C1F" w:rsidRDefault="00460CBD" w:rsidP="00A33A12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三聯：由進貨人作為進</w:t>
                            </w: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項稅額之扣減憑證。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0E5B7CED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405101" w14:paraId="5EF3C007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753DA07" w14:textId="77777777" w:rsidR="00460CBD" w:rsidRPr="00405101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6E048B5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55245DC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04ED74D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BA6584C" w14:textId="77777777" w:rsidR="00460CBD" w:rsidRPr="00405101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45B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20C6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149D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85DB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EC96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262203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405101" w14:paraId="37B16950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BEF5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A4DB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35F4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CE07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83BC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AF0B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1A7B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A04D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659E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285A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E940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0CF2" w14:textId="77777777" w:rsidR="00460CBD" w:rsidRPr="00405101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62D091CE" w14:textId="77777777" w:rsidR="00460CBD" w:rsidRPr="00405101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766945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405101" w14:paraId="1C4D44FC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F59C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2974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216E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4E15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3C4B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D9B8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44D5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62D0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B1AF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6489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0DFEAD12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421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28D2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F09C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3B4EDD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55911FFD" w14:textId="77777777" w:rsidTr="00D66DB5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B5C4313" w14:textId="297A98A5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60D56" w14:textId="6A9A95FB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A897E" w14:textId="4D0597BA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3953F6" w14:textId="67CA0A9A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6A5CA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2EA50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3B951" w14:textId="60C45A53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94E19" w14:textId="05531E76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60C72" w14:textId="44DBD480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783287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43738F7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0099FD33" w14:textId="77777777" w:rsidTr="00D66DB5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518F5" w14:textId="04288B58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45F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1D0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7EA0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801D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B705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1687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1F79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240C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B7F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58CC15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587D643F" w14:textId="77777777" w:rsidTr="00D66DB5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E935084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849A44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EFE87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175EB5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8FB2E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8DABF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C8C5B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15706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46477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ED032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605D305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16112754" w14:textId="77777777" w:rsidTr="00D66DB5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A16C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9296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62FB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EC9C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E3B4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51B8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FE2C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C143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1B07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C6C5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BA2459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3CD1499F" w14:textId="77777777" w:rsidTr="00A33A12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1E6F7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A64F84" w14:textId="7BE24804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455266" w14:textId="4778AF1A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76C58E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85C2C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D7514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44022BEF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225C3B21" w14:textId="4E68C631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405101">
        <w:rPr>
          <w:rFonts w:ascii="王漢宗中明體繁" w:eastAsia="王漢宗中明體繁" w:hAnsi="新細明體" w:hint="eastAsia"/>
          <w:sz w:val="20"/>
          <w:szCs w:val="20"/>
        </w:rPr>
        <w:t xml:space="preserve">地址：      </w:t>
      </w:r>
    </w:p>
    <w:p w14:paraId="47552985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8C3CE" wp14:editId="165C77B3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254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46"/>
                            </w:tblGrid>
                            <w:tr w:rsidR="00460CBD" w:rsidRPr="00DC2C56" w14:paraId="34136EFB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74DBECAC" w14:textId="32F1BDE9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56D9F" w14:textId="77777777" w:rsidR="00460CBD" w:rsidRDefault="00460CBD" w:rsidP="00A33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C3CE" id="Text Box 16" o:spid="_x0000_s1031" type="#_x0000_t202" style="position:absolute;margin-left:1in;margin-top:17.45pt;width:118.9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d5hgIAABcFAAAOAAAAZHJzL2Uyb0RvYy54bWysVNmO0zAUfUfiHyy/d5J0kraJmo5moQhp&#10;WKQZPsC1ncbCsY3tNhkQ/86105YygIQQeXC8XJ+7nHO9vBo6ifbcOqFVjbOLFCOuqGZCbWv88XE9&#10;WWDkPFGMSK14jZ+4w1erly+Wvan4VLdaMm4RgChX9abGrfemShJHW94Rd6ENV3DYaNsRD0u7TZgl&#10;PaB3Mpmm6SzptWXGasqdg9278RCvIn7TcOrfN43jHskaQ2w+jjaOmzAmqyWptpaYVtBDGOQfouiI&#10;UOD0BHVHPEE7K36B6gS12unGX1DdJbppBOUxB8gmS59l89ASw2MuUBxnTmVy/w+Wvtt/sEiwGl9i&#10;pEgHFD3ywaMbPaBsFsrTG1eB1YMBOz/APtAcU3XmXtNPDil92xK15dfW6r7lhEF4WbiZnF0dcVwA&#10;2fRvNQM/ZOd1BBoa24XaQTUQoANNTydqQiw0uCyydDYrMKJwdjkv55eRu4RUx9vGOv+a6w6FSY0t&#10;UB/Ryf7e+RANqY4mwZnTUrC1kDIu7HZzKy3aE5DJOn4xgWdmUgVjpcO1EXHcgSDBRzgL4Ubav5bZ&#10;NE9vpuVkPVvMJ/k6LyblPF1M0qy8KWdpXuZ3628hwCyvWsEYV/dC8aMEs/zvKD40wyieKELU17gs&#10;psVI0R+TTOP3uyQ74aEjpehqvDgZkSoQ+0oxSJtUngg5zpOfw49Vhhoc/7EqUQaB+VEDftgMUXDF&#10;UV0bzZ5AF1YDbUA+vCYwabX9glEPnVlj93lHLMdIvlGgrTLL89DKcZEX8yks7PnJ5vyEKApQNfYY&#10;jdNbP7b/zlixbcHTqGalr0GPjYhSCcIdozqoGLov5nR4KUJ7n6+j1Y/3bPUdAAD//wMAUEsDBBQA&#10;BgAIAAAAIQA8/aNI3gAAAAkBAAAPAAAAZHJzL2Rvd25yZXYueG1sTI/BTsMwEETvSPyDtUhcEHVK&#10;TdOEOBUggXpt6Qc48TaJiNdR7Dbp37Oc4LajHc28Kbaz68UFx9B50rBcJCCQam87ajQcvz4eNyBC&#10;NGRN7wk1XDHAtry9KUxu/UR7vBxiIziEQm40tDEOuZShbtGZsPADEv9OfnQmshwbaUczcbjr5VOS&#10;rKUzHXFDawZ8b7H+PpydhtNuenjOpuozHtO9Wr+ZLq38Vev7u/n1BUTEOf6Z4Ref0aFkpsqfyQbR&#10;s1aKt0QNK5WBYMNqs+Sj0pCpFGRZyP8Lyh8AAAD//wMAUEsBAi0AFAAGAAgAAAAhALaDOJL+AAAA&#10;4QEAABMAAAAAAAAAAAAAAAAAAAAAAFtDb250ZW50X1R5cGVzXS54bWxQSwECLQAUAAYACAAAACEA&#10;OP0h/9YAAACUAQAACwAAAAAAAAAAAAAAAAAvAQAAX3JlbHMvLnJlbHNQSwECLQAUAAYACAAAACEA&#10;ljsHeYYCAAAXBQAADgAAAAAAAAAAAAAAAAAuAgAAZHJzL2Uyb0RvYy54bWxQSwECLQAUAAYACAAA&#10;ACEAPP2jSN4AAAAJAQAADwAAAAAAAAAAAAAAAADgBAAAZHJzL2Rvd25yZXYueG1sUEsFBgAAAAAE&#10;AAQA8wAAAOsFAAAAAA==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46"/>
                      </w:tblGrid>
                      <w:tr w:rsidR="00460CBD" w:rsidRPr="00DC2C56" w14:paraId="34136EFB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74DBECAC" w14:textId="32F1BDE9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68956D9F" w14:textId="77777777" w:rsidR="00460CBD" w:rsidRDefault="00460CBD" w:rsidP="00A33A12"/>
                  </w:txbxContent>
                </v:textbox>
              </v:shape>
            </w:pict>
          </mc:Fallback>
        </mc:AlternateContent>
      </w:r>
      <w:r w:rsidRPr="00405101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2926A690" w14:textId="24882111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</w:t>
      </w:r>
    </w:p>
    <w:p w14:paraId="4AD0B495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3ACA2E7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50F24B8A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7A48BBE1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F385E70" w14:textId="3FF1341D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236915ED" w14:textId="117AF353" w:rsidR="00370DEE" w:rsidRPr="00405101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34D582E8" w14:textId="7E0BCA41" w:rsidR="00370DEE" w:rsidRPr="00405101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255B26DC" w14:textId="34EE9A84" w:rsidR="00370DEE" w:rsidRPr="00405101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0AA9691" w14:textId="6B5EFFA1" w:rsidR="00370DEE" w:rsidRPr="00405101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3681C437" w14:textId="77777777" w:rsidR="00370DEE" w:rsidRPr="00405101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08BE406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71B7A566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9E6FAA" w:rsidRPr="00405101" w14:paraId="69AD5F4E" w14:textId="77777777" w:rsidTr="00BB5731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2D51377C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1FCA6C96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33B4767B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0252D161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8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台灣萊札普股份</w:t>
            </w:r>
          </w:p>
          <w:p w14:paraId="38377B9F" w14:textId="3E37357A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8"/>
                <w:szCs w:val="16"/>
              </w:rPr>
              <w:t>有限公司</w:t>
            </w:r>
          </w:p>
        </w:tc>
      </w:tr>
      <w:tr w:rsidR="009E6FAA" w:rsidRPr="00405101" w14:paraId="766048DE" w14:textId="77777777" w:rsidTr="002840A4">
        <w:trPr>
          <w:trHeight w:val="154"/>
        </w:trPr>
        <w:tc>
          <w:tcPr>
            <w:tcW w:w="528" w:type="dxa"/>
            <w:vMerge/>
          </w:tcPr>
          <w:p w14:paraId="3B2E18DD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727CB4D8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3532A526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490FFFC5" w14:textId="670B6ED9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20"/>
                <w:szCs w:val="20"/>
              </w:rPr>
            </w:pPr>
            <w:r>
              <w:rPr>
                <w:rFonts w:ascii="王漢宗中明體繁" w:eastAsia="王漢宗中明體繁" w:hint="eastAsia"/>
                <w:sz w:val="20"/>
                <w:szCs w:val="20"/>
              </w:rPr>
              <w:t>83500950</w:t>
            </w:r>
          </w:p>
        </w:tc>
      </w:tr>
      <w:tr w:rsidR="009E6FAA" w:rsidRPr="00405101" w14:paraId="0BBE0A6B" w14:textId="77777777" w:rsidTr="00BB5731">
        <w:trPr>
          <w:trHeight w:val="407"/>
        </w:trPr>
        <w:tc>
          <w:tcPr>
            <w:tcW w:w="528" w:type="dxa"/>
            <w:vMerge/>
          </w:tcPr>
          <w:p w14:paraId="66D862F5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16594A04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7A793C56" w14:textId="77777777" w:rsidR="009E6FAA" w:rsidRPr="00405101" w:rsidRDefault="009E6FAA" w:rsidP="009E6FAA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3CA87065" w14:textId="77777777" w:rsidR="009E6FAA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>台北市中山區南京東路</w:t>
            </w:r>
          </w:p>
          <w:p w14:paraId="325E9697" w14:textId="24ECAC4F" w:rsidR="009E6FAA" w:rsidRPr="00405101" w:rsidRDefault="009E6FAA" w:rsidP="009E6FAA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一段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86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 xml:space="preserve">號 </w:t>
            </w:r>
            <w:r>
              <w:rPr>
                <w:rFonts w:ascii="王漢宗中明體繁" w:eastAsia="王漢宗中明體繁"/>
                <w:sz w:val="16"/>
                <w:szCs w:val="16"/>
              </w:rPr>
              <w:t xml:space="preserve">5 </w:t>
            </w:r>
            <w:r>
              <w:rPr>
                <w:rFonts w:ascii="王漢宗中明體繁" w:eastAsia="王漢宗中明體繁" w:hint="eastAsia"/>
                <w:sz w:val="16"/>
                <w:szCs w:val="16"/>
              </w:rPr>
              <w:t>樓</w:t>
            </w:r>
          </w:p>
        </w:tc>
      </w:tr>
    </w:tbl>
    <w:p w14:paraId="14A261F2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349447CC" w14:textId="77777777" w:rsidR="00460CBD" w:rsidRPr="00405101" w:rsidRDefault="00460CBD" w:rsidP="00A33A12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405101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37933081" w14:textId="77777777" w:rsidR="00460CBD" w:rsidRPr="00405101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24B8A513" w14:textId="77777777" w:rsidR="00460CBD" w:rsidRPr="00405101" w:rsidRDefault="00460CBD" w:rsidP="00A33A12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405101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405101" w14:paraId="0D1F5433" w14:textId="77777777" w:rsidTr="00A33A12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8612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34EA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77965A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68DAE7" wp14:editId="75A2B7B1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2540"/>
                      <wp:wrapNone/>
                      <wp:docPr id="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1E3B6" w14:textId="77777777" w:rsidR="00460CBD" w:rsidRPr="00C57C1F" w:rsidRDefault="00460CBD" w:rsidP="00A33A12">
                                  <w:pPr>
                                    <w:adjustRightInd w:val="0"/>
                                    <w:snapToGrid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四聯：由進貨人作為記帳憑證</w:t>
                                  </w: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68DAE7" id="Text Box 18" o:spid="_x0000_s1032" type="#_x0000_t202" style="position:absolute;left:0;text-align:left;margin-left:83.8pt;margin-top:-3.2pt;width:23.95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l5CwIAAPkDAAAOAAAAZHJzL2Uyb0RvYy54bWysU8Fu2zAMvQ/YPwi6L47dJMuMOEWXIsOA&#10;rhvQbndZlm1htqhRSuz+/Sg5yYLuNswHWRTJJ75HanM79h07KnQaTMHT2ZwzZSRU2jQF//68f7fm&#10;zHlhKtGBUQV/UY7fbt++2Qw2Vxm00FUKGYEYlw+24K33Nk8SJ1vVCzcDqww5a8BeeDKxSSoUA6H3&#10;XZLN56tkAKwsglTO0en95OTbiF/XSvqvde2UZ13BqTYfV4xrGdZkuxF5g8K2Wp7KEP9QRS+0oUsv&#10;UPfCC3ZA/RdUryWCg9rPJPQJ1LWWKnIgNun8FZunVlgVuZA4zl5kcv8PVj4evyHTVcEzzozoqUXP&#10;avTsI4wsXQd5ButyinqyFOdHOqc2R6rOPoD86ZiBXStMo+4QYWiVqKi8NGQmV6kTjgsg5fAFKrpH&#10;HDxEoLHGPmhHajBCpza9XFoTapF0eDNfpKslZ5Jc2c06zZaxd4nIz9kWnf+koGdhU3Ck1kd0cXxw&#10;PlQj8nNIuMxBp6u97rpoYFPuOmRHQWOyj18k8CqsMyHYQEibEMNJpBmYTRz9WI5R0NVZvRKqF+KN&#10;ME0fvRbaKPGD/pwNNHsFd78OAhVn3WdD6n1IF4swrNFYLN9nZOC1p7z2CCNboJEmsGm789OAHyzq&#10;pqW7pn4ZuCPFax3FCK2Z6joRoPmKGp3eQhjgaztG/Xmx298AAAD//wMAUEsDBBQABgAIAAAAIQCd&#10;Z3Lx4QAAAAoBAAAPAAAAZHJzL2Rvd25yZXYueG1sTI9BS8NAEIXvgv9hGcFLaTdp7KbEbEopepBQ&#10;pFXv22RMgtnZkN228d87nvT4mI/3vsk3k+3FBUffOdIQLyIQSJWrO2o0vL89z9cgfDBUm94RavhG&#10;D5vi9iY3We2udMDLMTSCS8hnRkMbwpBJ6asWrfELNyDx7dON1gSOYyPr0Vy53PZyGUVKWtMRL7Rm&#10;wF2L1dfxbDXMktJv43RKP5L97vWlfJodQola399N20cQAafwB8OvPqtDwU4nd6bai56zShWjGubq&#10;AQQDy3i1AnHSkKi1Alnk8v8LxQ8AAAD//wMAUEsBAi0AFAAGAAgAAAAhALaDOJL+AAAA4QEAABMA&#10;AAAAAAAAAAAAAAAAAAAAAFtDb250ZW50X1R5cGVzXS54bWxQSwECLQAUAAYACAAAACEAOP0h/9YA&#10;AACUAQAACwAAAAAAAAAAAAAAAAAvAQAAX3JlbHMvLnJlbHNQSwECLQAUAAYACAAAACEAGfYZeQsC&#10;AAD5AwAADgAAAAAAAAAAAAAAAAAuAgAAZHJzL2Uyb0RvYy54bWxQSwECLQAUAAYACAAAACEAnWdy&#10;8eEAAAAKAQAADwAAAAAAAAAAAAAAAABlBAAAZHJzL2Rvd25yZXYueG1sUEsFBgAAAAAEAAQA8wAA&#10;AHMFAAAAAA==&#10;" stroked="f">
                      <v:textbox style="layout-flow:vertical-ideographic">
                        <w:txbxContent>
                          <w:p w14:paraId="2C51E3B6" w14:textId="77777777" w:rsidR="00460CBD" w:rsidRPr="00C57C1F" w:rsidRDefault="00460CBD" w:rsidP="00A33A12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四聯：由進貨人作為記帳憑證</w:t>
                            </w: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26CFCE05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405101" w14:paraId="56135915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5EDD11B" w14:textId="77777777" w:rsidR="00460CBD" w:rsidRPr="00405101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F7BA6DB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5BCD792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8A6BA1F" w14:textId="77777777" w:rsidR="00460CBD" w:rsidRPr="00405101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F3EEA52" w14:textId="77777777" w:rsidR="00460CBD" w:rsidRPr="00405101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570B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1DFC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0FFB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FC4E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1A60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486C7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405101" w14:paraId="32C3D958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D5DD6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A11A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2B6D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CB4A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B5CB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F366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9B45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92CB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185D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7E7C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053B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8C64" w14:textId="77777777" w:rsidR="00460CBD" w:rsidRPr="00405101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5D8B97A4" w14:textId="77777777" w:rsidR="00460CBD" w:rsidRPr="00405101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455B13" w14:textId="77777777" w:rsidR="00460CBD" w:rsidRPr="00405101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405101" w14:paraId="42480EB2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DEF6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3C9D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242E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EE0C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2D6F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475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7AC6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AF3B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5834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A0B4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4FC8DCC0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96E7" w14:textId="77777777" w:rsidR="00460CBD" w:rsidRPr="00405101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405101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FE00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316EC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A33C2A" w14:textId="77777777" w:rsidR="00460CBD" w:rsidRPr="00405101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7B567DC8" w14:textId="77777777" w:rsidTr="00D66DB5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1688AAB" w14:textId="340D112E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CB152" w14:textId="3C3B63BC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4B392E" w14:textId="7D80409B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DD81DC" w14:textId="7B0803A1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BD831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1D8FF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5E7898" w14:textId="0C38D31F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51D69" w14:textId="7F0F623E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615D8" w14:textId="59E1D5E8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0CAFF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F787612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135D1660" w14:textId="77777777" w:rsidTr="00D66DB5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5B91" w14:textId="1106C0C5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9188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EFAA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1DC1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5C84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00E8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8CAA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1B11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35B0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8AF7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15DA1B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763763C9" w14:textId="77777777" w:rsidTr="00D66DB5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5302F2C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EA411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90E64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EA19F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2506E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43493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61B01C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E11AA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E88B6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82CA1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4150A42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3F158E03" w14:textId="77777777" w:rsidTr="00D66DB5">
        <w:trPr>
          <w:trHeight w:val="405"/>
        </w:trPr>
        <w:tc>
          <w:tcPr>
            <w:tcW w:w="37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FFBE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0140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DD4C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9FED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F7B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A6FD" w14:textId="77777777" w:rsidR="009B6E89" w:rsidRPr="00405101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38C9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610B" w14:textId="77777777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BDAA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CDFD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C75BB3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405101" w14:paraId="4738B3AD" w14:textId="77777777" w:rsidTr="00A33A12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F5D478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405101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E4CF18" w14:textId="05E0ECE6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E99AD7" w14:textId="12669EA5" w:rsidR="009B6E89" w:rsidRPr="00405101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E6231D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DDF6CA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16266" w14:textId="77777777" w:rsidR="009B6E89" w:rsidRPr="00405101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6551DEC5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10DC0D20" w14:textId="1569536F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405101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</w:p>
    <w:p w14:paraId="64F04B21" w14:textId="77777777" w:rsidR="00460CBD" w:rsidRPr="00405101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DF12A" wp14:editId="5AC9DFCD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381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46"/>
                            </w:tblGrid>
                            <w:tr w:rsidR="00460CBD" w:rsidRPr="00DC2C56" w14:paraId="4F0862CF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9F6758D" w14:textId="20ECD593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C38F12" w14:textId="77777777" w:rsidR="00460CBD" w:rsidRDefault="00460CBD" w:rsidP="00A33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DF12A" id="Text Box 19" o:spid="_x0000_s1033" type="#_x0000_t202" style="position:absolute;margin-left:1in;margin-top:17.45pt;width:118.9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seiAIAABcFAAAOAAAAZHJzL2Uyb0RvYy54bWysVNuO2yAQfa/Uf0C8J7azzsXWOqu9NFWl&#10;7UXa7QcQwDEqBgokdlr13zvgJHUvD1VVP9hghsOZOWe4vulbiQ7cOqFVhbNpihFXVDOhdhX++LyZ&#10;rDBynihGpFa8wkfu8M365YvrzpR8phstGbcIQJQrO1PhxntTJomjDW+Jm2rDFSzW2rbEw9TuEmZJ&#10;B+itTGZpukg6bZmxmnLn4O/DsIjXEb+uOfXv69pxj2SFgZuPbxvf2/BO1tek3FliGkFPNMg/sGiJ&#10;UHDoBeqBeIL2VvwG1QpqtdO1n1LdJrquBeUxB8gmS3/J5qkhhsdcoDjOXMrk/h8sfXf4YJFgoB1G&#10;irQg0TPvPbrTPcqKUJ7OuBKingzE+R7+h9CQqjOPmn5ySOn7hqgdv7VWdw0nDOhlYWcy2jrguACy&#10;7d5qBueQvdcRqK9tGwChGgjQQabjRZrAhYYj51m6WMwxorB2tSyWV1G7hJTn3cY6/5rrFoVBhS1I&#10;H9HJ4dH5wIaU55DIXkvBNkLKOLG77b206EDAJpv4xAQgyXGYVCFY6bBtQBz+AEk4I6wFulH2r0U2&#10;y9O7WTHZLFbLSb7J55Nima4maVbcFYs0L/KHzbdAMMvLRjDG1aNQ/GzBLP87iU/NMJgnmhB1FS7m&#10;s/kg0Zi9GyeZxudPSbbCQ0dK0VZ4dQkiZRD2lWKQNik9EXIYJz/Tj1WGGpy/sSrRBkH5wQO+3/bR&#10;cMuzu7aaHcEXVoNsID7cJjBotP2CUQedWWH3eU8sx0i+UeCtIsvz0Mpxks+XM5jY8cp2vEIUBagK&#10;e4yG4b0f2n9vrNg1cNLgZqVvwY+1iFYJxh1YnVwM3RdzOt0Uob3H8xj14z5bfwcAAP//AwBQSwME&#10;FAAGAAgAAAAhADz9o0jeAAAACQEAAA8AAABkcnMvZG93bnJldi54bWxMj8FOwzAQRO9I/IO1SFwQ&#10;dUpN04Q4FSCBem3pBzjxNomI11HsNunfs5zgtqMdzbwptrPrxQXH0HnSsFwkIJBqbztqNBy/Ph43&#10;IEI0ZE3vCTVcMcC2vL0pTG79RHu8HGIjOIRCbjS0MQ65lKFu0Zmw8AMS/05+dCayHBtpRzNxuOvl&#10;U5KspTMdcUNrBnxvsf4+nJ2G0256eM6m6jMe071av5kurfxV6/u7+fUFRMQ5/pnhF5/RoWSmyp/J&#10;BtGzVoq3RA0rlYFgw2qz5KPSkKkUZFnI/wvKHwAAAP//AwBQSwECLQAUAAYACAAAACEAtoM4kv4A&#10;AADhAQAAEwAAAAAAAAAAAAAAAAAAAAAAW0NvbnRlbnRfVHlwZXNdLnhtbFBLAQItABQABgAIAAAA&#10;IQA4/SH/1gAAAJQBAAALAAAAAAAAAAAAAAAAAC8BAABfcmVscy8ucmVsc1BLAQItABQABgAIAAAA&#10;IQDKW4seiAIAABcFAAAOAAAAAAAAAAAAAAAAAC4CAABkcnMvZTJvRG9jLnhtbFBLAQItABQABgAI&#10;AAAAIQA8/aNI3gAAAAkBAAAPAAAAAAAAAAAAAAAAAOIEAABkcnMvZG93bnJldi54bWxQSwUGAAAA&#10;AAQABADzAAAA7QUAAAAA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46"/>
                      </w:tblGrid>
                      <w:tr w:rsidR="00460CBD" w:rsidRPr="00DC2C56" w14:paraId="4F0862CF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09F6758D" w14:textId="20ECD593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FC38F12" w14:textId="77777777" w:rsidR="00460CBD" w:rsidRDefault="00460CBD" w:rsidP="00A33A12"/>
                  </w:txbxContent>
                </v:textbox>
              </v:shape>
            </w:pict>
          </mc:Fallback>
        </mc:AlternateContent>
      </w:r>
      <w:r w:rsidRPr="00405101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2E1A43DF" w14:textId="04B27D07" w:rsidR="00460CBD" w:rsidRPr="00405101" w:rsidRDefault="00460CBD" w:rsidP="00370DEE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405101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          </w:t>
      </w:r>
    </w:p>
    <w:sectPr w:rsidR="00460CBD" w:rsidRPr="00405101" w:rsidSect="00370DEE">
      <w:pgSz w:w="11906" w:h="16838"/>
      <w:pgMar w:top="567" w:right="567" w:bottom="567" w:left="56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BC52B" w14:textId="77777777" w:rsidR="00B63D74" w:rsidRDefault="00B63D74" w:rsidP="000E6562">
      <w:r>
        <w:separator/>
      </w:r>
    </w:p>
  </w:endnote>
  <w:endnote w:type="continuationSeparator" w:id="0">
    <w:p w14:paraId="254902D7" w14:textId="77777777" w:rsidR="00B63D74" w:rsidRDefault="00B63D74" w:rsidP="000E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王漢宗中明體繁">
    <w:panose1 w:val="02020500000000000000"/>
    <w:charset w:val="88"/>
    <w:family w:val="roman"/>
    <w:pitch w:val="variable"/>
    <w:sig w:usb0="800000E3" w:usb1="38C9787A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9126E" w14:textId="77777777" w:rsidR="00B63D74" w:rsidRDefault="00B63D74" w:rsidP="000E6562">
      <w:r>
        <w:separator/>
      </w:r>
    </w:p>
  </w:footnote>
  <w:footnote w:type="continuationSeparator" w:id="0">
    <w:p w14:paraId="6D39F5CF" w14:textId="77777777" w:rsidR="00B63D74" w:rsidRDefault="00B63D74" w:rsidP="000E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2AF7A6D"/>
    <w:multiLevelType w:val="hybridMultilevel"/>
    <w:tmpl w:val="6C682A9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1F"/>
    <w:rsid w:val="000311FD"/>
    <w:rsid w:val="0008452D"/>
    <w:rsid w:val="000C2334"/>
    <w:rsid w:val="000E6562"/>
    <w:rsid w:val="001107C7"/>
    <w:rsid w:val="001A27B7"/>
    <w:rsid w:val="002B5CD5"/>
    <w:rsid w:val="002C12B6"/>
    <w:rsid w:val="003440DF"/>
    <w:rsid w:val="00370DEE"/>
    <w:rsid w:val="00395500"/>
    <w:rsid w:val="00405101"/>
    <w:rsid w:val="00460CBD"/>
    <w:rsid w:val="00470C6C"/>
    <w:rsid w:val="00495035"/>
    <w:rsid w:val="004D5D18"/>
    <w:rsid w:val="00547373"/>
    <w:rsid w:val="005D018A"/>
    <w:rsid w:val="0064721D"/>
    <w:rsid w:val="0070480F"/>
    <w:rsid w:val="00747884"/>
    <w:rsid w:val="00757C15"/>
    <w:rsid w:val="008170CA"/>
    <w:rsid w:val="0083690F"/>
    <w:rsid w:val="008D419A"/>
    <w:rsid w:val="008F12D1"/>
    <w:rsid w:val="009732AA"/>
    <w:rsid w:val="009B6054"/>
    <w:rsid w:val="009B6419"/>
    <w:rsid w:val="009B6E89"/>
    <w:rsid w:val="009E6FAA"/>
    <w:rsid w:val="00A33A12"/>
    <w:rsid w:val="00A96200"/>
    <w:rsid w:val="00AC2CF7"/>
    <w:rsid w:val="00B13F06"/>
    <w:rsid w:val="00B63D74"/>
    <w:rsid w:val="00BA549E"/>
    <w:rsid w:val="00C03681"/>
    <w:rsid w:val="00C57C1F"/>
    <w:rsid w:val="00C61A28"/>
    <w:rsid w:val="00CA67D5"/>
    <w:rsid w:val="00CC4516"/>
    <w:rsid w:val="00CF49CB"/>
    <w:rsid w:val="00D533ED"/>
    <w:rsid w:val="00D62DBC"/>
    <w:rsid w:val="00D66DB5"/>
    <w:rsid w:val="00DC2C56"/>
    <w:rsid w:val="00E637B5"/>
    <w:rsid w:val="00F1206A"/>
    <w:rsid w:val="00F417BC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CAA08"/>
  <w15:chartTrackingRefBased/>
  <w15:docId w15:val="{54BBD854-7161-4322-9647-AA5F03D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C1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7C1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E65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E6562"/>
    <w:rPr>
      <w:kern w:val="2"/>
    </w:rPr>
  </w:style>
  <w:style w:type="paragraph" w:styleId="a6">
    <w:name w:val="footer"/>
    <w:basedOn w:val="a"/>
    <w:link w:val="a7"/>
    <w:rsid w:val="000E65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E656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2126</Characters>
  <Application>Microsoft Office Word</Application>
  <DocSecurity>0</DocSecurity>
  <Lines>17</Lines>
  <Paragraphs>4</Paragraphs>
  <ScaleCrop>false</ScaleCrop>
  <Company>eason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折讓單</dc:title>
  <dc:subject/>
  <dc:creator>K8</dc:creator>
  <cp:keywords/>
  <cp:lastModifiedBy>Paul Kang 康博銓 (宇康醫電)</cp:lastModifiedBy>
  <cp:revision>12</cp:revision>
  <cp:lastPrinted>2014-02-08T05:03:00Z</cp:lastPrinted>
  <dcterms:created xsi:type="dcterms:W3CDTF">2020-03-04T08:29:00Z</dcterms:created>
  <dcterms:modified xsi:type="dcterms:W3CDTF">2021-03-18T08:23:00Z</dcterms:modified>
</cp:coreProperties>
</file>