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
        <w:gridCol w:w="876"/>
        <w:gridCol w:w="1094"/>
        <w:gridCol w:w="2572"/>
        <w:gridCol w:w="477"/>
        <w:gridCol w:w="1616"/>
        <w:gridCol w:w="2136"/>
        <w:gridCol w:w="33"/>
        <w:gridCol w:w="746"/>
        <w:gridCol w:w="81"/>
      </w:tblGrid>
      <w:tr w:rsidR="002D77E7" w:rsidRPr="00B475DD" w14:paraId="2799E722" w14:textId="77777777" w:rsidTr="000434FB">
        <w:trPr>
          <w:gridAfter w:val="1"/>
          <w:wAfter w:w="81" w:type="dxa"/>
        </w:trPr>
        <w:tc>
          <w:tcPr>
            <w:tcW w:w="1990" w:type="dxa"/>
            <w:gridSpan w:val="3"/>
            <w:shd w:val="clear" w:color="auto" w:fill="F2F2F2" w:themeFill="background1" w:themeFillShade="F2"/>
          </w:tcPr>
          <w:p w14:paraId="4F02AD50" w14:textId="77777777" w:rsidR="002D77E7" w:rsidRPr="00B475DD" w:rsidRDefault="002D77E7" w:rsidP="000F47C9">
            <w:pPr>
              <w:pStyle w:val="Label"/>
            </w:pPr>
            <w:r>
              <w:t>Sales Person</w:t>
            </w:r>
          </w:p>
        </w:tc>
        <w:tc>
          <w:tcPr>
            <w:tcW w:w="3049" w:type="dxa"/>
            <w:gridSpan w:val="2"/>
          </w:tcPr>
          <w:p w14:paraId="34BFA590" w14:textId="77777777" w:rsidR="002D77E7" w:rsidRPr="00B475DD" w:rsidRDefault="002D77E7" w:rsidP="000F47C9">
            <w:pPr>
              <w:pStyle w:val="Label"/>
            </w:pPr>
            <w:smartTag w:uri="urn:schemas-microsoft-com:office:smarttags" w:element="PersonName">
              <w:smartTag w:uri="urn:schemas:contacts" w:element="GivenName">
                <w:r>
                  <w:rPr>
                    <w:rStyle w:val="LabelChar"/>
                  </w:rPr>
                  <w:t>Omar</w:t>
                </w:r>
              </w:smartTag>
              <w:r>
                <w:rPr>
                  <w:rStyle w:val="LabelChar"/>
                </w:rPr>
                <w:t xml:space="preserve"> </w:t>
              </w:r>
              <w:smartTag w:uri="urn:schemas:contacts" w:element="Sn">
                <w:r>
                  <w:rPr>
                    <w:rStyle w:val="LabelChar"/>
                  </w:rPr>
                  <w:t>Garcia</w:t>
                </w:r>
              </w:smartTag>
            </w:smartTag>
          </w:p>
        </w:tc>
        <w:tc>
          <w:tcPr>
            <w:tcW w:w="1616" w:type="dxa"/>
            <w:shd w:val="clear" w:color="auto" w:fill="F2F2F2" w:themeFill="background1" w:themeFillShade="F2"/>
          </w:tcPr>
          <w:p w14:paraId="373F5470" w14:textId="77777777" w:rsidR="002D77E7" w:rsidRPr="00B475DD" w:rsidRDefault="002D77E7" w:rsidP="000F47C9">
            <w:pPr>
              <w:pStyle w:val="Label"/>
            </w:pPr>
            <w:r>
              <w:t>Date:</w:t>
            </w:r>
          </w:p>
        </w:tc>
        <w:tc>
          <w:tcPr>
            <w:tcW w:w="2915" w:type="dxa"/>
            <w:gridSpan w:val="3"/>
          </w:tcPr>
          <w:p w14:paraId="13971F56" w14:textId="77777777" w:rsidR="002D77E7" w:rsidRPr="00675772" w:rsidRDefault="00912599" w:rsidP="00912599">
            <w:pPr>
              <w:pStyle w:val="Details"/>
              <w:tabs>
                <w:tab w:val="center" w:pos="1341"/>
              </w:tabs>
            </w:pPr>
            <w:r>
              <w:t>11/9/2015</w:t>
            </w:r>
            <w:r>
              <w:tab/>
            </w:r>
          </w:p>
        </w:tc>
      </w:tr>
      <w:tr w:rsidR="002D77E7" w:rsidRPr="00B475DD" w14:paraId="56D926DC" w14:textId="77777777" w:rsidTr="000434FB">
        <w:trPr>
          <w:gridAfter w:val="1"/>
          <w:wAfter w:w="81" w:type="dxa"/>
        </w:trPr>
        <w:tc>
          <w:tcPr>
            <w:tcW w:w="1990" w:type="dxa"/>
            <w:gridSpan w:val="3"/>
            <w:shd w:val="clear" w:color="auto" w:fill="F2F2F2" w:themeFill="background1" w:themeFillShade="F2"/>
          </w:tcPr>
          <w:p w14:paraId="5644C25D" w14:textId="77777777" w:rsidR="002D77E7" w:rsidRPr="00B475DD" w:rsidRDefault="002D77E7" w:rsidP="000F47C9">
            <w:pPr>
              <w:pStyle w:val="Label"/>
            </w:pPr>
            <w:r w:rsidRPr="00B475DD">
              <w:t>Location:</w:t>
            </w:r>
          </w:p>
        </w:tc>
        <w:tc>
          <w:tcPr>
            <w:tcW w:w="3049" w:type="dxa"/>
            <w:gridSpan w:val="2"/>
          </w:tcPr>
          <w:p w14:paraId="26E160C6" w14:textId="77777777" w:rsidR="002D77E7" w:rsidRDefault="002D77E7" w:rsidP="000F47C9">
            <w:pPr>
              <w:pStyle w:val="Details"/>
              <w:rPr>
                <w:rStyle w:val="DetailsChar"/>
              </w:rPr>
            </w:pPr>
            <w:smartTag w:uri="urn:schemas-microsoft-com:office:smarttags" w:element="address">
              <w:smartTag w:uri="urn:schemas-microsoft-com:office:smarttags" w:element="Street">
                <w:r>
                  <w:rPr>
                    <w:rStyle w:val="DetailsChar"/>
                  </w:rPr>
                  <w:t>1900 SW Campus DR #14</w:t>
                </w:r>
              </w:smartTag>
              <w:r>
                <w:rPr>
                  <w:rStyle w:val="DetailsChar"/>
                </w:rPr>
                <w:t>-</w:t>
              </w:r>
            </w:smartTag>
            <w:r>
              <w:rPr>
                <w:rStyle w:val="DetailsChar"/>
              </w:rPr>
              <w:t>203</w:t>
            </w:r>
          </w:p>
          <w:p w14:paraId="2F4A507E" w14:textId="77777777" w:rsidR="002D77E7" w:rsidRPr="00B475DD" w:rsidRDefault="002D77E7" w:rsidP="000F47C9">
            <w:pPr>
              <w:pStyle w:val="Details"/>
            </w:pPr>
            <w:smartTag w:uri="urn:schemas-microsoft-com:office:smarttags" w:element="address">
              <w:smartTag w:uri="urn:schemas-microsoft-com:office:smarttags" w:element="Street">
                <w:r>
                  <w:rPr>
                    <w:rStyle w:val="DetailsChar"/>
                  </w:rPr>
                  <w:t>Federal Way</w:t>
                </w:r>
              </w:smartTag>
              <w:r>
                <w:rPr>
                  <w:rStyle w:val="DetailsChar"/>
                </w:rPr>
                <w:t xml:space="preserve"> </w:t>
              </w:r>
              <w:smartTag w:uri="urn:schemas-microsoft-com:office:smarttags" w:element="City">
                <w:r>
                  <w:rPr>
                    <w:rStyle w:val="DetailsChar"/>
                  </w:rPr>
                  <w:t>WA</w:t>
                </w:r>
              </w:smartTag>
              <w:r>
                <w:rPr>
                  <w:rStyle w:val="DetailsChar"/>
                </w:rPr>
                <w:t xml:space="preserve"> </w:t>
              </w:r>
              <w:smartTag w:uri="urn:schemas-microsoft-com:office:smarttags" w:element="PostalCode">
                <w:r>
                  <w:rPr>
                    <w:rStyle w:val="DetailsChar"/>
                  </w:rPr>
                  <w:t>98023</w:t>
                </w:r>
              </w:smartTag>
            </w:smartTag>
          </w:p>
        </w:tc>
        <w:tc>
          <w:tcPr>
            <w:tcW w:w="1616" w:type="dxa"/>
            <w:shd w:val="clear" w:color="auto" w:fill="F2F2F2" w:themeFill="background1" w:themeFillShade="F2"/>
          </w:tcPr>
          <w:p w14:paraId="50FEACF7" w14:textId="77777777" w:rsidR="002D77E7" w:rsidRPr="00B475DD" w:rsidRDefault="002D77E7" w:rsidP="000F47C9">
            <w:pPr>
              <w:pStyle w:val="Label"/>
            </w:pPr>
            <w:r>
              <w:t>Name:</w:t>
            </w:r>
          </w:p>
        </w:tc>
        <w:tc>
          <w:tcPr>
            <w:tcW w:w="2915" w:type="dxa"/>
            <w:gridSpan w:val="3"/>
          </w:tcPr>
          <w:p w14:paraId="553E6C9A" w14:textId="5E582CAD" w:rsidR="002D77E7" w:rsidRPr="00675772" w:rsidRDefault="000434FB" w:rsidP="000F47C9">
            <w:pPr>
              <w:pStyle w:val="Details"/>
            </w:pPr>
            <w:r>
              <w:t>Quail Run 1</w:t>
            </w:r>
          </w:p>
        </w:tc>
      </w:tr>
      <w:tr w:rsidR="002D77E7" w:rsidRPr="00B475DD" w14:paraId="3A3F26DA" w14:textId="77777777" w:rsidTr="000434FB">
        <w:trPr>
          <w:gridAfter w:val="1"/>
          <w:wAfter w:w="81" w:type="dxa"/>
        </w:trPr>
        <w:tc>
          <w:tcPr>
            <w:tcW w:w="1990" w:type="dxa"/>
            <w:gridSpan w:val="3"/>
            <w:shd w:val="clear" w:color="auto" w:fill="F2F2F2" w:themeFill="background1" w:themeFillShade="F2"/>
          </w:tcPr>
          <w:p w14:paraId="63B4BABC" w14:textId="77777777" w:rsidR="002D77E7" w:rsidRPr="00B475DD" w:rsidRDefault="002D77E7" w:rsidP="000F47C9">
            <w:pPr>
              <w:pStyle w:val="Label"/>
            </w:pPr>
            <w:r>
              <w:t>Phone:</w:t>
            </w:r>
          </w:p>
        </w:tc>
        <w:tc>
          <w:tcPr>
            <w:tcW w:w="3049" w:type="dxa"/>
            <w:gridSpan w:val="2"/>
          </w:tcPr>
          <w:p w14:paraId="276C9EF5" w14:textId="77777777" w:rsidR="002D77E7" w:rsidRPr="00675772" w:rsidRDefault="001F1758" w:rsidP="000F47C9">
            <w:pPr>
              <w:pStyle w:val="Details"/>
            </w:pPr>
            <w:r>
              <w:t>206)290-2067</w:t>
            </w:r>
          </w:p>
        </w:tc>
        <w:tc>
          <w:tcPr>
            <w:tcW w:w="1616" w:type="dxa"/>
            <w:shd w:val="clear" w:color="auto" w:fill="F2F2F2" w:themeFill="background1" w:themeFillShade="F2"/>
          </w:tcPr>
          <w:p w14:paraId="0D1ADC9F" w14:textId="77777777" w:rsidR="002D77E7" w:rsidRPr="00B475DD" w:rsidRDefault="002D77E7" w:rsidP="000F47C9">
            <w:pPr>
              <w:pStyle w:val="Label"/>
            </w:pPr>
            <w:r>
              <w:t>Service Address</w:t>
            </w:r>
          </w:p>
        </w:tc>
        <w:tc>
          <w:tcPr>
            <w:tcW w:w="2915" w:type="dxa"/>
            <w:gridSpan w:val="3"/>
          </w:tcPr>
          <w:p w14:paraId="5A8E7B67" w14:textId="77777777" w:rsidR="002D77E7" w:rsidRDefault="004A686C" w:rsidP="000F47C9">
            <w:pPr>
              <w:pStyle w:val="Details"/>
            </w:pPr>
            <w:r>
              <w:t xml:space="preserve">35nd Place SW </w:t>
            </w:r>
          </w:p>
          <w:p w14:paraId="27210EBD" w14:textId="77777777" w:rsidR="004A686C" w:rsidRPr="00675772" w:rsidRDefault="004A686C" w:rsidP="000F47C9">
            <w:pPr>
              <w:pStyle w:val="Details"/>
            </w:pPr>
            <w:r>
              <w:t>Federal Way, WA 98023</w:t>
            </w:r>
          </w:p>
        </w:tc>
      </w:tr>
      <w:tr w:rsidR="002D77E7" w:rsidRPr="00B475DD" w14:paraId="165EF4FA" w14:textId="77777777" w:rsidTr="000434FB">
        <w:trPr>
          <w:gridAfter w:val="1"/>
          <w:wAfter w:w="81" w:type="dxa"/>
          <w:trHeight w:val="422"/>
        </w:trPr>
        <w:tc>
          <w:tcPr>
            <w:tcW w:w="1990" w:type="dxa"/>
            <w:gridSpan w:val="3"/>
            <w:shd w:val="clear" w:color="auto" w:fill="F2F2F2" w:themeFill="background1" w:themeFillShade="F2"/>
          </w:tcPr>
          <w:p w14:paraId="23C249E5" w14:textId="77777777" w:rsidR="002D77E7" w:rsidRPr="00B475DD" w:rsidRDefault="002D77E7" w:rsidP="000F47C9">
            <w:pPr>
              <w:pStyle w:val="Label"/>
            </w:pPr>
            <w:r>
              <w:t>Email:</w:t>
            </w:r>
          </w:p>
        </w:tc>
        <w:tc>
          <w:tcPr>
            <w:tcW w:w="3049" w:type="dxa"/>
            <w:gridSpan w:val="2"/>
          </w:tcPr>
          <w:p w14:paraId="6F99A1B7" w14:textId="77777777" w:rsidR="002D77E7" w:rsidRPr="00675772" w:rsidRDefault="002D77E7" w:rsidP="000F47C9">
            <w:pPr>
              <w:pStyle w:val="Details"/>
            </w:pPr>
            <w:r>
              <w:t>Ogconstruction21@yahoo.com</w:t>
            </w:r>
          </w:p>
        </w:tc>
        <w:tc>
          <w:tcPr>
            <w:tcW w:w="1616" w:type="dxa"/>
            <w:tcBorders>
              <w:bottom w:val="single" w:sz="4" w:space="0" w:color="000000"/>
            </w:tcBorders>
            <w:shd w:val="clear" w:color="auto" w:fill="F2F2F2" w:themeFill="background1" w:themeFillShade="F2"/>
          </w:tcPr>
          <w:p w14:paraId="73DDED47" w14:textId="77777777" w:rsidR="002D77E7" w:rsidRPr="00B475DD" w:rsidRDefault="002D77E7" w:rsidP="000F47C9">
            <w:pPr>
              <w:pStyle w:val="Label"/>
            </w:pPr>
            <w:r>
              <w:t>Email:</w:t>
            </w:r>
          </w:p>
        </w:tc>
        <w:tc>
          <w:tcPr>
            <w:tcW w:w="2915" w:type="dxa"/>
            <w:gridSpan w:val="3"/>
          </w:tcPr>
          <w:p w14:paraId="23E4AA1E" w14:textId="77777777" w:rsidR="002D77E7" w:rsidRPr="00675772" w:rsidRDefault="001F1758" w:rsidP="000F47C9">
            <w:pPr>
              <w:pStyle w:val="Details"/>
            </w:pPr>
            <w:r>
              <w:t>gduff@bell-anderson.net</w:t>
            </w:r>
          </w:p>
        </w:tc>
      </w:tr>
      <w:tr w:rsidR="002D77E7" w:rsidRPr="00B475DD" w14:paraId="0B2CC936" w14:textId="77777777" w:rsidTr="000434FB">
        <w:trPr>
          <w:gridAfter w:val="1"/>
          <w:wAfter w:w="81" w:type="dxa"/>
        </w:trPr>
        <w:tc>
          <w:tcPr>
            <w:tcW w:w="1990" w:type="dxa"/>
            <w:gridSpan w:val="3"/>
            <w:shd w:val="clear" w:color="auto" w:fill="F2F2F2" w:themeFill="background1" w:themeFillShade="F2"/>
          </w:tcPr>
          <w:p w14:paraId="53E8D783" w14:textId="77777777" w:rsidR="002D77E7" w:rsidRPr="00B475DD" w:rsidRDefault="002D77E7" w:rsidP="000F47C9">
            <w:pPr>
              <w:pStyle w:val="Label"/>
            </w:pPr>
            <w:r>
              <w:t>Tax ID</w:t>
            </w:r>
          </w:p>
        </w:tc>
        <w:tc>
          <w:tcPr>
            <w:tcW w:w="3049" w:type="dxa"/>
            <w:gridSpan w:val="2"/>
          </w:tcPr>
          <w:p w14:paraId="26A09B60" w14:textId="77777777" w:rsidR="002D77E7" w:rsidRPr="00675772" w:rsidRDefault="002D77E7" w:rsidP="000F47C9">
            <w:pPr>
              <w:pStyle w:val="Details"/>
            </w:pPr>
            <w:r>
              <w:t>602-710-711</w:t>
            </w:r>
          </w:p>
        </w:tc>
        <w:tc>
          <w:tcPr>
            <w:tcW w:w="1616" w:type="dxa"/>
            <w:tcBorders>
              <w:bottom w:val="single" w:sz="4" w:space="0" w:color="000000"/>
            </w:tcBorders>
            <w:shd w:val="clear" w:color="auto" w:fill="F2F2F2" w:themeFill="background1" w:themeFillShade="F2"/>
          </w:tcPr>
          <w:p w14:paraId="7A758318" w14:textId="77777777" w:rsidR="002D77E7" w:rsidRPr="00B475DD" w:rsidRDefault="002D77E7" w:rsidP="000F47C9">
            <w:pPr>
              <w:pStyle w:val="Label"/>
            </w:pPr>
            <w:r>
              <w:t>Phone:</w:t>
            </w:r>
          </w:p>
        </w:tc>
        <w:tc>
          <w:tcPr>
            <w:tcW w:w="2915" w:type="dxa"/>
            <w:gridSpan w:val="3"/>
          </w:tcPr>
          <w:p w14:paraId="09332C07" w14:textId="77777777" w:rsidR="002D77E7" w:rsidRPr="00857B5E" w:rsidRDefault="001F1758" w:rsidP="000F47C9">
            <w:pPr>
              <w:pStyle w:val="Details"/>
            </w:pPr>
            <w:r>
              <w:t>253)852-8195</w:t>
            </w:r>
          </w:p>
        </w:tc>
      </w:tr>
      <w:tr w:rsidR="002D77E7" w:rsidRPr="00B475DD" w14:paraId="668DB13D" w14:textId="77777777" w:rsidTr="000434FB">
        <w:trPr>
          <w:gridAfter w:val="1"/>
          <w:wAfter w:w="81" w:type="dxa"/>
        </w:trPr>
        <w:tc>
          <w:tcPr>
            <w:tcW w:w="1990" w:type="dxa"/>
            <w:gridSpan w:val="3"/>
            <w:shd w:val="clear" w:color="auto" w:fill="F2F2F2" w:themeFill="background1" w:themeFillShade="F2"/>
          </w:tcPr>
          <w:p w14:paraId="502FC6BA" w14:textId="77777777" w:rsidR="002D77E7" w:rsidRPr="00B475DD" w:rsidRDefault="002D77E7" w:rsidP="000F47C9">
            <w:pPr>
              <w:pStyle w:val="Label"/>
            </w:pPr>
            <w:r>
              <w:t>Registration/License</w:t>
            </w:r>
          </w:p>
        </w:tc>
        <w:tc>
          <w:tcPr>
            <w:tcW w:w="3049" w:type="dxa"/>
            <w:gridSpan w:val="2"/>
          </w:tcPr>
          <w:p w14:paraId="53E7AA8E" w14:textId="77777777" w:rsidR="002D77E7" w:rsidRPr="00675772" w:rsidRDefault="002D77E7" w:rsidP="000F47C9">
            <w:pPr>
              <w:pStyle w:val="Details"/>
            </w:pPr>
            <w:smartTag w:uri="urn:schemas-microsoft-com:office:smarttags" w:element="PersonName">
              <w:smartTag w:uri="urn:schemas:contacts" w:element="GivenName">
                <w:r>
                  <w:t>CC</w:t>
                </w:r>
              </w:smartTag>
              <w:r>
                <w:t xml:space="preserve"> </w:t>
              </w:r>
              <w:smartTag w:uri="urn:schemas:contacts" w:element="Sn">
                <w:r>
                  <w:t>OGCONC</w:t>
                </w:r>
              </w:smartTag>
            </w:smartTag>
            <w:r>
              <w:t>*932KQ</w:t>
            </w:r>
          </w:p>
        </w:tc>
        <w:tc>
          <w:tcPr>
            <w:tcW w:w="1616" w:type="dxa"/>
            <w:shd w:val="clear" w:color="auto" w:fill="F2F2F2" w:themeFill="background1" w:themeFillShade="F2"/>
          </w:tcPr>
          <w:p w14:paraId="7986F362" w14:textId="77777777" w:rsidR="002D77E7" w:rsidRPr="00B475DD" w:rsidRDefault="002D77E7" w:rsidP="000F47C9">
            <w:pPr>
              <w:pStyle w:val="Label"/>
            </w:pPr>
            <w:r>
              <w:t>Cell Phone</w:t>
            </w:r>
            <w:r w:rsidRPr="00B475DD">
              <w:t>:</w:t>
            </w:r>
          </w:p>
        </w:tc>
        <w:sdt>
          <w:sdtPr>
            <w:id w:val="96767539"/>
            <w:placeholder>
              <w:docPart w:val="716C6C7B6F8F48A994FE259712DA36E0"/>
            </w:placeholder>
            <w:date>
              <w:dateFormat w:val="MMMM d, yyyy"/>
              <w:lid w:val="en-US"/>
              <w:storeMappedDataAs w:val="dateTime"/>
              <w:calendar w:val="gregorian"/>
            </w:date>
          </w:sdtPr>
          <w:sdtContent>
            <w:tc>
              <w:tcPr>
                <w:tcW w:w="2915" w:type="dxa"/>
                <w:gridSpan w:val="3"/>
              </w:tcPr>
              <w:p w14:paraId="4933E2B9" w14:textId="77777777" w:rsidR="002D77E7" w:rsidRPr="00675772" w:rsidRDefault="002D77E7" w:rsidP="000F47C9">
                <w:pPr>
                  <w:pStyle w:val="Details"/>
                </w:pPr>
                <w:r>
                  <w:t>*</w:t>
                </w:r>
              </w:p>
            </w:tc>
          </w:sdtContent>
        </w:sdt>
      </w:tr>
      <w:tr w:rsidR="002D77E7" w:rsidRPr="00B475DD" w14:paraId="6FB88830" w14:textId="77777777" w:rsidTr="000434FB">
        <w:trPr>
          <w:gridAfter w:val="1"/>
          <w:wAfter w:w="81" w:type="dxa"/>
        </w:trPr>
        <w:tc>
          <w:tcPr>
            <w:tcW w:w="1990" w:type="dxa"/>
            <w:gridSpan w:val="3"/>
            <w:shd w:val="clear" w:color="auto" w:fill="F2F2F2" w:themeFill="background1" w:themeFillShade="F2"/>
          </w:tcPr>
          <w:p w14:paraId="64D56FC9" w14:textId="77777777" w:rsidR="002D77E7" w:rsidRPr="00B475DD" w:rsidRDefault="002D77E7" w:rsidP="000F47C9">
            <w:pPr>
              <w:pStyle w:val="Label"/>
            </w:pPr>
            <w:r>
              <w:t>Expiration Date:</w:t>
            </w:r>
          </w:p>
        </w:tc>
        <w:tc>
          <w:tcPr>
            <w:tcW w:w="7580" w:type="dxa"/>
            <w:gridSpan w:val="6"/>
          </w:tcPr>
          <w:p w14:paraId="6B2E712C" w14:textId="77777777" w:rsidR="002D77E7" w:rsidRPr="00675772" w:rsidRDefault="002D77E7" w:rsidP="000F47C9">
            <w:pPr>
              <w:pStyle w:val="Details"/>
            </w:pPr>
            <w:r>
              <w:t>*</w:t>
            </w:r>
          </w:p>
        </w:tc>
      </w:tr>
      <w:tr w:rsidR="002D77E7" w:rsidRPr="00B475DD" w14:paraId="300B96F0" w14:textId="77777777" w:rsidTr="000434FB">
        <w:trPr>
          <w:gridAfter w:val="1"/>
          <w:wAfter w:w="81" w:type="dxa"/>
        </w:trPr>
        <w:tc>
          <w:tcPr>
            <w:tcW w:w="1990" w:type="dxa"/>
            <w:gridSpan w:val="3"/>
            <w:tcBorders>
              <w:bottom w:val="single" w:sz="4" w:space="0" w:color="000000"/>
            </w:tcBorders>
            <w:shd w:val="clear" w:color="auto" w:fill="F2F2F2" w:themeFill="background1" w:themeFillShade="F2"/>
          </w:tcPr>
          <w:p w14:paraId="154D8629" w14:textId="77777777" w:rsidR="002D77E7" w:rsidRPr="00B475DD" w:rsidRDefault="002D77E7" w:rsidP="000F47C9">
            <w:pPr>
              <w:pStyle w:val="Label"/>
            </w:pPr>
            <w:r>
              <w:t xml:space="preserve">Referral Source: </w:t>
            </w:r>
          </w:p>
        </w:tc>
        <w:tc>
          <w:tcPr>
            <w:tcW w:w="7580" w:type="dxa"/>
            <w:gridSpan w:val="6"/>
            <w:tcBorders>
              <w:bottom w:val="single" w:sz="4" w:space="0" w:color="000000"/>
            </w:tcBorders>
          </w:tcPr>
          <w:p w14:paraId="5A209BF3" w14:textId="77777777" w:rsidR="002D77E7" w:rsidRPr="00675772" w:rsidRDefault="002D77E7" w:rsidP="000F47C9">
            <w:pPr>
              <w:pStyle w:val="Details"/>
            </w:pPr>
            <w:r>
              <w:t>*</w:t>
            </w:r>
          </w:p>
        </w:tc>
      </w:tr>
      <w:tr w:rsidR="002D77E7" w:rsidRPr="00B475DD" w14:paraId="6BF14DDA" w14:textId="77777777" w:rsidTr="000434FB">
        <w:trPr>
          <w:gridAfter w:val="1"/>
          <w:wAfter w:w="81" w:type="dxa"/>
        </w:trPr>
        <w:tc>
          <w:tcPr>
            <w:tcW w:w="9570" w:type="dxa"/>
            <w:gridSpan w:val="9"/>
            <w:shd w:val="clear" w:color="auto" w:fill="D9D9D9" w:themeFill="background1" w:themeFillShade="D9"/>
          </w:tcPr>
          <w:p w14:paraId="47AA50F9" w14:textId="77777777" w:rsidR="002D77E7" w:rsidRPr="00B475DD" w:rsidRDefault="002D77E7" w:rsidP="000F47C9">
            <w:pPr>
              <w:pStyle w:val="Label"/>
            </w:pPr>
            <w:r>
              <w:t xml:space="preserve">SCOPE OF </w:t>
            </w:r>
            <w:smartTag w:uri="urn:schemas-microsoft-com:office:smarttags" w:element="stockticker">
              <w:r>
                <w:t>WORK</w:t>
              </w:r>
            </w:smartTag>
            <w:r>
              <w:t>:</w:t>
            </w:r>
          </w:p>
        </w:tc>
      </w:tr>
      <w:tr w:rsidR="002D77E7" w:rsidRPr="00F33372" w14:paraId="16C36416"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gridAfter w:val="8"/>
          <w:wBefore w:w="20" w:type="dxa"/>
          <w:wAfter w:w="8755" w:type="dxa"/>
          <w:trHeight w:val="315"/>
        </w:trPr>
        <w:tc>
          <w:tcPr>
            <w:tcW w:w="876" w:type="dxa"/>
            <w:tcBorders>
              <w:top w:val="outset" w:sz="6" w:space="0" w:color="auto"/>
              <w:left w:val="outset" w:sz="6" w:space="0" w:color="auto"/>
              <w:bottom w:val="outset" w:sz="6" w:space="0" w:color="auto"/>
              <w:right w:val="outset" w:sz="6" w:space="0" w:color="auto"/>
            </w:tcBorders>
            <w:vAlign w:val="center"/>
            <w:hideMark/>
          </w:tcPr>
          <w:p w14:paraId="23448587" w14:textId="77777777" w:rsidR="002D77E7" w:rsidRPr="00F33372" w:rsidRDefault="002D77E7" w:rsidP="000F47C9">
            <w:pPr>
              <w:spacing w:before="0" w:after="0"/>
              <w:rPr>
                <w:rFonts w:ascii="Times New Roman" w:eastAsia="Times New Roman" w:hAnsi="Times New Roman"/>
                <w:sz w:val="24"/>
                <w:szCs w:val="24"/>
              </w:rPr>
            </w:pPr>
          </w:p>
        </w:tc>
      </w:tr>
      <w:tr w:rsidR="000434FB" w:rsidRPr="00F33372" w14:paraId="0E7B77F2" w14:textId="339664DD"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71" w:type="dxa"/>
            <w:gridSpan w:val="6"/>
            <w:tcBorders>
              <w:top w:val="outset" w:sz="6" w:space="0" w:color="auto"/>
              <w:left w:val="outset" w:sz="6" w:space="0" w:color="auto"/>
              <w:bottom w:val="outset" w:sz="6" w:space="0" w:color="auto"/>
              <w:right w:val="single" w:sz="4" w:space="0" w:color="auto"/>
            </w:tcBorders>
            <w:vAlign w:val="center"/>
            <w:hideMark/>
          </w:tcPr>
          <w:p w14:paraId="60E363E0" w14:textId="77777777" w:rsidR="000434FB" w:rsidRPr="00F33372" w:rsidRDefault="000434FB" w:rsidP="000F47C9">
            <w:pPr>
              <w:spacing w:before="0" w:after="0"/>
              <w:rPr>
                <w:rFonts w:ascii="Times New Roman" w:eastAsia="Times New Roman" w:hAnsi="Times New Roman"/>
                <w:sz w:val="24"/>
                <w:szCs w:val="24"/>
              </w:rPr>
            </w:pPr>
            <w:r w:rsidRPr="00F33372">
              <w:rPr>
                <w:rFonts w:ascii="Times New Roman" w:eastAsia="Times New Roman" w:hAnsi="Times New Roman"/>
                <w:sz w:val="24"/>
                <w:szCs w:val="24"/>
              </w:rPr>
              <w:t>General</w:t>
            </w:r>
          </w:p>
        </w:tc>
        <w:tc>
          <w:tcPr>
            <w:tcW w:w="33" w:type="dxa"/>
            <w:tcBorders>
              <w:top w:val="outset" w:sz="6" w:space="0" w:color="auto"/>
              <w:left w:val="single" w:sz="4" w:space="0" w:color="auto"/>
              <w:bottom w:val="outset" w:sz="6" w:space="0" w:color="auto"/>
              <w:right w:val="outset" w:sz="6" w:space="0" w:color="auto"/>
            </w:tcBorders>
            <w:vAlign w:val="center"/>
          </w:tcPr>
          <w:p w14:paraId="5024F5E5" w14:textId="77777777" w:rsidR="000434FB" w:rsidRPr="00F33372" w:rsidRDefault="000434FB" w:rsidP="000434FB">
            <w:pPr>
              <w:spacing w:before="0" w:after="0"/>
              <w:rPr>
                <w:rFonts w:ascii="Times New Roman" w:eastAsia="Times New Roman" w:hAnsi="Times New Roman"/>
                <w:sz w:val="24"/>
                <w:szCs w:val="24"/>
              </w:rPr>
            </w:pPr>
          </w:p>
        </w:tc>
        <w:tc>
          <w:tcPr>
            <w:tcW w:w="827" w:type="dxa"/>
            <w:gridSpan w:val="2"/>
            <w:tcBorders>
              <w:top w:val="single" w:sz="4" w:space="0" w:color="auto"/>
              <w:bottom w:val="single" w:sz="4" w:space="0" w:color="auto"/>
              <w:right w:val="single" w:sz="4" w:space="0" w:color="auto"/>
            </w:tcBorders>
            <w:shd w:val="clear" w:color="auto" w:fill="auto"/>
          </w:tcPr>
          <w:p w14:paraId="2BA8332D" w14:textId="1FCB27F5" w:rsidR="000434FB" w:rsidRPr="000434FB" w:rsidRDefault="000434FB">
            <w:pPr>
              <w:spacing w:before="0" w:after="160" w:line="259" w:lineRule="auto"/>
              <w:rPr>
                <w:b/>
                <w:sz w:val="16"/>
                <w:szCs w:val="16"/>
              </w:rPr>
            </w:pPr>
            <w:r w:rsidRPr="000434FB">
              <w:rPr>
                <w:b/>
                <w:sz w:val="16"/>
                <w:szCs w:val="16"/>
              </w:rPr>
              <w:t>Unite Price</w:t>
            </w:r>
          </w:p>
        </w:tc>
      </w:tr>
      <w:tr w:rsidR="000434FB" w:rsidRPr="00F33372" w14:paraId="4718F97A" w14:textId="30E4284B"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31B54426"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sz w:val="18"/>
                <w:szCs w:val="18"/>
              </w:rPr>
              <w:t xml:space="preserve"> Unit 1  </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1204395A" w14:textId="77777777" w:rsidR="000434FB" w:rsidRPr="004A686C" w:rsidRDefault="000434FB" w:rsidP="000F47C9">
            <w:pPr>
              <w:spacing w:before="0" w:after="0"/>
              <w:rPr>
                <w:rFonts w:ascii="Times New Roman" w:eastAsia="Times New Roman" w:hAnsi="Times New Roman"/>
                <w:szCs w:val="20"/>
              </w:rPr>
            </w:pPr>
            <w:r w:rsidRPr="004A686C">
              <w:rPr>
                <w:rFonts w:ascii="Times New Roman" w:eastAsia="Times New Roman" w:hAnsi="Times New Roman"/>
                <w:szCs w:val="20"/>
              </w:rPr>
              <w:t>Repair chimney chase (north side). Remove damaged siding, approx. 48”x18”, trim and haul away. Install new T111 siding, new trim, caulk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3BEA96EB" w14:textId="41E7D9D0" w:rsidR="000434FB" w:rsidRPr="000434FB" w:rsidRDefault="000434FB" w:rsidP="000F47C9">
            <w:pPr>
              <w:spacing w:before="0" w:after="0"/>
              <w:rPr>
                <w:rFonts w:ascii="Times New Roman" w:eastAsia="Times New Roman" w:hAnsi="Times New Roman"/>
                <w:sz w:val="18"/>
                <w:szCs w:val="18"/>
              </w:rPr>
            </w:pPr>
            <w:r w:rsidRPr="000434FB">
              <w:rPr>
                <w:rFonts w:ascii="Times New Roman" w:eastAsia="Times New Roman" w:hAnsi="Times New Roman"/>
                <w:sz w:val="18"/>
                <w:szCs w:val="18"/>
              </w:rPr>
              <w:t>$466.00</w:t>
            </w:r>
          </w:p>
        </w:tc>
      </w:tr>
      <w:tr w:rsidR="000434FB" w:rsidRPr="00F33372" w14:paraId="1DC0FC69" w14:textId="469A6398"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2427979C"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sz w:val="18"/>
                <w:szCs w:val="18"/>
              </w:rPr>
              <w:t xml:space="preserve">  </w:t>
            </w:r>
            <w:r w:rsidRPr="004A686C">
              <w:rPr>
                <w:rFonts w:ascii="Times New Roman" w:eastAsia="Times New Roman" w:hAnsi="Times New Roman"/>
                <w:sz w:val="18"/>
                <w:szCs w:val="18"/>
              </w:rPr>
              <w:t>Unit 3</w:t>
            </w:r>
            <w:r w:rsidRPr="004A686C">
              <w:rPr>
                <w:rFonts w:ascii="Times New Roman" w:eastAsia="Times New Roman" w:hAnsi="Times New Roman"/>
                <w:sz w:val="18"/>
                <w:szCs w:val="18"/>
              </w:rPr>
              <w:t xml:space="preserve">     </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1DF010CB"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Chimney chase (north side). Remove damaged siding, approx. 48”x6”, trim and haul away. Install new T111 siding, new trim, caulk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2BEB8960" w14:textId="73AE7704"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$607.00</w:t>
            </w:r>
          </w:p>
        </w:tc>
      </w:tr>
      <w:tr w:rsidR="000434FB" w:rsidRPr="00F33372" w14:paraId="42489367" w14:textId="1EAFE2B6"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0FA0189F"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 4</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0BDD4263"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Re-attach loose 2x4 board on side of deck.</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5C991D7B" w14:textId="6DF26C5D"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$136.00</w:t>
            </w:r>
          </w:p>
        </w:tc>
      </w:tr>
      <w:tr w:rsidR="000434FB" w:rsidRPr="00F33372" w14:paraId="28E9D026" w14:textId="43101D1A"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754B9C2C"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 6</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70B3484E"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 xml:space="preserve">Repair chimney chase. Remove damaged siding, approx. 18”x6’ trim and haul away. East side install new T111siding, new trim, caulk and paint to match. </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5C393E2B" w14:textId="161BB148"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$466.00</w:t>
            </w:r>
          </w:p>
        </w:tc>
      </w:tr>
      <w:tr w:rsidR="000434FB" w:rsidRPr="00F33372" w14:paraId="428B997A" w14:textId="583051A5"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2CE3065E"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 11</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1C77FF58"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Remove rotted siding, (approx. 48”x8”) Investigate for further damage, and haul away. Install new T111 siding, paint to match. Scrape and repaint trim – horizontal on west side.</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50B90D84" w14:textId="27C05C61"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$1,028.00</w:t>
            </w:r>
          </w:p>
        </w:tc>
      </w:tr>
      <w:tr w:rsidR="000434FB" w:rsidRPr="00F33372" w14:paraId="119D7F55" w14:textId="54C3CABD"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008BB43E"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 13</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0A8E569D"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chimney chase. Remove damage siding, approx. 48”x48”, trim and haul away. Install new T111 siding, new trim, calk and paint to match. Re-attach secondary piece of siding.</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76459BD5" w14:textId="22F3B2F6"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$1,608.00</w:t>
            </w:r>
          </w:p>
        </w:tc>
      </w:tr>
      <w:tr w:rsidR="000434FB" w:rsidRPr="00F33372" w14:paraId="77B8EEC9" w14:textId="75849A3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622AAAFE"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Unite 15</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19EEC2EE"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small hole in siding. Scrape all peeling paint and re-caulk seams. Paint to match, west side of chimney to include trim</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7B1D2AEF" w14:textId="5378934A"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$348.00</w:t>
            </w:r>
          </w:p>
        </w:tc>
      </w:tr>
      <w:tr w:rsidR="000434FB" w:rsidRPr="00F33372" w14:paraId="3E3B6101" w14:textId="3F2BC699"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510"/>
        </w:trPr>
        <w:tc>
          <w:tcPr>
            <w:tcW w:w="876" w:type="dxa"/>
            <w:tcBorders>
              <w:top w:val="outset" w:sz="6" w:space="0" w:color="auto"/>
              <w:left w:val="outset" w:sz="6" w:space="0" w:color="auto"/>
              <w:bottom w:val="outset" w:sz="6" w:space="0" w:color="auto"/>
              <w:right w:val="outset" w:sz="6" w:space="0" w:color="auto"/>
            </w:tcBorders>
            <w:vAlign w:val="center"/>
            <w:hideMark/>
          </w:tcPr>
          <w:p w14:paraId="0CAD9C6B"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4A686C">
              <w:rPr>
                <w:rFonts w:ascii="Times New Roman" w:eastAsia="Times New Roman" w:hAnsi="Times New Roman"/>
                <w:sz w:val="18"/>
                <w:szCs w:val="18"/>
              </w:rPr>
              <w:t>Unite 16</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7B567109" w14:textId="77777777" w:rsidR="000434FB" w:rsidRPr="004A686C" w:rsidRDefault="000434FB" w:rsidP="000F47C9">
            <w:pPr>
              <w:spacing w:before="0" w:after="0"/>
              <w:rPr>
                <w:rFonts w:ascii="Times New Roman" w:eastAsia="Times New Roman" w:hAnsi="Times New Roman"/>
                <w:szCs w:val="20"/>
              </w:rPr>
            </w:pPr>
            <w:r>
              <w:rPr>
                <w:rFonts w:ascii="Times New Roman" w:eastAsia="Times New Roman" w:hAnsi="Times New Roman"/>
                <w:szCs w:val="20"/>
              </w:rPr>
              <w:t>Woodpecker damage. Remove entire backside of chimney chase. Install new T111 siding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0D6EA16B" w14:textId="3329FF00"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$1,492.00</w:t>
            </w:r>
          </w:p>
        </w:tc>
      </w:tr>
      <w:tr w:rsidR="000434FB" w:rsidRPr="00F33372" w14:paraId="02E9B8F2" w14:textId="56A808CC"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07052B39"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Pr>
                <w:rFonts w:ascii="Times New Roman" w:eastAsia="Times New Roman" w:hAnsi="Times New Roman"/>
                <w:sz w:val="18"/>
                <w:szCs w:val="18"/>
              </w:rPr>
              <w:t>Unite 23</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6C57E499"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woodpecker whole, paint to match. Install new trim (approx. 8ft)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07665154" w14:textId="47D5D81D"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$378.00</w:t>
            </w:r>
          </w:p>
        </w:tc>
      </w:tr>
      <w:tr w:rsidR="000434FB" w:rsidRPr="00F33372" w14:paraId="11E7957F" w14:textId="3B2667F9"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420"/>
        </w:trPr>
        <w:tc>
          <w:tcPr>
            <w:tcW w:w="876" w:type="dxa"/>
            <w:tcBorders>
              <w:top w:val="outset" w:sz="6" w:space="0" w:color="auto"/>
              <w:left w:val="outset" w:sz="6" w:space="0" w:color="auto"/>
              <w:bottom w:val="outset" w:sz="6" w:space="0" w:color="auto"/>
              <w:right w:val="outset" w:sz="6" w:space="0" w:color="auto"/>
            </w:tcBorders>
            <w:vAlign w:val="center"/>
            <w:hideMark/>
          </w:tcPr>
          <w:p w14:paraId="5B68DD07"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 xml:space="preserve">X </w:t>
            </w:r>
            <w:r w:rsidRPr="00835772">
              <w:rPr>
                <w:rFonts w:ascii="Times New Roman" w:eastAsia="Times New Roman" w:hAnsi="Times New Roman"/>
                <w:sz w:val="18"/>
                <w:szCs w:val="18"/>
              </w:rPr>
              <w:t>Unit 26</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60F42977"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Remove damaged trim board and replace (approx. 8ft). Scrape peeling paint on chimney chase. Paint trim and entire chase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4B6F8A82" w14:textId="254E0277"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$464.00</w:t>
            </w:r>
          </w:p>
        </w:tc>
      </w:tr>
      <w:tr w:rsidR="000434FB" w:rsidRPr="00F33372" w14:paraId="3CE123CE" w14:textId="12589BB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7C5EE5C0"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sidRPr="004A686C">
              <w:rPr>
                <w:rFonts w:ascii="Times New Roman" w:eastAsia="Times New Roman" w:hAnsi="Times New Roman"/>
                <w:sz w:val="18"/>
                <w:szCs w:val="18"/>
              </w:rPr>
              <w:t xml:space="preserve"> </w:t>
            </w:r>
            <w:r>
              <w:rPr>
                <w:rFonts w:ascii="Times New Roman" w:eastAsia="Times New Roman" w:hAnsi="Times New Roman"/>
                <w:sz w:val="18"/>
                <w:szCs w:val="18"/>
              </w:rPr>
              <w:t>Unit 27</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5FA0F4ED"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chimney chase. Remove damaged siding, approx. 48”x24”, trim and haul away. Install new T111 siding, new trim, caulk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6C5A8655" w14:textId="4CD7A3AE"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$698.00</w:t>
            </w:r>
          </w:p>
        </w:tc>
      </w:tr>
      <w:tr w:rsidR="000434FB" w:rsidRPr="00F33372" w14:paraId="7BA360EF" w14:textId="69002866"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24276B68" w14:textId="77777777" w:rsidR="000434FB" w:rsidRPr="004A686C" w:rsidRDefault="000434FB" w:rsidP="000F47C9">
            <w:pPr>
              <w:spacing w:before="0" w:after="0"/>
              <w:rPr>
                <w:rFonts w:ascii="Times New Roman" w:eastAsia="Times New Roman" w:hAnsi="Times New Roman"/>
                <w:sz w:val="18"/>
                <w:szCs w:val="18"/>
              </w:rPr>
            </w:pPr>
            <w:r w:rsidRPr="004A686C">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33</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175038E5"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Price to repair shingle area on east side of house.</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461AB59C" w14:textId="61F8D30B"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$372.00</w:t>
            </w:r>
          </w:p>
        </w:tc>
      </w:tr>
      <w:tr w:rsidR="000434FB" w:rsidRPr="00F33372" w14:paraId="01B55E5F" w14:textId="3EAB48FA"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45CAB66C"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34</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0CC521FB"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Scrape and remove peeling paint, re-paint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4C1B73F0" w14:textId="55138EB8"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$232.00</w:t>
            </w:r>
          </w:p>
        </w:tc>
      </w:tr>
      <w:tr w:rsidR="000434FB" w:rsidRPr="00F33372" w14:paraId="5128BC1F" w14:textId="7F148BFB"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25F2213B"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35</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54F1892F"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Scrape and remove peeling paint, re-paint to match 48”x8’.</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524B1B7C" w14:textId="51DF1EA6"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$1,492.00</w:t>
            </w:r>
          </w:p>
        </w:tc>
      </w:tr>
      <w:tr w:rsidR="000434FB" w:rsidRPr="00F33372" w14:paraId="56057E71" w14:textId="4AB4B39B"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22C5C841" w14:textId="77777777" w:rsidR="000434FB" w:rsidRPr="00835772" w:rsidRDefault="000434FB" w:rsidP="00835772">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52</w:t>
            </w:r>
          </w:p>
        </w:tc>
        <w:tc>
          <w:tcPr>
            <w:tcW w:w="7928" w:type="dxa"/>
            <w:gridSpan w:val="6"/>
            <w:tcBorders>
              <w:top w:val="outset" w:sz="6" w:space="0" w:color="auto"/>
              <w:left w:val="single" w:sz="4" w:space="0" w:color="auto"/>
              <w:bottom w:val="outset" w:sz="6" w:space="0" w:color="auto"/>
              <w:right w:val="single" w:sz="4" w:space="0" w:color="auto"/>
            </w:tcBorders>
            <w:vAlign w:val="center"/>
          </w:tcPr>
          <w:p w14:paraId="18A03B09" w14:textId="77777777" w:rsidR="000434FB" w:rsidRPr="00835772" w:rsidRDefault="000434FB" w:rsidP="00835772">
            <w:pPr>
              <w:spacing w:before="0" w:after="0"/>
              <w:rPr>
                <w:rFonts w:ascii="Times New Roman" w:eastAsia="Times New Roman" w:hAnsi="Times New Roman"/>
                <w:szCs w:val="20"/>
              </w:rPr>
            </w:pPr>
            <w:r>
              <w:rPr>
                <w:rFonts w:ascii="Times New Roman" w:eastAsia="Times New Roman" w:hAnsi="Times New Roman"/>
                <w:szCs w:val="20"/>
              </w:rPr>
              <w:t>Remove rotted piece of siding and dispose of. Install new siding approximately 24 inch’s and paint to match.</w:t>
            </w:r>
          </w:p>
        </w:tc>
        <w:tc>
          <w:tcPr>
            <w:tcW w:w="824" w:type="dxa"/>
            <w:gridSpan w:val="2"/>
            <w:tcBorders>
              <w:top w:val="outset" w:sz="6" w:space="0" w:color="auto"/>
              <w:left w:val="single" w:sz="4" w:space="0" w:color="auto"/>
              <w:bottom w:val="outset" w:sz="6" w:space="0" w:color="auto"/>
              <w:right w:val="single" w:sz="4" w:space="0" w:color="auto"/>
            </w:tcBorders>
            <w:vAlign w:val="center"/>
          </w:tcPr>
          <w:p w14:paraId="115B0E0A" w14:textId="504F6BCE" w:rsidR="000434FB" w:rsidRPr="000434FB" w:rsidRDefault="000434FB" w:rsidP="00835772">
            <w:pPr>
              <w:spacing w:before="0" w:after="0"/>
              <w:rPr>
                <w:rFonts w:ascii="Times New Roman" w:eastAsia="Times New Roman" w:hAnsi="Times New Roman"/>
                <w:sz w:val="18"/>
                <w:szCs w:val="18"/>
              </w:rPr>
            </w:pPr>
            <w:r>
              <w:rPr>
                <w:rFonts w:ascii="Times New Roman" w:eastAsia="Times New Roman" w:hAnsi="Times New Roman"/>
                <w:sz w:val="18"/>
                <w:szCs w:val="18"/>
              </w:rPr>
              <w:t>$852.00</w:t>
            </w:r>
          </w:p>
        </w:tc>
      </w:tr>
      <w:tr w:rsidR="000434FB" w:rsidRPr="00F33372" w14:paraId="361E25A2" w14:textId="4A577A9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2BD09B68"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58</w:t>
            </w:r>
          </w:p>
        </w:tc>
        <w:tc>
          <w:tcPr>
            <w:tcW w:w="7928" w:type="dxa"/>
            <w:gridSpan w:val="6"/>
            <w:tcBorders>
              <w:top w:val="outset" w:sz="6" w:space="0" w:color="auto"/>
              <w:left w:val="single" w:sz="4" w:space="0" w:color="auto"/>
              <w:bottom w:val="outset" w:sz="6" w:space="0" w:color="auto"/>
              <w:right w:val="single" w:sz="4" w:space="0" w:color="auto"/>
            </w:tcBorders>
            <w:vAlign w:val="center"/>
          </w:tcPr>
          <w:p w14:paraId="7CE69CE6"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chimney chase. Remove damaged siding, approx. 24”x24, trim and haul away. Install new T111 siding, new trim, calk and paint to match.</w:t>
            </w:r>
          </w:p>
        </w:tc>
        <w:tc>
          <w:tcPr>
            <w:tcW w:w="824" w:type="dxa"/>
            <w:gridSpan w:val="2"/>
            <w:tcBorders>
              <w:top w:val="outset" w:sz="6" w:space="0" w:color="auto"/>
              <w:left w:val="single" w:sz="4" w:space="0" w:color="auto"/>
              <w:bottom w:val="outset" w:sz="6" w:space="0" w:color="auto"/>
              <w:right w:val="single" w:sz="4" w:space="0" w:color="auto"/>
            </w:tcBorders>
            <w:vAlign w:val="center"/>
          </w:tcPr>
          <w:p w14:paraId="1906C069" w14:textId="4CB009DA"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$408.00</w:t>
            </w:r>
          </w:p>
        </w:tc>
      </w:tr>
      <w:tr w:rsidR="000434FB" w:rsidRPr="00F33372" w14:paraId="540D5375" w14:textId="459F1EB2"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3D9677EA"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59</w:t>
            </w:r>
          </w:p>
        </w:tc>
        <w:tc>
          <w:tcPr>
            <w:tcW w:w="7928" w:type="dxa"/>
            <w:gridSpan w:val="6"/>
            <w:tcBorders>
              <w:top w:val="outset" w:sz="6" w:space="0" w:color="auto"/>
              <w:left w:val="outset" w:sz="6" w:space="0" w:color="auto"/>
              <w:bottom w:val="outset" w:sz="6" w:space="0" w:color="auto"/>
              <w:right w:val="single" w:sz="4" w:space="0" w:color="auto"/>
            </w:tcBorders>
            <w:vAlign w:val="center"/>
            <w:hideMark/>
          </w:tcPr>
          <w:p w14:paraId="50833176"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Repair chimney chase. Remove damaged siding, approx. 72”x48”, trim and haul away. Install new T111 siding, new trim, caulk and paint to match. Replace siding on south side of garage,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0469597A" w14:textId="2AC3EF4F"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$966.00</w:t>
            </w:r>
          </w:p>
        </w:tc>
      </w:tr>
      <w:tr w:rsidR="000434FB" w:rsidRPr="00F33372" w14:paraId="22A2EA0E" w14:textId="1D4D9A49"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1E47964F"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61</w:t>
            </w:r>
          </w:p>
        </w:tc>
        <w:tc>
          <w:tcPr>
            <w:tcW w:w="7928" w:type="dxa"/>
            <w:gridSpan w:val="6"/>
            <w:tcBorders>
              <w:top w:val="outset" w:sz="6" w:space="0" w:color="auto"/>
              <w:left w:val="single" w:sz="4" w:space="0" w:color="auto"/>
              <w:bottom w:val="outset" w:sz="6" w:space="0" w:color="auto"/>
              <w:right w:val="single" w:sz="4" w:space="0" w:color="auto"/>
            </w:tcBorders>
            <w:vAlign w:val="center"/>
          </w:tcPr>
          <w:p w14:paraId="3B5E1045"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Remove old vertical trim, and dispose of. Install new trim, 3’ (2x8)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45249300" w14:textId="41684688"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$212.00</w:t>
            </w:r>
          </w:p>
        </w:tc>
      </w:tr>
      <w:tr w:rsidR="000434FB" w:rsidRPr="00F33372" w14:paraId="0D5DF24B" w14:textId="6C472766"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5EF9DD65"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62</w:t>
            </w:r>
          </w:p>
        </w:tc>
        <w:tc>
          <w:tcPr>
            <w:tcW w:w="7928" w:type="dxa"/>
            <w:gridSpan w:val="6"/>
            <w:tcBorders>
              <w:top w:val="outset" w:sz="6" w:space="0" w:color="auto"/>
              <w:left w:val="single" w:sz="4" w:space="0" w:color="auto"/>
              <w:bottom w:val="outset" w:sz="6" w:space="0" w:color="auto"/>
              <w:right w:val="single" w:sz="4" w:space="0" w:color="auto"/>
            </w:tcBorders>
            <w:vAlign w:val="center"/>
            <w:hideMark/>
          </w:tcPr>
          <w:p w14:paraId="32AF6261"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Remove old face near garage floor. Install new face, approx. 6’,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00BF59E3" w14:textId="09F3CF91" w:rsidR="000434FB" w:rsidRPr="000434FB" w:rsidRDefault="000434FB" w:rsidP="000434FB">
            <w:pPr>
              <w:spacing w:before="0" w:after="0"/>
              <w:rPr>
                <w:rFonts w:ascii="Times New Roman" w:eastAsia="Times New Roman" w:hAnsi="Times New Roman"/>
                <w:sz w:val="18"/>
                <w:szCs w:val="18"/>
              </w:rPr>
            </w:pPr>
            <w:r>
              <w:rPr>
                <w:rFonts w:ascii="Times New Roman" w:eastAsia="Times New Roman" w:hAnsi="Times New Roman"/>
                <w:sz w:val="18"/>
                <w:szCs w:val="18"/>
              </w:rPr>
              <w:t>$282.00</w:t>
            </w:r>
          </w:p>
        </w:tc>
      </w:tr>
      <w:tr w:rsidR="000434FB" w:rsidRPr="00F33372" w14:paraId="3349AFCB" w14:textId="6D2CC77F"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6824CC8F" w14:textId="77777777" w:rsidR="000434FB" w:rsidRPr="00835772" w:rsidRDefault="000434FB" w:rsidP="000F47C9">
            <w:pPr>
              <w:spacing w:before="0" w:after="0"/>
              <w:rPr>
                <w:rFonts w:ascii="Times New Roman" w:eastAsia="Times New Roman" w:hAnsi="Times New Roman"/>
                <w:sz w:val="18"/>
                <w:szCs w:val="18"/>
              </w:rPr>
            </w:pPr>
            <w:r w:rsidRPr="00835772">
              <w:rPr>
                <w:rFonts w:ascii="Times New Roman" w:eastAsia="Times New Roman" w:hAnsi="Times New Roman"/>
                <w:color w:val="FF0000"/>
                <w:sz w:val="18"/>
                <w:szCs w:val="18"/>
              </w:rPr>
              <w:lastRenderedPageBreak/>
              <w:t>X</w:t>
            </w:r>
            <w:r>
              <w:rPr>
                <w:rFonts w:ascii="Times New Roman" w:eastAsia="Times New Roman" w:hAnsi="Times New Roman"/>
                <w:color w:val="FF0000"/>
                <w:sz w:val="18"/>
                <w:szCs w:val="18"/>
              </w:rPr>
              <w:t xml:space="preserve"> </w:t>
            </w:r>
            <w:r w:rsidRPr="00835772">
              <w:rPr>
                <w:rFonts w:ascii="Times New Roman" w:eastAsia="Times New Roman" w:hAnsi="Times New Roman"/>
                <w:sz w:val="18"/>
                <w:szCs w:val="18"/>
              </w:rPr>
              <w:t>Unit 64</w:t>
            </w:r>
          </w:p>
        </w:tc>
        <w:tc>
          <w:tcPr>
            <w:tcW w:w="7928" w:type="dxa"/>
            <w:gridSpan w:val="6"/>
            <w:tcBorders>
              <w:top w:val="outset" w:sz="6" w:space="0" w:color="auto"/>
              <w:left w:val="single" w:sz="4" w:space="0" w:color="auto"/>
              <w:bottom w:val="outset" w:sz="6" w:space="0" w:color="auto"/>
              <w:right w:val="single" w:sz="4" w:space="0" w:color="auto"/>
            </w:tcBorders>
            <w:vAlign w:val="center"/>
            <w:hideMark/>
          </w:tcPr>
          <w:p w14:paraId="66C87552" w14:textId="77777777" w:rsidR="000434FB" w:rsidRPr="00835772" w:rsidRDefault="000434FB" w:rsidP="000F47C9">
            <w:pPr>
              <w:spacing w:before="0" w:after="0"/>
              <w:rPr>
                <w:rFonts w:ascii="Times New Roman" w:eastAsia="Times New Roman" w:hAnsi="Times New Roman"/>
                <w:szCs w:val="20"/>
              </w:rPr>
            </w:pPr>
            <w:r>
              <w:rPr>
                <w:rFonts w:ascii="Times New Roman" w:eastAsia="Times New Roman" w:hAnsi="Times New Roman"/>
                <w:szCs w:val="20"/>
              </w:rPr>
              <w:t xml:space="preserve">Scrape peeling paint from the second story peak, paint to match. Repair chimney chase. Remove damaged siding, approx. 24”x48”, trim and haul away. Install new T111siding, new trim, calk and paint to match. </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69EE42B4" w14:textId="71BD5891"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$466.00</w:t>
            </w:r>
          </w:p>
        </w:tc>
      </w:tr>
      <w:tr w:rsidR="000434FB" w:rsidRPr="00F33372" w14:paraId="0758E8F6" w14:textId="6F029BBC"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2CE9D2E4" w14:textId="77777777" w:rsidR="000434FB" w:rsidRPr="0035299E" w:rsidRDefault="000434FB"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 xml:space="preserve">X </w:t>
            </w:r>
            <w:r w:rsidRPr="0035299E">
              <w:rPr>
                <w:rFonts w:ascii="Times New Roman" w:eastAsia="Times New Roman" w:hAnsi="Times New Roman"/>
                <w:sz w:val="18"/>
                <w:szCs w:val="18"/>
              </w:rPr>
              <w:t>Unite 65</w:t>
            </w:r>
          </w:p>
        </w:tc>
        <w:tc>
          <w:tcPr>
            <w:tcW w:w="7928" w:type="dxa"/>
            <w:gridSpan w:val="6"/>
            <w:tcBorders>
              <w:top w:val="outset" w:sz="6" w:space="0" w:color="auto"/>
              <w:left w:val="single" w:sz="4" w:space="0" w:color="auto"/>
              <w:bottom w:val="outset" w:sz="6" w:space="0" w:color="auto"/>
              <w:right w:val="single" w:sz="4" w:space="0" w:color="auto"/>
            </w:tcBorders>
            <w:vAlign w:val="center"/>
          </w:tcPr>
          <w:p w14:paraId="214C4DFF" w14:textId="77777777" w:rsidR="000434FB" w:rsidRPr="0035299E" w:rsidRDefault="000434FB" w:rsidP="000F47C9">
            <w:pPr>
              <w:spacing w:before="0" w:after="0"/>
              <w:rPr>
                <w:rFonts w:ascii="Times New Roman" w:eastAsia="Times New Roman" w:hAnsi="Times New Roman"/>
                <w:szCs w:val="20"/>
              </w:rPr>
            </w:pPr>
            <w:r>
              <w:rPr>
                <w:rFonts w:ascii="Times New Roman" w:eastAsia="Times New Roman" w:hAnsi="Times New Roman"/>
                <w:szCs w:val="20"/>
              </w:rPr>
              <w:t>Remove rotted piece of siding and dispose of. Install new siding, approximately 4’, and paint to match.</w:t>
            </w:r>
          </w:p>
        </w:tc>
        <w:tc>
          <w:tcPr>
            <w:tcW w:w="824" w:type="dxa"/>
            <w:gridSpan w:val="2"/>
            <w:tcBorders>
              <w:top w:val="outset" w:sz="6" w:space="0" w:color="auto"/>
              <w:left w:val="single" w:sz="4" w:space="0" w:color="auto"/>
              <w:bottom w:val="outset" w:sz="6" w:space="0" w:color="auto"/>
              <w:right w:val="outset" w:sz="6" w:space="0" w:color="auto"/>
            </w:tcBorders>
            <w:vAlign w:val="center"/>
          </w:tcPr>
          <w:p w14:paraId="521D6F0F" w14:textId="5062EB9E" w:rsidR="000434FB" w:rsidRPr="000434FB" w:rsidRDefault="000434FB" w:rsidP="000F47C9">
            <w:pPr>
              <w:spacing w:before="0" w:after="0"/>
              <w:rPr>
                <w:rFonts w:ascii="Times New Roman" w:eastAsia="Times New Roman" w:hAnsi="Times New Roman"/>
                <w:sz w:val="18"/>
                <w:szCs w:val="18"/>
              </w:rPr>
            </w:pPr>
            <w:r>
              <w:rPr>
                <w:rFonts w:ascii="Times New Roman" w:eastAsia="Times New Roman" w:hAnsi="Times New Roman"/>
                <w:sz w:val="18"/>
                <w:szCs w:val="18"/>
              </w:rPr>
              <w:t>$524.00</w:t>
            </w:r>
          </w:p>
        </w:tc>
      </w:tr>
      <w:tr w:rsidR="00835772" w:rsidRPr="00F33372" w14:paraId="7A7FC30E"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tcPr>
          <w:p w14:paraId="78EDD71E" w14:textId="77777777" w:rsidR="00835772" w:rsidRPr="0035299E" w:rsidRDefault="00835772" w:rsidP="000F47C9">
            <w:pPr>
              <w:spacing w:before="0" w:after="0"/>
              <w:rPr>
                <w:rFonts w:ascii="Times New Roman" w:eastAsia="Times New Roman" w:hAnsi="Times New Roman"/>
                <w:color w:val="FF0000"/>
                <w:sz w:val="18"/>
                <w:szCs w:val="18"/>
              </w:rPr>
            </w:pPr>
          </w:p>
        </w:tc>
        <w:tc>
          <w:tcPr>
            <w:tcW w:w="8752" w:type="dxa"/>
            <w:gridSpan w:val="8"/>
            <w:tcBorders>
              <w:top w:val="outset" w:sz="6" w:space="0" w:color="auto"/>
              <w:left w:val="single" w:sz="4" w:space="0" w:color="auto"/>
              <w:bottom w:val="outset" w:sz="6" w:space="0" w:color="auto"/>
              <w:right w:val="outset" w:sz="6" w:space="0" w:color="auto"/>
            </w:tcBorders>
            <w:vAlign w:val="center"/>
          </w:tcPr>
          <w:p w14:paraId="57628B1D" w14:textId="77777777" w:rsidR="00835772" w:rsidRPr="0035299E" w:rsidRDefault="00835772" w:rsidP="000F47C9">
            <w:pPr>
              <w:spacing w:before="0" w:after="0"/>
              <w:rPr>
                <w:rFonts w:ascii="Times New Roman" w:eastAsia="Times New Roman" w:hAnsi="Times New Roman"/>
                <w:szCs w:val="20"/>
              </w:rPr>
            </w:pPr>
          </w:p>
        </w:tc>
      </w:tr>
      <w:tr w:rsidR="002D77E7" w:rsidRPr="00F33372" w14:paraId="39BE6212"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46"/>
        </w:trPr>
        <w:tc>
          <w:tcPr>
            <w:tcW w:w="876" w:type="dxa"/>
            <w:tcBorders>
              <w:top w:val="outset" w:sz="6" w:space="0" w:color="auto"/>
              <w:left w:val="outset" w:sz="6" w:space="0" w:color="auto"/>
              <w:bottom w:val="outset" w:sz="6" w:space="0" w:color="auto"/>
              <w:right w:val="single" w:sz="4" w:space="0" w:color="auto"/>
            </w:tcBorders>
            <w:vAlign w:val="center"/>
            <w:hideMark/>
          </w:tcPr>
          <w:p w14:paraId="126AE307" w14:textId="77777777" w:rsidR="002D77E7" w:rsidRPr="0035299E" w:rsidRDefault="00835772"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 xml:space="preserve">X </w:t>
            </w:r>
            <w:r w:rsidRPr="0035299E">
              <w:rPr>
                <w:rFonts w:ascii="Times New Roman" w:eastAsia="Times New Roman" w:hAnsi="Times New Roman"/>
                <w:sz w:val="18"/>
                <w:szCs w:val="18"/>
              </w:rPr>
              <w:t>Unite 1</w:t>
            </w:r>
          </w:p>
        </w:tc>
        <w:tc>
          <w:tcPr>
            <w:tcW w:w="8752" w:type="dxa"/>
            <w:gridSpan w:val="8"/>
            <w:tcBorders>
              <w:top w:val="outset" w:sz="6" w:space="0" w:color="auto"/>
              <w:left w:val="single" w:sz="4" w:space="0" w:color="auto"/>
              <w:bottom w:val="outset" w:sz="6" w:space="0" w:color="auto"/>
              <w:right w:val="outset" w:sz="6" w:space="0" w:color="auto"/>
            </w:tcBorders>
            <w:vAlign w:val="center"/>
            <w:hideMark/>
          </w:tcPr>
          <w:p w14:paraId="29944F99"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p>
        </w:tc>
      </w:tr>
      <w:tr w:rsidR="002D77E7" w:rsidRPr="00F33372" w14:paraId="0DAC2DD0"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57C51CF0"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835772" w:rsidRPr="0035299E">
              <w:rPr>
                <w:rFonts w:ascii="Times New Roman" w:eastAsia="Times New Roman" w:hAnsi="Times New Roman"/>
                <w:color w:val="FF0000"/>
                <w:sz w:val="18"/>
                <w:szCs w:val="18"/>
              </w:rPr>
              <w:t xml:space="preserve"> </w:t>
            </w:r>
            <w:r w:rsidR="00835772" w:rsidRPr="00255367">
              <w:rPr>
                <w:rFonts w:ascii="Times New Roman" w:eastAsia="Times New Roman" w:hAnsi="Times New Roman"/>
                <w:sz w:val="18"/>
                <w:szCs w:val="18"/>
              </w:rPr>
              <w:t>Unite 3</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3FF3F935"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r>
              <w:rPr>
                <w:rFonts w:ascii="Times New Roman" w:eastAsia="Times New Roman" w:hAnsi="Times New Roman"/>
                <w:szCs w:val="20"/>
              </w:rPr>
              <w:t>.</w:t>
            </w:r>
          </w:p>
        </w:tc>
      </w:tr>
      <w:tr w:rsidR="002D77E7" w:rsidRPr="00F33372" w14:paraId="7BA8CA97"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216649F3" w14:textId="77777777" w:rsidR="002D77E7" w:rsidRPr="0035299E" w:rsidRDefault="002D77E7" w:rsidP="000F47C9">
            <w:pPr>
              <w:spacing w:before="0" w:after="0"/>
              <w:rPr>
                <w:rFonts w:ascii="Times New Roman" w:eastAsia="Times New Roman" w:hAnsi="Times New Roman"/>
                <w:color w:val="FF0000"/>
                <w:sz w:val="18"/>
                <w:szCs w:val="18"/>
              </w:rPr>
            </w:pPr>
            <w:r w:rsidRPr="0035299E">
              <w:rPr>
                <w:rFonts w:ascii="Times New Roman" w:eastAsia="Times New Roman" w:hAnsi="Times New Roman"/>
                <w:color w:val="FF0000"/>
                <w:sz w:val="18"/>
                <w:szCs w:val="18"/>
              </w:rPr>
              <w:t>X</w:t>
            </w:r>
            <w:r w:rsidR="0035299E">
              <w:rPr>
                <w:rFonts w:ascii="Times New Roman" w:eastAsia="Times New Roman" w:hAnsi="Times New Roman"/>
                <w:color w:val="FF0000"/>
                <w:sz w:val="18"/>
                <w:szCs w:val="18"/>
              </w:rPr>
              <w:t xml:space="preserve"> </w:t>
            </w:r>
            <w:r w:rsidR="0035299E" w:rsidRPr="00255367">
              <w:rPr>
                <w:rFonts w:ascii="Times New Roman" w:eastAsia="Times New Roman" w:hAnsi="Times New Roman"/>
                <w:sz w:val="18"/>
                <w:szCs w:val="18"/>
              </w:rPr>
              <w:t>Unite 4</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6C2FAA65"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126C84C7"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15710442" w14:textId="77777777" w:rsidR="002D77E7"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 xml:space="preserve">Unite 6 </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2BBD2621"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r>
              <w:rPr>
                <w:rFonts w:ascii="Times New Roman" w:eastAsia="Times New Roman" w:hAnsi="Times New Roman"/>
                <w:szCs w:val="20"/>
              </w:rPr>
              <w:t>.</w:t>
            </w:r>
          </w:p>
        </w:tc>
      </w:tr>
      <w:tr w:rsidR="002D77E7" w:rsidRPr="00F33372" w14:paraId="2571D3C4"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682E7007"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11</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588C9D0D"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76C7628B"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1AD5CA17" w14:textId="77777777" w:rsidR="002D77E7"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13</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16B69D90"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r>
              <w:rPr>
                <w:rFonts w:ascii="Times New Roman" w:eastAsia="Times New Roman" w:hAnsi="Times New Roman"/>
                <w:szCs w:val="20"/>
              </w:rPr>
              <w:t>.</w:t>
            </w:r>
          </w:p>
        </w:tc>
      </w:tr>
      <w:tr w:rsidR="002D77E7" w:rsidRPr="00F33372" w14:paraId="7B56BF78"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5A1C6867"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15</w:t>
            </w:r>
          </w:p>
        </w:tc>
        <w:tc>
          <w:tcPr>
            <w:tcW w:w="8752" w:type="dxa"/>
            <w:gridSpan w:val="8"/>
            <w:tcBorders>
              <w:top w:val="outset" w:sz="6" w:space="0" w:color="auto"/>
              <w:left w:val="single" w:sz="4" w:space="0" w:color="auto"/>
              <w:bottom w:val="outset" w:sz="6" w:space="0" w:color="auto"/>
              <w:right w:val="single" w:sz="4" w:space="0" w:color="auto"/>
            </w:tcBorders>
            <w:vAlign w:val="center"/>
            <w:hideMark/>
          </w:tcPr>
          <w:p w14:paraId="0EDE25A4"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35299E" w:rsidRPr="00F33372" w14:paraId="20B9A7D2"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49FC55F4" w14:textId="77777777" w:rsidR="0035299E"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16</w:t>
            </w:r>
          </w:p>
        </w:tc>
        <w:tc>
          <w:tcPr>
            <w:tcW w:w="8752" w:type="dxa"/>
            <w:gridSpan w:val="8"/>
            <w:tcBorders>
              <w:top w:val="outset" w:sz="6" w:space="0" w:color="auto"/>
              <w:left w:val="single" w:sz="4" w:space="0" w:color="auto"/>
              <w:bottom w:val="outset" w:sz="6" w:space="0" w:color="auto"/>
              <w:right w:val="single" w:sz="4" w:space="0" w:color="auto"/>
            </w:tcBorders>
            <w:vAlign w:val="center"/>
          </w:tcPr>
          <w:p w14:paraId="707A591D" w14:textId="77777777" w:rsidR="0035299E"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r>
              <w:rPr>
                <w:rFonts w:ascii="Times New Roman" w:eastAsia="Times New Roman" w:hAnsi="Times New Roman"/>
                <w:szCs w:val="20"/>
              </w:rPr>
              <w:t>.</w:t>
            </w:r>
          </w:p>
        </w:tc>
      </w:tr>
      <w:tr w:rsidR="002D77E7" w:rsidRPr="00F33372" w14:paraId="13C38847"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0D67E78D"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23</w:t>
            </w:r>
          </w:p>
        </w:tc>
        <w:tc>
          <w:tcPr>
            <w:tcW w:w="8752" w:type="dxa"/>
            <w:gridSpan w:val="8"/>
            <w:tcBorders>
              <w:top w:val="outset" w:sz="6" w:space="0" w:color="auto"/>
              <w:left w:val="single" w:sz="4" w:space="0" w:color="auto"/>
              <w:bottom w:val="outset" w:sz="6" w:space="0" w:color="auto"/>
              <w:right w:val="outset" w:sz="6" w:space="0" w:color="auto"/>
            </w:tcBorders>
            <w:vAlign w:val="center"/>
            <w:hideMark/>
          </w:tcPr>
          <w:p w14:paraId="662AD1E7"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35299E" w:rsidRPr="00F33372" w14:paraId="1EE84381"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4F4FBAD9" w14:textId="77777777" w:rsidR="0035299E"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26</w:t>
            </w:r>
          </w:p>
        </w:tc>
        <w:tc>
          <w:tcPr>
            <w:tcW w:w="8752" w:type="dxa"/>
            <w:gridSpan w:val="8"/>
            <w:tcBorders>
              <w:top w:val="outset" w:sz="6" w:space="0" w:color="auto"/>
              <w:left w:val="single" w:sz="4" w:space="0" w:color="auto"/>
              <w:bottom w:val="outset" w:sz="6" w:space="0" w:color="auto"/>
              <w:right w:val="outset" w:sz="6" w:space="0" w:color="auto"/>
            </w:tcBorders>
            <w:vAlign w:val="center"/>
          </w:tcPr>
          <w:p w14:paraId="40BFF35E" w14:textId="77777777" w:rsidR="0035299E"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scrape, re-paint small area on west wall.</w:t>
            </w:r>
          </w:p>
        </w:tc>
      </w:tr>
      <w:tr w:rsidR="002D77E7" w:rsidRPr="00F33372" w14:paraId="30FB4868"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4F7263FC"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27</w:t>
            </w:r>
          </w:p>
        </w:tc>
        <w:tc>
          <w:tcPr>
            <w:tcW w:w="8752" w:type="dxa"/>
            <w:gridSpan w:val="8"/>
            <w:tcBorders>
              <w:top w:val="outset" w:sz="6" w:space="0" w:color="auto"/>
              <w:left w:val="single" w:sz="4" w:space="0" w:color="auto"/>
              <w:bottom w:val="outset" w:sz="6" w:space="0" w:color="auto"/>
              <w:right w:val="outset" w:sz="6" w:space="0" w:color="auto"/>
            </w:tcBorders>
            <w:vAlign w:val="center"/>
            <w:hideMark/>
          </w:tcPr>
          <w:p w14:paraId="72729642"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p>
        </w:tc>
      </w:tr>
      <w:tr w:rsidR="002D77E7" w:rsidRPr="00F33372" w14:paraId="436EBAA3"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33157CF2"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33</w:t>
            </w:r>
          </w:p>
        </w:tc>
        <w:tc>
          <w:tcPr>
            <w:tcW w:w="8752" w:type="dxa"/>
            <w:gridSpan w:val="8"/>
            <w:tcBorders>
              <w:top w:val="outset" w:sz="6" w:space="0" w:color="auto"/>
              <w:left w:val="single" w:sz="4" w:space="0" w:color="auto"/>
              <w:bottom w:val="outset" w:sz="6" w:space="0" w:color="auto"/>
              <w:right w:val="outset" w:sz="6" w:space="0" w:color="auto"/>
            </w:tcBorders>
            <w:vAlign w:val="center"/>
            <w:hideMark/>
          </w:tcPr>
          <w:p w14:paraId="5A672E79"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35299E" w:rsidRPr="00F33372" w14:paraId="428F0C83"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09FAE186" w14:textId="77777777" w:rsidR="0035299E"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34</w:t>
            </w:r>
          </w:p>
        </w:tc>
        <w:tc>
          <w:tcPr>
            <w:tcW w:w="8752" w:type="dxa"/>
            <w:gridSpan w:val="8"/>
            <w:tcBorders>
              <w:top w:val="outset" w:sz="6" w:space="0" w:color="auto"/>
              <w:left w:val="single" w:sz="4" w:space="0" w:color="auto"/>
              <w:bottom w:val="outset" w:sz="6" w:space="0" w:color="auto"/>
              <w:right w:val="outset" w:sz="6" w:space="0" w:color="auto"/>
            </w:tcBorders>
            <w:vAlign w:val="center"/>
          </w:tcPr>
          <w:p w14:paraId="78AA9124" w14:textId="77777777" w:rsidR="0035299E"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39318B2D"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04DFCFF1"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35</w:t>
            </w:r>
          </w:p>
        </w:tc>
        <w:tc>
          <w:tcPr>
            <w:tcW w:w="8752" w:type="dxa"/>
            <w:gridSpan w:val="8"/>
            <w:tcBorders>
              <w:top w:val="outset" w:sz="6" w:space="0" w:color="auto"/>
              <w:left w:val="single" w:sz="4" w:space="0" w:color="auto"/>
              <w:bottom w:val="outset" w:sz="6" w:space="0" w:color="auto"/>
              <w:right w:val="outset" w:sz="6" w:space="0" w:color="auto"/>
            </w:tcBorders>
            <w:vAlign w:val="center"/>
            <w:hideMark/>
          </w:tcPr>
          <w:p w14:paraId="1938F591"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We are now replacing the south side of the chase with hardy board.</w:t>
            </w:r>
          </w:p>
        </w:tc>
      </w:tr>
      <w:tr w:rsidR="0035299E" w:rsidRPr="00F33372" w14:paraId="559D0B32"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3CB50C79" w14:textId="77777777" w:rsidR="0035299E"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52</w:t>
            </w:r>
          </w:p>
        </w:tc>
        <w:tc>
          <w:tcPr>
            <w:tcW w:w="8752" w:type="dxa"/>
            <w:gridSpan w:val="8"/>
            <w:tcBorders>
              <w:top w:val="outset" w:sz="6" w:space="0" w:color="auto"/>
              <w:left w:val="single" w:sz="4" w:space="0" w:color="auto"/>
              <w:bottom w:val="outset" w:sz="6" w:space="0" w:color="auto"/>
              <w:right w:val="outset" w:sz="6" w:space="0" w:color="auto"/>
            </w:tcBorders>
            <w:vAlign w:val="center"/>
          </w:tcPr>
          <w:p w14:paraId="08AC509B" w14:textId="77777777" w:rsidR="0035299E"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Add re-place repaint rotted trim on west wall.</w:t>
            </w:r>
          </w:p>
        </w:tc>
      </w:tr>
      <w:tr w:rsidR="0035299E" w:rsidRPr="00F33372" w14:paraId="0F8A4CD3"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single" w:sz="4" w:space="0" w:color="auto"/>
            </w:tcBorders>
            <w:vAlign w:val="center"/>
            <w:hideMark/>
          </w:tcPr>
          <w:p w14:paraId="04C3628C" w14:textId="77777777" w:rsidR="0035299E" w:rsidRPr="0035299E" w:rsidRDefault="0035299E"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58</w:t>
            </w:r>
          </w:p>
        </w:tc>
        <w:tc>
          <w:tcPr>
            <w:tcW w:w="8752" w:type="dxa"/>
            <w:gridSpan w:val="8"/>
            <w:tcBorders>
              <w:top w:val="outset" w:sz="6" w:space="0" w:color="auto"/>
              <w:left w:val="single" w:sz="4" w:space="0" w:color="auto"/>
              <w:bottom w:val="outset" w:sz="6" w:space="0" w:color="auto"/>
              <w:right w:val="outset" w:sz="6" w:space="0" w:color="auto"/>
            </w:tcBorders>
            <w:vAlign w:val="center"/>
          </w:tcPr>
          <w:p w14:paraId="56A83F1E" w14:textId="77777777" w:rsidR="0035299E" w:rsidRPr="0035299E" w:rsidRDefault="00255367" w:rsidP="0035299E">
            <w:pPr>
              <w:spacing w:before="0" w:after="0"/>
              <w:rPr>
                <w:rFonts w:ascii="Times New Roman" w:eastAsia="Times New Roman" w:hAnsi="Times New Roman"/>
                <w:szCs w:val="20"/>
              </w:rPr>
            </w:pPr>
            <w:r>
              <w:rPr>
                <w:rFonts w:ascii="Times New Roman" w:eastAsia="Times New Roman" w:hAnsi="Times New Roman"/>
                <w:szCs w:val="20"/>
              </w:rPr>
              <w:t>OK as is except using hardy board instead of T111.</w:t>
            </w:r>
          </w:p>
        </w:tc>
      </w:tr>
      <w:tr w:rsidR="002D77E7" w:rsidRPr="00F33372" w14:paraId="2B4A7C86"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47B1F5D8"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59</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11314C58"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448890EB"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6397EF21"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61</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56BDA5A5"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3BB6D45B"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462C6961"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Pr="0035299E">
              <w:rPr>
                <w:rFonts w:ascii="Times New Roman" w:eastAsia="Times New Roman" w:hAnsi="Times New Roman"/>
                <w:sz w:val="18"/>
                <w:szCs w:val="18"/>
              </w:rPr>
              <w:t xml:space="preserve"> </w:t>
            </w:r>
            <w:r w:rsidR="00E17086">
              <w:rPr>
                <w:rFonts w:ascii="Times New Roman" w:eastAsia="Times New Roman" w:hAnsi="Times New Roman"/>
                <w:sz w:val="18"/>
                <w:szCs w:val="18"/>
              </w:rPr>
              <w:t>Unite 62</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30D37832"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081418CD"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6FFD77C1"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 xml:space="preserve">Unite 64 </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69E81901" w14:textId="77777777" w:rsidR="002D77E7" w:rsidRPr="0035299E" w:rsidRDefault="00255367" w:rsidP="000F47C9">
            <w:pPr>
              <w:spacing w:before="0" w:after="0"/>
              <w:rPr>
                <w:rFonts w:ascii="Times New Roman" w:eastAsia="Times New Roman" w:hAnsi="Times New Roman"/>
                <w:szCs w:val="20"/>
              </w:rPr>
            </w:pPr>
            <w:r>
              <w:rPr>
                <w:rFonts w:ascii="Times New Roman" w:eastAsia="Times New Roman" w:hAnsi="Times New Roman"/>
                <w:szCs w:val="20"/>
              </w:rPr>
              <w:t xml:space="preserve">Ok </w:t>
            </w:r>
            <w:r w:rsidR="00A464DC">
              <w:rPr>
                <w:rFonts w:ascii="Times New Roman" w:eastAsia="Times New Roman" w:hAnsi="Times New Roman"/>
                <w:szCs w:val="20"/>
              </w:rPr>
              <w:t>as is</w:t>
            </w:r>
            <w:r>
              <w:rPr>
                <w:rFonts w:ascii="Times New Roman" w:eastAsia="Times New Roman" w:hAnsi="Times New Roman"/>
                <w:szCs w:val="20"/>
              </w:rPr>
              <w:t>.</w:t>
            </w:r>
          </w:p>
        </w:tc>
      </w:tr>
      <w:tr w:rsidR="002D77E7" w:rsidRPr="00F33372" w14:paraId="374D4F59"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0608375C" w14:textId="77777777" w:rsidR="002D77E7" w:rsidRPr="0035299E" w:rsidRDefault="002D77E7" w:rsidP="000F47C9">
            <w:pPr>
              <w:spacing w:before="0" w:after="0"/>
              <w:rPr>
                <w:rFonts w:ascii="Times New Roman" w:eastAsia="Times New Roman" w:hAnsi="Times New Roman"/>
                <w:sz w:val="18"/>
                <w:szCs w:val="18"/>
              </w:rPr>
            </w:pPr>
            <w:r w:rsidRPr="0035299E">
              <w:rPr>
                <w:rFonts w:ascii="Times New Roman" w:eastAsia="Times New Roman" w:hAnsi="Times New Roman"/>
                <w:color w:val="FF0000"/>
                <w:sz w:val="18"/>
                <w:szCs w:val="18"/>
              </w:rPr>
              <w:t>X</w:t>
            </w:r>
            <w:r w:rsidR="00E17086">
              <w:rPr>
                <w:rFonts w:ascii="Times New Roman" w:eastAsia="Times New Roman" w:hAnsi="Times New Roman"/>
                <w:color w:val="FF0000"/>
                <w:sz w:val="18"/>
                <w:szCs w:val="18"/>
              </w:rPr>
              <w:t xml:space="preserve"> </w:t>
            </w:r>
            <w:r w:rsidR="00E17086" w:rsidRPr="00255367">
              <w:rPr>
                <w:rFonts w:ascii="Times New Roman" w:eastAsia="Times New Roman" w:hAnsi="Times New Roman"/>
                <w:sz w:val="18"/>
                <w:szCs w:val="18"/>
              </w:rPr>
              <w:t>Unite 65</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04407175" w14:textId="77777777" w:rsidR="002D77E7" w:rsidRPr="0035299E" w:rsidRDefault="00A464DC" w:rsidP="000F47C9">
            <w:pPr>
              <w:spacing w:before="0" w:after="0"/>
              <w:rPr>
                <w:rFonts w:ascii="Times New Roman" w:eastAsia="Times New Roman" w:hAnsi="Times New Roman"/>
                <w:szCs w:val="20"/>
              </w:rPr>
            </w:pPr>
            <w:r>
              <w:rPr>
                <w:rFonts w:ascii="Times New Roman" w:eastAsia="Times New Roman" w:hAnsi="Times New Roman"/>
                <w:szCs w:val="20"/>
              </w:rPr>
              <w:t>OK as is.</w:t>
            </w:r>
          </w:p>
        </w:tc>
      </w:tr>
      <w:tr w:rsidR="002D77E7" w:rsidRPr="00F33372" w14:paraId="480A51A7"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9628" w:type="dxa"/>
            <w:gridSpan w:val="9"/>
            <w:tcBorders>
              <w:top w:val="outset" w:sz="6" w:space="0" w:color="auto"/>
              <w:left w:val="outset" w:sz="6" w:space="0" w:color="auto"/>
              <w:bottom w:val="outset" w:sz="6" w:space="0" w:color="auto"/>
              <w:right w:val="outset" w:sz="6" w:space="0" w:color="auto"/>
            </w:tcBorders>
            <w:vAlign w:val="center"/>
            <w:hideMark/>
          </w:tcPr>
          <w:p w14:paraId="2BE9EBDD" w14:textId="77777777" w:rsidR="002D77E7" w:rsidRPr="00F33372" w:rsidRDefault="002D77E7" w:rsidP="000F47C9">
            <w:pPr>
              <w:spacing w:before="0" w:after="0"/>
              <w:rPr>
                <w:rFonts w:ascii="Times New Roman" w:eastAsia="Times New Roman" w:hAnsi="Times New Roman"/>
                <w:sz w:val="24"/>
                <w:szCs w:val="24"/>
              </w:rPr>
            </w:pPr>
          </w:p>
        </w:tc>
      </w:tr>
      <w:tr w:rsidR="002D77E7" w:rsidRPr="00F33372" w14:paraId="310F106D"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300"/>
        </w:trPr>
        <w:tc>
          <w:tcPr>
            <w:tcW w:w="876" w:type="dxa"/>
            <w:tcBorders>
              <w:top w:val="outset" w:sz="6" w:space="0" w:color="auto"/>
              <w:left w:val="outset" w:sz="6" w:space="0" w:color="auto"/>
              <w:bottom w:val="outset" w:sz="6" w:space="0" w:color="auto"/>
              <w:right w:val="outset" w:sz="6" w:space="0" w:color="auto"/>
            </w:tcBorders>
            <w:vAlign w:val="center"/>
            <w:hideMark/>
          </w:tcPr>
          <w:p w14:paraId="4EEB61BD" w14:textId="77777777" w:rsidR="002D77E7" w:rsidRPr="00F33372" w:rsidRDefault="002D77E7" w:rsidP="000F47C9">
            <w:pPr>
              <w:spacing w:before="0" w:after="0"/>
              <w:rPr>
                <w:rFonts w:ascii="Times New Roman" w:eastAsia="Times New Roman" w:hAnsi="Times New Roman"/>
                <w:sz w:val="24"/>
                <w:szCs w:val="24"/>
              </w:rPr>
            </w:pPr>
            <w:r w:rsidRPr="00F33372">
              <w:rPr>
                <w:rFonts w:ascii="Times New Roman" w:eastAsia="Times New Roman" w:hAnsi="Times New Roman"/>
                <w:sz w:val="24"/>
                <w:szCs w:val="24"/>
              </w:rPr>
              <w:t xml:space="preserve"> </w:t>
            </w:r>
            <w:r w:rsidRPr="00F33372">
              <w:rPr>
                <w:rFonts w:ascii="Times New Roman" w:eastAsia="Times New Roman" w:hAnsi="Times New Roman"/>
                <w:color w:val="FF0000"/>
                <w:sz w:val="24"/>
                <w:szCs w:val="24"/>
              </w:rPr>
              <w:t>OK</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371162FB" w14:textId="77777777" w:rsidR="002D77E7" w:rsidRPr="00F33372" w:rsidRDefault="002D77E7" w:rsidP="000F47C9">
            <w:pPr>
              <w:spacing w:before="0" w:after="0"/>
              <w:rPr>
                <w:rFonts w:ascii="Times New Roman" w:eastAsia="Times New Roman" w:hAnsi="Times New Roman"/>
                <w:sz w:val="24"/>
                <w:szCs w:val="24"/>
              </w:rPr>
            </w:pPr>
            <w:r w:rsidRPr="00F33372">
              <w:rPr>
                <w:rFonts w:ascii="Times New Roman" w:eastAsia="Times New Roman" w:hAnsi="Times New Roman"/>
                <w:color w:val="FF0000"/>
                <w:sz w:val="24"/>
                <w:szCs w:val="24"/>
              </w:rPr>
              <w:t>(All the above colors are tentative; Final approved colors will be provided by date work begins)</w:t>
            </w:r>
          </w:p>
        </w:tc>
      </w:tr>
      <w:tr w:rsidR="002D77E7" w:rsidRPr="00F33372" w14:paraId="59810975"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9628" w:type="dxa"/>
            <w:gridSpan w:val="9"/>
            <w:tcBorders>
              <w:top w:val="outset" w:sz="6" w:space="0" w:color="auto"/>
              <w:left w:val="outset" w:sz="6" w:space="0" w:color="auto"/>
              <w:bottom w:val="outset" w:sz="6" w:space="0" w:color="auto"/>
              <w:right w:val="outset" w:sz="6" w:space="0" w:color="auto"/>
            </w:tcBorders>
            <w:vAlign w:val="center"/>
            <w:hideMark/>
          </w:tcPr>
          <w:p w14:paraId="29F5E5E3" w14:textId="77777777" w:rsidR="002D77E7" w:rsidRPr="00F33372" w:rsidRDefault="002D77E7" w:rsidP="000F47C9">
            <w:pPr>
              <w:spacing w:before="0" w:after="0"/>
              <w:rPr>
                <w:rFonts w:ascii="Times New Roman" w:eastAsia="Times New Roman" w:hAnsi="Times New Roman"/>
                <w:sz w:val="24"/>
                <w:szCs w:val="24"/>
              </w:rPr>
            </w:pPr>
          </w:p>
        </w:tc>
      </w:tr>
      <w:tr w:rsidR="002D77E7" w:rsidRPr="00F33372" w14:paraId="2DB1084F"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4654BF18" w14:textId="77777777" w:rsidR="002D77E7" w:rsidRPr="00E17086" w:rsidRDefault="002D77E7"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3C33E3A5" w14:textId="77777777" w:rsidR="002D77E7" w:rsidRPr="00E17086" w:rsidRDefault="002D77E7" w:rsidP="000F47C9">
            <w:pPr>
              <w:spacing w:before="0" w:after="0"/>
              <w:rPr>
                <w:rFonts w:ascii="Times New Roman" w:eastAsia="Times New Roman" w:hAnsi="Times New Roman"/>
                <w:szCs w:val="20"/>
              </w:rPr>
            </w:pPr>
            <w:r w:rsidRPr="00E17086">
              <w:rPr>
                <w:rFonts w:ascii="Times New Roman" w:eastAsia="Times New Roman" w:hAnsi="Times New Roman"/>
                <w:szCs w:val="20"/>
              </w:rPr>
              <w:t>Remove and dispose of all masking</w:t>
            </w:r>
          </w:p>
        </w:tc>
      </w:tr>
      <w:tr w:rsidR="002D77E7" w:rsidRPr="00F33372" w14:paraId="61105AD0"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7B989098" w14:textId="77777777" w:rsidR="002D77E7" w:rsidRPr="00E17086" w:rsidRDefault="002D77E7"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26F00584" w14:textId="77777777" w:rsidR="002D77E7" w:rsidRPr="00E17086" w:rsidRDefault="002D77E7" w:rsidP="000F47C9">
            <w:pPr>
              <w:spacing w:before="0" w:after="0"/>
              <w:rPr>
                <w:rFonts w:ascii="Times New Roman" w:eastAsia="Times New Roman" w:hAnsi="Times New Roman"/>
                <w:szCs w:val="20"/>
              </w:rPr>
            </w:pPr>
            <w:r w:rsidRPr="00E17086">
              <w:rPr>
                <w:rFonts w:ascii="Times New Roman" w:eastAsia="Times New Roman" w:hAnsi="Times New Roman"/>
                <w:szCs w:val="20"/>
              </w:rPr>
              <w:t>Dispose of all empty paint containers</w:t>
            </w:r>
          </w:p>
        </w:tc>
      </w:tr>
      <w:tr w:rsidR="002D77E7" w:rsidRPr="00F33372" w14:paraId="171AD0AF"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4B78D0CD" w14:textId="77777777" w:rsidR="002D77E7" w:rsidRPr="00E17086" w:rsidRDefault="002D77E7"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74EF303F" w14:textId="77777777" w:rsidR="002D77E7" w:rsidRPr="00E17086" w:rsidRDefault="002D77E7" w:rsidP="000F47C9">
            <w:pPr>
              <w:spacing w:before="0" w:after="0"/>
              <w:rPr>
                <w:rFonts w:ascii="Times New Roman" w:eastAsia="Times New Roman" w:hAnsi="Times New Roman"/>
                <w:szCs w:val="20"/>
              </w:rPr>
            </w:pPr>
            <w:r w:rsidRPr="00E17086">
              <w:rPr>
                <w:rFonts w:ascii="Times New Roman" w:eastAsia="Times New Roman" w:hAnsi="Times New Roman"/>
                <w:szCs w:val="20"/>
              </w:rPr>
              <w:t>Dispose of all job related debris legally</w:t>
            </w:r>
          </w:p>
        </w:tc>
      </w:tr>
      <w:tr w:rsidR="002D77E7" w:rsidRPr="00F33372" w14:paraId="5F09ACE0"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9628" w:type="dxa"/>
            <w:gridSpan w:val="9"/>
            <w:tcBorders>
              <w:top w:val="outset" w:sz="6" w:space="0" w:color="auto"/>
              <w:left w:val="outset" w:sz="6" w:space="0" w:color="auto"/>
              <w:bottom w:val="outset" w:sz="6" w:space="0" w:color="auto"/>
              <w:right w:val="outset" w:sz="6" w:space="0" w:color="auto"/>
            </w:tcBorders>
            <w:vAlign w:val="center"/>
            <w:hideMark/>
          </w:tcPr>
          <w:p w14:paraId="7AC47D59" w14:textId="77777777" w:rsidR="002D77E7" w:rsidRPr="00F33372" w:rsidRDefault="002D77E7" w:rsidP="000F47C9">
            <w:pPr>
              <w:spacing w:before="0" w:after="0"/>
              <w:rPr>
                <w:rFonts w:ascii="Times New Roman" w:eastAsia="Times New Roman" w:hAnsi="Times New Roman"/>
                <w:sz w:val="24"/>
                <w:szCs w:val="24"/>
              </w:rPr>
            </w:pPr>
          </w:p>
        </w:tc>
      </w:tr>
      <w:tr w:rsidR="002D77E7" w:rsidRPr="00F33372" w14:paraId="403ED292"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1139FCCC" w14:textId="77777777" w:rsidR="002D77E7" w:rsidRPr="00E17086" w:rsidRDefault="002D77E7"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78A3D567" w14:textId="77777777" w:rsidR="002D77E7" w:rsidRPr="00E17086" w:rsidRDefault="002D77E7" w:rsidP="000F47C9">
            <w:pPr>
              <w:spacing w:before="0" w:after="0"/>
              <w:rPr>
                <w:rFonts w:ascii="Times New Roman" w:eastAsia="Times New Roman" w:hAnsi="Times New Roman"/>
                <w:szCs w:val="20"/>
              </w:rPr>
            </w:pPr>
            <w:r w:rsidRPr="00E17086">
              <w:rPr>
                <w:rFonts w:ascii="Times New Roman" w:eastAsia="Times New Roman" w:hAnsi="Times New Roman"/>
                <w:szCs w:val="20"/>
              </w:rPr>
              <w:t>Leave extra paint with owner (up to 1 gallon per color)</w:t>
            </w:r>
          </w:p>
        </w:tc>
      </w:tr>
      <w:tr w:rsidR="002D77E7" w:rsidRPr="00F33372" w14:paraId="1BF65DBE"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9628" w:type="dxa"/>
            <w:gridSpan w:val="9"/>
            <w:tcBorders>
              <w:top w:val="outset" w:sz="6" w:space="0" w:color="auto"/>
              <w:left w:val="outset" w:sz="6" w:space="0" w:color="auto"/>
              <w:bottom w:val="outset" w:sz="6" w:space="0" w:color="auto"/>
              <w:right w:val="outset" w:sz="6" w:space="0" w:color="auto"/>
            </w:tcBorders>
            <w:vAlign w:val="center"/>
            <w:hideMark/>
          </w:tcPr>
          <w:p w14:paraId="4520F225" w14:textId="77777777" w:rsidR="002D77E7" w:rsidRPr="00F33372" w:rsidRDefault="002D77E7" w:rsidP="000F47C9">
            <w:pPr>
              <w:spacing w:before="0" w:after="0"/>
              <w:rPr>
                <w:rFonts w:ascii="Times New Roman" w:eastAsia="Times New Roman" w:hAnsi="Times New Roman"/>
                <w:sz w:val="24"/>
                <w:szCs w:val="24"/>
              </w:rPr>
            </w:pPr>
          </w:p>
        </w:tc>
      </w:tr>
      <w:tr w:rsidR="002D77E7" w:rsidRPr="00F33372" w14:paraId="04CD7F25"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557715DE" w14:textId="77777777" w:rsidR="002D77E7" w:rsidRPr="00E17086" w:rsidRDefault="002D77E7" w:rsidP="000F47C9">
            <w:pPr>
              <w:spacing w:before="0" w:after="0"/>
              <w:rPr>
                <w:rFonts w:ascii="Times New Roman" w:eastAsia="Times New Roman" w:hAnsi="Times New Roman"/>
                <w:sz w:val="18"/>
                <w:szCs w:val="18"/>
              </w:rPr>
            </w:pPr>
            <w:r w:rsidRPr="00E17086">
              <w:rPr>
                <w:rFonts w:ascii="Times New Roman" w:eastAsia="Times New Roman" w:hAnsi="Times New Roman"/>
                <w:color w:val="FF0000"/>
                <w:sz w:val="18"/>
                <w:szCs w:val="18"/>
              </w:rPr>
              <w:t>X</w:t>
            </w: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548EC94D" w14:textId="77777777" w:rsidR="002D77E7" w:rsidRPr="00E17086" w:rsidRDefault="002D77E7" w:rsidP="000F47C9">
            <w:pPr>
              <w:spacing w:before="0" w:after="0"/>
              <w:rPr>
                <w:rFonts w:ascii="Times New Roman" w:eastAsia="Times New Roman" w:hAnsi="Times New Roman"/>
                <w:szCs w:val="20"/>
              </w:rPr>
            </w:pPr>
            <w:r w:rsidRPr="00E17086">
              <w:rPr>
                <w:rFonts w:ascii="Times New Roman" w:eastAsia="Times New Roman" w:hAnsi="Times New Roman"/>
                <w:szCs w:val="20"/>
              </w:rPr>
              <w:t xml:space="preserve">Final review and </w:t>
            </w:r>
            <w:r w:rsidR="00E17086">
              <w:rPr>
                <w:rFonts w:ascii="Times New Roman" w:eastAsia="Times New Roman" w:hAnsi="Times New Roman"/>
                <w:szCs w:val="20"/>
              </w:rPr>
              <w:t>acceptance by Board</w:t>
            </w:r>
            <w:r w:rsidRPr="00E17086">
              <w:rPr>
                <w:rFonts w:ascii="Times New Roman" w:eastAsia="Times New Roman" w:hAnsi="Times New Roman"/>
                <w:szCs w:val="20"/>
              </w:rPr>
              <w:t xml:space="preserve"> of completed job</w:t>
            </w:r>
          </w:p>
        </w:tc>
      </w:tr>
      <w:tr w:rsidR="002D77E7" w:rsidRPr="00F33372" w14:paraId="62582416"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876" w:type="dxa"/>
            <w:tcBorders>
              <w:top w:val="outset" w:sz="6" w:space="0" w:color="auto"/>
              <w:left w:val="outset" w:sz="6" w:space="0" w:color="auto"/>
              <w:bottom w:val="outset" w:sz="6" w:space="0" w:color="auto"/>
              <w:right w:val="outset" w:sz="6" w:space="0" w:color="auto"/>
            </w:tcBorders>
            <w:vAlign w:val="center"/>
            <w:hideMark/>
          </w:tcPr>
          <w:p w14:paraId="5A935EB2" w14:textId="77777777" w:rsidR="002D77E7" w:rsidRPr="00E17086" w:rsidRDefault="002D77E7" w:rsidP="000F47C9">
            <w:pPr>
              <w:spacing w:before="0" w:after="0"/>
              <w:rPr>
                <w:rFonts w:ascii="Times New Roman" w:eastAsia="Times New Roman" w:hAnsi="Times New Roman"/>
                <w:sz w:val="18"/>
                <w:szCs w:val="18"/>
              </w:rPr>
            </w:pPr>
          </w:p>
        </w:tc>
        <w:tc>
          <w:tcPr>
            <w:tcW w:w="8752" w:type="dxa"/>
            <w:gridSpan w:val="8"/>
            <w:tcBorders>
              <w:top w:val="outset" w:sz="6" w:space="0" w:color="auto"/>
              <w:left w:val="outset" w:sz="6" w:space="0" w:color="auto"/>
              <w:bottom w:val="outset" w:sz="6" w:space="0" w:color="auto"/>
              <w:right w:val="outset" w:sz="6" w:space="0" w:color="auto"/>
            </w:tcBorders>
            <w:vAlign w:val="center"/>
            <w:hideMark/>
          </w:tcPr>
          <w:p w14:paraId="62A4AB9A" w14:textId="77777777" w:rsidR="002D77E7" w:rsidRPr="00E17086" w:rsidRDefault="00E17086" w:rsidP="000F47C9">
            <w:pPr>
              <w:spacing w:before="0" w:after="0"/>
              <w:rPr>
                <w:rFonts w:ascii="Times New Roman" w:eastAsia="Times New Roman" w:hAnsi="Times New Roman"/>
                <w:szCs w:val="20"/>
              </w:rPr>
            </w:pPr>
            <w:r>
              <w:rPr>
                <w:rFonts w:ascii="Times New Roman" w:eastAsia="Times New Roman" w:hAnsi="Times New Roman"/>
                <w:szCs w:val="20"/>
              </w:rPr>
              <w:t xml:space="preserve">2 </w:t>
            </w:r>
            <w:r w:rsidR="002D77E7" w:rsidRPr="00E17086">
              <w:rPr>
                <w:rFonts w:ascii="Times New Roman" w:eastAsia="Times New Roman" w:hAnsi="Times New Roman"/>
                <w:szCs w:val="20"/>
              </w:rPr>
              <w:t xml:space="preserve">year warranty of </w:t>
            </w:r>
            <w:r>
              <w:rPr>
                <w:rFonts w:ascii="Times New Roman" w:eastAsia="Times New Roman" w:hAnsi="Times New Roman"/>
                <w:szCs w:val="20"/>
              </w:rPr>
              <w:t xml:space="preserve">paint coverage and workmanship </w:t>
            </w:r>
          </w:p>
        </w:tc>
      </w:tr>
      <w:tr w:rsidR="002D77E7" w:rsidRPr="00F33372" w14:paraId="7CE89FAF" w14:textId="77777777" w:rsidTr="000434FB">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PrEx>
        <w:trPr>
          <w:gridBefore w:val="1"/>
          <w:wBefore w:w="20" w:type="dxa"/>
          <w:trHeight w:val="255"/>
        </w:trPr>
        <w:tc>
          <w:tcPr>
            <w:tcW w:w="9628" w:type="dxa"/>
            <w:gridSpan w:val="9"/>
            <w:tcBorders>
              <w:top w:val="outset" w:sz="6" w:space="0" w:color="auto"/>
              <w:left w:val="outset" w:sz="6" w:space="0" w:color="auto"/>
              <w:bottom w:val="outset" w:sz="6" w:space="0" w:color="auto"/>
              <w:right w:val="outset" w:sz="6" w:space="0" w:color="auto"/>
            </w:tcBorders>
            <w:vAlign w:val="center"/>
            <w:hideMark/>
          </w:tcPr>
          <w:p w14:paraId="6A6D4478" w14:textId="77777777" w:rsidR="002D77E7" w:rsidRPr="00F33372" w:rsidRDefault="002D77E7" w:rsidP="000F47C9">
            <w:pPr>
              <w:spacing w:before="0" w:after="0"/>
              <w:rPr>
                <w:rFonts w:ascii="Times New Roman" w:eastAsia="Times New Roman" w:hAnsi="Times New Roman"/>
                <w:sz w:val="24"/>
                <w:szCs w:val="24"/>
              </w:rPr>
            </w:pPr>
          </w:p>
        </w:tc>
      </w:tr>
      <w:tr w:rsidR="002D77E7" w:rsidRPr="00B475DD" w14:paraId="15B888CF" w14:textId="77777777" w:rsidTr="000434FB">
        <w:trPr>
          <w:gridAfter w:val="1"/>
          <w:wAfter w:w="81" w:type="dxa"/>
          <w:trHeight w:val="765"/>
        </w:trPr>
        <w:tc>
          <w:tcPr>
            <w:tcW w:w="9570" w:type="dxa"/>
            <w:gridSpan w:val="9"/>
            <w:tcBorders>
              <w:top w:val="single" w:sz="4" w:space="0" w:color="auto"/>
              <w:bottom w:val="single" w:sz="4" w:space="0" w:color="auto"/>
            </w:tcBorders>
          </w:tcPr>
          <w:p w14:paraId="0342F297" w14:textId="77777777" w:rsidR="002D77E7" w:rsidRPr="00512F75" w:rsidRDefault="002D77E7" w:rsidP="000F47C9">
            <w:pPr>
              <w:pStyle w:val="Notes"/>
              <w:jc w:val="both"/>
              <w:rPr>
                <w:rStyle w:val="NotesChar"/>
                <w:sz w:val="18"/>
                <w:szCs w:val="18"/>
              </w:rPr>
            </w:pPr>
            <w:r>
              <w:rPr>
                <w:rStyle w:val="NotesChar"/>
                <w:b/>
                <w:sz w:val="18"/>
                <w:szCs w:val="18"/>
              </w:rPr>
              <w:t xml:space="preserve">PRESENT CONDITIONS: </w:t>
            </w:r>
            <w:r w:rsidRPr="00512F75">
              <w:rPr>
                <w:rStyle w:val="NotesChar"/>
                <w:sz w:val="16"/>
                <w:szCs w:val="16"/>
              </w:rPr>
              <w:t xml:space="preserve">Paint is </w:t>
            </w:r>
            <w:r w:rsidR="00A464DC" w:rsidRPr="00512F75">
              <w:rPr>
                <w:rStyle w:val="NotesChar"/>
                <w:sz w:val="16"/>
                <w:szCs w:val="16"/>
              </w:rPr>
              <w:t>peeling</w:t>
            </w:r>
            <w:r w:rsidR="00A464DC">
              <w:rPr>
                <w:rStyle w:val="NotesChar"/>
                <w:sz w:val="18"/>
                <w:szCs w:val="18"/>
              </w:rPr>
              <w:t>, damage siding, rotted siding.</w:t>
            </w:r>
          </w:p>
          <w:p w14:paraId="3A6141A1" w14:textId="77777777" w:rsidR="002D77E7" w:rsidRPr="00512F75" w:rsidRDefault="002D77E7" w:rsidP="000F47C9">
            <w:pPr>
              <w:pStyle w:val="Notes"/>
              <w:jc w:val="both"/>
              <w:rPr>
                <w:rStyle w:val="NotesChar"/>
                <w:sz w:val="16"/>
                <w:szCs w:val="16"/>
              </w:rPr>
            </w:pPr>
            <w:r>
              <w:rPr>
                <w:rStyle w:val="NotesChar"/>
                <w:b/>
                <w:sz w:val="18"/>
                <w:szCs w:val="18"/>
              </w:rPr>
              <w:t xml:space="preserve">CLEAN UP NOTES: </w:t>
            </w:r>
            <w:r w:rsidRPr="00512F75">
              <w:rPr>
                <w:rStyle w:val="NotesChar"/>
                <w:sz w:val="16"/>
                <w:szCs w:val="16"/>
              </w:rPr>
              <w:t>Extensive use of drop cloths to protect all work areas. Clean up of job site daily and in full upon job completion.</w:t>
            </w:r>
          </w:p>
          <w:p w14:paraId="401F8EDD" w14:textId="77777777" w:rsidR="002D77E7" w:rsidRPr="00942B34" w:rsidRDefault="002D77E7" w:rsidP="000F47C9">
            <w:pPr>
              <w:pStyle w:val="Notes"/>
              <w:jc w:val="both"/>
              <w:rPr>
                <w:rStyle w:val="NotesChar"/>
                <w:sz w:val="18"/>
                <w:szCs w:val="18"/>
              </w:rPr>
            </w:pPr>
          </w:p>
        </w:tc>
      </w:tr>
      <w:tr w:rsidR="002D77E7" w:rsidRPr="00B475DD" w14:paraId="694BE317" w14:textId="77777777" w:rsidTr="000434FB">
        <w:trPr>
          <w:gridAfter w:val="1"/>
          <w:wAfter w:w="81" w:type="dxa"/>
          <w:trHeight w:val="2025"/>
        </w:trPr>
        <w:tc>
          <w:tcPr>
            <w:tcW w:w="9570" w:type="dxa"/>
            <w:gridSpan w:val="9"/>
            <w:tcBorders>
              <w:top w:val="single" w:sz="4" w:space="0" w:color="auto"/>
              <w:bottom w:val="single" w:sz="4" w:space="0" w:color="auto"/>
            </w:tcBorders>
          </w:tcPr>
          <w:p w14:paraId="63651C7A" w14:textId="77777777" w:rsidR="002D77E7" w:rsidRDefault="002D77E7" w:rsidP="000F47C9">
            <w:pPr>
              <w:pStyle w:val="Notes"/>
              <w:jc w:val="center"/>
              <w:rPr>
                <w:rStyle w:val="NotesChar"/>
                <w:b/>
                <w:sz w:val="18"/>
                <w:szCs w:val="18"/>
              </w:rPr>
            </w:pPr>
            <w:r>
              <w:rPr>
                <w:rStyle w:val="NotesChar"/>
                <w:b/>
                <w:sz w:val="18"/>
                <w:szCs w:val="18"/>
              </w:rPr>
              <w:lastRenderedPageBreak/>
              <w:t>ADDITIONAL ITEMS, ALTERNATE ITEMS, PRICING &amp; INFORMATION</w:t>
            </w:r>
          </w:p>
          <w:p w14:paraId="390265C3" w14:textId="77777777" w:rsidR="002D77E7" w:rsidRPr="00526963" w:rsidRDefault="002D77E7" w:rsidP="000F47C9">
            <w:pPr>
              <w:pStyle w:val="Notes"/>
              <w:spacing w:before="0" w:after="0"/>
              <w:jc w:val="center"/>
              <w:rPr>
                <w:rStyle w:val="NotesChar"/>
                <w:sz w:val="14"/>
                <w:szCs w:val="14"/>
              </w:rPr>
            </w:pPr>
            <w:r w:rsidRPr="00526963">
              <w:rPr>
                <w:rStyle w:val="NotesChar"/>
                <w:sz w:val="14"/>
                <w:szCs w:val="14"/>
              </w:rPr>
              <w:t>Pricing provided below is for specific items not included in the scope of Work defined above.</w:t>
            </w:r>
          </w:p>
          <w:p w14:paraId="2C06C3D5" w14:textId="77777777" w:rsidR="002D77E7" w:rsidRPr="00526963" w:rsidRDefault="002D77E7" w:rsidP="000F47C9">
            <w:pPr>
              <w:pStyle w:val="Notes"/>
              <w:spacing w:before="0" w:after="0"/>
              <w:jc w:val="center"/>
              <w:rPr>
                <w:rStyle w:val="NotesChar"/>
                <w:sz w:val="14"/>
                <w:szCs w:val="14"/>
              </w:rPr>
            </w:pPr>
            <w:r w:rsidRPr="00526963">
              <w:rPr>
                <w:rStyle w:val="NotesChar"/>
                <w:sz w:val="14"/>
                <w:szCs w:val="14"/>
              </w:rPr>
              <w:t>These items are in addition to the ‘Total Price’ shown above, and must be completed at the same time as the rest of the work for the price to be valid.</w:t>
            </w:r>
          </w:p>
          <w:p w14:paraId="1A937BA0" w14:textId="77777777" w:rsidR="002D77E7" w:rsidRDefault="002D77E7" w:rsidP="000F47C9">
            <w:pPr>
              <w:pStyle w:val="Notes"/>
              <w:spacing w:before="0" w:after="0"/>
              <w:jc w:val="both"/>
              <w:rPr>
                <w:rStyle w:val="NotesChar"/>
                <w:b/>
                <w:sz w:val="18"/>
                <w:szCs w:val="18"/>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5"/>
              <w:gridCol w:w="1200"/>
              <w:gridCol w:w="1155"/>
            </w:tblGrid>
            <w:tr w:rsidR="002D77E7" w14:paraId="56636AFA" w14:textId="77777777" w:rsidTr="000F47C9">
              <w:trPr>
                <w:trHeight w:val="255"/>
              </w:trPr>
              <w:tc>
                <w:tcPr>
                  <w:tcW w:w="6555" w:type="dxa"/>
                </w:tcPr>
                <w:p w14:paraId="26FA7A46" w14:textId="77777777" w:rsidR="002D77E7" w:rsidRDefault="002D77E7" w:rsidP="000F47C9">
                  <w:pPr>
                    <w:pStyle w:val="Notes"/>
                    <w:jc w:val="center"/>
                    <w:rPr>
                      <w:rStyle w:val="NotesChar"/>
                      <w:b/>
                      <w:sz w:val="18"/>
                      <w:szCs w:val="18"/>
                    </w:rPr>
                  </w:pPr>
                  <w:r>
                    <w:rPr>
                      <w:rStyle w:val="NotesChar"/>
                      <w:b/>
                      <w:sz w:val="18"/>
                      <w:szCs w:val="18"/>
                    </w:rPr>
                    <w:t>Description of Items</w:t>
                  </w:r>
                </w:p>
              </w:tc>
              <w:tc>
                <w:tcPr>
                  <w:tcW w:w="1200" w:type="dxa"/>
                </w:tcPr>
                <w:p w14:paraId="72319E67" w14:textId="77777777" w:rsidR="002D77E7" w:rsidRDefault="002D77E7" w:rsidP="000F47C9">
                  <w:pPr>
                    <w:pStyle w:val="Notes"/>
                    <w:jc w:val="center"/>
                    <w:rPr>
                      <w:rStyle w:val="NotesChar"/>
                      <w:b/>
                      <w:sz w:val="18"/>
                      <w:szCs w:val="18"/>
                    </w:rPr>
                  </w:pPr>
                  <w:r>
                    <w:rPr>
                      <w:rStyle w:val="NotesChar"/>
                      <w:b/>
                      <w:sz w:val="18"/>
                      <w:szCs w:val="18"/>
                    </w:rPr>
                    <w:t>Accepted</w:t>
                  </w:r>
                </w:p>
              </w:tc>
              <w:tc>
                <w:tcPr>
                  <w:tcW w:w="1155" w:type="dxa"/>
                </w:tcPr>
                <w:p w14:paraId="7496C07D" w14:textId="77777777" w:rsidR="002D77E7" w:rsidRDefault="002D77E7" w:rsidP="000F47C9">
                  <w:pPr>
                    <w:pStyle w:val="Notes"/>
                    <w:jc w:val="center"/>
                    <w:rPr>
                      <w:rStyle w:val="NotesChar"/>
                      <w:b/>
                      <w:sz w:val="18"/>
                      <w:szCs w:val="18"/>
                    </w:rPr>
                  </w:pPr>
                  <w:r>
                    <w:rPr>
                      <w:rStyle w:val="NotesChar"/>
                      <w:b/>
                      <w:sz w:val="18"/>
                      <w:szCs w:val="18"/>
                    </w:rPr>
                    <w:t>Price</w:t>
                  </w:r>
                </w:p>
              </w:tc>
            </w:tr>
            <w:tr w:rsidR="002D77E7" w14:paraId="6C39F128" w14:textId="77777777" w:rsidTr="000F47C9">
              <w:trPr>
                <w:trHeight w:val="195"/>
              </w:trPr>
              <w:tc>
                <w:tcPr>
                  <w:tcW w:w="6555" w:type="dxa"/>
                </w:tcPr>
                <w:p w14:paraId="3F0BE47E" w14:textId="77777777" w:rsidR="002D77E7" w:rsidRDefault="002D77E7" w:rsidP="000F47C9">
                  <w:pPr>
                    <w:pStyle w:val="Notes"/>
                    <w:jc w:val="both"/>
                    <w:rPr>
                      <w:rStyle w:val="NotesChar"/>
                      <w:b/>
                      <w:sz w:val="18"/>
                      <w:szCs w:val="18"/>
                    </w:rPr>
                  </w:pPr>
                </w:p>
              </w:tc>
              <w:tc>
                <w:tcPr>
                  <w:tcW w:w="1200" w:type="dxa"/>
                </w:tcPr>
                <w:p w14:paraId="46499049" w14:textId="77777777" w:rsidR="002D77E7" w:rsidRDefault="002D77E7" w:rsidP="000F47C9">
                  <w:pPr>
                    <w:pStyle w:val="Notes"/>
                    <w:jc w:val="both"/>
                    <w:rPr>
                      <w:rStyle w:val="NotesChar"/>
                      <w:b/>
                      <w:sz w:val="18"/>
                      <w:szCs w:val="18"/>
                    </w:rPr>
                  </w:pPr>
                </w:p>
              </w:tc>
              <w:tc>
                <w:tcPr>
                  <w:tcW w:w="1155" w:type="dxa"/>
                </w:tcPr>
                <w:p w14:paraId="0F312A8C" w14:textId="77777777" w:rsidR="002D77E7" w:rsidRDefault="002D77E7" w:rsidP="000F47C9">
                  <w:pPr>
                    <w:pStyle w:val="Notes"/>
                    <w:jc w:val="both"/>
                    <w:rPr>
                      <w:rStyle w:val="NotesChar"/>
                      <w:b/>
                      <w:sz w:val="18"/>
                      <w:szCs w:val="18"/>
                    </w:rPr>
                  </w:pPr>
                </w:p>
              </w:tc>
            </w:tr>
            <w:tr w:rsidR="002D77E7" w14:paraId="4843C9DC" w14:textId="77777777" w:rsidTr="000F47C9">
              <w:trPr>
                <w:trHeight w:val="225"/>
              </w:trPr>
              <w:tc>
                <w:tcPr>
                  <w:tcW w:w="6555" w:type="dxa"/>
                </w:tcPr>
                <w:p w14:paraId="05E5837F" w14:textId="77777777" w:rsidR="002D77E7" w:rsidRDefault="002D77E7" w:rsidP="000F47C9">
                  <w:pPr>
                    <w:pStyle w:val="Notes"/>
                    <w:jc w:val="both"/>
                    <w:rPr>
                      <w:rStyle w:val="NotesChar"/>
                      <w:b/>
                      <w:sz w:val="18"/>
                      <w:szCs w:val="18"/>
                    </w:rPr>
                  </w:pPr>
                </w:p>
              </w:tc>
              <w:tc>
                <w:tcPr>
                  <w:tcW w:w="1200" w:type="dxa"/>
                </w:tcPr>
                <w:p w14:paraId="50F24B45" w14:textId="77777777" w:rsidR="002D77E7" w:rsidRDefault="002D77E7" w:rsidP="000F47C9">
                  <w:pPr>
                    <w:pStyle w:val="Notes"/>
                    <w:jc w:val="both"/>
                    <w:rPr>
                      <w:rStyle w:val="NotesChar"/>
                      <w:b/>
                      <w:sz w:val="18"/>
                      <w:szCs w:val="18"/>
                    </w:rPr>
                  </w:pPr>
                </w:p>
              </w:tc>
              <w:tc>
                <w:tcPr>
                  <w:tcW w:w="1155" w:type="dxa"/>
                </w:tcPr>
                <w:p w14:paraId="7A3E6F61" w14:textId="77777777" w:rsidR="002D77E7" w:rsidRDefault="002D77E7" w:rsidP="000F47C9">
                  <w:pPr>
                    <w:pStyle w:val="Notes"/>
                    <w:jc w:val="both"/>
                    <w:rPr>
                      <w:rStyle w:val="NotesChar"/>
                      <w:b/>
                      <w:sz w:val="18"/>
                      <w:szCs w:val="18"/>
                    </w:rPr>
                  </w:pPr>
                </w:p>
              </w:tc>
            </w:tr>
            <w:tr w:rsidR="002D77E7" w14:paraId="638E2A62" w14:textId="77777777" w:rsidTr="000F47C9">
              <w:trPr>
                <w:trHeight w:val="360"/>
              </w:trPr>
              <w:tc>
                <w:tcPr>
                  <w:tcW w:w="6555" w:type="dxa"/>
                </w:tcPr>
                <w:p w14:paraId="6BA3CCDE" w14:textId="77777777" w:rsidR="002D77E7" w:rsidRDefault="002D77E7" w:rsidP="000F47C9">
                  <w:pPr>
                    <w:pStyle w:val="Notes"/>
                    <w:jc w:val="both"/>
                    <w:rPr>
                      <w:rStyle w:val="NotesChar"/>
                      <w:b/>
                      <w:sz w:val="18"/>
                      <w:szCs w:val="18"/>
                    </w:rPr>
                  </w:pPr>
                </w:p>
              </w:tc>
              <w:tc>
                <w:tcPr>
                  <w:tcW w:w="1200" w:type="dxa"/>
                </w:tcPr>
                <w:p w14:paraId="05F75996" w14:textId="77777777" w:rsidR="002D77E7" w:rsidRDefault="002D77E7" w:rsidP="000F47C9">
                  <w:pPr>
                    <w:pStyle w:val="Notes"/>
                    <w:jc w:val="both"/>
                    <w:rPr>
                      <w:rStyle w:val="NotesChar"/>
                      <w:b/>
                      <w:sz w:val="18"/>
                      <w:szCs w:val="18"/>
                    </w:rPr>
                  </w:pPr>
                </w:p>
              </w:tc>
              <w:tc>
                <w:tcPr>
                  <w:tcW w:w="1155" w:type="dxa"/>
                </w:tcPr>
                <w:p w14:paraId="7D34898F" w14:textId="77777777" w:rsidR="002D77E7" w:rsidRDefault="002D77E7" w:rsidP="000F47C9">
                  <w:pPr>
                    <w:pStyle w:val="Notes"/>
                    <w:jc w:val="both"/>
                    <w:rPr>
                      <w:rStyle w:val="NotesChar"/>
                      <w:b/>
                      <w:sz w:val="18"/>
                      <w:szCs w:val="18"/>
                    </w:rPr>
                  </w:pPr>
                </w:p>
              </w:tc>
            </w:tr>
            <w:tr w:rsidR="002D77E7" w14:paraId="3D76F4C6" w14:textId="77777777" w:rsidTr="000F47C9">
              <w:trPr>
                <w:trHeight w:val="375"/>
              </w:trPr>
              <w:tc>
                <w:tcPr>
                  <w:tcW w:w="6555" w:type="dxa"/>
                </w:tcPr>
                <w:p w14:paraId="5FFCE01F" w14:textId="77777777" w:rsidR="002D77E7" w:rsidRDefault="002D77E7" w:rsidP="000F47C9">
                  <w:pPr>
                    <w:pStyle w:val="Notes"/>
                    <w:jc w:val="both"/>
                    <w:rPr>
                      <w:rStyle w:val="NotesChar"/>
                      <w:b/>
                      <w:sz w:val="18"/>
                      <w:szCs w:val="18"/>
                    </w:rPr>
                  </w:pPr>
                </w:p>
              </w:tc>
              <w:tc>
                <w:tcPr>
                  <w:tcW w:w="1200" w:type="dxa"/>
                </w:tcPr>
                <w:p w14:paraId="032EDC08" w14:textId="77777777" w:rsidR="002D77E7" w:rsidRDefault="002D77E7" w:rsidP="000F47C9">
                  <w:pPr>
                    <w:pStyle w:val="Notes"/>
                    <w:jc w:val="both"/>
                    <w:rPr>
                      <w:rStyle w:val="NotesChar"/>
                      <w:b/>
                      <w:sz w:val="18"/>
                      <w:szCs w:val="18"/>
                    </w:rPr>
                  </w:pPr>
                </w:p>
              </w:tc>
              <w:tc>
                <w:tcPr>
                  <w:tcW w:w="1155" w:type="dxa"/>
                </w:tcPr>
                <w:p w14:paraId="37BBDF6C" w14:textId="77777777" w:rsidR="002D77E7" w:rsidRDefault="002D77E7" w:rsidP="000F47C9">
                  <w:pPr>
                    <w:pStyle w:val="Notes"/>
                    <w:jc w:val="both"/>
                    <w:rPr>
                      <w:rStyle w:val="NotesChar"/>
                      <w:b/>
                      <w:sz w:val="18"/>
                      <w:szCs w:val="18"/>
                    </w:rPr>
                  </w:pPr>
                </w:p>
              </w:tc>
            </w:tr>
          </w:tbl>
          <w:p w14:paraId="179925CD" w14:textId="77777777" w:rsidR="002D77E7" w:rsidRDefault="002D77E7" w:rsidP="000F47C9">
            <w:pPr>
              <w:pStyle w:val="Notes"/>
              <w:jc w:val="both"/>
              <w:rPr>
                <w:rStyle w:val="NotesChar"/>
                <w:b/>
                <w:sz w:val="18"/>
                <w:szCs w:val="18"/>
              </w:rPr>
            </w:pPr>
          </w:p>
        </w:tc>
      </w:tr>
      <w:tr w:rsidR="002D77E7" w:rsidRPr="00B475DD" w14:paraId="6F5F59B3" w14:textId="77777777" w:rsidTr="000434FB">
        <w:trPr>
          <w:gridAfter w:val="1"/>
          <w:wAfter w:w="81" w:type="dxa"/>
          <w:trHeight w:val="300"/>
        </w:trPr>
        <w:tc>
          <w:tcPr>
            <w:tcW w:w="9570" w:type="dxa"/>
            <w:gridSpan w:val="9"/>
            <w:tcBorders>
              <w:top w:val="single" w:sz="4" w:space="0" w:color="auto"/>
              <w:bottom w:val="single" w:sz="4" w:space="0" w:color="auto"/>
            </w:tcBorders>
          </w:tcPr>
          <w:p w14:paraId="1F53DD59" w14:textId="77777777" w:rsidR="002D77E7" w:rsidRDefault="002D77E7" w:rsidP="000F47C9">
            <w:pPr>
              <w:pStyle w:val="Notes"/>
              <w:jc w:val="center"/>
              <w:rPr>
                <w:rStyle w:val="NotesChar"/>
                <w:b/>
                <w:sz w:val="18"/>
                <w:szCs w:val="18"/>
              </w:rPr>
            </w:pPr>
            <w:r>
              <w:rPr>
                <w:rStyle w:val="NotesChar"/>
                <w:b/>
                <w:sz w:val="18"/>
                <w:szCs w:val="18"/>
              </w:rPr>
              <w:t>PROPOSAL TERMS</w:t>
            </w:r>
          </w:p>
        </w:tc>
      </w:tr>
      <w:tr w:rsidR="002D77E7" w:rsidRPr="00B475DD" w14:paraId="1C8E727F" w14:textId="77777777" w:rsidTr="000434FB">
        <w:trPr>
          <w:gridAfter w:val="1"/>
          <w:wAfter w:w="81" w:type="dxa"/>
          <w:trHeight w:val="480"/>
        </w:trPr>
        <w:tc>
          <w:tcPr>
            <w:tcW w:w="9570" w:type="dxa"/>
            <w:gridSpan w:val="9"/>
            <w:tcBorders>
              <w:top w:val="single" w:sz="4" w:space="0" w:color="auto"/>
              <w:bottom w:val="single" w:sz="4" w:space="0" w:color="auto"/>
            </w:tcBorders>
          </w:tcPr>
          <w:p w14:paraId="380114F9" w14:textId="77777777" w:rsidR="002D77E7" w:rsidRDefault="002D77E7" w:rsidP="000F47C9">
            <w:pPr>
              <w:pStyle w:val="Notes"/>
              <w:jc w:val="both"/>
              <w:rPr>
                <w:rStyle w:val="NotesChar"/>
                <w:b/>
                <w:sz w:val="18"/>
                <w:szCs w:val="18"/>
              </w:rPr>
            </w:pPr>
            <w:r>
              <w:rPr>
                <w:rStyle w:val="NotesChar"/>
                <w:b/>
                <w:sz w:val="18"/>
                <w:szCs w:val="18"/>
              </w:rPr>
              <w:t xml:space="preserve">Proposal: </w:t>
            </w:r>
            <w:r w:rsidRPr="003B1481">
              <w:rPr>
                <w:rStyle w:val="NotesChar"/>
                <w:sz w:val="16"/>
                <w:szCs w:val="16"/>
              </w:rPr>
              <w:t xml:space="preserve">This proposal </w:t>
            </w:r>
            <w:r>
              <w:rPr>
                <w:rStyle w:val="NotesChar"/>
                <w:sz w:val="16"/>
                <w:szCs w:val="16"/>
              </w:rPr>
              <w:t xml:space="preserve">is valid for six months from the date of the estimate </w:t>
            </w:r>
            <w:r>
              <w:rPr>
                <w:rStyle w:val="NotesChar"/>
                <w:b/>
                <w:sz w:val="16"/>
                <w:szCs w:val="16"/>
              </w:rPr>
              <w:t>OG Construction</w:t>
            </w:r>
            <w:r>
              <w:rPr>
                <w:rStyle w:val="NotesChar"/>
                <w:sz w:val="16"/>
                <w:szCs w:val="16"/>
              </w:rPr>
              <w:t xml:space="preserve"> must receiv</w:t>
            </w:r>
            <w:r w:rsidR="00A464DC">
              <w:rPr>
                <w:rStyle w:val="NotesChar"/>
                <w:sz w:val="16"/>
                <w:szCs w:val="16"/>
              </w:rPr>
              <w:t>e a signed copy of this contract</w:t>
            </w:r>
            <w:r>
              <w:rPr>
                <w:rStyle w:val="NotesChar"/>
                <w:sz w:val="16"/>
                <w:szCs w:val="16"/>
              </w:rPr>
              <w:t>, along with the specified deposit, prior to the commencement of work.</w:t>
            </w:r>
          </w:p>
        </w:tc>
      </w:tr>
      <w:tr w:rsidR="002D77E7" w:rsidRPr="00B475DD" w14:paraId="5C764E70" w14:textId="77777777" w:rsidTr="000434FB">
        <w:trPr>
          <w:gridAfter w:val="1"/>
          <w:wAfter w:w="81" w:type="dxa"/>
          <w:trHeight w:val="575"/>
        </w:trPr>
        <w:tc>
          <w:tcPr>
            <w:tcW w:w="9570" w:type="dxa"/>
            <w:gridSpan w:val="9"/>
            <w:tcBorders>
              <w:top w:val="single" w:sz="4" w:space="0" w:color="auto"/>
              <w:bottom w:val="single" w:sz="4" w:space="0" w:color="auto"/>
            </w:tcBorders>
          </w:tcPr>
          <w:p w14:paraId="1FCB240B" w14:textId="77777777" w:rsidR="002D77E7" w:rsidRDefault="002D77E7" w:rsidP="000F47C9">
            <w:pPr>
              <w:pStyle w:val="Notes"/>
              <w:jc w:val="both"/>
              <w:rPr>
                <w:rStyle w:val="NotesChar"/>
                <w:sz w:val="16"/>
                <w:szCs w:val="16"/>
              </w:rPr>
            </w:pPr>
            <w:r>
              <w:rPr>
                <w:rStyle w:val="NotesChar"/>
                <w:b/>
                <w:sz w:val="18"/>
                <w:szCs w:val="18"/>
              </w:rPr>
              <w:t xml:space="preserve">Color: </w:t>
            </w:r>
            <w:r>
              <w:rPr>
                <w:rStyle w:val="NotesChar"/>
                <w:sz w:val="16"/>
                <w:szCs w:val="16"/>
              </w:rPr>
              <w:t xml:space="preserve">Color must be chosen by the costumer prior to the commencement of work. if, after the work begins, a color changes is required, </w:t>
            </w:r>
          </w:p>
          <w:p w14:paraId="4F326C6C" w14:textId="77777777" w:rsidR="002D77E7" w:rsidRPr="003B0953" w:rsidRDefault="002D77E7" w:rsidP="000F47C9">
            <w:pPr>
              <w:pStyle w:val="Notes"/>
              <w:jc w:val="both"/>
              <w:rPr>
                <w:rStyle w:val="NotesChar"/>
                <w:sz w:val="16"/>
                <w:szCs w:val="16"/>
              </w:rPr>
            </w:pPr>
            <w:r>
              <w:rPr>
                <w:rStyle w:val="NotesChar"/>
                <w:b/>
                <w:sz w:val="16"/>
                <w:szCs w:val="16"/>
              </w:rPr>
              <w:t>OG Construction</w:t>
            </w:r>
            <w:r>
              <w:rPr>
                <w:rStyle w:val="NotesChar"/>
                <w:sz w:val="16"/>
                <w:szCs w:val="16"/>
              </w:rPr>
              <w:t xml:space="preserve"> will have to charge for time and material expenses incurred as a result of the change.</w:t>
            </w:r>
          </w:p>
        </w:tc>
      </w:tr>
      <w:tr w:rsidR="002D77E7" w:rsidRPr="00B475DD" w14:paraId="795F9650" w14:textId="77777777" w:rsidTr="000434FB">
        <w:trPr>
          <w:gridAfter w:val="1"/>
          <w:wAfter w:w="81" w:type="dxa"/>
          <w:trHeight w:val="980"/>
        </w:trPr>
        <w:tc>
          <w:tcPr>
            <w:tcW w:w="9570" w:type="dxa"/>
            <w:gridSpan w:val="9"/>
            <w:tcBorders>
              <w:top w:val="single" w:sz="4" w:space="0" w:color="auto"/>
              <w:bottom w:val="single" w:sz="4" w:space="0" w:color="auto"/>
            </w:tcBorders>
          </w:tcPr>
          <w:p w14:paraId="41AC0B69" w14:textId="77777777" w:rsidR="002D77E7" w:rsidRPr="003B0953" w:rsidRDefault="002D77E7" w:rsidP="000F47C9">
            <w:pPr>
              <w:pStyle w:val="Notes"/>
              <w:jc w:val="both"/>
              <w:rPr>
                <w:rStyle w:val="NotesChar"/>
                <w:sz w:val="16"/>
                <w:szCs w:val="16"/>
              </w:rPr>
            </w:pPr>
            <w:r>
              <w:rPr>
                <w:rStyle w:val="NotesChar"/>
                <w:b/>
                <w:sz w:val="18"/>
                <w:szCs w:val="18"/>
              </w:rPr>
              <w:t xml:space="preserve">Work progress: </w:t>
            </w:r>
            <w:r>
              <w:rPr>
                <w:rStyle w:val="NotesChar"/>
                <w:sz w:val="16"/>
                <w:szCs w:val="16"/>
              </w:rPr>
              <w:t xml:space="preserve">Start date, amount of time needed to complete the work, and completion dates will be estimated at the time of signing of the proposal, prior to the commencement of the work. </w:t>
            </w:r>
            <w:r>
              <w:rPr>
                <w:rStyle w:val="NotesChar"/>
                <w:b/>
                <w:sz w:val="16"/>
                <w:szCs w:val="16"/>
              </w:rPr>
              <w:t>OG Construction</w:t>
            </w:r>
            <w:r>
              <w:rPr>
                <w:rStyle w:val="NotesChar"/>
                <w:sz w:val="16"/>
                <w:szCs w:val="16"/>
              </w:rPr>
              <w:t xml:space="preserve"> will make every reasonable effort to adhere to the estimated schedule. Due to weather, changes orders, and other circumstances that are beyond our control, the schedule may change. Delay caused by the costumer or their representative may result in additional charges.</w:t>
            </w:r>
          </w:p>
          <w:p w14:paraId="003E8421" w14:textId="77777777" w:rsidR="002D77E7" w:rsidRDefault="002D77E7" w:rsidP="000F47C9">
            <w:pPr>
              <w:pStyle w:val="Notes"/>
              <w:jc w:val="both"/>
              <w:rPr>
                <w:rStyle w:val="NotesChar"/>
                <w:b/>
                <w:sz w:val="18"/>
                <w:szCs w:val="18"/>
              </w:rPr>
            </w:pPr>
          </w:p>
        </w:tc>
      </w:tr>
      <w:tr w:rsidR="002D77E7" w:rsidRPr="00B475DD" w14:paraId="6DA7F193" w14:textId="77777777" w:rsidTr="000434FB">
        <w:trPr>
          <w:gridAfter w:val="1"/>
          <w:wAfter w:w="81" w:type="dxa"/>
          <w:trHeight w:val="980"/>
        </w:trPr>
        <w:tc>
          <w:tcPr>
            <w:tcW w:w="9570" w:type="dxa"/>
            <w:gridSpan w:val="9"/>
            <w:tcBorders>
              <w:top w:val="single" w:sz="4" w:space="0" w:color="auto"/>
              <w:bottom w:val="single" w:sz="4" w:space="0" w:color="auto"/>
            </w:tcBorders>
          </w:tcPr>
          <w:p w14:paraId="63168155" w14:textId="77777777" w:rsidR="002D77E7" w:rsidRPr="003770FF" w:rsidRDefault="002D77E7" w:rsidP="000F47C9">
            <w:pPr>
              <w:pStyle w:val="Notes"/>
              <w:jc w:val="both"/>
              <w:rPr>
                <w:rStyle w:val="NotesChar"/>
                <w:sz w:val="16"/>
                <w:szCs w:val="16"/>
              </w:rPr>
            </w:pPr>
            <w:r>
              <w:rPr>
                <w:rStyle w:val="NotesChar"/>
                <w:b/>
                <w:sz w:val="18"/>
                <w:szCs w:val="18"/>
              </w:rPr>
              <w:t>Unforeseen Conditions:</w:t>
            </w:r>
            <w:r>
              <w:rPr>
                <w:rStyle w:val="NotesChar"/>
                <w:sz w:val="16"/>
                <w:szCs w:val="16"/>
              </w:rPr>
              <w:t xml:space="preserve"> This proposal has been prepared on the basis of a visual inspection of the property. Unforeseen conditions may be discovered during the performance of the work which necessitates charges in the scope of work and an increase in the price. Any such changes will be presented to the customer in the form of a charge order, and must be approved in writing before proceeding. Note that unforeseen conditions are most often discovered when carpentry work is being performed.</w:t>
            </w:r>
          </w:p>
          <w:p w14:paraId="716C9548" w14:textId="77777777" w:rsidR="002D77E7" w:rsidRPr="003B1481" w:rsidRDefault="002D77E7" w:rsidP="000F47C9">
            <w:pPr>
              <w:pStyle w:val="Notes"/>
              <w:jc w:val="both"/>
              <w:rPr>
                <w:rStyle w:val="NotesChar"/>
                <w:sz w:val="16"/>
                <w:szCs w:val="16"/>
              </w:rPr>
            </w:pPr>
          </w:p>
        </w:tc>
      </w:tr>
      <w:tr w:rsidR="002D77E7" w:rsidRPr="00B475DD" w14:paraId="657668E0" w14:textId="77777777" w:rsidTr="000434FB">
        <w:trPr>
          <w:gridAfter w:val="1"/>
          <w:wAfter w:w="81" w:type="dxa"/>
          <w:trHeight w:val="638"/>
        </w:trPr>
        <w:tc>
          <w:tcPr>
            <w:tcW w:w="9570" w:type="dxa"/>
            <w:gridSpan w:val="9"/>
            <w:tcBorders>
              <w:top w:val="single" w:sz="4" w:space="0" w:color="auto"/>
              <w:bottom w:val="single" w:sz="4" w:space="0" w:color="auto"/>
            </w:tcBorders>
          </w:tcPr>
          <w:p w14:paraId="5EEB8F82" w14:textId="77777777" w:rsidR="002D77E7" w:rsidRPr="008918CC" w:rsidRDefault="002D77E7" w:rsidP="000F47C9">
            <w:pPr>
              <w:pStyle w:val="Notes"/>
              <w:jc w:val="both"/>
              <w:rPr>
                <w:rStyle w:val="NotesChar"/>
                <w:sz w:val="16"/>
                <w:szCs w:val="16"/>
              </w:rPr>
            </w:pPr>
            <w:r>
              <w:rPr>
                <w:rStyle w:val="NotesChar"/>
                <w:b/>
                <w:sz w:val="18"/>
                <w:szCs w:val="18"/>
              </w:rPr>
              <w:t xml:space="preserve">Materials Storage: </w:t>
            </w:r>
            <w:r>
              <w:rPr>
                <w:rStyle w:val="NotesChar"/>
                <w:sz w:val="16"/>
                <w:szCs w:val="16"/>
              </w:rPr>
              <w:t xml:space="preserve">In order to perform the work specified in the proposal, </w:t>
            </w:r>
            <w:r>
              <w:rPr>
                <w:rStyle w:val="NotesChar"/>
                <w:b/>
                <w:sz w:val="16"/>
                <w:szCs w:val="16"/>
              </w:rPr>
              <w:t>OG Construction</w:t>
            </w:r>
            <w:r>
              <w:rPr>
                <w:rStyle w:val="NotesChar"/>
                <w:sz w:val="16"/>
                <w:szCs w:val="16"/>
              </w:rPr>
              <w:t xml:space="preserve"> requires that it be allowed to store the necessary materials and equipment on the property in a mutually agreeable location.</w:t>
            </w:r>
          </w:p>
          <w:p w14:paraId="0DED58DA" w14:textId="77777777" w:rsidR="002D77E7" w:rsidRDefault="002D77E7" w:rsidP="000F47C9">
            <w:pPr>
              <w:pStyle w:val="Notes"/>
              <w:jc w:val="both"/>
              <w:rPr>
                <w:rStyle w:val="NotesChar"/>
                <w:b/>
                <w:sz w:val="18"/>
                <w:szCs w:val="18"/>
              </w:rPr>
            </w:pPr>
          </w:p>
        </w:tc>
      </w:tr>
      <w:tr w:rsidR="002D77E7" w:rsidRPr="00B475DD" w14:paraId="66676E3B" w14:textId="77777777" w:rsidTr="000434FB">
        <w:trPr>
          <w:gridAfter w:val="1"/>
          <w:wAfter w:w="81" w:type="dxa"/>
          <w:trHeight w:val="570"/>
        </w:trPr>
        <w:tc>
          <w:tcPr>
            <w:tcW w:w="9570" w:type="dxa"/>
            <w:gridSpan w:val="9"/>
            <w:tcBorders>
              <w:top w:val="single" w:sz="4" w:space="0" w:color="auto"/>
              <w:bottom w:val="single" w:sz="4" w:space="0" w:color="auto"/>
            </w:tcBorders>
          </w:tcPr>
          <w:p w14:paraId="0AA256BC" w14:textId="77777777" w:rsidR="002D77E7" w:rsidRPr="00345741" w:rsidRDefault="002D77E7" w:rsidP="000F47C9">
            <w:pPr>
              <w:pStyle w:val="Notes"/>
              <w:jc w:val="both"/>
              <w:rPr>
                <w:rStyle w:val="NotesChar"/>
                <w:sz w:val="16"/>
                <w:szCs w:val="16"/>
              </w:rPr>
            </w:pPr>
            <w:r>
              <w:rPr>
                <w:rStyle w:val="NotesChar"/>
                <w:b/>
                <w:sz w:val="18"/>
                <w:szCs w:val="18"/>
              </w:rPr>
              <w:t xml:space="preserve">Protection of Work Areas: </w:t>
            </w:r>
            <w:r>
              <w:rPr>
                <w:rStyle w:val="NotesChar"/>
                <w:sz w:val="16"/>
                <w:szCs w:val="16"/>
              </w:rPr>
              <w:t xml:space="preserve">Work areas are to be secured and protected during the performance of the work using drops cloths or other appropriate methods. Areas to be safeguarded include lawns, landscaping, roof, furnishing and other personal items. </w:t>
            </w:r>
            <w:r>
              <w:rPr>
                <w:rStyle w:val="NotesChar"/>
                <w:b/>
                <w:sz w:val="16"/>
                <w:szCs w:val="16"/>
              </w:rPr>
              <w:t xml:space="preserve">OG Construction </w:t>
            </w:r>
            <w:r>
              <w:rPr>
                <w:rStyle w:val="NotesChar"/>
                <w:sz w:val="16"/>
                <w:szCs w:val="16"/>
              </w:rPr>
              <w:t>may be liable only for damages which occur as a result of the performance of the specified work. In some cases, it is not possible to fully protect all work areas (for example, flowers or bushes where workers must stand or place ladders).</w:t>
            </w:r>
          </w:p>
          <w:p w14:paraId="10E6195B" w14:textId="77777777" w:rsidR="002D77E7" w:rsidRDefault="002D77E7" w:rsidP="000F47C9">
            <w:pPr>
              <w:pStyle w:val="Notes"/>
              <w:jc w:val="both"/>
              <w:rPr>
                <w:rStyle w:val="NotesChar"/>
                <w:b/>
                <w:sz w:val="18"/>
                <w:szCs w:val="18"/>
              </w:rPr>
            </w:pPr>
          </w:p>
        </w:tc>
      </w:tr>
      <w:tr w:rsidR="002D77E7" w:rsidRPr="00B475DD" w14:paraId="26DBA494" w14:textId="77777777" w:rsidTr="000434FB">
        <w:trPr>
          <w:gridAfter w:val="1"/>
          <w:wAfter w:w="81" w:type="dxa"/>
          <w:trHeight w:val="420"/>
        </w:trPr>
        <w:tc>
          <w:tcPr>
            <w:tcW w:w="9570" w:type="dxa"/>
            <w:gridSpan w:val="9"/>
            <w:tcBorders>
              <w:top w:val="single" w:sz="4" w:space="0" w:color="auto"/>
              <w:bottom w:val="single" w:sz="4" w:space="0" w:color="auto"/>
            </w:tcBorders>
          </w:tcPr>
          <w:p w14:paraId="28FCB3CA" w14:textId="77777777" w:rsidR="002D77E7" w:rsidRPr="008F5CB3" w:rsidRDefault="002D77E7" w:rsidP="000F47C9">
            <w:pPr>
              <w:pStyle w:val="Notes"/>
              <w:jc w:val="both"/>
              <w:rPr>
                <w:rStyle w:val="NotesChar"/>
                <w:sz w:val="16"/>
                <w:szCs w:val="16"/>
              </w:rPr>
            </w:pPr>
            <w:r>
              <w:rPr>
                <w:rStyle w:val="NotesChar"/>
                <w:b/>
                <w:sz w:val="18"/>
                <w:szCs w:val="18"/>
              </w:rPr>
              <w:t xml:space="preserve">Rubbish Clean up and Removal: </w:t>
            </w:r>
            <w:r>
              <w:rPr>
                <w:rStyle w:val="NotesChar"/>
                <w:sz w:val="16"/>
                <w:szCs w:val="16"/>
              </w:rPr>
              <w:t>Rubbish, trash and debris resulting from the performance of the specified work will be disposed of in a manner approved by the customer. Such disposal will be done in compliance with applicable laws and regulations. The job site is to remain reasonably neat and clean during the performance of the specified work.</w:t>
            </w:r>
          </w:p>
          <w:p w14:paraId="018A0482" w14:textId="77777777" w:rsidR="002D77E7" w:rsidRDefault="002D77E7" w:rsidP="000F47C9">
            <w:pPr>
              <w:pStyle w:val="Notes"/>
              <w:jc w:val="both"/>
              <w:rPr>
                <w:rStyle w:val="NotesChar"/>
                <w:b/>
                <w:sz w:val="18"/>
                <w:szCs w:val="18"/>
              </w:rPr>
            </w:pPr>
          </w:p>
        </w:tc>
      </w:tr>
      <w:tr w:rsidR="002D77E7" w:rsidRPr="00B475DD" w14:paraId="0D86A629" w14:textId="77777777" w:rsidTr="000434FB">
        <w:trPr>
          <w:gridAfter w:val="1"/>
          <w:wAfter w:w="81" w:type="dxa"/>
          <w:trHeight w:val="450"/>
        </w:trPr>
        <w:tc>
          <w:tcPr>
            <w:tcW w:w="9570" w:type="dxa"/>
            <w:gridSpan w:val="9"/>
            <w:tcBorders>
              <w:top w:val="single" w:sz="4" w:space="0" w:color="auto"/>
              <w:bottom w:val="single" w:sz="4" w:space="0" w:color="auto"/>
            </w:tcBorders>
          </w:tcPr>
          <w:p w14:paraId="534581D4" w14:textId="77777777" w:rsidR="002D77E7" w:rsidRDefault="002D77E7" w:rsidP="000F47C9">
            <w:pPr>
              <w:pStyle w:val="Notes"/>
              <w:jc w:val="both"/>
              <w:rPr>
                <w:rStyle w:val="NotesChar"/>
                <w:sz w:val="16"/>
                <w:szCs w:val="16"/>
              </w:rPr>
            </w:pPr>
            <w:r>
              <w:rPr>
                <w:rStyle w:val="NotesChar"/>
                <w:b/>
                <w:sz w:val="18"/>
                <w:szCs w:val="18"/>
              </w:rPr>
              <w:t xml:space="preserve">Completion and Acceptance: </w:t>
            </w:r>
            <w:r>
              <w:rPr>
                <w:rStyle w:val="NotesChar"/>
                <w:sz w:val="16"/>
                <w:szCs w:val="16"/>
              </w:rPr>
              <w:t>The work will be completed when all conditions as described in the proposal have been performed</w:t>
            </w:r>
          </w:p>
          <w:p w14:paraId="2C9292F9" w14:textId="77777777" w:rsidR="002D77E7" w:rsidRPr="001D1F83" w:rsidRDefault="002D77E7" w:rsidP="000F47C9">
            <w:pPr>
              <w:pStyle w:val="Notes"/>
              <w:jc w:val="both"/>
              <w:rPr>
                <w:rStyle w:val="NotesChar"/>
                <w:sz w:val="16"/>
                <w:szCs w:val="16"/>
              </w:rPr>
            </w:pPr>
            <w:r>
              <w:rPr>
                <w:rStyle w:val="NotesChar"/>
                <w:sz w:val="16"/>
                <w:szCs w:val="16"/>
              </w:rPr>
              <w:t xml:space="preserve"> </w:t>
            </w:r>
            <w:r>
              <w:rPr>
                <w:rStyle w:val="NotesChar"/>
                <w:b/>
                <w:sz w:val="16"/>
                <w:szCs w:val="16"/>
              </w:rPr>
              <w:t xml:space="preserve">OG Construction. </w:t>
            </w:r>
            <w:r w:rsidRPr="005E5C6B">
              <w:rPr>
                <w:rStyle w:val="NotesChar"/>
                <w:sz w:val="16"/>
                <w:szCs w:val="16"/>
              </w:rPr>
              <w:t>Upon completion,</w:t>
            </w:r>
            <w:r>
              <w:rPr>
                <w:rStyle w:val="NotesChar"/>
                <w:b/>
                <w:sz w:val="16"/>
                <w:szCs w:val="16"/>
              </w:rPr>
              <w:t xml:space="preserve"> OG Construction </w:t>
            </w:r>
            <w:r>
              <w:rPr>
                <w:rStyle w:val="NotesChar"/>
                <w:sz w:val="16"/>
                <w:szCs w:val="16"/>
              </w:rPr>
              <w:t xml:space="preserve">will provide notice to the customer that the entire work or agreed portion thereof is complete. The costumer will promptly make a final inspection with </w:t>
            </w:r>
            <w:r>
              <w:rPr>
                <w:rStyle w:val="NotesChar"/>
                <w:b/>
                <w:sz w:val="16"/>
                <w:szCs w:val="16"/>
              </w:rPr>
              <w:t>OG Construction</w:t>
            </w:r>
            <w:r>
              <w:rPr>
                <w:rStyle w:val="NotesChar"/>
                <w:sz w:val="16"/>
                <w:szCs w:val="16"/>
              </w:rPr>
              <w:t xml:space="preserve"> and will notify </w:t>
            </w:r>
            <w:r>
              <w:rPr>
                <w:rStyle w:val="NotesChar"/>
                <w:b/>
                <w:sz w:val="16"/>
                <w:szCs w:val="16"/>
              </w:rPr>
              <w:t>OG Construction</w:t>
            </w:r>
            <w:r>
              <w:rPr>
                <w:rStyle w:val="NotesChar"/>
                <w:sz w:val="16"/>
                <w:szCs w:val="16"/>
              </w:rPr>
              <w:t xml:space="preserve"> of all particular in which the work is incomplete or defective. </w:t>
            </w:r>
            <w:r>
              <w:rPr>
                <w:rStyle w:val="NotesChar"/>
                <w:b/>
                <w:sz w:val="16"/>
                <w:szCs w:val="16"/>
              </w:rPr>
              <w:t>OG Construction</w:t>
            </w:r>
            <w:r>
              <w:rPr>
                <w:rStyle w:val="NotesChar"/>
                <w:sz w:val="16"/>
                <w:szCs w:val="16"/>
              </w:rPr>
              <w:t xml:space="preserve"> will promptly complete such work or remedy such deficiencies. Upon final acceptance, payment in full is due.</w:t>
            </w:r>
          </w:p>
          <w:p w14:paraId="0E1D1A4D" w14:textId="77777777" w:rsidR="002D77E7" w:rsidRDefault="002D77E7" w:rsidP="000F47C9">
            <w:pPr>
              <w:pStyle w:val="Notes"/>
              <w:jc w:val="both"/>
              <w:rPr>
                <w:rStyle w:val="NotesChar"/>
                <w:b/>
                <w:sz w:val="18"/>
                <w:szCs w:val="18"/>
              </w:rPr>
            </w:pPr>
          </w:p>
        </w:tc>
      </w:tr>
      <w:tr w:rsidR="002D77E7" w:rsidRPr="00B475DD" w14:paraId="1FCDEABA" w14:textId="77777777" w:rsidTr="000434FB">
        <w:trPr>
          <w:gridAfter w:val="1"/>
          <w:wAfter w:w="81" w:type="dxa"/>
          <w:trHeight w:val="360"/>
        </w:trPr>
        <w:tc>
          <w:tcPr>
            <w:tcW w:w="9570" w:type="dxa"/>
            <w:gridSpan w:val="9"/>
            <w:tcBorders>
              <w:top w:val="single" w:sz="4" w:space="0" w:color="auto"/>
              <w:bottom w:val="single" w:sz="4" w:space="0" w:color="auto"/>
            </w:tcBorders>
          </w:tcPr>
          <w:p w14:paraId="01A1307D" w14:textId="77777777" w:rsidR="002D77E7" w:rsidRPr="001D1F83" w:rsidRDefault="002D77E7" w:rsidP="000F47C9">
            <w:pPr>
              <w:pStyle w:val="Notes"/>
              <w:jc w:val="both"/>
              <w:rPr>
                <w:rStyle w:val="NotesChar"/>
                <w:sz w:val="16"/>
                <w:szCs w:val="16"/>
              </w:rPr>
            </w:pPr>
            <w:r>
              <w:rPr>
                <w:rStyle w:val="NotesChar"/>
                <w:b/>
                <w:sz w:val="18"/>
                <w:szCs w:val="18"/>
              </w:rPr>
              <w:t xml:space="preserve">Paint Coverage: </w:t>
            </w:r>
            <w:r>
              <w:rPr>
                <w:rStyle w:val="NotesChar"/>
                <w:b/>
                <w:sz w:val="16"/>
                <w:szCs w:val="16"/>
              </w:rPr>
              <w:t xml:space="preserve">OG Construction </w:t>
            </w:r>
            <w:r>
              <w:rPr>
                <w:rStyle w:val="NotesChar"/>
                <w:sz w:val="16"/>
                <w:szCs w:val="16"/>
              </w:rPr>
              <w:t>does not guarantee coat coverage for color or sheen changes, and a second coat may be required at the customer’s expense. Deep or neutral base colors may require additional coat beyond what is quoted, which would also be at the customer’s Expense.</w:t>
            </w:r>
          </w:p>
        </w:tc>
      </w:tr>
      <w:tr w:rsidR="002D77E7" w:rsidRPr="00B475DD" w14:paraId="2F3FAA42" w14:textId="77777777" w:rsidTr="000434FB">
        <w:trPr>
          <w:gridAfter w:val="1"/>
          <w:wAfter w:w="81" w:type="dxa"/>
          <w:trHeight w:val="571"/>
        </w:trPr>
        <w:tc>
          <w:tcPr>
            <w:tcW w:w="9570" w:type="dxa"/>
            <w:gridSpan w:val="9"/>
            <w:tcBorders>
              <w:top w:val="single" w:sz="4" w:space="0" w:color="auto"/>
              <w:bottom w:val="single" w:sz="4" w:space="0" w:color="auto"/>
            </w:tcBorders>
          </w:tcPr>
          <w:p w14:paraId="39B2A7B4" w14:textId="77777777" w:rsidR="002D77E7" w:rsidRDefault="002D77E7" w:rsidP="000F47C9">
            <w:pPr>
              <w:pStyle w:val="Notes"/>
              <w:jc w:val="both"/>
              <w:rPr>
                <w:rStyle w:val="NotesChar"/>
                <w:sz w:val="16"/>
                <w:szCs w:val="16"/>
              </w:rPr>
            </w:pPr>
            <w:r>
              <w:rPr>
                <w:rStyle w:val="NotesChar"/>
                <w:b/>
                <w:sz w:val="18"/>
                <w:szCs w:val="18"/>
              </w:rPr>
              <w:t xml:space="preserve">Insurance: </w:t>
            </w:r>
            <w:r>
              <w:rPr>
                <w:rStyle w:val="NotesChar"/>
                <w:b/>
                <w:sz w:val="16"/>
                <w:szCs w:val="16"/>
              </w:rPr>
              <w:t xml:space="preserve">OG Construction </w:t>
            </w:r>
            <w:r>
              <w:rPr>
                <w:rStyle w:val="NotesChar"/>
                <w:sz w:val="16"/>
                <w:szCs w:val="16"/>
              </w:rPr>
              <w:t xml:space="preserve">Maintains Workers’ Compensation and General Liability Insurance. Upon request </w:t>
            </w:r>
            <w:r>
              <w:rPr>
                <w:rStyle w:val="NotesChar"/>
                <w:b/>
                <w:sz w:val="16"/>
                <w:szCs w:val="16"/>
              </w:rPr>
              <w:t>OG Construction</w:t>
            </w:r>
            <w:r>
              <w:rPr>
                <w:rStyle w:val="NotesChar"/>
                <w:sz w:val="16"/>
                <w:szCs w:val="16"/>
              </w:rPr>
              <w:t xml:space="preserve"> will facilitate the delivery of a Certificate of Insurance from its insurance agent naming the customer as an Additional Insured.</w:t>
            </w:r>
          </w:p>
          <w:p w14:paraId="15D88A55" w14:textId="77777777" w:rsidR="002D77E7" w:rsidRPr="0015733A" w:rsidRDefault="002D77E7" w:rsidP="000F47C9">
            <w:pPr>
              <w:pStyle w:val="Notes"/>
              <w:jc w:val="both"/>
              <w:rPr>
                <w:rStyle w:val="NotesChar"/>
                <w:sz w:val="16"/>
                <w:szCs w:val="16"/>
              </w:rPr>
            </w:pPr>
          </w:p>
        </w:tc>
      </w:tr>
      <w:tr w:rsidR="002D77E7" w:rsidRPr="00B475DD" w14:paraId="406E9872" w14:textId="77777777" w:rsidTr="000434FB">
        <w:trPr>
          <w:gridAfter w:val="1"/>
          <w:wAfter w:w="81" w:type="dxa"/>
          <w:trHeight w:val="735"/>
        </w:trPr>
        <w:tc>
          <w:tcPr>
            <w:tcW w:w="9570" w:type="dxa"/>
            <w:gridSpan w:val="9"/>
            <w:tcBorders>
              <w:top w:val="single" w:sz="4" w:space="0" w:color="auto"/>
              <w:bottom w:val="single" w:sz="4" w:space="0" w:color="auto"/>
            </w:tcBorders>
          </w:tcPr>
          <w:p w14:paraId="3873757A" w14:textId="77777777" w:rsidR="002D77E7" w:rsidRDefault="002D77E7" w:rsidP="000F47C9">
            <w:pPr>
              <w:pStyle w:val="Notes"/>
              <w:jc w:val="both"/>
              <w:rPr>
                <w:rStyle w:val="NotesChar"/>
                <w:b/>
                <w:sz w:val="18"/>
                <w:szCs w:val="18"/>
              </w:rPr>
            </w:pPr>
            <w:r>
              <w:rPr>
                <w:rStyle w:val="NotesChar"/>
                <w:b/>
                <w:sz w:val="18"/>
                <w:szCs w:val="18"/>
              </w:rPr>
              <w:lastRenderedPageBreak/>
              <w:t xml:space="preserve">Warranty: </w:t>
            </w:r>
            <w:r w:rsidRPr="0015733A">
              <w:rPr>
                <w:rStyle w:val="NotesChar"/>
                <w:sz w:val="16"/>
                <w:szCs w:val="16"/>
              </w:rPr>
              <w:t>Unless otherwise noted</w:t>
            </w:r>
            <w:r>
              <w:rPr>
                <w:rStyle w:val="NotesChar"/>
                <w:b/>
                <w:sz w:val="16"/>
                <w:szCs w:val="16"/>
              </w:rPr>
              <w:t xml:space="preserve">, OG Construction </w:t>
            </w:r>
            <w:r>
              <w:rPr>
                <w:rStyle w:val="NotesChar"/>
                <w:sz w:val="16"/>
                <w:szCs w:val="16"/>
              </w:rPr>
              <w:t xml:space="preserve">Warrants the work performed under this proposal against defective workmanship and materials. Upon final acceptance, and once payment in full has been received, </w:t>
            </w:r>
            <w:r>
              <w:rPr>
                <w:rStyle w:val="NotesChar"/>
                <w:b/>
                <w:sz w:val="16"/>
                <w:szCs w:val="16"/>
              </w:rPr>
              <w:t xml:space="preserve">OG Construction </w:t>
            </w:r>
            <w:r>
              <w:rPr>
                <w:rStyle w:val="NotesChar"/>
                <w:sz w:val="16"/>
                <w:szCs w:val="16"/>
              </w:rPr>
              <w:t xml:space="preserve">will provide a written warranty. A copy of this warranty may be requested at any time by the costumer. </w:t>
            </w:r>
          </w:p>
        </w:tc>
      </w:tr>
      <w:tr w:rsidR="00E17086" w:rsidRPr="00B475DD" w14:paraId="559D8DA4" w14:textId="77777777" w:rsidTr="000434FB">
        <w:trPr>
          <w:gridAfter w:val="1"/>
          <w:wAfter w:w="81" w:type="dxa"/>
          <w:trHeight w:val="2195"/>
        </w:trPr>
        <w:tc>
          <w:tcPr>
            <w:tcW w:w="4562" w:type="dxa"/>
            <w:gridSpan w:val="4"/>
            <w:tcBorders>
              <w:top w:val="single" w:sz="4" w:space="0" w:color="auto"/>
              <w:bottom w:val="single" w:sz="4" w:space="0" w:color="auto"/>
              <w:right w:val="single" w:sz="4" w:space="0" w:color="auto"/>
            </w:tcBorders>
          </w:tcPr>
          <w:p w14:paraId="6DDB200F" w14:textId="77777777" w:rsidR="002D77E7" w:rsidRPr="00B16E72" w:rsidRDefault="002D77E7" w:rsidP="000F47C9">
            <w:pPr>
              <w:rPr>
                <w:b/>
                <w:szCs w:val="20"/>
              </w:rPr>
            </w:pPr>
            <w:r w:rsidRPr="00B16E72">
              <w:rPr>
                <w:b/>
                <w:szCs w:val="20"/>
              </w:rPr>
              <w:t>Cost Breakdown:</w:t>
            </w:r>
          </w:p>
          <w:p w14:paraId="0A69C6B4" w14:textId="77777777" w:rsidR="002D77E7" w:rsidRDefault="002D77E7" w:rsidP="000F47C9">
            <w:pPr>
              <w:pStyle w:val="Notes"/>
              <w:jc w:val="both"/>
              <w:rPr>
                <w:i w:val="0"/>
                <w:szCs w:val="20"/>
              </w:rPr>
            </w:pPr>
            <w:r w:rsidRPr="00B16E72">
              <w:rPr>
                <w:i w:val="0"/>
                <w:szCs w:val="20"/>
              </w:rPr>
              <w:t>Total price for job listed above</w:t>
            </w:r>
            <w:r>
              <w:rPr>
                <w:i w:val="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0"/>
              <w:gridCol w:w="1260"/>
            </w:tblGrid>
            <w:tr w:rsidR="002D77E7" w14:paraId="7DE6921E" w14:textId="77777777" w:rsidTr="000F47C9">
              <w:trPr>
                <w:trHeight w:val="255"/>
              </w:trPr>
              <w:tc>
                <w:tcPr>
                  <w:tcW w:w="1920" w:type="dxa"/>
                </w:tcPr>
                <w:p w14:paraId="16F8A68F" w14:textId="77777777" w:rsidR="002D77E7" w:rsidRPr="000279EF" w:rsidRDefault="001F1758" w:rsidP="000F47C9">
                  <w:pPr>
                    <w:pStyle w:val="Notes"/>
                    <w:ind w:left="3"/>
                    <w:jc w:val="both"/>
                    <w:rPr>
                      <w:rStyle w:val="NotesChar"/>
                      <w:szCs w:val="20"/>
                    </w:rPr>
                  </w:pPr>
                  <w:r>
                    <w:rPr>
                      <w:rStyle w:val="NotesChar"/>
                      <w:szCs w:val="20"/>
                    </w:rPr>
                    <w:t>Subtotal</w:t>
                  </w:r>
                </w:p>
              </w:tc>
              <w:tc>
                <w:tcPr>
                  <w:tcW w:w="1260" w:type="dxa"/>
                </w:tcPr>
                <w:p w14:paraId="5C1A7425" w14:textId="77777777" w:rsidR="002D77E7" w:rsidRPr="000279EF" w:rsidRDefault="002D77E7" w:rsidP="000F47C9">
                  <w:pPr>
                    <w:pStyle w:val="Notes"/>
                    <w:ind w:left="3"/>
                    <w:jc w:val="both"/>
                    <w:rPr>
                      <w:rStyle w:val="NotesChar"/>
                      <w:b/>
                      <w:szCs w:val="20"/>
                    </w:rPr>
                  </w:pPr>
                  <w:r w:rsidRPr="000279EF">
                    <w:rPr>
                      <w:rStyle w:val="NotesChar"/>
                      <w:b/>
                      <w:szCs w:val="20"/>
                    </w:rPr>
                    <w:t>$</w:t>
                  </w:r>
                  <w:r w:rsidR="001F1758">
                    <w:rPr>
                      <w:rStyle w:val="NotesChar"/>
                      <w:b/>
                      <w:szCs w:val="20"/>
                    </w:rPr>
                    <w:t>13,488.00</w:t>
                  </w:r>
                </w:p>
              </w:tc>
            </w:tr>
            <w:tr w:rsidR="002D77E7" w14:paraId="727321EE" w14:textId="77777777" w:rsidTr="000F47C9">
              <w:trPr>
                <w:trHeight w:val="315"/>
              </w:trPr>
              <w:tc>
                <w:tcPr>
                  <w:tcW w:w="1920" w:type="dxa"/>
                </w:tcPr>
                <w:p w14:paraId="11809192" w14:textId="77777777" w:rsidR="002D77E7" w:rsidRPr="000279EF" w:rsidRDefault="002D77E7" w:rsidP="000F47C9">
                  <w:pPr>
                    <w:pStyle w:val="Notes"/>
                    <w:jc w:val="both"/>
                    <w:rPr>
                      <w:rStyle w:val="NotesChar"/>
                      <w:szCs w:val="20"/>
                    </w:rPr>
                  </w:pPr>
                  <w:r>
                    <w:rPr>
                      <w:rStyle w:val="NotesChar"/>
                      <w:szCs w:val="20"/>
                    </w:rPr>
                    <w:t>Sales Tax</w:t>
                  </w:r>
                </w:p>
              </w:tc>
              <w:tc>
                <w:tcPr>
                  <w:tcW w:w="1260" w:type="dxa"/>
                </w:tcPr>
                <w:p w14:paraId="0C5D4D82" w14:textId="77777777" w:rsidR="002D77E7" w:rsidRPr="000279EF" w:rsidRDefault="002D77E7" w:rsidP="000F47C9">
                  <w:pPr>
                    <w:pStyle w:val="Notes"/>
                    <w:ind w:left="3"/>
                    <w:jc w:val="both"/>
                    <w:rPr>
                      <w:rStyle w:val="NotesChar"/>
                      <w:b/>
                      <w:szCs w:val="20"/>
                    </w:rPr>
                  </w:pPr>
                  <w:r w:rsidRPr="000279EF">
                    <w:rPr>
                      <w:rStyle w:val="NotesChar"/>
                      <w:b/>
                      <w:szCs w:val="20"/>
                    </w:rPr>
                    <w:t>$</w:t>
                  </w:r>
                  <w:r w:rsidR="001F1758">
                    <w:rPr>
                      <w:rStyle w:val="NotesChar"/>
                      <w:b/>
                      <w:szCs w:val="20"/>
                    </w:rPr>
                    <w:t>1,281.36</w:t>
                  </w:r>
                </w:p>
              </w:tc>
            </w:tr>
            <w:tr w:rsidR="002D77E7" w14:paraId="34DC6260" w14:textId="77777777" w:rsidTr="000F47C9">
              <w:trPr>
                <w:trHeight w:val="330"/>
              </w:trPr>
              <w:tc>
                <w:tcPr>
                  <w:tcW w:w="1920" w:type="dxa"/>
                </w:tcPr>
                <w:p w14:paraId="45E9A005" w14:textId="77777777" w:rsidR="002D77E7" w:rsidRPr="006E102D" w:rsidRDefault="002D77E7" w:rsidP="000F47C9">
                  <w:pPr>
                    <w:pStyle w:val="Notes"/>
                    <w:ind w:left="3"/>
                    <w:jc w:val="both"/>
                    <w:rPr>
                      <w:rStyle w:val="NotesChar"/>
                      <w:b/>
                      <w:sz w:val="16"/>
                      <w:szCs w:val="16"/>
                    </w:rPr>
                  </w:pPr>
                  <w:r w:rsidRPr="006E102D">
                    <w:rPr>
                      <w:rStyle w:val="NotesChar"/>
                      <w:b/>
                      <w:sz w:val="16"/>
                      <w:szCs w:val="16"/>
                    </w:rPr>
                    <w:t>Total</w:t>
                  </w:r>
                </w:p>
              </w:tc>
              <w:tc>
                <w:tcPr>
                  <w:tcW w:w="1260" w:type="dxa"/>
                </w:tcPr>
                <w:p w14:paraId="2EACC3B2" w14:textId="77777777" w:rsidR="002D77E7" w:rsidRPr="006E102D" w:rsidRDefault="001F1758" w:rsidP="000F47C9">
                  <w:pPr>
                    <w:pStyle w:val="Notes"/>
                    <w:ind w:left="3"/>
                    <w:jc w:val="both"/>
                    <w:rPr>
                      <w:rStyle w:val="NotesChar"/>
                      <w:b/>
                      <w:sz w:val="16"/>
                      <w:szCs w:val="16"/>
                    </w:rPr>
                  </w:pPr>
                  <w:r>
                    <w:rPr>
                      <w:rStyle w:val="NotesChar"/>
                      <w:b/>
                      <w:sz w:val="16"/>
                      <w:szCs w:val="16"/>
                    </w:rPr>
                    <w:t>$14,769.36</w:t>
                  </w:r>
                </w:p>
              </w:tc>
            </w:tr>
          </w:tbl>
          <w:p w14:paraId="05B6C722" w14:textId="77777777" w:rsidR="002D77E7" w:rsidRDefault="002D77E7" w:rsidP="000F47C9">
            <w:pPr>
              <w:pStyle w:val="Notes"/>
              <w:jc w:val="both"/>
              <w:rPr>
                <w:rStyle w:val="NotesChar"/>
                <w:b/>
                <w:sz w:val="18"/>
                <w:szCs w:val="18"/>
              </w:rPr>
            </w:pPr>
          </w:p>
        </w:tc>
        <w:tc>
          <w:tcPr>
            <w:tcW w:w="5008" w:type="dxa"/>
            <w:gridSpan w:val="5"/>
            <w:tcBorders>
              <w:top w:val="single" w:sz="4" w:space="0" w:color="auto"/>
              <w:bottom w:val="single" w:sz="4" w:space="0" w:color="auto"/>
              <w:right w:val="single" w:sz="4" w:space="0" w:color="auto"/>
            </w:tcBorders>
          </w:tcPr>
          <w:p w14:paraId="5002170D" w14:textId="77777777" w:rsidR="002D77E7" w:rsidRDefault="002D77E7" w:rsidP="000F47C9">
            <w:pPr>
              <w:pStyle w:val="Notes"/>
              <w:jc w:val="both"/>
              <w:rPr>
                <w:i w:val="0"/>
                <w:szCs w:val="20"/>
              </w:rPr>
            </w:pPr>
          </w:p>
          <w:p w14:paraId="7B3B344C" w14:textId="019653D5" w:rsidR="002D77E7" w:rsidRPr="00996E6C" w:rsidRDefault="00F05451" w:rsidP="000F47C9">
            <w:pPr>
              <w:pStyle w:val="Notes"/>
              <w:rPr>
                <w:b/>
                <w:szCs w:val="20"/>
              </w:rPr>
            </w:pPr>
            <w:r w:rsidRPr="00996E6C">
              <w:rPr>
                <w:b/>
                <w:szCs w:val="20"/>
              </w:rPr>
              <w:t>30 % $</w:t>
            </w:r>
            <w:r w:rsidR="00996E6C" w:rsidRPr="00996E6C">
              <w:rPr>
                <w:b/>
                <w:szCs w:val="20"/>
              </w:rPr>
              <w:t>4,430.80</w:t>
            </w:r>
            <w:r w:rsidR="002D77E7" w:rsidRPr="00996E6C">
              <w:rPr>
                <w:b/>
                <w:szCs w:val="20"/>
              </w:rPr>
              <w:t xml:space="preserve"> first deposit. </w:t>
            </w:r>
          </w:p>
          <w:p w14:paraId="29523B00" w14:textId="262F9795" w:rsidR="002D77E7" w:rsidRPr="00996E6C" w:rsidRDefault="00F05451" w:rsidP="000F47C9">
            <w:pPr>
              <w:pStyle w:val="Notes"/>
              <w:rPr>
                <w:b/>
                <w:szCs w:val="20"/>
              </w:rPr>
            </w:pPr>
            <w:r w:rsidRPr="00996E6C">
              <w:rPr>
                <w:b/>
                <w:szCs w:val="20"/>
              </w:rPr>
              <w:t>40 % $</w:t>
            </w:r>
            <w:r w:rsidR="00996E6C" w:rsidRPr="00996E6C">
              <w:rPr>
                <w:b/>
                <w:szCs w:val="20"/>
              </w:rPr>
              <w:t xml:space="preserve">6,203.14 </w:t>
            </w:r>
            <w:r w:rsidR="002D77E7" w:rsidRPr="00996E6C">
              <w:rPr>
                <w:b/>
                <w:szCs w:val="20"/>
              </w:rPr>
              <w:t>50% complete.</w:t>
            </w:r>
          </w:p>
          <w:p w14:paraId="52AE3E59" w14:textId="0AD6EA8D" w:rsidR="002D77E7" w:rsidRPr="00996E6C" w:rsidRDefault="00F05451" w:rsidP="000F47C9">
            <w:pPr>
              <w:spacing w:before="0" w:after="0"/>
              <w:rPr>
                <w:rStyle w:val="NotesChar"/>
                <w:b/>
                <w:sz w:val="18"/>
                <w:szCs w:val="18"/>
              </w:rPr>
            </w:pPr>
            <w:r w:rsidRPr="00996E6C">
              <w:rPr>
                <w:b/>
                <w:i/>
                <w:color w:val="262626"/>
                <w:szCs w:val="20"/>
              </w:rPr>
              <w:t>30 % $</w:t>
            </w:r>
            <w:r w:rsidR="00996E6C" w:rsidRPr="00996E6C">
              <w:rPr>
                <w:b/>
                <w:i/>
                <w:color w:val="262626"/>
                <w:szCs w:val="20"/>
              </w:rPr>
              <w:t xml:space="preserve">4,135.42 </w:t>
            </w:r>
            <w:r w:rsidR="002D77E7" w:rsidRPr="00996E6C">
              <w:rPr>
                <w:b/>
                <w:i/>
                <w:color w:val="262626"/>
                <w:szCs w:val="20"/>
              </w:rPr>
              <w:t xml:space="preserve">when the project is finished </w:t>
            </w:r>
          </w:p>
          <w:p w14:paraId="019AC3E3" w14:textId="77777777" w:rsidR="00F05451" w:rsidRDefault="00F05451" w:rsidP="000F47C9">
            <w:pPr>
              <w:spacing w:before="0" w:after="0"/>
              <w:rPr>
                <w:rStyle w:val="NotesChar"/>
                <w:b/>
                <w:i w:val="0"/>
                <w:sz w:val="18"/>
                <w:szCs w:val="18"/>
              </w:rPr>
            </w:pPr>
          </w:p>
          <w:p w14:paraId="29598FFE" w14:textId="77777777" w:rsidR="002D77E7" w:rsidRDefault="00F05451" w:rsidP="000F47C9">
            <w:pPr>
              <w:spacing w:before="0" w:after="0"/>
              <w:rPr>
                <w:rStyle w:val="NotesChar"/>
                <w:b/>
                <w:i w:val="0"/>
                <w:sz w:val="18"/>
                <w:szCs w:val="18"/>
              </w:rPr>
            </w:pPr>
            <w:r>
              <w:rPr>
                <w:rStyle w:val="NotesChar"/>
                <w:b/>
                <w:i w:val="0"/>
                <w:sz w:val="18"/>
                <w:szCs w:val="18"/>
              </w:rPr>
              <w:t xml:space="preserve">NOTE: </w:t>
            </w:r>
            <w:r w:rsidR="001F1758">
              <w:rPr>
                <w:rStyle w:val="NotesChar"/>
                <w:b/>
                <w:i w:val="0"/>
                <w:sz w:val="18"/>
                <w:szCs w:val="18"/>
              </w:rPr>
              <w:t xml:space="preserve">Payment breakdown </w:t>
            </w:r>
            <w:r>
              <w:rPr>
                <w:rStyle w:val="NotesChar"/>
                <w:b/>
                <w:i w:val="0"/>
                <w:sz w:val="18"/>
                <w:szCs w:val="18"/>
              </w:rPr>
              <w:t xml:space="preserve"> will </w:t>
            </w:r>
            <w:bookmarkStart w:id="0" w:name="_GoBack"/>
            <w:bookmarkEnd w:id="0"/>
            <w:r>
              <w:rPr>
                <w:rStyle w:val="NotesChar"/>
                <w:b/>
                <w:i w:val="0"/>
                <w:sz w:val="18"/>
                <w:szCs w:val="18"/>
              </w:rPr>
              <w:t xml:space="preserve">be done on the day of the </w:t>
            </w:r>
            <w:r w:rsidR="001F1758">
              <w:rPr>
                <w:rStyle w:val="NotesChar"/>
                <w:b/>
                <w:i w:val="0"/>
                <w:sz w:val="18"/>
                <w:szCs w:val="18"/>
              </w:rPr>
              <w:t>Meeting</w:t>
            </w:r>
          </w:p>
          <w:p w14:paraId="6BF5C369" w14:textId="77777777" w:rsidR="002D77E7" w:rsidRDefault="002D77E7" w:rsidP="000F47C9">
            <w:pPr>
              <w:spacing w:before="0" w:after="0"/>
              <w:rPr>
                <w:rStyle w:val="NotesChar"/>
                <w:b/>
                <w:i w:val="0"/>
                <w:sz w:val="18"/>
                <w:szCs w:val="18"/>
              </w:rPr>
            </w:pPr>
          </w:p>
          <w:p w14:paraId="4E568B11" w14:textId="77777777" w:rsidR="002D77E7" w:rsidRDefault="002D77E7" w:rsidP="000F47C9">
            <w:pPr>
              <w:spacing w:before="0" w:after="0"/>
              <w:rPr>
                <w:rStyle w:val="NotesChar"/>
                <w:b/>
                <w:i w:val="0"/>
                <w:sz w:val="18"/>
                <w:szCs w:val="18"/>
              </w:rPr>
            </w:pPr>
          </w:p>
          <w:p w14:paraId="6921ED68" w14:textId="77777777" w:rsidR="002D77E7" w:rsidRDefault="002D77E7" w:rsidP="000F47C9">
            <w:pPr>
              <w:pStyle w:val="Notes"/>
              <w:jc w:val="both"/>
              <w:rPr>
                <w:rStyle w:val="NotesChar"/>
                <w:b/>
                <w:sz w:val="18"/>
                <w:szCs w:val="18"/>
              </w:rPr>
            </w:pPr>
          </w:p>
        </w:tc>
      </w:tr>
      <w:tr w:rsidR="00E17086" w:rsidRPr="00B475DD" w14:paraId="262A63F5" w14:textId="77777777" w:rsidTr="000434FB">
        <w:trPr>
          <w:gridAfter w:val="1"/>
          <w:wAfter w:w="81" w:type="dxa"/>
          <w:trHeight w:val="2627"/>
        </w:trPr>
        <w:tc>
          <w:tcPr>
            <w:tcW w:w="4562" w:type="dxa"/>
            <w:gridSpan w:val="4"/>
            <w:tcBorders>
              <w:top w:val="single" w:sz="4" w:space="0" w:color="auto"/>
              <w:bottom w:val="single" w:sz="4" w:space="0" w:color="auto"/>
              <w:right w:val="single" w:sz="4" w:space="0" w:color="auto"/>
            </w:tcBorders>
          </w:tcPr>
          <w:p w14:paraId="184FA4C5" w14:textId="77777777" w:rsidR="002D77E7" w:rsidRDefault="002D77E7" w:rsidP="000F47C9">
            <w:pPr>
              <w:pStyle w:val="Notes"/>
              <w:jc w:val="both"/>
              <w:rPr>
                <w:rStyle w:val="NotesChar"/>
                <w:b/>
                <w:sz w:val="18"/>
                <w:szCs w:val="18"/>
              </w:rPr>
            </w:pPr>
            <w:smartTag w:uri="urn:schemas-microsoft-com:office:smarttags" w:element="stockticker">
              <w:r>
                <w:rPr>
                  <w:rStyle w:val="NotesChar"/>
                  <w:b/>
                  <w:sz w:val="18"/>
                  <w:szCs w:val="18"/>
                </w:rPr>
                <w:t>JOB</w:t>
              </w:r>
            </w:smartTag>
            <w:r>
              <w:rPr>
                <w:rStyle w:val="NotesChar"/>
                <w:b/>
                <w:sz w:val="18"/>
                <w:szCs w:val="18"/>
              </w:rPr>
              <w:t xml:space="preserve"> SCOPE NOTE                                                                                </w:t>
            </w:r>
          </w:p>
          <w:tbl>
            <w:tblPr>
              <w:tblW w:w="4471"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1"/>
            </w:tblGrid>
            <w:tr w:rsidR="002D77E7" w14:paraId="6C3FE5BC" w14:textId="77777777" w:rsidTr="000F47C9">
              <w:trPr>
                <w:trHeight w:val="2203"/>
              </w:trPr>
              <w:tc>
                <w:tcPr>
                  <w:tcW w:w="4471" w:type="dxa"/>
                </w:tcPr>
                <w:p w14:paraId="4270EB63" w14:textId="77777777" w:rsidR="002D77E7" w:rsidRDefault="002D77E7" w:rsidP="000F47C9">
                  <w:pPr>
                    <w:spacing w:before="0" w:after="0"/>
                    <w:jc w:val="both"/>
                    <w:rPr>
                      <w:rFonts w:ascii="Times New Roman" w:eastAsia="Times New Roman" w:hAnsi="Times New Roman"/>
                      <w:sz w:val="24"/>
                      <w:szCs w:val="24"/>
                    </w:rPr>
                  </w:pPr>
                </w:p>
                <w:p w14:paraId="01031C4C" w14:textId="77777777" w:rsidR="002D77E7" w:rsidRPr="00F33372" w:rsidRDefault="001F1758" w:rsidP="000F47C9">
                  <w:pPr>
                    <w:spacing w:before="0" w:after="0"/>
                    <w:jc w:val="both"/>
                    <w:rPr>
                      <w:rFonts w:ascii="Times New Roman" w:eastAsia="Times New Roman" w:hAnsi="Times New Roman"/>
                      <w:sz w:val="24"/>
                      <w:szCs w:val="24"/>
                    </w:rPr>
                  </w:pPr>
                  <w:r>
                    <w:rPr>
                      <w:rFonts w:ascii="Times New Roman" w:eastAsia="Times New Roman" w:hAnsi="Times New Roman"/>
                      <w:sz w:val="24"/>
                      <w:szCs w:val="24"/>
                    </w:rPr>
                    <w:t>2</w:t>
                  </w:r>
                  <w:r w:rsidR="002D77E7">
                    <w:rPr>
                      <w:rFonts w:ascii="Times New Roman" w:eastAsia="Times New Roman" w:hAnsi="Times New Roman"/>
                      <w:sz w:val="24"/>
                      <w:szCs w:val="24"/>
                    </w:rPr>
                    <w:t xml:space="preserve"> </w:t>
                  </w:r>
                  <w:r w:rsidR="002D77E7" w:rsidRPr="00F33372">
                    <w:rPr>
                      <w:rFonts w:ascii="Times New Roman" w:eastAsia="Times New Roman" w:hAnsi="Times New Roman"/>
                      <w:sz w:val="24"/>
                      <w:szCs w:val="24"/>
                    </w:rPr>
                    <w:t>years warranty is included in the project.</w:t>
                  </w:r>
                </w:p>
                <w:p w14:paraId="6F612F3A" w14:textId="77777777" w:rsidR="002D77E7" w:rsidRDefault="002D77E7" w:rsidP="000F47C9">
                  <w:pPr>
                    <w:pStyle w:val="Notes"/>
                    <w:jc w:val="both"/>
                    <w:rPr>
                      <w:b/>
                      <w:i w:val="0"/>
                      <w:sz w:val="18"/>
                      <w:szCs w:val="18"/>
                    </w:rPr>
                  </w:pPr>
                </w:p>
                <w:p w14:paraId="7E5DB6EF" w14:textId="77777777" w:rsidR="002D77E7" w:rsidRDefault="002D77E7" w:rsidP="000F47C9">
                  <w:pPr>
                    <w:pStyle w:val="Notes"/>
                    <w:jc w:val="both"/>
                    <w:rPr>
                      <w:rStyle w:val="NotesChar"/>
                      <w:b/>
                      <w:sz w:val="18"/>
                      <w:szCs w:val="18"/>
                    </w:rPr>
                  </w:pPr>
                  <w:r w:rsidRPr="006E102D">
                    <w:rPr>
                      <w:b/>
                      <w:i w:val="0"/>
                      <w:sz w:val="18"/>
                      <w:szCs w:val="18"/>
                    </w:rPr>
                    <w:t xml:space="preserve">OG CONSTRUCTION AGREES TO THE AREAS MARKED WITH THE X, FOR THE PRICE INDICATED BELOW, THE PRICE IS BROKEN INTO 3 PARTS OF PERCENTAGES.  </w:t>
                  </w:r>
                </w:p>
              </w:tc>
            </w:tr>
          </w:tbl>
          <w:p w14:paraId="6A5D4153" w14:textId="77777777" w:rsidR="002D77E7" w:rsidRPr="00942B34" w:rsidRDefault="002D77E7" w:rsidP="000F47C9">
            <w:pPr>
              <w:pStyle w:val="Notes"/>
              <w:jc w:val="both"/>
              <w:rPr>
                <w:rStyle w:val="NotesChar"/>
                <w:b/>
                <w:sz w:val="18"/>
                <w:szCs w:val="18"/>
              </w:rPr>
            </w:pPr>
          </w:p>
        </w:tc>
        <w:tc>
          <w:tcPr>
            <w:tcW w:w="5008" w:type="dxa"/>
            <w:gridSpan w:val="5"/>
            <w:tcBorders>
              <w:top w:val="single" w:sz="4" w:space="0" w:color="auto"/>
              <w:left w:val="single" w:sz="4" w:space="0" w:color="auto"/>
              <w:bottom w:val="single" w:sz="4" w:space="0" w:color="auto"/>
            </w:tcBorders>
          </w:tcPr>
          <w:p w14:paraId="169FF9E0" w14:textId="77777777" w:rsidR="002D77E7" w:rsidRDefault="002D77E7" w:rsidP="000F47C9">
            <w:pPr>
              <w:pStyle w:val="Notes"/>
              <w:jc w:val="both"/>
              <w:rPr>
                <w:rStyle w:val="NotesChar"/>
                <w:b/>
                <w:sz w:val="18"/>
                <w:szCs w:val="18"/>
              </w:rPr>
            </w:pPr>
            <w:r>
              <w:rPr>
                <w:rStyle w:val="NotesChar"/>
                <w:b/>
                <w:sz w:val="18"/>
                <w:szCs w:val="18"/>
              </w:rPr>
              <w:t xml:space="preserve">BY SINGNING BELOW, BOTH PARTIES AGREE THAT THIS </w:t>
            </w:r>
            <w:smartTag w:uri="urn:schemas-microsoft-com:office:smarttags" w:element="stockticker">
              <w:r>
                <w:rPr>
                  <w:rStyle w:val="NotesChar"/>
                  <w:b/>
                  <w:sz w:val="18"/>
                  <w:szCs w:val="18"/>
                </w:rPr>
                <w:t>JOB</w:t>
              </w:r>
            </w:smartTag>
            <w:r>
              <w:rPr>
                <w:rStyle w:val="NotesChar"/>
                <w:b/>
                <w:sz w:val="18"/>
                <w:szCs w:val="18"/>
              </w:rPr>
              <w:t xml:space="preserve"> IS                         TO BE PERFORMED ACCORDING TO THE TERMS IN THE PREVIOUSLY DESCRIPTIONS </w:t>
            </w:r>
          </w:p>
          <w:p w14:paraId="1241CF5C" w14:textId="77777777" w:rsidR="002D77E7" w:rsidRDefault="002D77E7" w:rsidP="000F47C9">
            <w:pPr>
              <w:pStyle w:val="Notes"/>
              <w:jc w:val="both"/>
              <w:rPr>
                <w:rStyle w:val="NotesChar"/>
                <w:b/>
                <w:sz w:val="18"/>
                <w:szCs w:val="18"/>
              </w:rPr>
            </w:pPr>
          </w:p>
          <w:p w14:paraId="01BCACC1" w14:textId="77777777" w:rsidR="002D77E7" w:rsidRDefault="002D77E7" w:rsidP="000F47C9">
            <w:pPr>
              <w:pStyle w:val="Notes"/>
              <w:jc w:val="both"/>
              <w:rPr>
                <w:rStyle w:val="NotesChar"/>
                <w:b/>
                <w:sz w:val="18"/>
                <w:szCs w:val="18"/>
              </w:rPr>
            </w:pPr>
          </w:p>
          <w:p w14:paraId="3E3C21A9" w14:textId="1691C855" w:rsidR="002D77E7" w:rsidRDefault="002D77E7" w:rsidP="000F47C9">
            <w:pPr>
              <w:pStyle w:val="Notes"/>
              <w:spacing w:before="0" w:after="0"/>
              <w:jc w:val="both"/>
              <w:rPr>
                <w:rStyle w:val="NotesChar"/>
                <w:b/>
                <w:sz w:val="18"/>
                <w:szCs w:val="18"/>
              </w:rPr>
            </w:pPr>
            <w:r>
              <w:rPr>
                <w:b/>
                <w:i w:val="0"/>
                <w:noProof/>
                <w:sz w:val="18"/>
                <w:szCs w:val="18"/>
              </w:rPr>
              <mc:AlternateContent>
                <mc:Choice Requires="wps">
                  <w:drawing>
                    <wp:anchor distT="0" distB="0" distL="114300" distR="114300" simplePos="0" relativeHeight="251659264" behindDoc="0" locked="0" layoutInCell="1" allowOverlap="1" wp14:anchorId="07CF0AA4" wp14:editId="2CD7FB0A">
                      <wp:simplePos x="0" y="0"/>
                      <wp:positionH relativeFrom="column">
                        <wp:posOffset>285750</wp:posOffset>
                      </wp:positionH>
                      <wp:positionV relativeFrom="paragraph">
                        <wp:posOffset>-1270</wp:posOffset>
                      </wp:positionV>
                      <wp:extent cx="2628900" cy="0"/>
                      <wp:effectExtent l="9525" t="8255" r="9525" b="1079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7638F8" id="_x0000_t32" coordsize="21600,21600" o:spt="32" o:oned="t" path="m,l21600,21600e" filled="f">
                      <v:path arrowok="t" fillok="f" o:connecttype="none"/>
                      <o:lock v:ext="edit" shapetype="t"/>
                    </v:shapetype>
                    <v:shape id="AutoShape 8" o:spid="_x0000_s1026" type="#_x0000_t32" style="position:absolute;margin-left:22.5pt;margin-top:-.1pt;width:20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7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"/>
                  </w:pict>
                </mc:Fallback>
              </mc:AlternateContent>
            </w:r>
            <w:r>
              <w:rPr>
                <w:rStyle w:val="NotesChar"/>
                <w:b/>
                <w:sz w:val="18"/>
                <w:szCs w:val="18"/>
              </w:rPr>
              <w:t xml:space="preserve">          </w:t>
            </w:r>
            <w:r w:rsidR="000434FB">
              <w:rPr>
                <w:rStyle w:val="NotesChar"/>
                <w:b/>
                <w:sz w:val="18"/>
                <w:szCs w:val="18"/>
              </w:rPr>
              <w:t xml:space="preserve">BOARD MEMBER </w:t>
            </w:r>
            <w:r>
              <w:rPr>
                <w:rStyle w:val="NotesChar"/>
                <w:b/>
                <w:sz w:val="18"/>
                <w:szCs w:val="18"/>
              </w:rPr>
              <w:t>SIGNATURE                        DATE</w:t>
            </w:r>
          </w:p>
          <w:p w14:paraId="23E4170E" w14:textId="77777777" w:rsidR="002D77E7" w:rsidRDefault="002D77E7" w:rsidP="000F47C9">
            <w:pPr>
              <w:pStyle w:val="Notes"/>
              <w:spacing w:before="0" w:after="0"/>
              <w:jc w:val="both"/>
              <w:rPr>
                <w:rStyle w:val="NotesChar"/>
                <w:b/>
                <w:sz w:val="18"/>
                <w:szCs w:val="18"/>
              </w:rPr>
            </w:pPr>
            <w:r>
              <w:rPr>
                <w:rStyle w:val="NotesChar"/>
                <w:b/>
                <w:sz w:val="18"/>
                <w:szCs w:val="18"/>
              </w:rPr>
              <w:t xml:space="preserve">      </w:t>
            </w:r>
          </w:p>
          <w:p w14:paraId="00554995" w14:textId="77777777" w:rsidR="002D77E7" w:rsidRDefault="002D77E7" w:rsidP="000F47C9">
            <w:pPr>
              <w:pStyle w:val="Notes"/>
              <w:spacing w:before="0" w:after="0"/>
              <w:jc w:val="both"/>
              <w:rPr>
                <w:rStyle w:val="NotesChar"/>
                <w:b/>
                <w:sz w:val="18"/>
                <w:szCs w:val="18"/>
              </w:rPr>
            </w:pPr>
            <w:r>
              <w:rPr>
                <w:b/>
                <w:i w:val="0"/>
                <w:noProof/>
                <w:sz w:val="18"/>
                <w:szCs w:val="18"/>
              </w:rPr>
              <mc:AlternateContent>
                <mc:Choice Requires="wps">
                  <w:drawing>
                    <wp:anchor distT="0" distB="0" distL="114300" distR="114300" simplePos="0" relativeHeight="251660288" behindDoc="0" locked="0" layoutInCell="1" allowOverlap="1" wp14:anchorId="74C670B7" wp14:editId="7BDF249F">
                      <wp:simplePos x="0" y="0"/>
                      <wp:positionH relativeFrom="column">
                        <wp:posOffset>285750</wp:posOffset>
                      </wp:positionH>
                      <wp:positionV relativeFrom="paragraph">
                        <wp:posOffset>120015</wp:posOffset>
                      </wp:positionV>
                      <wp:extent cx="2628900" cy="0"/>
                      <wp:effectExtent l="9525" t="8890" r="9525" b="1016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E9EB2" id="AutoShape 7" o:spid="_x0000_s1026" type="#_x0000_t32" style="position:absolute;margin-left:22.5pt;margin-top:9.45pt;width:2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j1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"/>
                  </w:pict>
                </mc:Fallback>
              </mc:AlternateContent>
            </w:r>
            <w:r>
              <w:rPr>
                <w:rStyle w:val="NotesChar"/>
                <w:b/>
                <w:sz w:val="18"/>
                <w:szCs w:val="18"/>
              </w:rPr>
              <w:t xml:space="preserve">           </w:t>
            </w:r>
          </w:p>
          <w:p w14:paraId="62F49645" w14:textId="77777777" w:rsidR="002D77E7" w:rsidRDefault="002D77E7" w:rsidP="000F47C9">
            <w:pPr>
              <w:pStyle w:val="Notes"/>
              <w:spacing w:before="0" w:after="0"/>
              <w:jc w:val="both"/>
              <w:rPr>
                <w:rStyle w:val="NotesChar"/>
                <w:b/>
                <w:sz w:val="18"/>
                <w:szCs w:val="18"/>
              </w:rPr>
            </w:pPr>
            <w:r>
              <w:rPr>
                <w:rStyle w:val="NotesChar"/>
                <w:b/>
                <w:sz w:val="18"/>
                <w:szCs w:val="18"/>
              </w:rPr>
              <w:t xml:space="preserve">          CONTRACTOR SIGNATURE              DATE</w:t>
            </w:r>
          </w:p>
          <w:p w14:paraId="5C35B74C" w14:textId="77777777" w:rsidR="002D77E7" w:rsidRDefault="002D77E7" w:rsidP="000F47C9">
            <w:pPr>
              <w:pStyle w:val="Notes"/>
              <w:spacing w:before="0" w:after="0"/>
              <w:jc w:val="both"/>
              <w:rPr>
                <w:rStyle w:val="NotesChar"/>
                <w:b/>
                <w:sz w:val="18"/>
                <w:szCs w:val="18"/>
              </w:rPr>
            </w:pPr>
            <w:r>
              <w:rPr>
                <w:rStyle w:val="NotesChar"/>
                <w:b/>
                <w:sz w:val="18"/>
                <w:szCs w:val="18"/>
              </w:rPr>
              <w:t xml:space="preserve">          </w:t>
            </w:r>
          </w:p>
          <w:p w14:paraId="13C5CBDC" w14:textId="77777777" w:rsidR="002D77E7" w:rsidRPr="00942B34" w:rsidRDefault="002D77E7" w:rsidP="000F47C9">
            <w:pPr>
              <w:pStyle w:val="Notes"/>
              <w:spacing w:before="0" w:after="0"/>
              <w:jc w:val="both"/>
              <w:rPr>
                <w:rStyle w:val="NotesChar"/>
                <w:b/>
                <w:sz w:val="18"/>
                <w:szCs w:val="18"/>
              </w:rPr>
            </w:pPr>
          </w:p>
        </w:tc>
      </w:tr>
    </w:tbl>
    <w:p w14:paraId="434967D9" w14:textId="77777777" w:rsidR="00F974A5" w:rsidRDefault="00996E6C"/>
    <w:sectPr w:rsidR="00F974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0E2AB" w14:textId="77777777" w:rsidR="002D77E7" w:rsidRDefault="002D77E7" w:rsidP="002D77E7">
      <w:pPr>
        <w:spacing w:before="0" w:after="0"/>
      </w:pPr>
      <w:r>
        <w:separator/>
      </w:r>
    </w:p>
  </w:endnote>
  <w:endnote w:type="continuationSeparator" w:id="0">
    <w:p w14:paraId="139025AD" w14:textId="77777777" w:rsidR="002D77E7" w:rsidRDefault="002D77E7" w:rsidP="002D77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us">
    <w:altName w:val="Times New Roman"/>
    <w:charset w:val="00"/>
    <w:family w:val="roman"/>
    <w:pitch w:val="variable"/>
    <w:sig w:usb0="00000000" w:usb1="80000000" w:usb2="00000008" w:usb3="00000000" w:csb0="00000041" w:csb1="00000000"/>
  </w:font>
  <w:font w:name="Maranall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CE99D" w14:textId="77777777" w:rsidR="002D77E7" w:rsidRDefault="002D77E7" w:rsidP="002D77E7">
      <w:pPr>
        <w:spacing w:before="0" w:after="0"/>
      </w:pPr>
      <w:r>
        <w:separator/>
      </w:r>
    </w:p>
  </w:footnote>
  <w:footnote w:type="continuationSeparator" w:id="0">
    <w:p w14:paraId="34110246" w14:textId="77777777" w:rsidR="002D77E7" w:rsidRDefault="002D77E7" w:rsidP="002D77E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B7B3E" w14:textId="77777777" w:rsidR="002D77E7" w:rsidRPr="00014D87" w:rsidRDefault="002D77E7" w:rsidP="002D77E7">
    <w:pPr>
      <w:pStyle w:val="Companyname"/>
      <w:spacing w:before="0" w:after="0"/>
      <w:rPr>
        <w:rFonts w:ascii="Andalus" w:hAnsi="Andalus" w:cs="Andalus"/>
      </w:rPr>
    </w:pPr>
    <w:r>
      <w:rPr>
        <w:rFonts w:ascii="Andalus" w:hAnsi="Andalus" w:cs="Andalus"/>
        <w:noProof/>
      </w:rPr>
      <mc:AlternateContent>
        <mc:Choice Requires="wps">
          <w:drawing>
            <wp:anchor distT="0" distB="0" distL="114300" distR="114300" simplePos="0" relativeHeight="251659264" behindDoc="0" locked="0" layoutInCell="1" allowOverlap="1" wp14:anchorId="1273FA79" wp14:editId="065CA75D">
              <wp:simplePos x="0" y="0"/>
              <wp:positionH relativeFrom="margin">
                <wp:posOffset>-600075</wp:posOffset>
              </wp:positionH>
              <wp:positionV relativeFrom="margin">
                <wp:posOffset>-1084580</wp:posOffset>
              </wp:positionV>
              <wp:extent cx="4038600" cy="876300"/>
              <wp:effectExtent l="0" t="381000" r="381000" b="266700"/>
              <wp:wrapSquare wrapText="bothSides"/>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38600" cy="876300"/>
                      </a:xfrm>
                      <a:prstGeom prst="rect">
                        <a:avLst/>
                      </a:prstGeom>
                      <a:solidFill>
                        <a:schemeClr val="bg2">
                          <a:lumMod val="50000"/>
                        </a:schemeClr>
                      </a:solidFill>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wps:spPr>
                    <wps:txbx>
                      <w:txbxContent>
                        <w:p w14:paraId="486CE500" w14:textId="77777777" w:rsidR="002D77E7" w:rsidRPr="007B0C60" w:rsidRDefault="002D77E7" w:rsidP="002D77E7">
                          <w:pPr>
                            <w:pStyle w:val="NormalWeb"/>
                            <w:spacing w:before="0" w:beforeAutospacing="0" w:after="0" w:afterAutospacing="0"/>
                            <w:jc w:val="center"/>
                            <w:rPr>
                              <w14:textOutline w14:w="9525" w14:cap="rnd" w14:cmpd="sng" w14:algn="ctr">
                                <w14:solidFill>
                                  <w14:schemeClr w14:val="bg2">
                                    <w14:lumMod w14:val="25000"/>
                                  </w14:schemeClr>
                                </w14:solidFill>
                                <w14:prstDash w14:val="solid"/>
                                <w14:bevel/>
                              </w14:textOutline>
                              <w14:props3d w14:extrusionH="353999" w14:contourW="0" w14:prstMaterial="legacyMatte">
                                <w14:extrusionClr>
                                  <w14:srgbClr w14:val="939676"/>
                                </w14:extrusionClr>
                                <w14:contourClr>
                                  <w14:srgbClr w14:val="FFFFFF"/>
                                </w14:contourClr>
                              </w14:props3d>
                            </w:rPr>
                          </w:pPr>
                          <w:r w:rsidRPr="007B0C60">
                            <w:rPr>
                              <w:rFonts w:ascii="Maranallo" w:hAnsi="Maranallo"/>
                              <w:b/>
                              <w:bCs/>
                              <w:sz w:val="72"/>
                              <w:szCs w:val="72"/>
                              <w14:textOutline w14:w="9525" w14:cap="rnd" w14:cmpd="sng" w14:algn="ctr">
                                <w14:solidFill>
                                  <w14:schemeClr w14:val="bg2">
                                    <w14:lumMod w14:val="25000"/>
                                  </w14:schemeClr>
                                </w14:solidFill>
                                <w14:prstDash w14:val="solid"/>
                                <w14:bevel/>
                              </w14:textOutline>
                              <w14:props3d w14:extrusionH="353999" w14:contourW="0" w14:prstMaterial="legacyMatte">
                                <w14:extrusionClr>
                                  <w14:srgbClr w14:val="939676"/>
                                </w14:extrusionClr>
                                <w14:contourClr>
                                  <w14:srgbClr w14:val="FFFFFF"/>
                                </w14:contourClr>
                              </w14:props3d>
                            </w:rPr>
                            <w:t>OG CONSTRUCTION</w:t>
                          </w:r>
                        </w:p>
                      </w:txbxContent>
                    </wps:txbx>
                    <wps:bodyPr wrap="square" numCol="1" fromWordArt="1">
                      <a:prstTxWarp prst="textDeflateBottom">
                        <a:avLst>
                          <a:gd name="adj" fmla="val 76472"/>
                        </a:avLst>
                      </a:prstTxWarp>
                      <a:noAutofit/>
                      <a:scene3d>
                        <a:camera prst="legacyPerspectiveFront">
                          <a:rot lat="19799999" lon="19439998" rev="0"/>
                        </a:camera>
                        <a:lightRig rig="legacyNormal2" dir="t"/>
                      </a:scene3d>
                      <a:sp3d extrusionH="354000" prstMaterial="legacyMatte">
                        <a:extrusionClr>
                          <a:srgbClr val="939676"/>
                        </a:extrusionClr>
                        <a:contourClr>
                          <a:srgbClr val="FFFFFF"/>
                        </a:contourClr>
                      </a:sp3d>
                    </wps:bodyPr>
                  </wps:wsp>
                </a:graphicData>
              </a:graphic>
              <wp14:sizeRelH relativeFrom="page">
                <wp14:pctWidth>0</wp14:pctWidth>
              </wp14:sizeRelH>
              <wp14:sizeRelV relativeFrom="page">
                <wp14:pctHeight>0</wp14:pctHeight>
              </wp14:sizeRelV>
            </wp:anchor>
          </w:drawing>
        </mc:Choice>
        <mc:Fallback>
          <w:pict>
            <v:shapetype w14:anchorId="1273FA79" id="_x0000_t202" coordsize="21600,21600" o:spt="202" path="m,l,21600r21600,l21600,xe">
              <v:stroke joinstyle="miter"/>
              <v:path gradientshapeok="t" o:connecttype="rect"/>
            </v:shapetype>
            <v:shape id="WordArt 2" o:spid="_x0000_s1026" type="#_x0000_t202" style="position:absolute;left:0;text-align:left;margin-left:-47.25pt;margin-top:-85.4pt;width:318pt;height: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" fillcolor="#747070 [1614]" stroked="f">
              <v:shadow on="t" type="perspective" color="black" opacity="11796f" offset="-6.55631mm,-1.39358mm" matrix="72090f,,,72090f"/>
              <o:extrusion v:ext="view" rotationangle=",35" viewpoint="0,0" viewpointorigin="0,0" skewangle="45" skewamt="0" type="perspective"/>
              <o:lock v:ext="edit" shapetype="t"/>
              <v:textbox>
                <w:txbxContent>
                  <w:p w14:paraId="486CE500" w14:textId="77777777" w:rsidR="002D77E7" w:rsidRPr="007B0C60" w:rsidRDefault="002D77E7" w:rsidP="002D77E7">
                    <w:pPr>
                      <w:pStyle w:val="NormalWeb"/>
                      <w:spacing w:before="0" w:beforeAutospacing="0" w:after="0" w:afterAutospacing="0"/>
                      <w:jc w:val="center"/>
                      <w:rPr>
                        <w14:textOutline w14:w="9525" w14:cap="rnd" w14:cmpd="sng" w14:algn="ctr">
                          <w14:solidFill>
                            <w14:schemeClr w14:val="bg2">
                              <w14:lumMod w14:val="25000"/>
                            </w14:schemeClr>
                          </w14:solidFill>
                          <w14:prstDash w14:val="solid"/>
                          <w14:bevel/>
                        </w14:textOutline>
                        <w14:props3d w14:extrusionH="353999" w14:contourW="0" w14:prstMaterial="legacyMatte">
                          <w14:extrusionClr>
                            <w14:srgbClr w14:val="939676"/>
                          </w14:extrusionClr>
                          <w14:contourClr>
                            <w14:srgbClr w14:val="FFFFFF"/>
                          </w14:contourClr>
                        </w14:props3d>
                      </w:rPr>
                    </w:pPr>
                    <w:r w:rsidRPr="007B0C60">
                      <w:rPr>
                        <w:rFonts w:ascii="Maranallo" w:hAnsi="Maranallo"/>
                        <w:b/>
                        <w:bCs/>
                        <w:sz w:val="72"/>
                        <w:szCs w:val="72"/>
                        <w14:textOutline w14:w="9525" w14:cap="rnd" w14:cmpd="sng" w14:algn="ctr">
                          <w14:solidFill>
                            <w14:schemeClr w14:val="bg2">
                              <w14:lumMod w14:val="25000"/>
                            </w14:schemeClr>
                          </w14:solidFill>
                          <w14:prstDash w14:val="solid"/>
                          <w14:bevel/>
                        </w14:textOutline>
                        <w14:props3d w14:extrusionH="353999" w14:contourW="0" w14:prstMaterial="legacyMatte">
                          <w14:extrusionClr>
                            <w14:srgbClr w14:val="939676"/>
                          </w14:extrusionClr>
                          <w14:contourClr>
                            <w14:srgbClr w14:val="FFFFFF"/>
                          </w14:contourClr>
                        </w14:props3d>
                      </w:rPr>
                      <w:t>OG CONSTRUCTION</w:t>
                    </w:r>
                  </w:p>
                </w:txbxContent>
              </v:textbox>
              <w10:wrap type="square" anchorx="margin" anchory="margin"/>
            </v:shape>
          </w:pict>
        </mc:Fallback>
      </mc:AlternateContent>
    </w:r>
    <w:r w:rsidRPr="00CD3753">
      <w:rPr>
        <w:rFonts w:ascii="Andalus" w:hAnsi="Andalus" w:cs="Andalus"/>
      </w:rPr>
      <w:t>OG CONSTRUCTION</w:t>
    </w:r>
    <w:r>
      <w:rPr>
        <w:rFonts w:ascii="Andalus" w:hAnsi="Andalus" w:cs="Andalus"/>
        <w:sz w:val="24"/>
        <w:szCs w:val="24"/>
      </w:rPr>
      <w:t xml:space="preserve"> </w:t>
    </w:r>
    <w:r w:rsidRPr="00CD3753">
      <w:rPr>
        <w:rFonts w:ascii="Andalus" w:hAnsi="Andalus" w:cs="Andalus"/>
        <w:sz w:val="24"/>
        <w:szCs w:val="24"/>
      </w:rPr>
      <w:t>EXTERIOR PROPOSAL</w:t>
    </w:r>
  </w:p>
  <w:p w14:paraId="0BC3B88B" w14:textId="77777777" w:rsidR="002D77E7" w:rsidRPr="00CD3753" w:rsidRDefault="002D77E7" w:rsidP="002D77E7">
    <w:pPr>
      <w:pStyle w:val="Companyname"/>
      <w:spacing w:before="0" w:after="0"/>
      <w:rPr>
        <w:b w:val="0"/>
        <w:sz w:val="20"/>
        <w:szCs w:val="20"/>
      </w:rPr>
    </w:pPr>
    <w:r>
      <w:rPr>
        <w:b w:val="0"/>
        <w:sz w:val="20"/>
        <w:szCs w:val="20"/>
      </w:rPr>
      <w:t xml:space="preserve">Proposal ID: </w:t>
    </w:r>
  </w:p>
  <w:p w14:paraId="6E8B56C1" w14:textId="77777777" w:rsidR="002D77E7" w:rsidRPr="002D77E7" w:rsidRDefault="002D77E7" w:rsidP="002D7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E7"/>
    <w:rsid w:val="000434FB"/>
    <w:rsid w:val="001918C5"/>
    <w:rsid w:val="001F1758"/>
    <w:rsid w:val="00232475"/>
    <w:rsid w:val="00255367"/>
    <w:rsid w:val="002D77E7"/>
    <w:rsid w:val="0035299E"/>
    <w:rsid w:val="00394745"/>
    <w:rsid w:val="004A686C"/>
    <w:rsid w:val="00835772"/>
    <w:rsid w:val="008D482C"/>
    <w:rsid w:val="00912599"/>
    <w:rsid w:val="00996E6C"/>
    <w:rsid w:val="00A464DC"/>
    <w:rsid w:val="00AB228D"/>
    <w:rsid w:val="00B433F5"/>
    <w:rsid w:val="00E17086"/>
    <w:rsid w:val="00EE61AE"/>
    <w:rsid w:val="00F0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0B298184"/>
  <w15:chartTrackingRefBased/>
  <w15:docId w15:val="{3880CCA4-38B5-4B03-AF70-AF0E4BCC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7E7"/>
    <w:pPr>
      <w:spacing w:before="60" w:after="20" w:line="240" w:lineRule="auto"/>
    </w:pPr>
    <w:rPr>
      <w:rFonts w:eastAsia="Calibr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l">
    <w:name w:val="Label"/>
    <w:basedOn w:val="Normal"/>
    <w:link w:val="LabelChar"/>
    <w:qFormat/>
    <w:rsid w:val="002D77E7"/>
    <w:pPr>
      <w:spacing w:before="40"/>
    </w:pPr>
    <w:rPr>
      <w:rFonts w:asciiTheme="majorHAnsi" w:hAnsiTheme="majorHAnsi"/>
      <w:b/>
      <w:color w:val="262626"/>
    </w:rPr>
  </w:style>
  <w:style w:type="paragraph" w:customStyle="1" w:styleId="Details">
    <w:name w:val="Details"/>
    <w:basedOn w:val="Normal"/>
    <w:link w:val="DetailsChar"/>
    <w:qFormat/>
    <w:rsid w:val="002D77E7"/>
    <w:rPr>
      <w:color w:val="262626"/>
    </w:rPr>
  </w:style>
  <w:style w:type="paragraph" w:customStyle="1" w:styleId="Notes">
    <w:name w:val="Notes"/>
    <w:basedOn w:val="Details"/>
    <w:link w:val="NotesChar"/>
    <w:qFormat/>
    <w:rsid w:val="002D77E7"/>
    <w:rPr>
      <w:i/>
    </w:rPr>
  </w:style>
  <w:style w:type="character" w:customStyle="1" w:styleId="LabelChar">
    <w:name w:val="Label Char"/>
    <w:basedOn w:val="DefaultParagraphFont"/>
    <w:link w:val="Label"/>
    <w:rsid w:val="002D77E7"/>
    <w:rPr>
      <w:rFonts w:asciiTheme="majorHAnsi" w:eastAsia="Calibri" w:hAnsiTheme="majorHAnsi" w:cs="Times New Roman"/>
      <w:b/>
      <w:color w:val="262626"/>
      <w:sz w:val="20"/>
    </w:rPr>
  </w:style>
  <w:style w:type="character" w:customStyle="1" w:styleId="DetailsChar">
    <w:name w:val="Details Char"/>
    <w:basedOn w:val="DefaultParagraphFont"/>
    <w:link w:val="Details"/>
    <w:rsid w:val="002D77E7"/>
    <w:rPr>
      <w:rFonts w:eastAsia="Calibri" w:cs="Times New Roman"/>
      <w:color w:val="262626"/>
      <w:sz w:val="20"/>
    </w:rPr>
  </w:style>
  <w:style w:type="character" w:customStyle="1" w:styleId="NotesChar">
    <w:name w:val="Notes Char"/>
    <w:basedOn w:val="DetailsChar"/>
    <w:link w:val="Notes"/>
    <w:rsid w:val="002D77E7"/>
    <w:rPr>
      <w:rFonts w:eastAsia="Calibri" w:cs="Times New Roman"/>
      <w:i/>
      <w:color w:val="262626"/>
      <w:sz w:val="20"/>
    </w:rPr>
  </w:style>
  <w:style w:type="paragraph" w:styleId="Header">
    <w:name w:val="header"/>
    <w:basedOn w:val="Normal"/>
    <w:link w:val="HeaderChar"/>
    <w:uiPriority w:val="99"/>
    <w:unhideWhenUsed/>
    <w:rsid w:val="002D77E7"/>
    <w:pPr>
      <w:tabs>
        <w:tab w:val="center" w:pos="4680"/>
        <w:tab w:val="right" w:pos="9360"/>
      </w:tabs>
      <w:spacing w:before="0" w:after="0"/>
    </w:pPr>
  </w:style>
  <w:style w:type="character" w:customStyle="1" w:styleId="HeaderChar">
    <w:name w:val="Header Char"/>
    <w:basedOn w:val="DefaultParagraphFont"/>
    <w:link w:val="Header"/>
    <w:uiPriority w:val="99"/>
    <w:rsid w:val="002D77E7"/>
    <w:rPr>
      <w:rFonts w:eastAsia="Calibri" w:cs="Times New Roman"/>
      <w:sz w:val="20"/>
    </w:rPr>
  </w:style>
  <w:style w:type="paragraph" w:styleId="Footer">
    <w:name w:val="footer"/>
    <w:basedOn w:val="Normal"/>
    <w:link w:val="FooterChar"/>
    <w:uiPriority w:val="99"/>
    <w:unhideWhenUsed/>
    <w:rsid w:val="002D77E7"/>
    <w:pPr>
      <w:tabs>
        <w:tab w:val="center" w:pos="4680"/>
        <w:tab w:val="right" w:pos="9360"/>
      </w:tabs>
      <w:spacing w:before="0" w:after="0"/>
    </w:pPr>
  </w:style>
  <w:style w:type="character" w:customStyle="1" w:styleId="FooterChar">
    <w:name w:val="Footer Char"/>
    <w:basedOn w:val="DefaultParagraphFont"/>
    <w:link w:val="Footer"/>
    <w:uiPriority w:val="99"/>
    <w:rsid w:val="002D77E7"/>
    <w:rPr>
      <w:rFonts w:eastAsia="Calibri" w:cs="Times New Roman"/>
      <w:sz w:val="20"/>
    </w:rPr>
  </w:style>
  <w:style w:type="paragraph" w:customStyle="1" w:styleId="Companyname">
    <w:name w:val="Company name"/>
    <w:basedOn w:val="Normal"/>
    <w:qFormat/>
    <w:rsid w:val="002D77E7"/>
    <w:pPr>
      <w:spacing w:after="240"/>
      <w:jc w:val="right"/>
    </w:pPr>
    <w:rPr>
      <w:b/>
      <w:sz w:val="28"/>
    </w:rPr>
  </w:style>
  <w:style w:type="paragraph" w:styleId="NormalWeb">
    <w:name w:val="Normal (Web)"/>
    <w:basedOn w:val="Normal"/>
    <w:uiPriority w:val="99"/>
    <w:semiHidden/>
    <w:unhideWhenUsed/>
    <w:rsid w:val="002D77E7"/>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6C6C7B6F8F48A994FE259712DA36E0"/>
        <w:category>
          <w:name w:val="General"/>
          <w:gallery w:val="placeholder"/>
        </w:category>
        <w:types>
          <w:type w:val="bbPlcHdr"/>
        </w:types>
        <w:behaviors>
          <w:behavior w:val="content"/>
        </w:behaviors>
        <w:guid w:val="{71AF0FB4-DF4C-4C28-AE02-F6A3F57DD379}"/>
      </w:docPartPr>
      <w:docPartBody>
        <w:p w:rsidR="00000000" w:rsidRDefault="006A3344" w:rsidP="006A3344">
          <w:pPr>
            <w:pStyle w:val="716C6C7B6F8F48A994FE259712DA36E0"/>
          </w:pPr>
          <w:r w:rsidRPr="00675772">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us">
    <w:altName w:val="Times New Roman"/>
    <w:charset w:val="00"/>
    <w:family w:val="roman"/>
    <w:pitch w:val="variable"/>
    <w:sig w:usb0="00000000" w:usb1="80000000" w:usb2="00000008" w:usb3="00000000" w:csb0="00000041" w:csb1="00000000"/>
  </w:font>
  <w:font w:name="Maranall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44"/>
    <w:rsid w:val="006A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44"/>
    <w:rPr>
      <w:color w:val="808080"/>
    </w:rPr>
  </w:style>
  <w:style w:type="paragraph" w:customStyle="1" w:styleId="716C6C7B6F8F48A994FE259712DA36E0">
    <w:name w:val="716C6C7B6F8F48A994FE259712DA36E0"/>
    <w:rsid w:val="006A3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Trujillo</dc:creator>
  <cp:keywords/>
  <dc:description/>
  <cp:lastModifiedBy>Veronica Trujillo</cp:lastModifiedBy>
  <cp:revision>3</cp:revision>
  <dcterms:created xsi:type="dcterms:W3CDTF">2015-11-11T21:18:00Z</dcterms:created>
  <dcterms:modified xsi:type="dcterms:W3CDTF">2015-11-12T22:05:00Z</dcterms:modified>
</cp:coreProperties>
</file>