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573" w:rsidRPr="003F1573" w:rsidRDefault="003F1573" w:rsidP="003F1573">
      <w:pPr>
        <w:spacing w:after="0"/>
        <w:jc w:val="center"/>
        <w:rPr>
          <w:rFonts w:ascii="Forte" w:eastAsia="Times New Roman" w:hAnsi="Forte" w:cs="Times New Roman"/>
          <w:color w:val="7030A0"/>
          <w:sz w:val="28"/>
          <w:szCs w:val="28"/>
        </w:rPr>
      </w:pPr>
      <w:r w:rsidRPr="003F1573">
        <w:rPr>
          <w:rFonts w:ascii="Forte" w:eastAsia="Times New Roman" w:hAnsi="Forte" w:cs="Times New Roman"/>
          <w:color w:val="7030A0"/>
          <w:sz w:val="28"/>
          <w:szCs w:val="28"/>
        </w:rPr>
        <w:t>Helping you, make choices:</w:t>
      </w:r>
    </w:p>
    <w:p w:rsidR="003F1573" w:rsidRDefault="003F1573" w:rsidP="003F1573">
      <w:pPr>
        <w:spacing w:after="0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:rsidR="003F1573" w:rsidRDefault="003F1573" w:rsidP="003F1573">
      <w:pPr>
        <w:spacing w:after="0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 w:rsidRPr="003F1573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For pool finishes</w:t>
      </w:r>
    </w:p>
    <w:p w:rsid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3F157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www.sgm.cc</w:t>
        </w:r>
      </w:hyperlink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 (diamond </w:t>
      </w:r>
      <w:proofErr w:type="spellStart"/>
      <w:r w:rsidRPr="003F1573">
        <w:rPr>
          <w:rFonts w:ascii="Times New Roman" w:eastAsia="Times New Roman" w:hAnsi="Times New Roman" w:cs="Times New Roman"/>
          <w:sz w:val="24"/>
          <w:szCs w:val="24"/>
        </w:rPr>
        <w:t>brite</w:t>
      </w:r>
      <w:proofErr w:type="spellEnd"/>
      <w:r w:rsidRPr="003F157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3F157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www.floridastucco.com</w:t>
        </w:r>
      </w:hyperlink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and my favorite.. </w:t>
      </w:r>
      <w:hyperlink r:id="rId6" w:tgtFrame="_blank" w:history="1">
        <w:r w:rsidRPr="003F157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www.premixmarbletite.com</w:t>
        </w:r>
      </w:hyperlink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Please note: When looking at pool surfaces, you were probably given or trying to stay in the "standard" colors. Standard, is any manufacture, product that has a white back ground and colored quartz in either blue, green or sand or a mixture of any of these. 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F1573">
        <w:rPr>
          <w:rFonts w:ascii="Times New Roman" w:eastAsia="Times New Roman" w:hAnsi="Times New Roman" w:cs="Times New Roman"/>
          <w:sz w:val="24"/>
          <w:szCs w:val="24"/>
        </w:rPr>
        <w:t>Non-Standard would be dyed products like "ONYX" or "MIDNIGHT" these are beautiful and give such a different look however, they are a bit more expensive and are very prone to fading, streaking and being blotchy.</w:t>
      </w:r>
    </w:p>
    <w:p w:rsid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If it's dark color you are searching for, I would recommend you go with a "rock" , "beach" or "pebble" type surface. Yes, they </w:t>
      </w:r>
      <w:proofErr w:type="spellStart"/>
      <w:r w:rsidRPr="003F1573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 greatly in price, but they are truly beautiful, come with a life time warranty- and honestly, normal staining or chemical burns and flaws in these finishes...don't show. They truly look beautiful for years.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color w:val="7030A0"/>
          <w:sz w:val="28"/>
          <w:szCs w:val="28"/>
        </w:rPr>
      </w:pPr>
    </w:p>
    <w:p w:rsid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If you were given an estimate on tile the tile and labor is included - i</w:t>
      </w:r>
      <w:r w:rsidRPr="003F1573">
        <w:rPr>
          <w:rFonts w:ascii="Times New Roman" w:eastAsia="Times New Roman" w:hAnsi="Times New Roman" w:cs="Times New Roman"/>
          <w:sz w:val="24"/>
          <w:szCs w:val="24"/>
        </w:rPr>
        <w:t>n the written quote you were given. it covers about 98% of the tile. Glass tile or the word "accent" or "deco" is not covered. The prices of these options vary greatly, if you like them, I will get a quote on their pricing and inform you of the difference, then you can decide.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</w:pPr>
      <w:r w:rsidRPr="003F1573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For tile and coping:</w:t>
      </w:r>
    </w:p>
    <w:p w:rsid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3F157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www.lauderdaletile,com</w:t>
        </w:r>
      </w:hyperlink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 - located in Port St. Lucie ( 608 SW Commodity CV PSL 34986) as well as 1121 Holland dr. Boca Raton, Fl 33487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3F157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www.nptgonline.com</w:t>
        </w:r>
      </w:hyperlink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 - this site, has a local address for those of you that wish to visit: it has been bought out by our pool distributer, and is in the SCP Building @ 2300 Witt St, WPB, Fl 33409- They really are not open to the public, however understand, it is a warehouse and pool distributer if you go there, the hours are Monday - Friday 7am-4;pm...let them know, Southern Pools sent you in. They will try to assist you- but they must serve there "construction" accounts first.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F1573">
        <w:rPr>
          <w:rFonts w:ascii="Times New Roman" w:eastAsia="Times New Roman" w:hAnsi="Times New Roman" w:cs="Times New Roman"/>
          <w:sz w:val="24"/>
          <w:szCs w:val="24"/>
        </w:rPr>
        <w:t>For Mosaics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3F157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www.artistryinmosaics.com</w:t>
        </w:r>
      </w:hyperlink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3F157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www.judynevins.com</w:t>
        </w:r>
      </w:hyperlink>
      <w:r w:rsidRPr="003F1573">
        <w:rPr>
          <w:rFonts w:ascii="Times New Roman" w:eastAsia="Times New Roman" w:hAnsi="Times New Roman" w:cs="Times New Roman"/>
          <w:sz w:val="24"/>
          <w:szCs w:val="24"/>
        </w:rPr>
        <w:t xml:space="preserve"> this is a small - women owned company and she does all the work herself.....great if you have something to design. 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F1573">
        <w:rPr>
          <w:rFonts w:ascii="Times New Roman" w:eastAsia="Times New Roman" w:hAnsi="Times New Roman" w:cs="Times New Roman"/>
          <w:sz w:val="24"/>
          <w:szCs w:val="24"/>
        </w:rPr>
        <w:t>I hope this helps....</w:t>
      </w:r>
    </w:p>
    <w:p w:rsidR="003F1573" w:rsidRPr="003F1573" w:rsidRDefault="003F1573" w:rsidP="003F15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F1573" w:rsidRPr="003F1573" w:rsidRDefault="003F1573" w:rsidP="003F15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1573">
        <w:rPr>
          <w:rFonts w:ascii="Times New Roman" w:eastAsia="Times New Roman" w:hAnsi="Times New Roman" w:cs="Times New Roman"/>
          <w:b/>
          <w:bCs/>
          <w:color w:val="40007F"/>
          <w:sz w:val="20"/>
        </w:rPr>
        <w:t>Southern Pool Plasterer, Inc.</w:t>
      </w:r>
    </w:p>
    <w:p w:rsidR="003F1573" w:rsidRDefault="003F1573" w:rsidP="003F157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40007F"/>
          <w:sz w:val="20"/>
        </w:rPr>
      </w:pPr>
      <w:r w:rsidRPr="003F1573">
        <w:rPr>
          <w:rFonts w:ascii="Times New Roman" w:eastAsia="Times New Roman" w:hAnsi="Times New Roman" w:cs="Times New Roman"/>
          <w:b/>
          <w:bCs/>
          <w:color w:val="40007F"/>
          <w:sz w:val="20"/>
        </w:rPr>
        <w:t>561-722-7690 fax 561-300-8909</w:t>
      </w:r>
    </w:p>
    <w:p w:rsidR="003F1573" w:rsidRPr="003F1573" w:rsidRDefault="003F1573" w:rsidP="003F15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007F"/>
          <w:sz w:val="20"/>
        </w:rPr>
        <w:t>poolredo@yahoo.com</w:t>
      </w:r>
    </w:p>
    <w:sectPr w:rsidR="003F1573" w:rsidRPr="003F1573" w:rsidSect="0010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3F1573"/>
    <w:rsid w:val="00103B06"/>
    <w:rsid w:val="003F1573"/>
    <w:rsid w:val="00BF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5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573"/>
    <w:rPr>
      <w:b/>
      <w:bCs/>
    </w:rPr>
  </w:style>
  <w:style w:type="character" w:customStyle="1" w:styleId="yiv993606902yshortcuts">
    <w:name w:val="yiv993606902yshortcuts"/>
    <w:basedOn w:val="DefaultParagraphFont"/>
    <w:rsid w:val="003F15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8712">
                      <w:blockQuote w:val="1"/>
                      <w:marLeft w:val="42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2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4140">
                              <w:blockQuote w:val="1"/>
                              <w:marLeft w:val="42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6" w:space="2" w:color="101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884">
                                      <w:blockQuote w:val="1"/>
                                      <w:marLeft w:val="42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6" w:space="2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83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09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0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7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4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9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69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23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66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4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43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0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2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tgonlin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uderdaletile,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emixmarbleti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loridastucco.com/" TargetMode="External"/><Relationship Id="rId10" Type="http://schemas.openxmlformats.org/officeDocument/2006/relationships/hyperlink" Target="http://www.judynevins.com/" TargetMode="External"/><Relationship Id="rId4" Type="http://schemas.openxmlformats.org/officeDocument/2006/relationships/hyperlink" Target="http://www.sgm.cc/" TargetMode="External"/><Relationship Id="rId9" Type="http://schemas.openxmlformats.org/officeDocument/2006/relationships/hyperlink" Target="http://www.artistryinmosa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2229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poolredo</dc:creator>
  <cp:lastModifiedBy>poolredo</cp:lastModifiedBy>
  <cp:revision>1</cp:revision>
  <cp:lastPrinted>2011-09-23T12:27:00Z</cp:lastPrinted>
  <dcterms:created xsi:type="dcterms:W3CDTF">2011-09-23T12:22:00Z</dcterms:created>
  <dcterms:modified xsi:type="dcterms:W3CDTF">2011-09-23T12:27:00Z</dcterms:modified>
</cp:coreProperties>
</file>