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99F" w:rsidRPr="00E209E1" w:rsidRDefault="00A02952" w:rsidP="00F81654">
      <w:pPr>
        <w:spacing w:after="0" w:line="240" w:lineRule="auto"/>
        <w:jc w:val="center"/>
        <w:rPr>
          <w:i/>
          <w:sz w:val="20"/>
          <w:szCs w:val="20"/>
        </w:rPr>
      </w:pPr>
      <w:r w:rsidRPr="00E209E1">
        <w:rPr>
          <w:i/>
          <w:sz w:val="20"/>
          <w:szCs w:val="20"/>
        </w:rPr>
        <w:t>*PROPOSAL*</w:t>
      </w:r>
    </w:p>
    <w:p w:rsidR="00F81654" w:rsidRPr="00E209E1" w:rsidRDefault="00F81654" w:rsidP="00F81654">
      <w:pPr>
        <w:spacing w:after="0" w:line="240" w:lineRule="auto"/>
        <w:jc w:val="center"/>
        <w:rPr>
          <w:i/>
          <w:sz w:val="20"/>
          <w:szCs w:val="20"/>
        </w:rPr>
      </w:pPr>
    </w:p>
    <w:p w:rsidR="00E209E1" w:rsidRPr="00E209E1" w:rsidRDefault="00E209E1" w:rsidP="00E209E1">
      <w:pPr>
        <w:spacing w:after="0" w:line="240" w:lineRule="auto"/>
        <w:rPr>
          <w:sz w:val="20"/>
          <w:szCs w:val="20"/>
        </w:rPr>
      </w:pPr>
      <w:r w:rsidRPr="00E209E1">
        <w:rPr>
          <w:sz w:val="20"/>
          <w:szCs w:val="20"/>
        </w:rPr>
        <w:t>DATE:</w:t>
      </w:r>
      <w:r w:rsidRPr="00E209E1">
        <w:rPr>
          <w:sz w:val="20"/>
          <w:szCs w:val="20"/>
        </w:rPr>
        <w:tab/>
      </w:r>
      <w:r w:rsidRPr="00E209E1">
        <w:rPr>
          <w:rFonts w:cs="Arial"/>
          <w:b/>
          <w:sz w:val="20"/>
          <w:szCs w:val="20"/>
        </w:rPr>
        <w:t>MAY 20, 2013</w:t>
      </w:r>
    </w:p>
    <w:p w:rsidR="00E209E1" w:rsidRPr="00E209E1" w:rsidRDefault="00E209E1" w:rsidP="00E209E1">
      <w:pPr>
        <w:spacing w:before="240" w:after="0" w:line="240" w:lineRule="auto"/>
        <w:rPr>
          <w:rFonts w:cs="Arial"/>
          <w:b/>
          <w:sz w:val="20"/>
          <w:szCs w:val="20"/>
        </w:rPr>
      </w:pPr>
      <w:r w:rsidRPr="00E209E1">
        <w:rPr>
          <w:sz w:val="20"/>
          <w:szCs w:val="20"/>
        </w:rPr>
        <w:t>TO:</w:t>
      </w:r>
      <w:r w:rsidRPr="00E209E1">
        <w:rPr>
          <w:sz w:val="20"/>
          <w:szCs w:val="20"/>
        </w:rPr>
        <w:tab/>
      </w:r>
      <w:r w:rsidRPr="00E209E1">
        <w:rPr>
          <w:rFonts w:cs="Arial"/>
          <w:b/>
          <w:sz w:val="20"/>
          <w:szCs w:val="20"/>
        </w:rPr>
        <w:t xml:space="preserve">AFFINITY MANAGEMENT SERVICES </w:t>
      </w:r>
    </w:p>
    <w:p w:rsidR="00E209E1" w:rsidRPr="00E209E1" w:rsidRDefault="00E209E1" w:rsidP="00E209E1">
      <w:pPr>
        <w:spacing w:after="0" w:line="240" w:lineRule="auto"/>
        <w:rPr>
          <w:rFonts w:cs="Arial"/>
          <w:b/>
          <w:sz w:val="20"/>
          <w:szCs w:val="20"/>
        </w:rPr>
      </w:pPr>
      <w:r w:rsidRPr="00E209E1">
        <w:rPr>
          <w:rFonts w:cs="Arial"/>
          <w:b/>
          <w:sz w:val="20"/>
          <w:szCs w:val="20"/>
        </w:rPr>
        <w:tab/>
        <w:t>1430 NW 15</w:t>
      </w:r>
      <w:r w:rsidRPr="00E209E1">
        <w:rPr>
          <w:rFonts w:cs="Arial"/>
          <w:b/>
          <w:sz w:val="20"/>
          <w:szCs w:val="20"/>
          <w:vertAlign w:val="superscript"/>
        </w:rPr>
        <w:t>TH</w:t>
      </w:r>
      <w:r w:rsidRPr="00E209E1">
        <w:rPr>
          <w:rFonts w:cs="Arial"/>
          <w:b/>
          <w:sz w:val="20"/>
          <w:szCs w:val="20"/>
        </w:rPr>
        <w:t xml:space="preserve"> AVENUE, MIAMI, FL 33176</w:t>
      </w:r>
    </w:p>
    <w:p w:rsidR="00E209E1" w:rsidRPr="00E209E1" w:rsidRDefault="00E209E1" w:rsidP="00E209E1">
      <w:pPr>
        <w:spacing w:after="0" w:line="240" w:lineRule="auto"/>
        <w:ind w:firstLine="720"/>
        <w:rPr>
          <w:rFonts w:cs="Arial"/>
          <w:b/>
          <w:i/>
          <w:sz w:val="20"/>
          <w:szCs w:val="20"/>
        </w:rPr>
      </w:pPr>
      <w:r w:rsidRPr="00E209E1">
        <w:rPr>
          <w:rFonts w:cs="Arial"/>
          <w:b/>
          <w:sz w:val="20"/>
          <w:szCs w:val="20"/>
        </w:rPr>
        <w:t>ATTN: RAPHAEL GUTIERREZ PH: 305-325-4243 X125</w:t>
      </w:r>
    </w:p>
    <w:p w:rsidR="00E209E1" w:rsidRPr="00E209E1" w:rsidRDefault="00E209E1" w:rsidP="00E209E1">
      <w:pPr>
        <w:spacing w:before="240" w:after="0" w:line="240" w:lineRule="auto"/>
        <w:rPr>
          <w:rFonts w:cs="Arial"/>
          <w:b/>
          <w:sz w:val="20"/>
          <w:szCs w:val="20"/>
        </w:rPr>
      </w:pPr>
      <w:r w:rsidRPr="00E209E1">
        <w:rPr>
          <w:sz w:val="20"/>
          <w:szCs w:val="20"/>
        </w:rPr>
        <w:t>REF:</w:t>
      </w:r>
      <w:r w:rsidRPr="00E209E1">
        <w:rPr>
          <w:sz w:val="20"/>
          <w:szCs w:val="20"/>
        </w:rPr>
        <w:tab/>
      </w:r>
      <w:r w:rsidRPr="00E209E1">
        <w:rPr>
          <w:rFonts w:cs="Arial"/>
          <w:b/>
          <w:sz w:val="20"/>
          <w:szCs w:val="20"/>
        </w:rPr>
        <w:t>PICNIC STRUCTURE</w:t>
      </w:r>
    </w:p>
    <w:p w:rsidR="00E209E1" w:rsidRPr="00E209E1" w:rsidRDefault="00E209E1" w:rsidP="00E209E1">
      <w:pPr>
        <w:spacing w:after="0" w:line="240" w:lineRule="auto"/>
        <w:rPr>
          <w:rFonts w:cs="Arial"/>
          <w:b/>
          <w:sz w:val="20"/>
          <w:szCs w:val="20"/>
        </w:rPr>
      </w:pPr>
      <w:r w:rsidRPr="00E209E1">
        <w:rPr>
          <w:rFonts w:cs="Arial"/>
          <w:b/>
          <w:sz w:val="20"/>
          <w:szCs w:val="20"/>
        </w:rPr>
        <w:tab/>
        <w:t>13400 SW</w:t>
      </w:r>
      <w:r w:rsidR="00D461E9">
        <w:rPr>
          <w:rFonts w:cs="Arial"/>
          <w:b/>
          <w:sz w:val="20"/>
          <w:szCs w:val="20"/>
        </w:rPr>
        <w:t xml:space="preserve"> </w:t>
      </w:r>
      <w:r w:rsidRPr="00E209E1">
        <w:rPr>
          <w:rFonts w:cs="Arial"/>
          <w:b/>
          <w:sz w:val="20"/>
          <w:szCs w:val="20"/>
        </w:rPr>
        <w:t>115 PLACE, MIAMI, FL 33176</w:t>
      </w:r>
    </w:p>
    <w:p w:rsidR="00F81654" w:rsidRPr="00E209E1" w:rsidRDefault="00F81654" w:rsidP="00F81654">
      <w:pPr>
        <w:spacing w:after="0"/>
        <w:rPr>
          <w:sz w:val="20"/>
          <w:szCs w:val="20"/>
        </w:rPr>
      </w:pPr>
    </w:p>
    <w:p w:rsidR="00A02952" w:rsidRPr="00E209E1" w:rsidRDefault="00A02952" w:rsidP="00C46334">
      <w:pPr>
        <w:spacing w:after="0" w:line="240" w:lineRule="auto"/>
        <w:jc w:val="both"/>
        <w:rPr>
          <w:b/>
          <w:i/>
          <w:sz w:val="20"/>
          <w:szCs w:val="20"/>
        </w:rPr>
      </w:pPr>
      <w:r w:rsidRPr="00E209E1">
        <w:rPr>
          <w:sz w:val="20"/>
          <w:szCs w:val="20"/>
        </w:rPr>
        <w:t xml:space="preserve">Propose to furnish the labor, materials, and equipment necessary for the following described work and property: </w:t>
      </w:r>
      <w:r w:rsidRPr="00E209E1">
        <w:rPr>
          <w:b/>
          <w:i/>
          <w:sz w:val="20"/>
          <w:szCs w:val="20"/>
        </w:rPr>
        <w:t>SHELL CONSTRUCTION</w:t>
      </w:r>
    </w:p>
    <w:p w:rsidR="00F81654" w:rsidRPr="00E209E1" w:rsidRDefault="00F81654" w:rsidP="00C46334">
      <w:pPr>
        <w:spacing w:after="0" w:line="240" w:lineRule="auto"/>
        <w:jc w:val="both"/>
        <w:rPr>
          <w:b/>
          <w:i/>
          <w:sz w:val="20"/>
          <w:szCs w:val="20"/>
        </w:rPr>
      </w:pPr>
    </w:p>
    <w:p w:rsidR="00F81654" w:rsidRPr="00E209E1" w:rsidRDefault="001C1C3B" w:rsidP="00E209E1">
      <w:pPr>
        <w:spacing w:after="0" w:line="480" w:lineRule="auto"/>
        <w:jc w:val="both"/>
        <w:rPr>
          <w:sz w:val="20"/>
          <w:szCs w:val="20"/>
        </w:rPr>
      </w:pPr>
      <w:r w:rsidRPr="00E209E1">
        <w:rPr>
          <w:sz w:val="20"/>
          <w:szCs w:val="20"/>
        </w:rPr>
        <w:t>For a total sum of: SEE ADDENDUM “A”</w:t>
      </w:r>
    </w:p>
    <w:p w:rsidR="00F81654" w:rsidRPr="00E209E1" w:rsidRDefault="001C1C3B" w:rsidP="00E209E1">
      <w:pPr>
        <w:spacing w:after="0" w:line="480" w:lineRule="auto"/>
        <w:jc w:val="both"/>
        <w:rPr>
          <w:sz w:val="20"/>
          <w:szCs w:val="20"/>
        </w:rPr>
      </w:pPr>
      <w:r w:rsidRPr="00E209E1">
        <w:rPr>
          <w:sz w:val="20"/>
          <w:szCs w:val="20"/>
        </w:rPr>
        <w:t>This price includes: SEE ADDENDUM “B”</w:t>
      </w:r>
    </w:p>
    <w:p w:rsidR="00F81654" w:rsidRPr="00E209E1" w:rsidRDefault="001C1C3B" w:rsidP="00E209E1">
      <w:pPr>
        <w:spacing w:after="0" w:line="480" w:lineRule="auto"/>
        <w:jc w:val="both"/>
        <w:rPr>
          <w:sz w:val="20"/>
          <w:szCs w:val="20"/>
        </w:rPr>
      </w:pPr>
      <w:r w:rsidRPr="00E209E1">
        <w:rPr>
          <w:sz w:val="20"/>
          <w:szCs w:val="20"/>
        </w:rPr>
        <w:t>This price does not include: SEE ADDENDUM “C”</w:t>
      </w:r>
    </w:p>
    <w:p w:rsidR="00F81654" w:rsidRPr="00E209E1" w:rsidRDefault="001C1C3B" w:rsidP="00E209E1">
      <w:pPr>
        <w:spacing w:after="0" w:line="480" w:lineRule="auto"/>
        <w:jc w:val="both"/>
        <w:rPr>
          <w:sz w:val="20"/>
          <w:szCs w:val="20"/>
        </w:rPr>
      </w:pPr>
      <w:r w:rsidRPr="00E209E1">
        <w:rPr>
          <w:sz w:val="20"/>
          <w:szCs w:val="20"/>
        </w:rPr>
        <w:t>Payment schedule: SEE EXHIBIT “D”</w:t>
      </w:r>
    </w:p>
    <w:p w:rsidR="00F81654" w:rsidRPr="00E209E1" w:rsidRDefault="001C1C3B" w:rsidP="00E209E1">
      <w:pPr>
        <w:spacing w:after="0" w:line="480" w:lineRule="auto"/>
        <w:jc w:val="both"/>
        <w:rPr>
          <w:sz w:val="20"/>
          <w:szCs w:val="20"/>
        </w:rPr>
      </w:pPr>
      <w:r w:rsidRPr="00E209E1">
        <w:rPr>
          <w:sz w:val="20"/>
          <w:szCs w:val="20"/>
        </w:rPr>
        <w:t>Price includes sales tax.</w:t>
      </w:r>
    </w:p>
    <w:p w:rsidR="001C1C3B" w:rsidRPr="00E209E1" w:rsidRDefault="001C1C3B" w:rsidP="00C46334">
      <w:pPr>
        <w:spacing w:after="0" w:line="240" w:lineRule="auto"/>
        <w:jc w:val="both"/>
        <w:rPr>
          <w:sz w:val="20"/>
          <w:szCs w:val="20"/>
        </w:rPr>
      </w:pPr>
      <w:r w:rsidRPr="00E209E1">
        <w:rPr>
          <w:sz w:val="20"/>
          <w:szCs w:val="20"/>
        </w:rPr>
        <w:t>Remark: ALL SETS OF DRAWINGS REQUIRED MUST BE SUPPLIED BY BUILDER</w:t>
      </w:r>
    </w:p>
    <w:p w:rsidR="00F81654" w:rsidRPr="00E209E1" w:rsidRDefault="00F81654" w:rsidP="00C46334">
      <w:pPr>
        <w:spacing w:after="0" w:line="240" w:lineRule="auto"/>
        <w:jc w:val="both"/>
        <w:rPr>
          <w:sz w:val="20"/>
          <w:szCs w:val="20"/>
        </w:rPr>
      </w:pPr>
    </w:p>
    <w:p w:rsidR="001C1C3B" w:rsidRPr="00E209E1" w:rsidRDefault="001C1C3B" w:rsidP="00C46334">
      <w:pPr>
        <w:spacing w:after="0" w:line="240" w:lineRule="auto"/>
        <w:jc w:val="both"/>
        <w:rPr>
          <w:sz w:val="20"/>
          <w:szCs w:val="20"/>
        </w:rPr>
      </w:pPr>
      <w:r w:rsidRPr="00E209E1">
        <w:rPr>
          <w:sz w:val="20"/>
          <w:szCs w:val="20"/>
        </w:rPr>
        <w:t>Work will be done according to plans and specifications prepared by:</w:t>
      </w:r>
    </w:p>
    <w:p w:rsidR="001C1C3B" w:rsidRPr="00E209E1" w:rsidRDefault="001C1C3B" w:rsidP="00C46334">
      <w:pPr>
        <w:spacing w:after="0" w:line="240" w:lineRule="auto"/>
        <w:jc w:val="both"/>
        <w:rPr>
          <w:sz w:val="20"/>
          <w:szCs w:val="20"/>
        </w:rPr>
      </w:pPr>
      <w:r w:rsidRPr="00E209E1">
        <w:rPr>
          <w:sz w:val="20"/>
          <w:szCs w:val="20"/>
        </w:rPr>
        <w:t>NAME:</w:t>
      </w:r>
    </w:p>
    <w:p w:rsidR="00144A04" w:rsidRPr="00E209E1" w:rsidRDefault="001C1C3B" w:rsidP="00C46334">
      <w:pPr>
        <w:spacing w:after="0" w:line="240" w:lineRule="auto"/>
        <w:jc w:val="both"/>
        <w:rPr>
          <w:sz w:val="20"/>
          <w:szCs w:val="20"/>
        </w:rPr>
      </w:pPr>
      <w:r w:rsidRPr="00E209E1">
        <w:rPr>
          <w:sz w:val="20"/>
          <w:szCs w:val="20"/>
        </w:rPr>
        <w:t>DATED:</w:t>
      </w:r>
      <w:r w:rsidRPr="00E209E1">
        <w:rPr>
          <w:sz w:val="20"/>
          <w:szCs w:val="20"/>
        </w:rPr>
        <w:tab/>
      </w:r>
      <w:r w:rsidRPr="00E209E1">
        <w:rPr>
          <w:sz w:val="20"/>
          <w:szCs w:val="20"/>
        </w:rPr>
        <w:tab/>
      </w:r>
      <w:r w:rsidRPr="00E209E1">
        <w:rPr>
          <w:sz w:val="20"/>
          <w:szCs w:val="20"/>
        </w:rPr>
        <w:tab/>
      </w:r>
      <w:r w:rsidRPr="00E209E1">
        <w:rPr>
          <w:sz w:val="20"/>
          <w:szCs w:val="20"/>
        </w:rPr>
        <w:tab/>
      </w:r>
      <w:r w:rsidRPr="00E209E1">
        <w:rPr>
          <w:sz w:val="20"/>
          <w:szCs w:val="20"/>
        </w:rPr>
        <w:tab/>
      </w:r>
      <w:r w:rsidRPr="00E209E1">
        <w:rPr>
          <w:sz w:val="20"/>
          <w:szCs w:val="20"/>
        </w:rPr>
        <w:tab/>
      </w:r>
      <w:r w:rsidRPr="00E209E1">
        <w:rPr>
          <w:sz w:val="20"/>
          <w:szCs w:val="20"/>
        </w:rPr>
        <w:tab/>
        <w:t>Job#:</w:t>
      </w:r>
    </w:p>
    <w:p w:rsidR="001C1C3B" w:rsidRPr="00E209E1" w:rsidRDefault="001C1C3B" w:rsidP="00C46334">
      <w:pPr>
        <w:spacing w:after="0" w:line="240" w:lineRule="auto"/>
        <w:jc w:val="both"/>
        <w:rPr>
          <w:sz w:val="20"/>
          <w:szCs w:val="20"/>
        </w:rPr>
      </w:pPr>
      <w:r w:rsidRPr="00E209E1">
        <w:rPr>
          <w:sz w:val="20"/>
          <w:szCs w:val="20"/>
        </w:rPr>
        <w:t>This proposal is based on acceptance within 30 days.</w:t>
      </w:r>
    </w:p>
    <w:p w:rsidR="001C1C3B" w:rsidRPr="00E209E1" w:rsidRDefault="001C1C3B" w:rsidP="00C46334">
      <w:pPr>
        <w:spacing w:after="0" w:line="240" w:lineRule="auto"/>
        <w:jc w:val="both"/>
        <w:rPr>
          <w:sz w:val="20"/>
          <w:szCs w:val="20"/>
        </w:rPr>
      </w:pPr>
      <w:r w:rsidRPr="00E209E1">
        <w:rPr>
          <w:sz w:val="20"/>
          <w:szCs w:val="20"/>
        </w:rPr>
        <w:t xml:space="preserve">Fulfillment of this contract is contingent upon fires, strikes, accidents, damage due to the elements and any and all other delays beyond our control, including delivery of material to us. We do not undertake the responsibility for damage to work completed or partially completed by us when caused by acts or omissions of third parties, or by the elements. GCL proposal is to take precedence over other contracts. In the event that it becomes necessary to resort to litigation to collect any of the amounts due under this contract, the acceptor agrees to pay all costs thereof including all reasonable attorney fees. </w:t>
      </w:r>
    </w:p>
    <w:p w:rsidR="00E209E1" w:rsidRPr="00E209E1" w:rsidRDefault="00E209E1" w:rsidP="00C46334">
      <w:pPr>
        <w:spacing w:after="0" w:line="240" w:lineRule="auto"/>
        <w:jc w:val="both"/>
        <w:rPr>
          <w:sz w:val="20"/>
          <w:szCs w:val="20"/>
        </w:rPr>
      </w:pPr>
    </w:p>
    <w:p w:rsidR="001C1C3B" w:rsidRPr="00E209E1" w:rsidRDefault="001C1C3B" w:rsidP="00C46334">
      <w:pPr>
        <w:spacing w:after="0" w:line="240" w:lineRule="auto"/>
        <w:jc w:val="both"/>
        <w:rPr>
          <w:sz w:val="20"/>
          <w:szCs w:val="20"/>
        </w:rPr>
      </w:pPr>
      <w:r w:rsidRPr="00E209E1">
        <w:rPr>
          <w:sz w:val="20"/>
          <w:szCs w:val="20"/>
        </w:rPr>
        <w:t>Date__________________</w:t>
      </w:r>
      <w:r w:rsidRPr="00E209E1">
        <w:rPr>
          <w:sz w:val="20"/>
          <w:szCs w:val="20"/>
        </w:rPr>
        <w:tab/>
      </w:r>
      <w:r w:rsidRPr="00E209E1">
        <w:rPr>
          <w:sz w:val="20"/>
          <w:szCs w:val="20"/>
        </w:rPr>
        <w:tab/>
        <w:t>Signed______________________________________________</w:t>
      </w:r>
    </w:p>
    <w:p w:rsidR="001C1C3B" w:rsidRPr="00E209E1" w:rsidRDefault="001C1C3B" w:rsidP="00C46334">
      <w:pPr>
        <w:spacing w:after="0" w:line="240" w:lineRule="auto"/>
        <w:jc w:val="both"/>
        <w:rPr>
          <w:sz w:val="20"/>
          <w:szCs w:val="20"/>
        </w:rPr>
      </w:pPr>
      <w:r w:rsidRPr="00E209E1">
        <w:rPr>
          <w:sz w:val="20"/>
          <w:szCs w:val="20"/>
        </w:rPr>
        <w:tab/>
      </w:r>
      <w:r w:rsidRPr="00E209E1">
        <w:rPr>
          <w:sz w:val="20"/>
          <w:szCs w:val="20"/>
        </w:rPr>
        <w:tab/>
      </w:r>
      <w:r w:rsidRPr="00E209E1">
        <w:rPr>
          <w:sz w:val="20"/>
          <w:szCs w:val="20"/>
        </w:rPr>
        <w:tab/>
      </w:r>
      <w:r w:rsidRPr="00E209E1">
        <w:rPr>
          <w:sz w:val="20"/>
          <w:szCs w:val="20"/>
        </w:rPr>
        <w:tab/>
      </w:r>
      <w:r w:rsidRPr="00E209E1">
        <w:rPr>
          <w:sz w:val="20"/>
          <w:szCs w:val="20"/>
        </w:rPr>
        <w:tab/>
      </w:r>
      <w:r w:rsidRPr="00E209E1">
        <w:rPr>
          <w:sz w:val="20"/>
          <w:szCs w:val="20"/>
        </w:rPr>
        <w:tab/>
      </w:r>
      <w:r w:rsidRPr="00E209E1">
        <w:rPr>
          <w:sz w:val="20"/>
          <w:szCs w:val="20"/>
        </w:rPr>
        <w:tab/>
        <w:t>GCL CONSTRUCTION, INC.</w:t>
      </w:r>
    </w:p>
    <w:p w:rsidR="001C1C3B" w:rsidRPr="00E209E1" w:rsidRDefault="001C1C3B" w:rsidP="00C46334">
      <w:pPr>
        <w:spacing w:after="0" w:line="240" w:lineRule="auto"/>
        <w:jc w:val="both"/>
        <w:rPr>
          <w:b/>
          <w:sz w:val="20"/>
          <w:szCs w:val="20"/>
        </w:rPr>
      </w:pPr>
      <w:r w:rsidRPr="00E209E1">
        <w:rPr>
          <w:sz w:val="20"/>
          <w:szCs w:val="20"/>
        </w:rPr>
        <w:tab/>
      </w:r>
      <w:r w:rsidRPr="00E209E1">
        <w:rPr>
          <w:sz w:val="20"/>
          <w:szCs w:val="20"/>
        </w:rPr>
        <w:tab/>
      </w:r>
      <w:r w:rsidRPr="00E209E1">
        <w:rPr>
          <w:sz w:val="20"/>
          <w:szCs w:val="20"/>
        </w:rPr>
        <w:tab/>
      </w:r>
      <w:r w:rsidRPr="00E209E1">
        <w:rPr>
          <w:b/>
          <w:sz w:val="20"/>
          <w:szCs w:val="20"/>
        </w:rPr>
        <w:t>AND CONTRACT</w:t>
      </w:r>
    </w:p>
    <w:p w:rsidR="001C1C3B" w:rsidRPr="00E209E1" w:rsidRDefault="001C1C3B" w:rsidP="00C46334">
      <w:pPr>
        <w:spacing w:after="0" w:line="240" w:lineRule="auto"/>
        <w:jc w:val="both"/>
        <w:rPr>
          <w:b/>
          <w:sz w:val="20"/>
          <w:szCs w:val="20"/>
        </w:rPr>
      </w:pPr>
      <w:r w:rsidRPr="00E209E1">
        <w:rPr>
          <w:b/>
          <w:sz w:val="20"/>
          <w:szCs w:val="20"/>
        </w:rPr>
        <w:t>The above proposal is hereby accepted and constitutes a contract.</w:t>
      </w:r>
    </w:p>
    <w:p w:rsidR="00F81654" w:rsidRPr="00E209E1" w:rsidRDefault="00F81654" w:rsidP="00C46334">
      <w:pPr>
        <w:spacing w:after="0" w:line="240" w:lineRule="auto"/>
        <w:jc w:val="both"/>
        <w:rPr>
          <w:b/>
          <w:sz w:val="20"/>
          <w:szCs w:val="20"/>
        </w:rPr>
      </w:pPr>
    </w:p>
    <w:p w:rsidR="00E209E1" w:rsidRPr="00E209E1" w:rsidRDefault="00E209E1" w:rsidP="00C46334">
      <w:pPr>
        <w:spacing w:after="0" w:line="240" w:lineRule="auto"/>
        <w:jc w:val="both"/>
        <w:rPr>
          <w:b/>
          <w:sz w:val="20"/>
          <w:szCs w:val="20"/>
        </w:rPr>
      </w:pPr>
    </w:p>
    <w:p w:rsidR="00F81654" w:rsidRPr="00E209E1" w:rsidRDefault="001C1C3B" w:rsidP="00C46334">
      <w:pPr>
        <w:spacing w:after="0" w:line="240" w:lineRule="auto"/>
        <w:jc w:val="both"/>
        <w:rPr>
          <w:sz w:val="20"/>
          <w:szCs w:val="20"/>
        </w:rPr>
      </w:pPr>
      <w:r w:rsidRPr="00E209E1">
        <w:rPr>
          <w:sz w:val="20"/>
          <w:szCs w:val="20"/>
        </w:rPr>
        <w:t>Date__________________</w:t>
      </w:r>
      <w:r w:rsidRPr="00E209E1">
        <w:rPr>
          <w:sz w:val="20"/>
          <w:szCs w:val="20"/>
        </w:rPr>
        <w:tab/>
      </w:r>
      <w:r w:rsidRPr="00E209E1">
        <w:rPr>
          <w:sz w:val="20"/>
          <w:szCs w:val="20"/>
        </w:rPr>
        <w:tab/>
        <w:t>Signed______________________________________________</w:t>
      </w:r>
    </w:p>
    <w:p w:rsidR="00514340" w:rsidRPr="00E209E1" w:rsidRDefault="00514340" w:rsidP="00F81654">
      <w:pPr>
        <w:spacing w:after="0" w:line="240" w:lineRule="auto"/>
        <w:ind w:left="2880" w:firstLine="720"/>
        <w:rPr>
          <w:i/>
          <w:sz w:val="20"/>
          <w:szCs w:val="20"/>
        </w:rPr>
      </w:pPr>
      <w:r w:rsidRPr="00E209E1">
        <w:rPr>
          <w:i/>
          <w:sz w:val="20"/>
          <w:szCs w:val="20"/>
        </w:rPr>
        <w:lastRenderedPageBreak/>
        <w:t>ADDENDUM “A”</w:t>
      </w:r>
    </w:p>
    <w:p w:rsidR="00E209E1" w:rsidRPr="00E209E1" w:rsidRDefault="00E209E1" w:rsidP="00E209E1">
      <w:pPr>
        <w:spacing w:after="0" w:line="240" w:lineRule="auto"/>
        <w:rPr>
          <w:sz w:val="20"/>
          <w:szCs w:val="20"/>
        </w:rPr>
      </w:pPr>
      <w:r w:rsidRPr="00E209E1">
        <w:rPr>
          <w:sz w:val="20"/>
          <w:szCs w:val="20"/>
        </w:rPr>
        <w:t>DATE:</w:t>
      </w:r>
      <w:r w:rsidRPr="00E209E1">
        <w:rPr>
          <w:sz w:val="20"/>
          <w:szCs w:val="20"/>
        </w:rPr>
        <w:tab/>
      </w:r>
      <w:r w:rsidRPr="00E209E1">
        <w:rPr>
          <w:rFonts w:cs="Arial"/>
          <w:b/>
          <w:sz w:val="20"/>
          <w:szCs w:val="20"/>
        </w:rPr>
        <w:t>MAY 20, 2013</w:t>
      </w:r>
    </w:p>
    <w:p w:rsidR="00E209E1" w:rsidRPr="00E209E1" w:rsidRDefault="00E209E1" w:rsidP="00E209E1">
      <w:pPr>
        <w:spacing w:before="240" w:after="0" w:line="240" w:lineRule="auto"/>
        <w:rPr>
          <w:rFonts w:cs="Arial"/>
          <w:b/>
          <w:sz w:val="20"/>
          <w:szCs w:val="20"/>
        </w:rPr>
      </w:pPr>
      <w:r w:rsidRPr="00E209E1">
        <w:rPr>
          <w:sz w:val="20"/>
          <w:szCs w:val="20"/>
        </w:rPr>
        <w:t>TO:</w:t>
      </w:r>
      <w:r w:rsidRPr="00E209E1">
        <w:rPr>
          <w:sz w:val="20"/>
          <w:szCs w:val="20"/>
        </w:rPr>
        <w:tab/>
      </w:r>
      <w:r w:rsidRPr="00E209E1">
        <w:rPr>
          <w:rFonts w:cs="Arial"/>
          <w:b/>
          <w:sz w:val="20"/>
          <w:szCs w:val="20"/>
        </w:rPr>
        <w:t xml:space="preserve">AFFINITY MANAGEMENT SERVICES </w:t>
      </w:r>
    </w:p>
    <w:p w:rsidR="00E209E1" w:rsidRPr="00E209E1" w:rsidRDefault="00E209E1" w:rsidP="00E209E1">
      <w:pPr>
        <w:spacing w:after="0" w:line="240" w:lineRule="auto"/>
        <w:rPr>
          <w:rFonts w:cs="Arial"/>
          <w:b/>
          <w:sz w:val="20"/>
          <w:szCs w:val="20"/>
        </w:rPr>
      </w:pPr>
      <w:r w:rsidRPr="00E209E1">
        <w:rPr>
          <w:rFonts w:cs="Arial"/>
          <w:b/>
          <w:sz w:val="20"/>
          <w:szCs w:val="20"/>
        </w:rPr>
        <w:tab/>
        <w:t>1430 NW 15</w:t>
      </w:r>
      <w:r w:rsidRPr="00E209E1">
        <w:rPr>
          <w:rFonts w:cs="Arial"/>
          <w:b/>
          <w:sz w:val="20"/>
          <w:szCs w:val="20"/>
          <w:vertAlign w:val="superscript"/>
        </w:rPr>
        <w:t>TH</w:t>
      </w:r>
      <w:r w:rsidRPr="00E209E1">
        <w:rPr>
          <w:rFonts w:cs="Arial"/>
          <w:b/>
          <w:sz w:val="20"/>
          <w:szCs w:val="20"/>
        </w:rPr>
        <w:t xml:space="preserve"> AVENUE, MIAMI, FL 33176</w:t>
      </w:r>
    </w:p>
    <w:p w:rsidR="00E209E1" w:rsidRPr="00E209E1" w:rsidRDefault="00E209E1" w:rsidP="00E209E1">
      <w:pPr>
        <w:spacing w:after="0" w:line="240" w:lineRule="auto"/>
        <w:ind w:firstLine="720"/>
        <w:rPr>
          <w:rFonts w:cs="Arial"/>
          <w:b/>
          <w:i/>
          <w:sz w:val="20"/>
          <w:szCs w:val="20"/>
        </w:rPr>
      </w:pPr>
      <w:r w:rsidRPr="00E209E1">
        <w:rPr>
          <w:rFonts w:cs="Arial"/>
          <w:b/>
          <w:sz w:val="20"/>
          <w:szCs w:val="20"/>
        </w:rPr>
        <w:t>ATTN: RAPHAEL GUTIERREZ PH: 305-325-4243 X125</w:t>
      </w:r>
    </w:p>
    <w:p w:rsidR="00E209E1" w:rsidRPr="00E209E1" w:rsidRDefault="00E209E1" w:rsidP="00E209E1">
      <w:pPr>
        <w:spacing w:before="240" w:after="0" w:line="240" w:lineRule="auto"/>
        <w:rPr>
          <w:rFonts w:cs="Arial"/>
          <w:b/>
          <w:sz w:val="20"/>
          <w:szCs w:val="20"/>
        </w:rPr>
      </w:pPr>
      <w:r w:rsidRPr="00E209E1">
        <w:rPr>
          <w:sz w:val="20"/>
          <w:szCs w:val="20"/>
        </w:rPr>
        <w:t>REF:</w:t>
      </w:r>
      <w:r w:rsidRPr="00E209E1">
        <w:rPr>
          <w:sz w:val="20"/>
          <w:szCs w:val="20"/>
        </w:rPr>
        <w:tab/>
      </w:r>
      <w:r w:rsidRPr="00E209E1">
        <w:rPr>
          <w:rFonts w:cs="Arial"/>
          <w:b/>
          <w:sz w:val="20"/>
          <w:szCs w:val="20"/>
        </w:rPr>
        <w:t>PICNIC STRUCTURE</w:t>
      </w:r>
    </w:p>
    <w:p w:rsidR="00E209E1" w:rsidRPr="00E209E1" w:rsidRDefault="00E209E1" w:rsidP="00E209E1">
      <w:pPr>
        <w:spacing w:after="0" w:line="240" w:lineRule="auto"/>
        <w:rPr>
          <w:rFonts w:cs="Arial"/>
          <w:b/>
          <w:sz w:val="20"/>
          <w:szCs w:val="20"/>
        </w:rPr>
      </w:pPr>
      <w:r w:rsidRPr="00E209E1">
        <w:rPr>
          <w:rFonts w:cs="Arial"/>
          <w:b/>
          <w:sz w:val="20"/>
          <w:szCs w:val="20"/>
        </w:rPr>
        <w:tab/>
        <w:t>13400 SW</w:t>
      </w:r>
      <w:r w:rsidR="00D461E9">
        <w:rPr>
          <w:rFonts w:cs="Arial"/>
          <w:b/>
          <w:sz w:val="20"/>
          <w:szCs w:val="20"/>
        </w:rPr>
        <w:t xml:space="preserve"> </w:t>
      </w:r>
      <w:r w:rsidRPr="00E209E1">
        <w:rPr>
          <w:rFonts w:cs="Arial"/>
          <w:b/>
          <w:sz w:val="20"/>
          <w:szCs w:val="20"/>
        </w:rPr>
        <w:t>115 PLACE, MIAMI, FL 33176</w:t>
      </w:r>
    </w:p>
    <w:p w:rsidR="007F4FE2" w:rsidRPr="00E209E1" w:rsidRDefault="007F4FE2" w:rsidP="00613134">
      <w:pPr>
        <w:rPr>
          <w:sz w:val="20"/>
          <w:szCs w:val="20"/>
        </w:rPr>
      </w:pPr>
    </w:p>
    <w:p w:rsidR="00613134" w:rsidRPr="00C84F25" w:rsidRDefault="00613134" w:rsidP="00613134">
      <w:pPr>
        <w:rPr>
          <w:szCs w:val="20"/>
        </w:rPr>
      </w:pPr>
      <w:r w:rsidRPr="002F7E86">
        <w:rPr>
          <w:b/>
          <w:i/>
          <w:sz w:val="20"/>
          <w:szCs w:val="20"/>
        </w:rPr>
        <w:t xml:space="preserve">TOTAL: </w:t>
      </w:r>
      <w:r w:rsidR="002F7E86" w:rsidRPr="002F7E86">
        <w:rPr>
          <w:b/>
          <w:i/>
          <w:sz w:val="20"/>
          <w:szCs w:val="20"/>
        </w:rPr>
        <w:tab/>
      </w:r>
      <w:r w:rsidRPr="00C84F25">
        <w:rPr>
          <w:b/>
          <w:i/>
          <w:szCs w:val="20"/>
        </w:rPr>
        <w:t>$</w:t>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Pr="00C84F25">
        <w:rPr>
          <w:b/>
          <w:i/>
          <w:szCs w:val="20"/>
        </w:rPr>
        <w:softHyphen/>
      </w:r>
      <w:r w:rsidR="00D51E97">
        <w:rPr>
          <w:b/>
          <w:i/>
          <w:szCs w:val="20"/>
        </w:rPr>
        <w:t>2</w:t>
      </w:r>
      <w:r w:rsidR="00EC0000">
        <w:rPr>
          <w:b/>
          <w:i/>
          <w:szCs w:val="20"/>
        </w:rPr>
        <w:t>6</w:t>
      </w:r>
      <w:r w:rsidR="00C84F25" w:rsidRPr="00C84F25">
        <w:rPr>
          <w:b/>
          <w:i/>
          <w:szCs w:val="20"/>
        </w:rPr>
        <w:t>,</w:t>
      </w:r>
      <w:r w:rsidR="00EC0000">
        <w:rPr>
          <w:b/>
          <w:i/>
          <w:szCs w:val="20"/>
        </w:rPr>
        <w:t>002.17</w:t>
      </w:r>
      <w:r w:rsidR="00C84F25">
        <w:rPr>
          <w:b/>
          <w:i/>
          <w:szCs w:val="20"/>
        </w:rPr>
        <w:tab/>
      </w:r>
      <w:r w:rsidR="00C84F25">
        <w:rPr>
          <w:szCs w:val="20"/>
        </w:rPr>
        <w:t>(</w:t>
      </w:r>
      <w:r w:rsidR="00D51E97">
        <w:rPr>
          <w:szCs w:val="20"/>
        </w:rPr>
        <w:t>twenty-</w:t>
      </w:r>
      <w:r w:rsidR="00EC0000">
        <w:rPr>
          <w:szCs w:val="20"/>
        </w:rPr>
        <w:t>six</w:t>
      </w:r>
      <w:r w:rsidR="00D51E97">
        <w:rPr>
          <w:szCs w:val="20"/>
        </w:rPr>
        <w:t xml:space="preserve"> </w:t>
      </w:r>
      <w:r w:rsidR="00CA13CD">
        <w:rPr>
          <w:szCs w:val="20"/>
        </w:rPr>
        <w:t>thousand, two dollars and seventeen cents</w:t>
      </w:r>
      <w:r w:rsidR="00C84F25">
        <w:rPr>
          <w:szCs w:val="20"/>
        </w:rPr>
        <w:t>)</w:t>
      </w:r>
    </w:p>
    <w:p w:rsidR="007F4FE2" w:rsidRPr="00E209E1" w:rsidRDefault="007F4FE2" w:rsidP="00613134">
      <w:pPr>
        <w:rPr>
          <w:b/>
          <w:i/>
          <w:sz w:val="20"/>
          <w:szCs w:val="20"/>
        </w:rPr>
      </w:pPr>
    </w:p>
    <w:p w:rsidR="00613134" w:rsidRPr="00E209E1" w:rsidRDefault="00613134" w:rsidP="00E209E1">
      <w:pPr>
        <w:spacing w:after="0" w:line="240" w:lineRule="auto"/>
        <w:jc w:val="both"/>
        <w:rPr>
          <w:sz w:val="20"/>
          <w:szCs w:val="20"/>
        </w:rPr>
      </w:pPr>
      <w:r w:rsidRPr="00E209E1">
        <w:rPr>
          <w:sz w:val="20"/>
          <w:szCs w:val="20"/>
        </w:rPr>
        <w:t>PROPOSAL BY:</w:t>
      </w:r>
      <w:r w:rsidRPr="00E209E1">
        <w:rPr>
          <w:sz w:val="20"/>
          <w:szCs w:val="20"/>
        </w:rPr>
        <w:tab/>
        <w:t>GUY LEBOEUF</w:t>
      </w:r>
    </w:p>
    <w:p w:rsidR="00613134" w:rsidRPr="00E209E1" w:rsidRDefault="00613134" w:rsidP="00E209E1">
      <w:pPr>
        <w:spacing w:after="0" w:line="240" w:lineRule="auto"/>
        <w:ind w:left="720" w:firstLine="720"/>
        <w:jc w:val="both"/>
        <w:rPr>
          <w:sz w:val="20"/>
          <w:szCs w:val="20"/>
        </w:rPr>
      </w:pPr>
      <w:r w:rsidRPr="00E209E1">
        <w:rPr>
          <w:sz w:val="20"/>
          <w:szCs w:val="20"/>
        </w:rPr>
        <w:t>GCL CONSTRUCTION, INC.</w:t>
      </w:r>
    </w:p>
    <w:p w:rsidR="00A02952" w:rsidRPr="00E209E1" w:rsidRDefault="00613134" w:rsidP="00E209E1">
      <w:pPr>
        <w:spacing w:before="240"/>
        <w:jc w:val="both"/>
        <w:rPr>
          <w:sz w:val="20"/>
          <w:szCs w:val="20"/>
        </w:rPr>
      </w:pPr>
      <w:r w:rsidRPr="00E209E1">
        <w:rPr>
          <w:sz w:val="20"/>
          <w:szCs w:val="20"/>
        </w:rPr>
        <w:t>ACCEPTED BY: ___________________________________________________________</w:t>
      </w:r>
    </w:p>
    <w:p w:rsidR="00D51E97" w:rsidRDefault="00D51E97" w:rsidP="00C46334">
      <w:pPr>
        <w:jc w:val="both"/>
        <w:rPr>
          <w:sz w:val="20"/>
          <w:szCs w:val="20"/>
        </w:rPr>
      </w:pPr>
      <w:proofErr w:type="gramStart"/>
      <w:r w:rsidRPr="00D51E97">
        <w:rPr>
          <w:sz w:val="20"/>
          <w:szCs w:val="20"/>
        </w:rPr>
        <w:t>PRICE GIVEN ACCORDING TO REGULATION AND LAWS OF THE BUILDINGS DEPARTMENT AND CURRENT BUILDING CODES.</w:t>
      </w:r>
      <w:proofErr w:type="gramEnd"/>
      <w:r w:rsidRPr="00D51E97">
        <w:rPr>
          <w:sz w:val="20"/>
          <w:szCs w:val="20"/>
        </w:rPr>
        <w:t xml:space="preserve"> NEED TO REVIEW FINAL APPROVED BLUEPRINT TO VERIFY PROPOSAL AMOUNT BEFORE SIGNING CONTRACT.</w:t>
      </w:r>
    </w:p>
    <w:p w:rsidR="00613134" w:rsidRPr="00E209E1" w:rsidRDefault="00784882" w:rsidP="00C46334">
      <w:pPr>
        <w:jc w:val="both"/>
        <w:rPr>
          <w:sz w:val="20"/>
          <w:szCs w:val="20"/>
        </w:rPr>
      </w:pPr>
      <w:bookmarkStart w:id="0" w:name="_GoBack"/>
      <w:bookmarkEnd w:id="0"/>
      <w:r w:rsidRPr="00E209E1">
        <w:rPr>
          <w:sz w:val="20"/>
          <w:szCs w:val="20"/>
        </w:rPr>
        <w:t>P</w:t>
      </w:r>
      <w:r w:rsidR="00613134" w:rsidRPr="00E209E1">
        <w:rPr>
          <w:sz w:val="20"/>
          <w:szCs w:val="20"/>
        </w:rPr>
        <w:t xml:space="preserve">ROVIDE LOCATION FOR ANY EXISTING UNDERGROUND UTILITIES. PROVIDE US WITH EASY ACCESS TO NEW WORK AREA, PLUS AREA TO RECEIVE AND STORE MATERIALS SUCH AS TRUSSES, STEEL, LUMBER, BLOCK, ETC. IF REQUIRED, ALL TRAFFIC CONTROL, POLICE, BARRICADES, PERMITS (INCLUDING PERMITS FOR BRIDGES WITH WEIGHT RESTRICTIONS) IS ALL BY OTHERS. </w:t>
      </w:r>
    </w:p>
    <w:p w:rsidR="00613134" w:rsidRPr="00E209E1" w:rsidRDefault="00613134" w:rsidP="00C46334">
      <w:pPr>
        <w:jc w:val="both"/>
        <w:rPr>
          <w:sz w:val="20"/>
          <w:szCs w:val="20"/>
        </w:rPr>
      </w:pPr>
      <w:r w:rsidRPr="00E209E1">
        <w:rPr>
          <w:sz w:val="20"/>
          <w:szCs w:val="20"/>
        </w:rPr>
        <w:t xml:space="preserve">ANY DELAY DUE TO IMPROPER ACCOMODATIONS FOR DELIVERY AND STORAGE ARE NOT G.C.L. CONSTRUCTION’S RESPONSIBILITY, NOW ARE ANY EXTRA COSTS OCCURING FOR THAT SAME REASON. </w:t>
      </w:r>
    </w:p>
    <w:p w:rsidR="00613134" w:rsidRPr="00E209E1" w:rsidRDefault="00613134" w:rsidP="00C46334">
      <w:pPr>
        <w:jc w:val="both"/>
        <w:rPr>
          <w:sz w:val="20"/>
          <w:szCs w:val="20"/>
        </w:rPr>
      </w:pPr>
      <w:r w:rsidRPr="00E209E1">
        <w:rPr>
          <w:sz w:val="20"/>
          <w:szCs w:val="20"/>
        </w:rPr>
        <w:t xml:space="preserve">NOTE: PRICES ARE BASED ON CURRENT SUPPLIERS PRICE AND AVAILABILITY AT THE DATE OF OUR SIGNED PROPOSAL. DUE TO MANUFACTURER INCREASES ON CONCRETE, STEEL, AND OTHER MATERIALS, THE PROPOSAL/CONTRACT IS SUBJECT TO A 30 DAY MATERIAL REVIEW IF PROJECT IS NOT STARTED WITHIN 30 DAYS OF SIGNED CONTRACT. </w:t>
      </w:r>
    </w:p>
    <w:p w:rsidR="00F62B45" w:rsidRPr="00E209E1" w:rsidRDefault="00613134" w:rsidP="00C46334">
      <w:pPr>
        <w:jc w:val="both"/>
        <w:rPr>
          <w:sz w:val="20"/>
          <w:szCs w:val="20"/>
        </w:rPr>
      </w:pPr>
      <w:r w:rsidRPr="00E209E1">
        <w:rPr>
          <w:sz w:val="20"/>
          <w:szCs w:val="20"/>
        </w:rPr>
        <w:t>IF CUSTOMER ISSUES OWN CONTRACT FORM, GCL REQUIRES THAT THIS PROPOSAL BE INCLUDED AS AN EXHIBIT OF FINAL AGREEMENT.</w:t>
      </w:r>
    </w:p>
    <w:p w:rsidR="00613134" w:rsidRPr="00E209E1" w:rsidRDefault="00F62B45" w:rsidP="00613134">
      <w:pPr>
        <w:rPr>
          <w:sz w:val="20"/>
          <w:szCs w:val="20"/>
        </w:rPr>
      </w:pPr>
      <w:r w:rsidRPr="00E209E1">
        <w:rPr>
          <w:sz w:val="20"/>
          <w:szCs w:val="20"/>
        </w:rPr>
        <w:br w:type="page"/>
      </w:r>
    </w:p>
    <w:p w:rsidR="00F62B45" w:rsidRPr="00E209E1" w:rsidRDefault="00F62B45" w:rsidP="007F4FE2">
      <w:pPr>
        <w:spacing w:after="0"/>
        <w:jc w:val="center"/>
        <w:rPr>
          <w:i/>
          <w:sz w:val="20"/>
          <w:szCs w:val="20"/>
        </w:rPr>
      </w:pPr>
      <w:r w:rsidRPr="00E209E1">
        <w:rPr>
          <w:i/>
          <w:sz w:val="20"/>
          <w:szCs w:val="20"/>
        </w:rPr>
        <w:lastRenderedPageBreak/>
        <w:t>ADDENDUM “B</w:t>
      </w:r>
      <w:r w:rsidR="00977A5A" w:rsidRPr="00E209E1">
        <w:rPr>
          <w:i/>
          <w:sz w:val="20"/>
          <w:szCs w:val="20"/>
        </w:rPr>
        <w:t>”</w:t>
      </w:r>
    </w:p>
    <w:p w:rsidR="00E209E1" w:rsidRPr="00C84F25" w:rsidRDefault="00E209E1" w:rsidP="00E209E1">
      <w:pPr>
        <w:spacing w:after="0" w:line="240" w:lineRule="auto"/>
        <w:rPr>
          <w:sz w:val="20"/>
          <w:szCs w:val="20"/>
        </w:rPr>
      </w:pPr>
      <w:r w:rsidRPr="00C84F25">
        <w:rPr>
          <w:sz w:val="20"/>
          <w:szCs w:val="20"/>
        </w:rPr>
        <w:t>DATE:</w:t>
      </w:r>
      <w:r w:rsidRPr="00C84F25">
        <w:rPr>
          <w:sz w:val="20"/>
          <w:szCs w:val="20"/>
        </w:rPr>
        <w:tab/>
      </w:r>
      <w:r w:rsidRPr="00C84F25">
        <w:rPr>
          <w:rFonts w:cs="Arial"/>
          <w:b/>
          <w:sz w:val="20"/>
          <w:szCs w:val="20"/>
        </w:rPr>
        <w:t>MAY 20, 2013</w:t>
      </w:r>
    </w:p>
    <w:p w:rsidR="00E209E1" w:rsidRPr="00C84F25" w:rsidRDefault="00E209E1" w:rsidP="00E209E1">
      <w:pPr>
        <w:spacing w:before="240" w:after="0" w:line="240" w:lineRule="auto"/>
        <w:rPr>
          <w:rFonts w:cs="Arial"/>
          <w:b/>
          <w:sz w:val="20"/>
          <w:szCs w:val="20"/>
        </w:rPr>
      </w:pPr>
      <w:r w:rsidRPr="00C84F25">
        <w:rPr>
          <w:sz w:val="20"/>
          <w:szCs w:val="20"/>
        </w:rPr>
        <w:t>TO:</w:t>
      </w:r>
      <w:r w:rsidRPr="00C84F25">
        <w:rPr>
          <w:sz w:val="20"/>
          <w:szCs w:val="20"/>
        </w:rPr>
        <w:tab/>
      </w:r>
      <w:r w:rsidRPr="00C84F25">
        <w:rPr>
          <w:rFonts w:cs="Arial"/>
          <w:b/>
          <w:sz w:val="20"/>
          <w:szCs w:val="20"/>
        </w:rPr>
        <w:t xml:space="preserve">AFFINITY MANAGEMENT SERVICES </w:t>
      </w:r>
    </w:p>
    <w:p w:rsidR="00E209E1" w:rsidRPr="00C84F25" w:rsidRDefault="00E209E1" w:rsidP="00E209E1">
      <w:pPr>
        <w:spacing w:after="0" w:line="240" w:lineRule="auto"/>
        <w:rPr>
          <w:rFonts w:cs="Arial"/>
          <w:b/>
          <w:sz w:val="20"/>
          <w:szCs w:val="20"/>
        </w:rPr>
      </w:pPr>
      <w:r w:rsidRPr="00C84F25">
        <w:rPr>
          <w:rFonts w:cs="Arial"/>
          <w:b/>
          <w:sz w:val="20"/>
          <w:szCs w:val="20"/>
        </w:rPr>
        <w:tab/>
        <w:t>1430 NW 15</w:t>
      </w:r>
      <w:r w:rsidRPr="00C84F25">
        <w:rPr>
          <w:rFonts w:cs="Arial"/>
          <w:b/>
          <w:sz w:val="20"/>
          <w:szCs w:val="20"/>
          <w:vertAlign w:val="superscript"/>
        </w:rPr>
        <w:t>TH</w:t>
      </w:r>
      <w:r w:rsidRPr="00C84F25">
        <w:rPr>
          <w:rFonts w:cs="Arial"/>
          <w:b/>
          <w:sz w:val="20"/>
          <w:szCs w:val="20"/>
        </w:rPr>
        <w:t xml:space="preserve"> AVENUE, MIAMI, FL 33176</w:t>
      </w:r>
    </w:p>
    <w:p w:rsidR="00E209E1" w:rsidRPr="00C84F25" w:rsidRDefault="00E209E1" w:rsidP="00E209E1">
      <w:pPr>
        <w:spacing w:after="0" w:line="240" w:lineRule="auto"/>
        <w:ind w:firstLine="720"/>
        <w:rPr>
          <w:rFonts w:cs="Arial"/>
          <w:b/>
          <w:i/>
          <w:sz w:val="20"/>
          <w:szCs w:val="20"/>
        </w:rPr>
      </w:pPr>
      <w:r w:rsidRPr="00C84F25">
        <w:rPr>
          <w:rFonts w:cs="Arial"/>
          <w:b/>
          <w:sz w:val="20"/>
          <w:szCs w:val="20"/>
        </w:rPr>
        <w:t>ATTN: RAPHAEL GUTIERREZ PH: 305-325-4243 X125</w:t>
      </w:r>
    </w:p>
    <w:p w:rsidR="00E209E1" w:rsidRPr="00C84F25" w:rsidRDefault="00E209E1" w:rsidP="00E209E1">
      <w:pPr>
        <w:spacing w:before="240" w:after="0" w:line="240" w:lineRule="auto"/>
        <w:rPr>
          <w:rFonts w:cs="Arial"/>
          <w:b/>
          <w:sz w:val="20"/>
          <w:szCs w:val="20"/>
        </w:rPr>
      </w:pPr>
      <w:r w:rsidRPr="00C84F25">
        <w:rPr>
          <w:sz w:val="20"/>
          <w:szCs w:val="20"/>
        </w:rPr>
        <w:t>REF:</w:t>
      </w:r>
      <w:r w:rsidRPr="00C84F25">
        <w:rPr>
          <w:sz w:val="20"/>
          <w:szCs w:val="20"/>
        </w:rPr>
        <w:tab/>
      </w:r>
      <w:r w:rsidRPr="00C84F25">
        <w:rPr>
          <w:rFonts w:cs="Arial"/>
          <w:b/>
          <w:sz w:val="20"/>
          <w:szCs w:val="20"/>
        </w:rPr>
        <w:t>PICNIC STRUCTURE</w:t>
      </w:r>
    </w:p>
    <w:p w:rsidR="00E209E1" w:rsidRPr="00C84F25" w:rsidRDefault="00E209E1" w:rsidP="00E209E1">
      <w:pPr>
        <w:spacing w:after="0" w:line="240" w:lineRule="auto"/>
        <w:rPr>
          <w:rFonts w:cs="Arial"/>
          <w:b/>
          <w:sz w:val="20"/>
          <w:szCs w:val="20"/>
        </w:rPr>
      </w:pPr>
      <w:r w:rsidRPr="00C84F25">
        <w:rPr>
          <w:rFonts w:cs="Arial"/>
          <w:b/>
          <w:sz w:val="20"/>
          <w:szCs w:val="20"/>
        </w:rPr>
        <w:tab/>
        <w:t>13400 SW</w:t>
      </w:r>
      <w:r w:rsidR="00D461E9">
        <w:rPr>
          <w:rFonts w:cs="Arial"/>
          <w:b/>
          <w:sz w:val="20"/>
          <w:szCs w:val="20"/>
        </w:rPr>
        <w:t xml:space="preserve"> </w:t>
      </w:r>
      <w:r w:rsidRPr="00C84F25">
        <w:rPr>
          <w:rFonts w:cs="Arial"/>
          <w:b/>
          <w:sz w:val="20"/>
          <w:szCs w:val="20"/>
        </w:rPr>
        <w:t>115 PLACE, MIAMI, FL 33176</w:t>
      </w:r>
    </w:p>
    <w:p w:rsidR="00684543" w:rsidRPr="00E209E1" w:rsidRDefault="00684543" w:rsidP="00684543">
      <w:pPr>
        <w:spacing w:after="0" w:line="240" w:lineRule="auto"/>
        <w:rPr>
          <w:rFonts w:cs="Arial"/>
          <w:b/>
          <w:i/>
          <w:szCs w:val="20"/>
        </w:rPr>
      </w:pPr>
    </w:p>
    <w:p w:rsidR="00F62B45" w:rsidRPr="00E209E1" w:rsidRDefault="00F62B45" w:rsidP="007F4FE2">
      <w:pPr>
        <w:spacing w:after="0"/>
        <w:rPr>
          <w:sz w:val="20"/>
          <w:szCs w:val="20"/>
        </w:rPr>
      </w:pPr>
      <w:r w:rsidRPr="00E209E1">
        <w:rPr>
          <w:sz w:val="20"/>
          <w:szCs w:val="20"/>
        </w:rPr>
        <w:t>The following shell bid was done in accordance to plans and specifications by:</w:t>
      </w:r>
    </w:p>
    <w:p w:rsidR="00F62B45" w:rsidRPr="00E209E1" w:rsidRDefault="00F62B45" w:rsidP="007F4FE2">
      <w:pPr>
        <w:spacing w:after="0"/>
        <w:rPr>
          <w:b/>
          <w:sz w:val="20"/>
          <w:szCs w:val="20"/>
        </w:rPr>
      </w:pPr>
      <w:r w:rsidRPr="00E209E1">
        <w:rPr>
          <w:b/>
          <w:sz w:val="20"/>
          <w:szCs w:val="20"/>
        </w:rPr>
        <w:t>NAME:</w:t>
      </w:r>
      <w:r w:rsidR="00684543" w:rsidRPr="00E209E1">
        <w:rPr>
          <w:b/>
          <w:sz w:val="20"/>
          <w:szCs w:val="20"/>
        </w:rPr>
        <w:tab/>
      </w:r>
    </w:p>
    <w:tbl>
      <w:tblPr>
        <w:tblStyle w:val="LightShading"/>
        <w:tblW w:w="0" w:type="auto"/>
        <w:tblLook w:val="04A0"/>
      </w:tblPr>
      <w:tblGrid>
        <w:gridCol w:w="9576"/>
      </w:tblGrid>
      <w:tr w:rsidR="00F62B45" w:rsidRPr="00E209E1" w:rsidTr="00F72CCF">
        <w:trPr>
          <w:cnfStyle w:val="100000000000"/>
          <w:trHeight w:val="295"/>
        </w:trPr>
        <w:tc>
          <w:tcPr>
            <w:cnfStyle w:val="001000000000"/>
            <w:tcW w:w="9576" w:type="dxa"/>
          </w:tcPr>
          <w:p w:rsidR="00F62B45" w:rsidRPr="00E209E1" w:rsidRDefault="00F72CCF" w:rsidP="007F4FE2">
            <w:pPr>
              <w:rPr>
                <w:sz w:val="20"/>
                <w:szCs w:val="20"/>
              </w:rPr>
            </w:pPr>
            <w:r w:rsidRPr="00E209E1">
              <w:rPr>
                <w:sz w:val="20"/>
                <w:szCs w:val="20"/>
              </w:rPr>
              <w:t>DATE:</w:t>
            </w:r>
            <w:r w:rsidR="00F62B45" w:rsidRPr="00E209E1">
              <w:rPr>
                <w:sz w:val="20"/>
                <w:szCs w:val="20"/>
              </w:rPr>
              <w:tab/>
            </w:r>
            <w:r w:rsidR="00F62B45" w:rsidRPr="00E209E1">
              <w:rPr>
                <w:sz w:val="20"/>
                <w:szCs w:val="20"/>
              </w:rPr>
              <w:tab/>
            </w:r>
            <w:r w:rsidR="00F62B45" w:rsidRPr="00E209E1">
              <w:rPr>
                <w:sz w:val="20"/>
                <w:szCs w:val="20"/>
              </w:rPr>
              <w:tab/>
            </w:r>
            <w:r w:rsidR="00F62B45" w:rsidRPr="00E209E1">
              <w:rPr>
                <w:sz w:val="20"/>
                <w:szCs w:val="20"/>
              </w:rPr>
              <w:tab/>
              <w:t>PROJECT#</w:t>
            </w:r>
          </w:p>
        </w:tc>
      </w:tr>
    </w:tbl>
    <w:p w:rsidR="00F62B45" w:rsidRPr="00E209E1" w:rsidRDefault="00F62B45" w:rsidP="007F4FE2">
      <w:pPr>
        <w:spacing w:after="0"/>
        <w:rPr>
          <w:sz w:val="20"/>
          <w:szCs w:val="20"/>
        </w:rPr>
      </w:pPr>
    </w:p>
    <w:p w:rsidR="00613134" w:rsidRPr="00E209E1" w:rsidRDefault="00F62B45" w:rsidP="007F4FE2">
      <w:pPr>
        <w:spacing w:after="0"/>
        <w:rPr>
          <w:b/>
          <w:sz w:val="20"/>
          <w:szCs w:val="20"/>
        </w:rPr>
      </w:pPr>
      <w:r w:rsidRPr="00E209E1">
        <w:rPr>
          <w:b/>
          <w:sz w:val="20"/>
          <w:szCs w:val="20"/>
        </w:rPr>
        <w:t>SCOPE OF WORK:</w:t>
      </w:r>
    </w:p>
    <w:p w:rsidR="00F62B45" w:rsidRPr="00E209E1" w:rsidRDefault="00F62B45" w:rsidP="007F4FE2">
      <w:pPr>
        <w:spacing w:after="0" w:line="240" w:lineRule="auto"/>
        <w:contextualSpacing/>
        <w:rPr>
          <w:sz w:val="20"/>
          <w:szCs w:val="20"/>
        </w:rPr>
      </w:pPr>
      <w:r w:rsidRPr="00E209E1">
        <w:rPr>
          <w:b/>
          <w:sz w:val="20"/>
          <w:szCs w:val="20"/>
          <w:u w:val="single"/>
        </w:rPr>
        <w:t xml:space="preserve">SLAB: </w:t>
      </w:r>
      <w:r w:rsidRPr="00E209E1">
        <w:rPr>
          <w:sz w:val="20"/>
          <w:szCs w:val="20"/>
        </w:rPr>
        <w:t>LABOR AND MATERIALS AS FOLLOWS:</w:t>
      </w:r>
    </w:p>
    <w:p w:rsidR="00F62B45" w:rsidRPr="00E209E1" w:rsidRDefault="001B39F4" w:rsidP="007F4FE2">
      <w:pPr>
        <w:spacing w:after="0" w:line="240" w:lineRule="auto"/>
        <w:contextualSpacing/>
        <w:rPr>
          <w:sz w:val="20"/>
          <w:szCs w:val="20"/>
        </w:rPr>
      </w:pPr>
      <w:r w:rsidRPr="00E209E1">
        <w:rPr>
          <w:sz w:val="20"/>
          <w:szCs w:val="20"/>
        </w:rPr>
        <w:t>-BACKFILL AFTER ROUGH PLUMBING</w:t>
      </w:r>
    </w:p>
    <w:p w:rsidR="001B39F4" w:rsidRPr="00E209E1" w:rsidRDefault="001B39F4" w:rsidP="007F4FE2">
      <w:pPr>
        <w:spacing w:after="0" w:line="240" w:lineRule="auto"/>
        <w:contextualSpacing/>
        <w:rPr>
          <w:sz w:val="20"/>
          <w:szCs w:val="20"/>
        </w:rPr>
      </w:pPr>
      <w:r w:rsidRPr="00E209E1">
        <w:rPr>
          <w:sz w:val="20"/>
          <w:szCs w:val="20"/>
        </w:rPr>
        <w:t>-TAMP AND SPRAY</w:t>
      </w:r>
    </w:p>
    <w:p w:rsidR="001B39F4" w:rsidRPr="00E209E1" w:rsidRDefault="001B39F4" w:rsidP="007F4FE2">
      <w:pPr>
        <w:spacing w:after="0" w:line="240" w:lineRule="auto"/>
        <w:contextualSpacing/>
        <w:rPr>
          <w:sz w:val="20"/>
          <w:szCs w:val="20"/>
        </w:rPr>
      </w:pPr>
      <w:r w:rsidRPr="00E209E1">
        <w:rPr>
          <w:sz w:val="20"/>
          <w:szCs w:val="20"/>
        </w:rPr>
        <w:t>-ALL INSIDE SLAB WITH 6 MM. VISQUEEN AND HARDWARE REQUIRED PER PLANS</w:t>
      </w:r>
    </w:p>
    <w:p w:rsidR="001B39F4" w:rsidRPr="00E209E1" w:rsidRDefault="001B39F4" w:rsidP="007F4FE2">
      <w:pPr>
        <w:spacing w:after="0" w:line="240" w:lineRule="auto"/>
        <w:contextualSpacing/>
        <w:rPr>
          <w:sz w:val="20"/>
          <w:szCs w:val="20"/>
        </w:rPr>
      </w:pPr>
      <w:r w:rsidRPr="00E209E1">
        <w:rPr>
          <w:sz w:val="20"/>
          <w:szCs w:val="20"/>
        </w:rPr>
        <w:t>-FINISH GRADE</w:t>
      </w:r>
    </w:p>
    <w:p w:rsidR="001B39F4" w:rsidRPr="00E209E1" w:rsidRDefault="001B39F4" w:rsidP="007F4FE2">
      <w:pPr>
        <w:spacing w:after="0" w:line="240" w:lineRule="auto"/>
        <w:contextualSpacing/>
        <w:rPr>
          <w:sz w:val="20"/>
          <w:szCs w:val="20"/>
        </w:rPr>
      </w:pPr>
      <w:r w:rsidRPr="00E209E1">
        <w:rPr>
          <w:sz w:val="20"/>
          <w:szCs w:val="20"/>
        </w:rPr>
        <w:t>-ALL REBAR AS SHOWN ON BLUEPRINT</w:t>
      </w:r>
    </w:p>
    <w:p w:rsidR="001B39F4" w:rsidRPr="00E209E1" w:rsidRDefault="001B39F4" w:rsidP="007F4FE2">
      <w:pPr>
        <w:spacing w:after="0" w:line="240" w:lineRule="auto"/>
        <w:contextualSpacing/>
        <w:rPr>
          <w:sz w:val="20"/>
          <w:szCs w:val="20"/>
        </w:rPr>
      </w:pPr>
      <w:r w:rsidRPr="00E209E1">
        <w:rPr>
          <w:sz w:val="20"/>
          <w:szCs w:val="20"/>
        </w:rPr>
        <w:t>-FOOTING</w:t>
      </w:r>
    </w:p>
    <w:p w:rsidR="001B39F4" w:rsidRPr="00E209E1" w:rsidRDefault="001B39F4" w:rsidP="007F4FE2">
      <w:pPr>
        <w:spacing w:after="0" w:line="240" w:lineRule="auto"/>
        <w:contextualSpacing/>
        <w:rPr>
          <w:sz w:val="20"/>
          <w:szCs w:val="20"/>
        </w:rPr>
      </w:pPr>
      <w:r w:rsidRPr="00E209E1">
        <w:rPr>
          <w:sz w:val="20"/>
          <w:szCs w:val="20"/>
        </w:rPr>
        <w:t>-</w:t>
      </w:r>
      <w:r w:rsidR="00D51E97">
        <w:rPr>
          <w:sz w:val="20"/>
          <w:szCs w:val="20"/>
        </w:rPr>
        <w:t xml:space="preserve">COLUMN </w:t>
      </w:r>
      <w:r w:rsidRPr="00E209E1">
        <w:rPr>
          <w:sz w:val="20"/>
          <w:szCs w:val="20"/>
        </w:rPr>
        <w:t>PADS</w:t>
      </w:r>
    </w:p>
    <w:p w:rsidR="001B39F4" w:rsidRPr="00E209E1" w:rsidRDefault="00275044" w:rsidP="007F4FE2">
      <w:pPr>
        <w:spacing w:after="0" w:line="240" w:lineRule="auto"/>
        <w:contextualSpacing/>
        <w:rPr>
          <w:sz w:val="20"/>
          <w:szCs w:val="20"/>
        </w:rPr>
      </w:pPr>
      <w:r w:rsidRPr="00E209E1">
        <w:rPr>
          <w:sz w:val="20"/>
          <w:szCs w:val="20"/>
        </w:rPr>
        <w:t>Please note:</w:t>
      </w:r>
      <w:r w:rsidR="001B39F4" w:rsidRPr="00E209E1">
        <w:rPr>
          <w:sz w:val="20"/>
          <w:szCs w:val="20"/>
        </w:rPr>
        <w:t xml:space="preserve"> ALL LAYOUTS DONE BY ENGINEER (CORNER PINS, SLAB ELEVATION)</w:t>
      </w:r>
    </w:p>
    <w:p w:rsidR="001B39F4" w:rsidRPr="00E209E1" w:rsidRDefault="00F902D0" w:rsidP="007F4FE2">
      <w:pPr>
        <w:spacing w:after="0" w:line="240" w:lineRule="auto"/>
        <w:contextualSpacing/>
        <w:rPr>
          <w:sz w:val="20"/>
          <w:szCs w:val="20"/>
        </w:rPr>
      </w:pPr>
      <w:r w:rsidRPr="00E209E1">
        <w:rPr>
          <w:sz w:val="20"/>
          <w:szCs w:val="20"/>
        </w:rPr>
        <w:t xml:space="preserve">       </w:t>
      </w:r>
      <w:r w:rsidR="001B39F4" w:rsidRPr="00E209E1">
        <w:rPr>
          <w:sz w:val="20"/>
          <w:szCs w:val="20"/>
        </w:rPr>
        <w:t>PAD SHALL BE MORE OR LESS 1” FROM BOTTOM OF CONCRETE WORK</w:t>
      </w:r>
    </w:p>
    <w:p w:rsidR="00F902D0" w:rsidRPr="00E209E1" w:rsidRDefault="00F902D0" w:rsidP="007F4FE2">
      <w:pPr>
        <w:spacing w:after="0" w:line="240" w:lineRule="auto"/>
        <w:contextualSpacing/>
        <w:rPr>
          <w:sz w:val="20"/>
          <w:szCs w:val="20"/>
        </w:rPr>
      </w:pPr>
    </w:p>
    <w:p w:rsidR="001B39F4" w:rsidRPr="00E209E1" w:rsidRDefault="009E644F" w:rsidP="007F4FE2">
      <w:pPr>
        <w:spacing w:after="0" w:line="240" w:lineRule="auto"/>
        <w:contextualSpacing/>
        <w:rPr>
          <w:sz w:val="20"/>
          <w:szCs w:val="20"/>
        </w:rPr>
      </w:pPr>
      <w:sdt>
        <w:sdtPr>
          <w:rPr>
            <w:sz w:val="20"/>
            <w:szCs w:val="20"/>
          </w:rPr>
          <w:id w:val="426238779"/>
        </w:sdtPr>
        <w:sdtContent>
          <w:r w:rsidR="00401314" w:rsidRPr="00E209E1">
            <w:rPr>
              <w:rFonts w:ascii="MS Gothic" w:eastAsia="MS Gothic" w:hAnsi="MS Gothic" w:cs="MS Gothic" w:hint="eastAsia"/>
              <w:sz w:val="20"/>
              <w:szCs w:val="20"/>
            </w:rPr>
            <w:t>☒</w:t>
          </w:r>
        </w:sdtContent>
      </w:sdt>
      <w:r w:rsidR="001B39F4" w:rsidRPr="00E209E1">
        <w:rPr>
          <w:sz w:val="20"/>
          <w:szCs w:val="20"/>
        </w:rPr>
        <w:t>4” SLAB</w:t>
      </w:r>
      <w:r w:rsidR="001B39F4" w:rsidRPr="00E209E1">
        <w:rPr>
          <w:sz w:val="20"/>
          <w:szCs w:val="20"/>
        </w:rPr>
        <w:tab/>
      </w:r>
      <w:r w:rsidR="001B39F4" w:rsidRPr="00E209E1">
        <w:rPr>
          <w:sz w:val="20"/>
          <w:szCs w:val="20"/>
        </w:rPr>
        <w:tab/>
      </w:r>
      <w:r w:rsidR="001B39F4" w:rsidRPr="00E209E1">
        <w:rPr>
          <w:sz w:val="20"/>
          <w:szCs w:val="20"/>
        </w:rPr>
        <w:tab/>
      </w:r>
      <w:r w:rsidR="001B39F4" w:rsidRPr="00E209E1">
        <w:rPr>
          <w:sz w:val="20"/>
          <w:szCs w:val="20"/>
        </w:rPr>
        <w:tab/>
      </w:r>
      <w:sdt>
        <w:sdtPr>
          <w:rPr>
            <w:sz w:val="20"/>
            <w:szCs w:val="20"/>
          </w:rPr>
          <w:id w:val="-607733965"/>
        </w:sdtPr>
        <w:sdtContent>
          <w:r w:rsidR="003E5667" w:rsidRPr="00E209E1">
            <w:rPr>
              <w:rFonts w:ascii="MS Gothic" w:eastAsia="MS Gothic" w:hAnsi="MS Gothic" w:cs="MS Gothic" w:hint="eastAsia"/>
              <w:sz w:val="20"/>
              <w:szCs w:val="20"/>
            </w:rPr>
            <w:t>☐</w:t>
          </w:r>
        </w:sdtContent>
      </w:sdt>
      <w:r w:rsidR="001B39F4" w:rsidRPr="00E209E1">
        <w:rPr>
          <w:sz w:val="20"/>
          <w:szCs w:val="20"/>
        </w:rPr>
        <w:t>2500 PSI</w:t>
      </w:r>
    </w:p>
    <w:p w:rsidR="001B39F4" w:rsidRPr="00E209E1" w:rsidRDefault="009E644F" w:rsidP="007F4FE2">
      <w:pPr>
        <w:spacing w:after="0" w:line="240" w:lineRule="auto"/>
        <w:contextualSpacing/>
        <w:rPr>
          <w:sz w:val="20"/>
          <w:szCs w:val="20"/>
        </w:rPr>
      </w:pPr>
      <w:sdt>
        <w:sdtPr>
          <w:rPr>
            <w:sz w:val="20"/>
            <w:szCs w:val="20"/>
          </w:rPr>
          <w:id w:val="1496606770"/>
        </w:sdtPr>
        <w:sdtContent>
          <w:r w:rsidR="003C3826" w:rsidRPr="00E209E1">
            <w:rPr>
              <w:rFonts w:ascii="MS Gothic" w:eastAsia="MS Gothic" w:hAnsi="MS Gothic" w:cs="MS Gothic" w:hint="eastAsia"/>
              <w:sz w:val="20"/>
              <w:szCs w:val="20"/>
            </w:rPr>
            <w:t>☐</w:t>
          </w:r>
        </w:sdtContent>
      </w:sdt>
      <w:r w:rsidR="001B39F4" w:rsidRPr="00E209E1">
        <w:rPr>
          <w:sz w:val="20"/>
          <w:szCs w:val="20"/>
        </w:rPr>
        <w:t>5” SLAB</w:t>
      </w:r>
      <w:r w:rsidR="001B39F4" w:rsidRPr="00E209E1">
        <w:rPr>
          <w:sz w:val="20"/>
          <w:szCs w:val="20"/>
        </w:rPr>
        <w:tab/>
      </w:r>
      <w:r w:rsidR="001B39F4" w:rsidRPr="00E209E1">
        <w:rPr>
          <w:sz w:val="20"/>
          <w:szCs w:val="20"/>
        </w:rPr>
        <w:tab/>
      </w:r>
      <w:r w:rsidR="001B39F4" w:rsidRPr="00E209E1">
        <w:rPr>
          <w:sz w:val="20"/>
          <w:szCs w:val="20"/>
        </w:rPr>
        <w:tab/>
      </w:r>
      <w:r w:rsidR="001B39F4" w:rsidRPr="00E209E1">
        <w:rPr>
          <w:sz w:val="20"/>
          <w:szCs w:val="20"/>
        </w:rPr>
        <w:tab/>
      </w:r>
      <w:sdt>
        <w:sdtPr>
          <w:rPr>
            <w:sz w:val="20"/>
            <w:szCs w:val="20"/>
          </w:rPr>
          <w:id w:val="1820693207"/>
        </w:sdtPr>
        <w:sdtContent>
          <w:r w:rsidR="00401314" w:rsidRPr="00E209E1">
            <w:rPr>
              <w:rFonts w:ascii="MS Gothic" w:eastAsia="MS Gothic" w:hAnsi="MS Gothic" w:cs="MS Gothic" w:hint="eastAsia"/>
              <w:sz w:val="20"/>
              <w:szCs w:val="20"/>
            </w:rPr>
            <w:t>☒</w:t>
          </w:r>
        </w:sdtContent>
      </w:sdt>
      <w:r w:rsidR="001B39F4" w:rsidRPr="00E209E1">
        <w:rPr>
          <w:sz w:val="20"/>
          <w:szCs w:val="20"/>
        </w:rPr>
        <w:t>3000 PSI</w:t>
      </w:r>
    </w:p>
    <w:p w:rsidR="001B39F4" w:rsidRPr="00E209E1" w:rsidRDefault="009E644F" w:rsidP="007F4FE2">
      <w:pPr>
        <w:spacing w:after="0" w:line="240" w:lineRule="auto"/>
        <w:contextualSpacing/>
        <w:rPr>
          <w:sz w:val="20"/>
          <w:szCs w:val="20"/>
        </w:rPr>
      </w:pPr>
      <w:sdt>
        <w:sdtPr>
          <w:rPr>
            <w:sz w:val="20"/>
            <w:szCs w:val="20"/>
          </w:rPr>
          <w:id w:val="1490831836"/>
        </w:sdtPr>
        <w:sdtContent>
          <w:r w:rsidR="001B39F4" w:rsidRPr="00E209E1">
            <w:rPr>
              <w:rFonts w:ascii="MS Gothic" w:eastAsia="MS Gothic" w:hAnsi="MS Gothic" w:cs="MS Gothic" w:hint="eastAsia"/>
              <w:sz w:val="20"/>
              <w:szCs w:val="20"/>
            </w:rPr>
            <w:t>☐</w:t>
          </w:r>
        </w:sdtContent>
      </w:sdt>
      <w:r w:rsidR="001B39F4" w:rsidRPr="00E209E1">
        <w:rPr>
          <w:sz w:val="20"/>
          <w:szCs w:val="20"/>
        </w:rPr>
        <w:t>6” SLAB</w:t>
      </w:r>
      <w:r w:rsidR="001B39F4" w:rsidRPr="00E209E1">
        <w:rPr>
          <w:sz w:val="20"/>
          <w:szCs w:val="20"/>
        </w:rPr>
        <w:tab/>
      </w:r>
      <w:r w:rsidR="001B39F4" w:rsidRPr="00E209E1">
        <w:rPr>
          <w:sz w:val="20"/>
          <w:szCs w:val="20"/>
        </w:rPr>
        <w:tab/>
      </w:r>
      <w:r w:rsidR="001B39F4" w:rsidRPr="00E209E1">
        <w:rPr>
          <w:sz w:val="20"/>
          <w:szCs w:val="20"/>
        </w:rPr>
        <w:tab/>
      </w:r>
      <w:r w:rsidR="001B39F4" w:rsidRPr="00E209E1">
        <w:rPr>
          <w:sz w:val="20"/>
          <w:szCs w:val="20"/>
        </w:rPr>
        <w:tab/>
      </w:r>
      <w:sdt>
        <w:sdtPr>
          <w:rPr>
            <w:sz w:val="20"/>
            <w:szCs w:val="20"/>
          </w:rPr>
          <w:id w:val="-1798750159"/>
        </w:sdtPr>
        <w:sdtContent>
          <w:r w:rsidR="001B39F4" w:rsidRPr="00E209E1">
            <w:rPr>
              <w:rFonts w:ascii="MS Gothic" w:eastAsia="MS Gothic" w:hAnsi="MS Gothic" w:cs="MS Gothic" w:hint="eastAsia"/>
              <w:sz w:val="20"/>
              <w:szCs w:val="20"/>
            </w:rPr>
            <w:t>☐</w:t>
          </w:r>
        </w:sdtContent>
      </w:sdt>
      <w:r w:rsidR="001B39F4" w:rsidRPr="00E209E1">
        <w:rPr>
          <w:sz w:val="20"/>
          <w:szCs w:val="20"/>
        </w:rPr>
        <w:t>3500 PSI</w:t>
      </w:r>
    </w:p>
    <w:p w:rsidR="001B39F4" w:rsidRPr="00E209E1" w:rsidRDefault="009E644F" w:rsidP="007F4FE2">
      <w:pPr>
        <w:spacing w:after="0" w:line="240" w:lineRule="auto"/>
        <w:contextualSpacing/>
        <w:rPr>
          <w:sz w:val="20"/>
          <w:szCs w:val="20"/>
        </w:rPr>
      </w:pPr>
      <w:sdt>
        <w:sdtPr>
          <w:rPr>
            <w:sz w:val="20"/>
            <w:szCs w:val="20"/>
          </w:rPr>
          <w:id w:val="478500485"/>
        </w:sdtPr>
        <w:sdtContent>
          <w:r w:rsidR="001B39F4" w:rsidRPr="00E209E1">
            <w:rPr>
              <w:rFonts w:ascii="MS Gothic" w:eastAsia="MS Gothic" w:hAnsi="MS Gothic" w:cs="MS Gothic" w:hint="eastAsia"/>
              <w:sz w:val="20"/>
              <w:szCs w:val="20"/>
            </w:rPr>
            <w:t>☐</w:t>
          </w:r>
        </w:sdtContent>
      </w:sdt>
      <w:r w:rsidR="001B39F4" w:rsidRPr="00E209E1">
        <w:rPr>
          <w:sz w:val="20"/>
          <w:szCs w:val="20"/>
        </w:rPr>
        <w:t>7” SLAB</w:t>
      </w:r>
      <w:r w:rsidR="001B39F4" w:rsidRPr="00E209E1">
        <w:rPr>
          <w:sz w:val="20"/>
          <w:szCs w:val="20"/>
        </w:rPr>
        <w:tab/>
      </w:r>
      <w:r w:rsidR="001B39F4" w:rsidRPr="00E209E1">
        <w:rPr>
          <w:sz w:val="20"/>
          <w:szCs w:val="20"/>
        </w:rPr>
        <w:tab/>
      </w:r>
      <w:r w:rsidR="001B39F4" w:rsidRPr="00E209E1">
        <w:rPr>
          <w:sz w:val="20"/>
          <w:szCs w:val="20"/>
        </w:rPr>
        <w:tab/>
      </w:r>
      <w:r w:rsidR="001B39F4" w:rsidRPr="00E209E1">
        <w:rPr>
          <w:sz w:val="20"/>
          <w:szCs w:val="20"/>
        </w:rPr>
        <w:tab/>
      </w:r>
      <w:sdt>
        <w:sdtPr>
          <w:rPr>
            <w:sz w:val="20"/>
            <w:szCs w:val="20"/>
          </w:rPr>
          <w:id w:val="-831905362"/>
        </w:sdtPr>
        <w:sdtContent>
          <w:r w:rsidR="00401314" w:rsidRPr="00E209E1">
            <w:rPr>
              <w:rFonts w:ascii="MS Gothic" w:eastAsia="MS Gothic" w:hAnsi="MS Gothic" w:cs="MS Gothic" w:hint="eastAsia"/>
              <w:sz w:val="20"/>
              <w:szCs w:val="20"/>
            </w:rPr>
            <w:t>☐</w:t>
          </w:r>
        </w:sdtContent>
      </w:sdt>
      <w:r w:rsidR="001B39F4" w:rsidRPr="00E209E1">
        <w:rPr>
          <w:sz w:val="20"/>
          <w:szCs w:val="20"/>
        </w:rPr>
        <w:t>4000 PSI</w:t>
      </w:r>
    </w:p>
    <w:p w:rsidR="001B39F4" w:rsidRPr="00E209E1" w:rsidRDefault="009E644F" w:rsidP="007F4FE2">
      <w:pPr>
        <w:spacing w:after="0" w:line="240" w:lineRule="auto"/>
        <w:contextualSpacing/>
        <w:rPr>
          <w:sz w:val="20"/>
          <w:szCs w:val="20"/>
        </w:rPr>
      </w:pPr>
      <w:sdt>
        <w:sdtPr>
          <w:rPr>
            <w:sz w:val="20"/>
            <w:szCs w:val="20"/>
          </w:rPr>
          <w:id w:val="556677661"/>
        </w:sdtPr>
        <w:sdtContent>
          <w:r w:rsidR="001B39F4" w:rsidRPr="00E209E1">
            <w:rPr>
              <w:rFonts w:ascii="MS Gothic" w:eastAsia="MS Gothic" w:hAnsi="MS Gothic" w:cs="MS Gothic" w:hint="eastAsia"/>
              <w:sz w:val="20"/>
              <w:szCs w:val="20"/>
            </w:rPr>
            <w:t>☐</w:t>
          </w:r>
        </w:sdtContent>
      </w:sdt>
      <w:r w:rsidR="001B39F4" w:rsidRPr="00E209E1">
        <w:rPr>
          <w:sz w:val="20"/>
          <w:szCs w:val="20"/>
        </w:rPr>
        <w:t>8” SLAB</w:t>
      </w:r>
      <w:r w:rsidR="001B39F4" w:rsidRPr="00E209E1">
        <w:rPr>
          <w:sz w:val="20"/>
          <w:szCs w:val="20"/>
        </w:rPr>
        <w:tab/>
      </w:r>
      <w:r w:rsidR="001B39F4" w:rsidRPr="00E209E1">
        <w:rPr>
          <w:sz w:val="20"/>
          <w:szCs w:val="20"/>
        </w:rPr>
        <w:tab/>
      </w:r>
      <w:r w:rsidR="001B39F4" w:rsidRPr="00E209E1">
        <w:rPr>
          <w:sz w:val="20"/>
          <w:szCs w:val="20"/>
        </w:rPr>
        <w:tab/>
      </w:r>
      <w:r w:rsidR="001B39F4" w:rsidRPr="00E209E1">
        <w:rPr>
          <w:sz w:val="20"/>
          <w:szCs w:val="20"/>
        </w:rPr>
        <w:tab/>
      </w:r>
      <w:sdt>
        <w:sdtPr>
          <w:rPr>
            <w:sz w:val="20"/>
            <w:szCs w:val="20"/>
          </w:rPr>
          <w:id w:val="-1876684933"/>
        </w:sdtPr>
        <w:sdtContent>
          <w:r w:rsidR="001B39F4" w:rsidRPr="00E209E1">
            <w:rPr>
              <w:rFonts w:ascii="MS Gothic" w:eastAsia="MS Gothic" w:hAnsi="MS Gothic" w:cs="MS Gothic" w:hint="eastAsia"/>
              <w:sz w:val="20"/>
              <w:szCs w:val="20"/>
            </w:rPr>
            <w:t>☐</w:t>
          </w:r>
        </w:sdtContent>
      </w:sdt>
      <w:r w:rsidR="001B39F4" w:rsidRPr="00E209E1">
        <w:rPr>
          <w:sz w:val="20"/>
          <w:szCs w:val="20"/>
        </w:rPr>
        <w:t>OTHER</w:t>
      </w:r>
      <w:r w:rsidR="00A92EE8" w:rsidRPr="00E209E1">
        <w:rPr>
          <w:sz w:val="20"/>
          <w:szCs w:val="20"/>
        </w:rPr>
        <w:t xml:space="preserve"> (REFER TO NOTES)</w:t>
      </w:r>
    </w:p>
    <w:p w:rsidR="001B39F4" w:rsidRPr="00E209E1" w:rsidRDefault="009E644F" w:rsidP="007F4FE2">
      <w:pPr>
        <w:spacing w:after="0" w:line="240" w:lineRule="auto"/>
        <w:contextualSpacing/>
        <w:rPr>
          <w:sz w:val="20"/>
          <w:szCs w:val="20"/>
        </w:rPr>
      </w:pPr>
      <w:sdt>
        <w:sdtPr>
          <w:rPr>
            <w:sz w:val="20"/>
            <w:szCs w:val="20"/>
          </w:rPr>
          <w:id w:val="-642660809"/>
        </w:sdtPr>
        <w:sdtContent>
          <w:r w:rsidR="001B39F4" w:rsidRPr="00E209E1">
            <w:rPr>
              <w:rFonts w:ascii="MS Gothic" w:eastAsia="MS Gothic" w:hAnsi="MS Gothic" w:cs="MS Gothic" w:hint="eastAsia"/>
              <w:sz w:val="20"/>
              <w:szCs w:val="20"/>
            </w:rPr>
            <w:t>☐</w:t>
          </w:r>
        </w:sdtContent>
      </w:sdt>
      <w:r w:rsidR="001B39F4" w:rsidRPr="00E209E1">
        <w:rPr>
          <w:sz w:val="20"/>
          <w:szCs w:val="20"/>
        </w:rPr>
        <w:t>OTHER</w:t>
      </w:r>
      <w:r w:rsidR="00A92EE8" w:rsidRPr="00E209E1">
        <w:rPr>
          <w:sz w:val="20"/>
          <w:szCs w:val="20"/>
        </w:rPr>
        <w:t xml:space="preserve"> (REFER TO NOTES)</w:t>
      </w:r>
    </w:p>
    <w:p w:rsidR="001B39F4" w:rsidRPr="00E209E1" w:rsidRDefault="001B39F4" w:rsidP="007F4FE2">
      <w:pPr>
        <w:spacing w:after="0" w:line="240" w:lineRule="auto"/>
        <w:contextualSpacing/>
        <w:rPr>
          <w:sz w:val="20"/>
          <w:szCs w:val="20"/>
        </w:rPr>
      </w:pPr>
    </w:p>
    <w:p w:rsidR="000E2F32" w:rsidRPr="00E209E1" w:rsidRDefault="009E644F" w:rsidP="007F4FE2">
      <w:pPr>
        <w:tabs>
          <w:tab w:val="left" w:pos="720"/>
          <w:tab w:val="left" w:pos="1440"/>
          <w:tab w:val="left" w:pos="2160"/>
          <w:tab w:val="left" w:pos="2880"/>
          <w:tab w:val="left" w:pos="3600"/>
          <w:tab w:val="center" w:pos="4680"/>
        </w:tabs>
        <w:spacing w:after="0" w:line="240" w:lineRule="auto"/>
        <w:contextualSpacing/>
        <w:rPr>
          <w:sz w:val="20"/>
          <w:szCs w:val="20"/>
        </w:rPr>
      </w:pPr>
      <w:sdt>
        <w:sdtPr>
          <w:rPr>
            <w:sz w:val="20"/>
            <w:szCs w:val="20"/>
          </w:rPr>
          <w:id w:val="-1443065497"/>
        </w:sdtPr>
        <w:sdtContent>
          <w:r w:rsidR="00D51E97">
            <w:rPr>
              <w:rFonts w:ascii="MS Gothic" w:eastAsia="MS Gothic" w:hAnsi="MS Gothic" w:hint="eastAsia"/>
              <w:sz w:val="20"/>
              <w:szCs w:val="20"/>
            </w:rPr>
            <w:t>☐</w:t>
          </w:r>
        </w:sdtContent>
      </w:sdt>
      <w:r w:rsidR="00401314" w:rsidRPr="00E209E1">
        <w:rPr>
          <w:sz w:val="20"/>
          <w:szCs w:val="20"/>
        </w:rPr>
        <w:t>6X6 POSTS</w:t>
      </w:r>
      <w:r w:rsidR="000A5555" w:rsidRPr="00E209E1">
        <w:rPr>
          <w:sz w:val="20"/>
          <w:szCs w:val="20"/>
        </w:rPr>
        <w:tab/>
      </w:r>
      <w:r w:rsidR="000A5555" w:rsidRPr="00E209E1">
        <w:rPr>
          <w:sz w:val="20"/>
          <w:szCs w:val="20"/>
        </w:rPr>
        <w:tab/>
      </w:r>
      <w:r w:rsidR="000A5555" w:rsidRPr="00E209E1">
        <w:rPr>
          <w:sz w:val="20"/>
          <w:szCs w:val="20"/>
        </w:rPr>
        <w:tab/>
      </w:r>
      <w:r w:rsidR="000A5555" w:rsidRPr="00E209E1">
        <w:rPr>
          <w:sz w:val="20"/>
          <w:szCs w:val="20"/>
        </w:rPr>
        <w:tab/>
      </w:r>
      <w:sdt>
        <w:sdtPr>
          <w:rPr>
            <w:sz w:val="20"/>
            <w:szCs w:val="20"/>
          </w:rPr>
          <w:id w:val="1862461940"/>
        </w:sdtPr>
        <w:sdtContent>
          <w:r w:rsidR="000E2F32" w:rsidRPr="00E209E1">
            <w:rPr>
              <w:rFonts w:ascii="MS Gothic" w:eastAsia="MS Gothic" w:hAnsi="MS Gothic" w:cs="MS Gothic" w:hint="eastAsia"/>
              <w:sz w:val="20"/>
              <w:szCs w:val="20"/>
            </w:rPr>
            <w:t>☐</w:t>
          </w:r>
        </w:sdtContent>
      </w:sdt>
      <w:r w:rsidR="000A5555" w:rsidRPr="00E209E1">
        <w:rPr>
          <w:sz w:val="20"/>
          <w:szCs w:val="20"/>
        </w:rPr>
        <w:t>GRADE BEAM</w:t>
      </w:r>
    </w:p>
    <w:p w:rsidR="000A5555" w:rsidRPr="00E209E1" w:rsidRDefault="009E644F" w:rsidP="007F4FE2">
      <w:pPr>
        <w:spacing w:after="0" w:line="240" w:lineRule="auto"/>
        <w:contextualSpacing/>
        <w:rPr>
          <w:sz w:val="20"/>
          <w:szCs w:val="20"/>
        </w:rPr>
      </w:pPr>
      <w:sdt>
        <w:sdtPr>
          <w:rPr>
            <w:sz w:val="20"/>
            <w:szCs w:val="20"/>
          </w:rPr>
          <w:id w:val="2042396630"/>
        </w:sdtPr>
        <w:sdtContent>
          <w:r w:rsidR="000A5555" w:rsidRPr="00E209E1">
            <w:rPr>
              <w:rFonts w:ascii="MS Gothic" w:eastAsia="MS Gothic" w:hAnsi="MS Gothic" w:cs="MS Gothic" w:hint="eastAsia"/>
              <w:sz w:val="20"/>
              <w:szCs w:val="20"/>
            </w:rPr>
            <w:t>☐</w:t>
          </w:r>
        </w:sdtContent>
      </w:sdt>
      <w:r w:rsidR="000A5555" w:rsidRPr="00E209E1">
        <w:rPr>
          <w:sz w:val="20"/>
          <w:szCs w:val="20"/>
        </w:rPr>
        <w:t>PAD</w:t>
      </w:r>
      <w:r w:rsidR="000E2F32" w:rsidRPr="00E209E1">
        <w:rPr>
          <w:sz w:val="20"/>
          <w:szCs w:val="20"/>
        </w:rPr>
        <w:tab/>
      </w:r>
      <w:r w:rsidR="000E2F32" w:rsidRPr="00E209E1">
        <w:rPr>
          <w:sz w:val="20"/>
          <w:szCs w:val="20"/>
        </w:rPr>
        <w:tab/>
      </w:r>
      <w:r w:rsidR="000E2F32" w:rsidRPr="00E209E1">
        <w:rPr>
          <w:sz w:val="20"/>
          <w:szCs w:val="20"/>
        </w:rPr>
        <w:tab/>
      </w:r>
      <w:r w:rsidR="000E2F32" w:rsidRPr="00E209E1">
        <w:rPr>
          <w:sz w:val="20"/>
          <w:szCs w:val="20"/>
        </w:rPr>
        <w:tab/>
      </w:r>
      <w:r w:rsidR="000E2F32" w:rsidRPr="00E209E1">
        <w:rPr>
          <w:sz w:val="20"/>
          <w:szCs w:val="20"/>
        </w:rPr>
        <w:tab/>
      </w:r>
      <w:sdt>
        <w:sdtPr>
          <w:rPr>
            <w:sz w:val="20"/>
            <w:szCs w:val="20"/>
          </w:rPr>
          <w:id w:val="2096200960"/>
        </w:sdtPr>
        <w:sdtContent>
          <w:r w:rsidR="000E2F32" w:rsidRPr="00E209E1">
            <w:rPr>
              <w:rFonts w:ascii="MS Gothic" w:eastAsia="MS Gothic" w:hAnsi="MS Gothic" w:cs="MS Gothic" w:hint="eastAsia"/>
              <w:sz w:val="20"/>
              <w:szCs w:val="20"/>
            </w:rPr>
            <w:t>☐</w:t>
          </w:r>
        </w:sdtContent>
      </w:sdt>
      <w:r w:rsidR="00B35392" w:rsidRPr="00E209E1">
        <w:rPr>
          <w:sz w:val="20"/>
          <w:szCs w:val="20"/>
        </w:rPr>
        <w:t xml:space="preserve">MONOLYTHIC </w:t>
      </w:r>
      <w:r w:rsidR="000E2F32" w:rsidRPr="00E209E1">
        <w:rPr>
          <w:sz w:val="20"/>
          <w:szCs w:val="20"/>
        </w:rPr>
        <w:t>SLAB</w:t>
      </w:r>
    </w:p>
    <w:p w:rsidR="000E2F32" w:rsidRPr="00E209E1" w:rsidRDefault="009E644F" w:rsidP="007F4FE2">
      <w:pPr>
        <w:spacing w:after="0" w:line="240" w:lineRule="auto"/>
        <w:contextualSpacing/>
        <w:rPr>
          <w:sz w:val="20"/>
          <w:szCs w:val="20"/>
        </w:rPr>
      </w:pPr>
      <w:sdt>
        <w:sdtPr>
          <w:rPr>
            <w:sz w:val="20"/>
            <w:szCs w:val="20"/>
          </w:rPr>
          <w:id w:val="-2040501222"/>
        </w:sdtPr>
        <w:sdtContent>
          <w:r w:rsidR="000E2F32" w:rsidRPr="00E209E1">
            <w:rPr>
              <w:rFonts w:ascii="MS Gothic" w:eastAsia="MS Gothic" w:hAnsi="MS Gothic" w:cs="MS Gothic" w:hint="eastAsia"/>
              <w:sz w:val="20"/>
              <w:szCs w:val="20"/>
            </w:rPr>
            <w:t>☐</w:t>
          </w:r>
        </w:sdtContent>
      </w:sdt>
      <w:r w:rsidR="000E2F32" w:rsidRPr="00E209E1">
        <w:rPr>
          <w:sz w:val="20"/>
          <w:szCs w:val="20"/>
        </w:rPr>
        <w:t xml:space="preserve">STEM WALL </w:t>
      </w:r>
      <w:r w:rsidR="00732C48" w:rsidRPr="00E209E1">
        <w:rPr>
          <w:sz w:val="20"/>
          <w:szCs w:val="20"/>
        </w:rPr>
        <w:tab/>
      </w:r>
      <w:r w:rsidR="00732C48" w:rsidRPr="00E209E1">
        <w:rPr>
          <w:sz w:val="20"/>
          <w:szCs w:val="20"/>
        </w:rPr>
        <w:tab/>
      </w:r>
      <w:r w:rsidR="00732C48" w:rsidRPr="00E209E1">
        <w:rPr>
          <w:sz w:val="20"/>
          <w:szCs w:val="20"/>
        </w:rPr>
        <w:tab/>
      </w:r>
      <w:r w:rsidR="00732C48" w:rsidRPr="00E209E1">
        <w:rPr>
          <w:sz w:val="20"/>
          <w:szCs w:val="20"/>
        </w:rPr>
        <w:tab/>
      </w:r>
      <w:sdt>
        <w:sdtPr>
          <w:rPr>
            <w:sz w:val="20"/>
            <w:szCs w:val="20"/>
          </w:rPr>
          <w:id w:val="-196312280"/>
        </w:sdtPr>
        <w:sdtContent>
          <w:r w:rsidR="00D51E97">
            <w:rPr>
              <w:rFonts w:ascii="MS Gothic" w:eastAsia="MS Gothic" w:hAnsi="MS Gothic" w:hint="eastAsia"/>
              <w:sz w:val="20"/>
              <w:szCs w:val="20"/>
            </w:rPr>
            <w:t>☒</w:t>
          </w:r>
        </w:sdtContent>
      </w:sdt>
      <w:r w:rsidR="00732C48" w:rsidRPr="00E209E1">
        <w:rPr>
          <w:sz w:val="20"/>
          <w:szCs w:val="20"/>
        </w:rPr>
        <w:t>OTHER</w:t>
      </w:r>
      <w:r w:rsidR="00A92EE8" w:rsidRPr="00E209E1">
        <w:rPr>
          <w:sz w:val="20"/>
          <w:szCs w:val="20"/>
        </w:rPr>
        <w:t xml:space="preserve"> (REFER TO NOTES)</w:t>
      </w:r>
    </w:p>
    <w:p w:rsidR="000A5555" w:rsidRPr="00E209E1" w:rsidRDefault="000A5555" w:rsidP="007F4FE2">
      <w:pPr>
        <w:spacing w:after="0" w:line="240" w:lineRule="auto"/>
        <w:contextualSpacing/>
        <w:rPr>
          <w:sz w:val="20"/>
          <w:szCs w:val="20"/>
        </w:rPr>
      </w:pPr>
    </w:p>
    <w:p w:rsidR="00732C48" w:rsidRPr="00E209E1" w:rsidRDefault="00732C48" w:rsidP="007F4FE2">
      <w:pPr>
        <w:spacing w:after="0" w:line="240" w:lineRule="auto"/>
        <w:contextualSpacing/>
        <w:rPr>
          <w:sz w:val="20"/>
          <w:szCs w:val="20"/>
        </w:rPr>
      </w:pPr>
      <w:r w:rsidRPr="00E209E1">
        <w:rPr>
          <w:sz w:val="20"/>
          <w:szCs w:val="20"/>
        </w:rPr>
        <w:t xml:space="preserve">NOTES: </w:t>
      </w:r>
    </w:p>
    <w:p w:rsidR="00D8591F" w:rsidRPr="00E209E1" w:rsidRDefault="009E644F" w:rsidP="007F4FE2">
      <w:pPr>
        <w:spacing w:after="0" w:line="240" w:lineRule="auto"/>
        <w:contextualSpacing/>
        <w:rPr>
          <w:sz w:val="20"/>
          <w:szCs w:val="20"/>
        </w:rPr>
      </w:pPr>
      <w:r>
        <w:rPr>
          <w:noProof/>
          <w:sz w:val="20"/>
          <w:szCs w:val="20"/>
        </w:rPr>
        <w:pict>
          <v:shapetype id="_x0000_t202" coordsize="21600,21600" o:spt="202" path="m,l,21600r21600,l21600,xe">
            <v:stroke joinstyle="miter"/>
            <v:path gradientshapeok="t" o:connecttype="rect"/>
          </v:shapetype>
          <v:shape id="Text Box 2" o:spid="_x0000_s1026" type="#_x0000_t202" style="position:absolute;margin-left:0;margin-top:0;width:465.45pt;height:61.1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">
            <v:textbox>
              <w:txbxContent>
                <w:p w:rsidR="00CA13CD" w:rsidRDefault="00CA13CD">
                  <w:r>
                    <w:t>INCLUDES (8) 12X12 CONCRETE COLUMNS</w:t>
                  </w:r>
                </w:p>
              </w:txbxContent>
            </v:textbox>
          </v:shape>
        </w:pict>
      </w:r>
      <w:r w:rsidR="00732C48" w:rsidRPr="00E209E1">
        <w:rPr>
          <w:sz w:val="20"/>
          <w:szCs w:val="20"/>
        </w:rPr>
        <w:t> </w:t>
      </w:r>
    </w:p>
    <w:p w:rsidR="00D8591F" w:rsidRPr="00E209E1" w:rsidRDefault="00D8591F" w:rsidP="007F4FE2">
      <w:pPr>
        <w:spacing w:after="0"/>
        <w:rPr>
          <w:sz w:val="20"/>
          <w:szCs w:val="20"/>
        </w:rPr>
      </w:pPr>
      <w:r w:rsidRPr="00E209E1">
        <w:rPr>
          <w:sz w:val="20"/>
          <w:szCs w:val="20"/>
        </w:rPr>
        <w:br w:type="page"/>
      </w:r>
    </w:p>
    <w:p w:rsidR="00732C48" w:rsidRPr="00E209E1" w:rsidRDefault="00D8591F" w:rsidP="007F4FE2">
      <w:pPr>
        <w:spacing w:after="0" w:line="240" w:lineRule="auto"/>
        <w:contextualSpacing/>
        <w:jc w:val="center"/>
        <w:rPr>
          <w:i/>
          <w:sz w:val="20"/>
          <w:szCs w:val="20"/>
        </w:rPr>
      </w:pPr>
      <w:r w:rsidRPr="00E209E1">
        <w:rPr>
          <w:i/>
          <w:sz w:val="20"/>
          <w:szCs w:val="20"/>
        </w:rPr>
        <w:lastRenderedPageBreak/>
        <w:t>ADDENDUM “B”</w:t>
      </w:r>
    </w:p>
    <w:p w:rsidR="007F4FE2" w:rsidRPr="00E209E1" w:rsidRDefault="007F4FE2" w:rsidP="00DD3995">
      <w:pPr>
        <w:spacing w:after="0"/>
        <w:rPr>
          <w:b/>
          <w:sz w:val="20"/>
          <w:szCs w:val="20"/>
          <w:u w:val="single"/>
        </w:rPr>
      </w:pPr>
    </w:p>
    <w:p w:rsidR="00752108" w:rsidRPr="00E209E1" w:rsidRDefault="00752108" w:rsidP="00DD3995">
      <w:pPr>
        <w:spacing w:after="0"/>
        <w:rPr>
          <w:sz w:val="20"/>
          <w:szCs w:val="20"/>
        </w:rPr>
      </w:pPr>
      <w:r w:rsidRPr="00E209E1">
        <w:rPr>
          <w:b/>
          <w:sz w:val="20"/>
          <w:szCs w:val="20"/>
          <w:u w:val="single"/>
        </w:rPr>
        <w:t xml:space="preserve">ROOF: </w:t>
      </w:r>
      <w:r w:rsidRPr="00E209E1">
        <w:rPr>
          <w:sz w:val="20"/>
          <w:szCs w:val="20"/>
        </w:rPr>
        <w:t>LABOR AND MATERIALS AS FOLLOWS:</w:t>
      </w:r>
    </w:p>
    <w:p w:rsidR="00752108" w:rsidRPr="00E209E1" w:rsidRDefault="009E644F" w:rsidP="00DD3995">
      <w:pPr>
        <w:spacing w:after="0"/>
        <w:contextualSpacing/>
        <w:rPr>
          <w:sz w:val="20"/>
          <w:szCs w:val="20"/>
        </w:rPr>
      </w:pPr>
      <w:sdt>
        <w:sdtPr>
          <w:rPr>
            <w:sz w:val="20"/>
            <w:szCs w:val="20"/>
          </w:rPr>
          <w:id w:val="-1084766658"/>
        </w:sdtPr>
        <w:sdtContent>
          <w:r w:rsidR="00684543" w:rsidRPr="00E209E1">
            <w:rPr>
              <w:rFonts w:ascii="MS Gothic" w:eastAsia="MS Gothic" w:hAnsi="MS Gothic" w:cs="MS Gothic" w:hint="eastAsia"/>
              <w:sz w:val="20"/>
              <w:szCs w:val="20"/>
            </w:rPr>
            <w:t>☒</w:t>
          </w:r>
        </w:sdtContent>
      </w:sdt>
      <w:r w:rsidR="00684543" w:rsidRPr="00E209E1">
        <w:rPr>
          <w:sz w:val="20"/>
          <w:szCs w:val="20"/>
        </w:rPr>
        <w:t>HAND FRAMED</w:t>
      </w:r>
      <w:r w:rsidR="00E951D3" w:rsidRPr="00E209E1">
        <w:rPr>
          <w:sz w:val="20"/>
          <w:szCs w:val="20"/>
        </w:rPr>
        <w:tab/>
      </w:r>
      <w:r w:rsidR="00E951D3" w:rsidRPr="00E209E1">
        <w:rPr>
          <w:sz w:val="20"/>
          <w:szCs w:val="20"/>
        </w:rPr>
        <w:tab/>
      </w:r>
      <w:r w:rsidR="00C84F25">
        <w:rPr>
          <w:sz w:val="20"/>
          <w:szCs w:val="20"/>
        </w:rPr>
        <w:tab/>
      </w:r>
      <w:r w:rsidR="00E951D3" w:rsidRPr="00E209E1">
        <w:rPr>
          <w:sz w:val="20"/>
          <w:szCs w:val="20"/>
        </w:rPr>
        <w:tab/>
      </w:r>
      <w:sdt>
        <w:sdtPr>
          <w:rPr>
            <w:sz w:val="20"/>
            <w:szCs w:val="20"/>
          </w:rPr>
          <w:id w:val="-88234475"/>
        </w:sdtPr>
        <w:sdtContent>
          <w:r w:rsidR="00E951D3" w:rsidRPr="00E209E1">
            <w:rPr>
              <w:rFonts w:ascii="MS Gothic" w:eastAsia="MS Gothic" w:hAnsi="MS Gothic" w:cs="MS Gothic" w:hint="eastAsia"/>
              <w:sz w:val="20"/>
              <w:szCs w:val="20"/>
            </w:rPr>
            <w:t>☐</w:t>
          </w:r>
        </w:sdtContent>
      </w:sdt>
      <w:r w:rsidR="00752108" w:rsidRPr="00E209E1">
        <w:rPr>
          <w:sz w:val="20"/>
          <w:szCs w:val="20"/>
        </w:rPr>
        <w:t>5/8 CDX PLYWOOD</w:t>
      </w:r>
    </w:p>
    <w:p w:rsidR="00752108" w:rsidRPr="00E209E1" w:rsidRDefault="009E644F" w:rsidP="00DD3995">
      <w:pPr>
        <w:spacing w:after="0"/>
        <w:contextualSpacing/>
        <w:rPr>
          <w:sz w:val="20"/>
          <w:szCs w:val="20"/>
        </w:rPr>
      </w:pPr>
      <w:sdt>
        <w:sdtPr>
          <w:rPr>
            <w:sz w:val="20"/>
            <w:szCs w:val="20"/>
          </w:rPr>
          <w:id w:val="1559282823"/>
        </w:sdtPr>
        <w:sdtContent>
          <w:r w:rsidR="00684543" w:rsidRPr="00E209E1">
            <w:rPr>
              <w:rFonts w:ascii="MS Gothic" w:eastAsia="MS Gothic" w:hAnsi="MS Gothic" w:cs="MS Gothic" w:hint="eastAsia"/>
              <w:sz w:val="20"/>
              <w:szCs w:val="20"/>
            </w:rPr>
            <w:t>☒</w:t>
          </w:r>
        </w:sdtContent>
      </w:sdt>
      <w:r w:rsidR="00684543" w:rsidRPr="00E209E1">
        <w:rPr>
          <w:sz w:val="20"/>
          <w:szCs w:val="20"/>
        </w:rPr>
        <w:t>YELLOW PINE #2</w:t>
      </w:r>
      <w:r w:rsidR="00752108" w:rsidRPr="00E209E1">
        <w:rPr>
          <w:sz w:val="20"/>
          <w:szCs w:val="20"/>
        </w:rPr>
        <w:tab/>
      </w:r>
      <w:r w:rsidR="00752108" w:rsidRPr="00E209E1">
        <w:rPr>
          <w:sz w:val="20"/>
          <w:szCs w:val="20"/>
        </w:rPr>
        <w:tab/>
      </w:r>
      <w:r w:rsidR="00752108" w:rsidRPr="00E209E1">
        <w:rPr>
          <w:sz w:val="20"/>
          <w:szCs w:val="20"/>
        </w:rPr>
        <w:tab/>
      </w:r>
      <w:r w:rsidR="00752108" w:rsidRPr="00E209E1">
        <w:rPr>
          <w:sz w:val="20"/>
          <w:szCs w:val="20"/>
        </w:rPr>
        <w:tab/>
      </w:r>
      <w:sdt>
        <w:sdtPr>
          <w:rPr>
            <w:sz w:val="20"/>
            <w:szCs w:val="20"/>
          </w:rPr>
          <w:id w:val="-1507900749"/>
        </w:sdtPr>
        <w:sdtContent>
          <w:r w:rsidR="00752108" w:rsidRPr="00E209E1">
            <w:rPr>
              <w:rFonts w:ascii="MS Gothic" w:eastAsia="MS Gothic" w:hAnsi="MS Gothic" w:cs="MS Gothic" w:hint="eastAsia"/>
              <w:sz w:val="20"/>
              <w:szCs w:val="20"/>
            </w:rPr>
            <w:t>☐</w:t>
          </w:r>
        </w:sdtContent>
      </w:sdt>
      <w:r w:rsidR="00752108" w:rsidRPr="00E209E1">
        <w:rPr>
          <w:sz w:val="20"/>
          <w:szCs w:val="20"/>
        </w:rPr>
        <w:t>3/4 PLYWOOD</w:t>
      </w:r>
    </w:p>
    <w:p w:rsidR="00752108" w:rsidRPr="00E209E1" w:rsidRDefault="009E644F" w:rsidP="00DD3995">
      <w:pPr>
        <w:spacing w:after="0"/>
        <w:contextualSpacing/>
        <w:rPr>
          <w:sz w:val="20"/>
          <w:szCs w:val="20"/>
        </w:rPr>
      </w:pPr>
      <w:sdt>
        <w:sdtPr>
          <w:rPr>
            <w:sz w:val="20"/>
            <w:szCs w:val="20"/>
          </w:rPr>
          <w:id w:val="-431593230"/>
        </w:sdtPr>
        <w:sdtContent>
          <w:r w:rsidR="009C6C7E" w:rsidRPr="00E209E1">
            <w:rPr>
              <w:rFonts w:ascii="MS Gothic" w:eastAsia="MS Gothic" w:hAnsi="MS Gothic" w:cs="MS Gothic" w:hint="eastAsia"/>
              <w:sz w:val="20"/>
              <w:szCs w:val="20"/>
            </w:rPr>
            <w:t>☐</w:t>
          </w:r>
        </w:sdtContent>
      </w:sdt>
      <w:r w:rsidR="00752108" w:rsidRPr="00E209E1">
        <w:rPr>
          <w:sz w:val="20"/>
          <w:szCs w:val="20"/>
        </w:rPr>
        <w:t>METAL JOISTS</w:t>
      </w:r>
      <w:r w:rsidR="00752108" w:rsidRPr="00E209E1">
        <w:rPr>
          <w:sz w:val="20"/>
          <w:szCs w:val="20"/>
        </w:rPr>
        <w:tab/>
      </w:r>
      <w:r w:rsidR="00752108" w:rsidRPr="00E209E1">
        <w:rPr>
          <w:sz w:val="20"/>
          <w:szCs w:val="20"/>
        </w:rPr>
        <w:tab/>
      </w:r>
      <w:r w:rsidR="00752108" w:rsidRPr="00E209E1">
        <w:rPr>
          <w:sz w:val="20"/>
          <w:szCs w:val="20"/>
        </w:rPr>
        <w:tab/>
      </w:r>
      <w:r w:rsidR="00752108" w:rsidRPr="00E209E1">
        <w:rPr>
          <w:sz w:val="20"/>
          <w:szCs w:val="20"/>
        </w:rPr>
        <w:tab/>
      </w:r>
      <w:r w:rsidR="00752108" w:rsidRPr="00E209E1">
        <w:rPr>
          <w:sz w:val="20"/>
          <w:szCs w:val="20"/>
        </w:rPr>
        <w:tab/>
      </w:r>
      <w:sdt>
        <w:sdtPr>
          <w:rPr>
            <w:sz w:val="20"/>
            <w:szCs w:val="20"/>
          </w:rPr>
          <w:id w:val="-1792672787"/>
        </w:sdtPr>
        <w:sdtContent>
          <w:r w:rsidR="009C6C7E" w:rsidRPr="00E209E1">
            <w:rPr>
              <w:rFonts w:ascii="MS Gothic" w:eastAsia="MS Gothic" w:hAnsi="MS Gothic" w:cs="MS Gothic" w:hint="eastAsia"/>
              <w:sz w:val="20"/>
              <w:szCs w:val="20"/>
            </w:rPr>
            <w:t>☐</w:t>
          </w:r>
        </w:sdtContent>
      </w:sdt>
      <w:r w:rsidR="009C6C7E" w:rsidRPr="00E209E1">
        <w:rPr>
          <w:sz w:val="20"/>
          <w:szCs w:val="20"/>
        </w:rPr>
        <w:t>OTHER</w:t>
      </w:r>
      <w:r w:rsidR="00A92EE8" w:rsidRPr="00E209E1">
        <w:rPr>
          <w:sz w:val="20"/>
          <w:szCs w:val="20"/>
        </w:rPr>
        <w:t xml:space="preserve"> (REFER TO NOTES)</w:t>
      </w:r>
      <w:r w:rsidR="00752108" w:rsidRPr="00E209E1">
        <w:rPr>
          <w:sz w:val="20"/>
          <w:szCs w:val="20"/>
        </w:rPr>
        <w:tab/>
        <w:t xml:space="preserve"> </w:t>
      </w:r>
    </w:p>
    <w:p w:rsidR="00752108" w:rsidRPr="00E209E1" w:rsidRDefault="009E644F" w:rsidP="00DD3995">
      <w:pPr>
        <w:spacing w:after="0"/>
        <w:contextualSpacing/>
        <w:rPr>
          <w:sz w:val="20"/>
          <w:szCs w:val="20"/>
        </w:rPr>
      </w:pPr>
      <w:sdt>
        <w:sdtPr>
          <w:rPr>
            <w:sz w:val="20"/>
            <w:szCs w:val="20"/>
          </w:rPr>
          <w:id w:val="-1322421418"/>
        </w:sdtPr>
        <w:sdtContent>
          <w:r w:rsidR="00752108" w:rsidRPr="00E209E1">
            <w:rPr>
              <w:rFonts w:ascii="MS Gothic" w:eastAsia="MS Gothic" w:hAnsi="MS Gothic" w:cs="MS Gothic" w:hint="eastAsia"/>
              <w:sz w:val="20"/>
              <w:szCs w:val="20"/>
            </w:rPr>
            <w:t>☐</w:t>
          </w:r>
        </w:sdtContent>
      </w:sdt>
      <w:r w:rsidR="00752108" w:rsidRPr="00E209E1">
        <w:rPr>
          <w:sz w:val="20"/>
          <w:szCs w:val="20"/>
        </w:rPr>
        <w:t>METAL DECK</w:t>
      </w:r>
      <w:r w:rsidR="009C6C7E" w:rsidRPr="00E209E1">
        <w:rPr>
          <w:sz w:val="20"/>
          <w:szCs w:val="20"/>
        </w:rPr>
        <w:tab/>
      </w:r>
      <w:r w:rsidR="009C6C7E" w:rsidRPr="00E209E1">
        <w:rPr>
          <w:sz w:val="20"/>
          <w:szCs w:val="20"/>
        </w:rPr>
        <w:tab/>
      </w:r>
      <w:r w:rsidR="009C6C7E" w:rsidRPr="00E209E1">
        <w:rPr>
          <w:sz w:val="20"/>
          <w:szCs w:val="20"/>
        </w:rPr>
        <w:tab/>
      </w:r>
      <w:r w:rsidR="009C6C7E" w:rsidRPr="00E209E1">
        <w:rPr>
          <w:sz w:val="20"/>
          <w:szCs w:val="20"/>
        </w:rPr>
        <w:tab/>
      </w:r>
      <w:r w:rsidR="009C6C7E" w:rsidRPr="00E209E1">
        <w:rPr>
          <w:sz w:val="20"/>
          <w:szCs w:val="20"/>
        </w:rPr>
        <w:tab/>
      </w:r>
    </w:p>
    <w:p w:rsidR="00C606D5" w:rsidRPr="00E209E1" w:rsidRDefault="009E644F" w:rsidP="00DD3995">
      <w:pPr>
        <w:spacing w:after="0"/>
        <w:contextualSpacing/>
        <w:rPr>
          <w:sz w:val="20"/>
          <w:szCs w:val="20"/>
        </w:rPr>
      </w:pPr>
      <w:sdt>
        <w:sdtPr>
          <w:rPr>
            <w:sz w:val="20"/>
            <w:szCs w:val="20"/>
          </w:rPr>
          <w:id w:val="423003371"/>
        </w:sdtPr>
        <w:sdtContent>
          <w:r w:rsidR="00C606D5" w:rsidRPr="00E209E1">
            <w:rPr>
              <w:rFonts w:ascii="MS Gothic" w:eastAsia="MS Gothic" w:hAnsi="MS Gothic" w:cs="MS Gothic" w:hint="eastAsia"/>
              <w:sz w:val="20"/>
              <w:szCs w:val="20"/>
            </w:rPr>
            <w:t>☐</w:t>
          </w:r>
        </w:sdtContent>
      </w:sdt>
      <w:r w:rsidR="009C6C7E" w:rsidRPr="00E209E1">
        <w:rPr>
          <w:sz w:val="20"/>
          <w:szCs w:val="20"/>
        </w:rPr>
        <w:t>LIGHT GAUGE METAL TRUSSES</w:t>
      </w:r>
      <w:r w:rsidR="009C6C7E" w:rsidRPr="00E209E1">
        <w:rPr>
          <w:sz w:val="20"/>
          <w:szCs w:val="20"/>
        </w:rPr>
        <w:tab/>
      </w:r>
      <w:r w:rsidR="009C6C7E" w:rsidRPr="00E209E1">
        <w:rPr>
          <w:sz w:val="20"/>
          <w:szCs w:val="20"/>
        </w:rPr>
        <w:tab/>
      </w:r>
      <w:r w:rsidR="009C6C7E" w:rsidRPr="00E209E1">
        <w:rPr>
          <w:sz w:val="20"/>
          <w:szCs w:val="20"/>
        </w:rPr>
        <w:tab/>
      </w:r>
      <w:sdt>
        <w:sdtPr>
          <w:rPr>
            <w:sz w:val="20"/>
            <w:szCs w:val="20"/>
          </w:rPr>
          <w:id w:val="772898618"/>
        </w:sdtPr>
        <w:sdtContent>
          <w:r w:rsidR="009C6C7E" w:rsidRPr="00E209E1">
            <w:rPr>
              <w:rFonts w:ascii="MS Gothic" w:eastAsia="MS Gothic" w:hAnsi="MS Gothic" w:cs="MS Gothic" w:hint="eastAsia"/>
              <w:sz w:val="20"/>
              <w:szCs w:val="20"/>
            </w:rPr>
            <w:t>☐</w:t>
          </w:r>
        </w:sdtContent>
      </w:sdt>
      <w:r w:rsidR="009C6C7E" w:rsidRPr="00E209E1">
        <w:rPr>
          <w:sz w:val="20"/>
          <w:szCs w:val="20"/>
        </w:rPr>
        <w:t>TRUSSES INCLUDED</w:t>
      </w:r>
    </w:p>
    <w:p w:rsidR="00752108" w:rsidRPr="00E209E1" w:rsidRDefault="009E644F" w:rsidP="00DD3995">
      <w:pPr>
        <w:spacing w:after="0"/>
        <w:contextualSpacing/>
        <w:rPr>
          <w:sz w:val="20"/>
          <w:szCs w:val="20"/>
        </w:rPr>
      </w:pPr>
      <w:sdt>
        <w:sdtPr>
          <w:rPr>
            <w:sz w:val="20"/>
            <w:szCs w:val="20"/>
          </w:rPr>
          <w:id w:val="-21325869"/>
        </w:sdtPr>
        <w:sdtContent>
          <w:r w:rsidR="009C6C7E" w:rsidRPr="00E209E1">
            <w:rPr>
              <w:rFonts w:ascii="MS Gothic" w:eastAsia="MS Gothic" w:hAnsi="MS Gothic" w:cs="MS Gothic" w:hint="eastAsia"/>
              <w:sz w:val="20"/>
              <w:szCs w:val="20"/>
            </w:rPr>
            <w:t>☐</w:t>
          </w:r>
        </w:sdtContent>
      </w:sdt>
      <w:r w:rsidR="009C6C7E" w:rsidRPr="00E209E1">
        <w:rPr>
          <w:sz w:val="20"/>
          <w:szCs w:val="20"/>
        </w:rPr>
        <w:t>LIGHT GAUGE ROOF DECK</w:t>
      </w:r>
      <w:r w:rsidR="00B35392" w:rsidRPr="00E209E1">
        <w:rPr>
          <w:sz w:val="20"/>
          <w:szCs w:val="20"/>
        </w:rPr>
        <w:tab/>
      </w:r>
      <w:r w:rsidR="009C6C7E" w:rsidRPr="00E209E1">
        <w:rPr>
          <w:sz w:val="20"/>
          <w:szCs w:val="20"/>
        </w:rPr>
        <w:tab/>
      </w:r>
      <w:r w:rsidR="009C6C7E" w:rsidRPr="00E209E1">
        <w:rPr>
          <w:sz w:val="20"/>
          <w:szCs w:val="20"/>
        </w:rPr>
        <w:tab/>
      </w:r>
      <w:sdt>
        <w:sdtPr>
          <w:rPr>
            <w:sz w:val="20"/>
            <w:szCs w:val="20"/>
          </w:rPr>
          <w:id w:val="2123561001"/>
        </w:sdtPr>
        <w:sdtContent>
          <w:r w:rsidR="00C84F25">
            <w:rPr>
              <w:rFonts w:ascii="MS Gothic" w:eastAsia="MS Gothic" w:hAnsi="MS Gothic" w:hint="eastAsia"/>
              <w:sz w:val="20"/>
              <w:szCs w:val="20"/>
            </w:rPr>
            <w:t>☐</w:t>
          </w:r>
        </w:sdtContent>
      </w:sdt>
      <w:r w:rsidR="009C6C7E" w:rsidRPr="00E209E1">
        <w:rPr>
          <w:sz w:val="20"/>
          <w:szCs w:val="20"/>
        </w:rPr>
        <w:t>TRUSSES NOT INCLUDED</w:t>
      </w:r>
    </w:p>
    <w:p w:rsidR="00752108" w:rsidRPr="00E209E1" w:rsidRDefault="00752108" w:rsidP="00DD3995">
      <w:pPr>
        <w:spacing w:after="0"/>
        <w:contextualSpacing/>
        <w:rPr>
          <w:sz w:val="20"/>
          <w:szCs w:val="20"/>
        </w:rPr>
      </w:pPr>
    </w:p>
    <w:p w:rsidR="00752108" w:rsidRPr="00E209E1" w:rsidRDefault="00752108" w:rsidP="00DD3995">
      <w:pPr>
        <w:spacing w:after="0"/>
        <w:contextualSpacing/>
        <w:rPr>
          <w:sz w:val="20"/>
          <w:szCs w:val="20"/>
        </w:rPr>
      </w:pPr>
      <w:r w:rsidRPr="00E209E1">
        <w:rPr>
          <w:sz w:val="20"/>
          <w:szCs w:val="20"/>
        </w:rPr>
        <w:tab/>
      </w:r>
    </w:p>
    <w:p w:rsidR="00752108" w:rsidRPr="00E209E1" w:rsidRDefault="009E644F" w:rsidP="00DD3995">
      <w:pPr>
        <w:spacing w:after="0"/>
        <w:contextualSpacing/>
        <w:rPr>
          <w:b/>
          <w:sz w:val="20"/>
          <w:szCs w:val="20"/>
        </w:rPr>
      </w:pPr>
      <w:sdt>
        <w:sdtPr>
          <w:rPr>
            <w:sz w:val="20"/>
            <w:szCs w:val="20"/>
          </w:rPr>
          <w:id w:val="1644689467"/>
        </w:sdtPr>
        <w:sdtContent>
          <w:r w:rsidR="00752108" w:rsidRPr="00E209E1">
            <w:rPr>
              <w:rFonts w:ascii="MS Gothic" w:eastAsia="MS Gothic" w:hAnsi="MS Gothic" w:cs="MS Gothic" w:hint="eastAsia"/>
              <w:sz w:val="20"/>
              <w:szCs w:val="20"/>
            </w:rPr>
            <w:t>☐</w:t>
          </w:r>
        </w:sdtContent>
      </w:sdt>
      <w:r w:rsidR="00684543" w:rsidRPr="00E209E1">
        <w:rPr>
          <w:b/>
          <w:sz w:val="20"/>
          <w:szCs w:val="20"/>
          <w:u w:val="single"/>
        </w:rPr>
        <w:t>ROOF COVERING</w:t>
      </w:r>
      <w:r w:rsidR="00203A2A" w:rsidRPr="00E209E1">
        <w:rPr>
          <w:b/>
          <w:sz w:val="20"/>
          <w:szCs w:val="20"/>
        </w:rPr>
        <w:t>:</w:t>
      </w:r>
    </w:p>
    <w:p w:rsidR="00E209E1" w:rsidRPr="00E209E1" w:rsidRDefault="00E209E1" w:rsidP="00C84F25">
      <w:pPr>
        <w:jc w:val="both"/>
        <w:rPr>
          <w:rFonts w:cs="Times New Roman"/>
          <w:b/>
          <w:sz w:val="20"/>
          <w:szCs w:val="20"/>
          <w:u w:val="single"/>
        </w:rPr>
      </w:pPr>
      <w:r w:rsidRPr="00E209E1">
        <w:rPr>
          <w:rFonts w:cs="Times New Roman"/>
          <w:b/>
          <w:i/>
          <w:sz w:val="20"/>
          <w:szCs w:val="20"/>
        </w:rPr>
        <w:tab/>
      </w:r>
      <w:r>
        <w:rPr>
          <w:rFonts w:cs="Times New Roman"/>
          <w:b/>
          <w:i/>
          <w:sz w:val="20"/>
          <w:szCs w:val="20"/>
        </w:rPr>
        <w:tab/>
      </w:r>
      <w:r w:rsidRPr="00E209E1">
        <w:rPr>
          <w:rFonts w:cs="Times New Roman"/>
          <w:sz w:val="20"/>
          <w:szCs w:val="20"/>
        </w:rPr>
        <w:tab/>
      </w:r>
      <w:r w:rsidRPr="00E209E1">
        <w:rPr>
          <w:rFonts w:cs="Times New Roman"/>
          <w:b/>
          <w:sz w:val="20"/>
          <w:szCs w:val="20"/>
          <w:u w:val="single"/>
        </w:rPr>
        <w:t>SHINGLE ROOF</w:t>
      </w:r>
    </w:p>
    <w:p w:rsidR="00E209E1" w:rsidRPr="00E209E1" w:rsidRDefault="00E209E1" w:rsidP="00C84F25">
      <w:pPr>
        <w:numPr>
          <w:ilvl w:val="0"/>
          <w:numId w:val="3"/>
        </w:numPr>
        <w:spacing w:line="240" w:lineRule="auto"/>
        <w:jc w:val="both"/>
        <w:rPr>
          <w:rFonts w:cs="Times New Roman"/>
          <w:b/>
          <w:sz w:val="20"/>
          <w:szCs w:val="20"/>
          <w:u w:val="single"/>
        </w:rPr>
      </w:pPr>
      <w:r w:rsidRPr="00E209E1">
        <w:rPr>
          <w:rFonts w:cs="Times New Roman"/>
          <w:sz w:val="20"/>
          <w:szCs w:val="20"/>
        </w:rPr>
        <w:t>TEAR OFF EXISTING ROOFING TO SMOOTH AND WORKABLE SURFACE.</w:t>
      </w:r>
    </w:p>
    <w:p w:rsidR="00E209E1" w:rsidRPr="00E209E1" w:rsidRDefault="00E209E1" w:rsidP="00C84F25">
      <w:pPr>
        <w:jc w:val="both"/>
        <w:rPr>
          <w:rFonts w:cs="Times New Roman"/>
          <w:sz w:val="20"/>
          <w:szCs w:val="20"/>
        </w:rPr>
      </w:pPr>
      <w:r w:rsidRPr="00E209E1">
        <w:rPr>
          <w:rFonts w:cs="Times New Roman"/>
          <w:sz w:val="20"/>
          <w:szCs w:val="20"/>
        </w:rPr>
        <w:t>DAMAGED DECKING LUMBER IS NOT VISIBLE UNTIL THE ROOFING IS REMOVED.  WE WILL REPLACE UP TO TWO FULL SHEETS OF PLYWOOD AND 25 FEET OF FASCIA AT NO EXTRA COST. LUMBER AND FASCIA REPLACED IN EXCESS OF THIS AMOUNT WILL BE CHARGED AS PER NOTE BELOW.*</w:t>
      </w:r>
    </w:p>
    <w:p w:rsidR="00E209E1" w:rsidRPr="00E209E1" w:rsidRDefault="00E209E1" w:rsidP="00C84F25">
      <w:pPr>
        <w:numPr>
          <w:ilvl w:val="0"/>
          <w:numId w:val="3"/>
        </w:numPr>
        <w:spacing w:after="0" w:line="240" w:lineRule="auto"/>
        <w:jc w:val="both"/>
        <w:rPr>
          <w:rFonts w:cs="Times New Roman"/>
          <w:sz w:val="20"/>
          <w:szCs w:val="20"/>
        </w:rPr>
      </w:pPr>
      <w:r w:rsidRPr="00E209E1">
        <w:rPr>
          <w:rFonts w:cs="Times New Roman"/>
          <w:sz w:val="20"/>
          <w:szCs w:val="20"/>
        </w:rPr>
        <w:t>INSTALL AN ASTM CERTIFIED #30 LBS. BASE SHEET FELT, MECHANICALLY SECURED TO THE DECKING LUMBER WITH RING SHANK NAILS AND TIN CAPS.</w:t>
      </w:r>
    </w:p>
    <w:p w:rsidR="00E209E1" w:rsidRPr="00E209E1" w:rsidRDefault="00E209E1" w:rsidP="00C84F25">
      <w:pPr>
        <w:numPr>
          <w:ilvl w:val="0"/>
          <w:numId w:val="3"/>
        </w:numPr>
        <w:spacing w:after="0" w:line="240" w:lineRule="auto"/>
        <w:jc w:val="both"/>
        <w:rPr>
          <w:rFonts w:cs="Times New Roman"/>
          <w:sz w:val="20"/>
          <w:szCs w:val="20"/>
        </w:rPr>
      </w:pPr>
      <w:r w:rsidRPr="00E209E1">
        <w:rPr>
          <w:rFonts w:cs="Times New Roman"/>
          <w:sz w:val="20"/>
          <w:szCs w:val="20"/>
        </w:rPr>
        <w:t>INSTALL NEW RIDGE VENT</w:t>
      </w:r>
    </w:p>
    <w:p w:rsidR="00E209E1" w:rsidRPr="00E209E1" w:rsidRDefault="00E209E1" w:rsidP="00C84F25">
      <w:pPr>
        <w:numPr>
          <w:ilvl w:val="0"/>
          <w:numId w:val="3"/>
        </w:numPr>
        <w:spacing w:after="0" w:line="240" w:lineRule="auto"/>
        <w:jc w:val="both"/>
        <w:rPr>
          <w:rFonts w:cs="Times New Roman"/>
          <w:sz w:val="20"/>
          <w:szCs w:val="20"/>
        </w:rPr>
      </w:pPr>
      <w:r w:rsidRPr="00E209E1">
        <w:rPr>
          <w:rFonts w:cs="Times New Roman"/>
          <w:sz w:val="20"/>
          <w:szCs w:val="20"/>
        </w:rPr>
        <w:t>INSTALL NEW GALVANIZED DRIP METAL ALONG EAVES.  REPLACE PLUMBING VENT SHIELDS WITH NEW.</w:t>
      </w:r>
    </w:p>
    <w:p w:rsidR="00E209E1" w:rsidRPr="00E209E1" w:rsidRDefault="00E209E1" w:rsidP="00C84F25">
      <w:pPr>
        <w:numPr>
          <w:ilvl w:val="0"/>
          <w:numId w:val="3"/>
        </w:numPr>
        <w:spacing w:after="0" w:line="240" w:lineRule="auto"/>
        <w:jc w:val="both"/>
        <w:rPr>
          <w:rFonts w:cs="Times New Roman"/>
          <w:sz w:val="20"/>
          <w:szCs w:val="20"/>
        </w:rPr>
      </w:pPr>
      <w:r w:rsidRPr="00E209E1">
        <w:rPr>
          <w:rFonts w:cs="Times New Roman"/>
          <w:sz w:val="20"/>
          <w:szCs w:val="20"/>
        </w:rPr>
        <w:t>INSTALL NEW 3 DIMENSIONAL SHINGLES</w:t>
      </w:r>
    </w:p>
    <w:p w:rsidR="00E209E1" w:rsidRPr="00E209E1" w:rsidRDefault="00E209E1" w:rsidP="00C84F25">
      <w:pPr>
        <w:numPr>
          <w:ilvl w:val="0"/>
          <w:numId w:val="3"/>
        </w:numPr>
        <w:spacing w:line="240" w:lineRule="auto"/>
        <w:jc w:val="both"/>
        <w:rPr>
          <w:rFonts w:cs="Times New Roman"/>
          <w:sz w:val="20"/>
          <w:szCs w:val="20"/>
        </w:rPr>
      </w:pPr>
      <w:r w:rsidRPr="00E209E1">
        <w:rPr>
          <w:rFonts w:cs="Times New Roman"/>
          <w:sz w:val="20"/>
          <w:szCs w:val="20"/>
        </w:rPr>
        <w:t>HAUL AWAY DEBRIS</w:t>
      </w:r>
    </w:p>
    <w:p w:rsidR="00E209E1" w:rsidRPr="00E209E1" w:rsidRDefault="00E209E1" w:rsidP="00C84F25">
      <w:pPr>
        <w:jc w:val="both"/>
        <w:rPr>
          <w:rFonts w:cs="Times New Roman"/>
          <w:sz w:val="20"/>
          <w:szCs w:val="20"/>
        </w:rPr>
      </w:pPr>
      <w:r w:rsidRPr="00E209E1">
        <w:rPr>
          <w:rFonts w:cs="Times New Roman"/>
          <w:b/>
          <w:sz w:val="20"/>
          <w:szCs w:val="20"/>
        </w:rPr>
        <w:t xml:space="preserve">*NOTE: </w:t>
      </w:r>
      <w:r w:rsidRPr="00E209E1">
        <w:rPr>
          <w:rFonts w:cs="Times New Roman"/>
          <w:sz w:val="20"/>
          <w:szCs w:val="20"/>
        </w:rPr>
        <w:t>(2) SHEETS OF 5/8” CDX PLYWOOD AND 25 FT. OF FASCIA BOARD AT NO CHARGE.  ADDITIONAL WOOD IN ADDITION TO STATED ALLOWANCE WILL BE SUPPLIED AND INSTALLED AT $6.00 PER LINEAR FOOT FOR FASCIA AND $2.50 PER SQUARE FOOT FOR CDX PLYWOOD.</w:t>
      </w:r>
    </w:p>
    <w:p w:rsidR="00E209E1" w:rsidRPr="00E209E1" w:rsidRDefault="00E209E1" w:rsidP="00C84F25">
      <w:pPr>
        <w:ind w:left="360"/>
        <w:jc w:val="both"/>
        <w:rPr>
          <w:rFonts w:cs="Times New Roman"/>
          <w:b/>
          <w:sz w:val="20"/>
          <w:szCs w:val="20"/>
          <w:u w:val="single"/>
        </w:rPr>
      </w:pPr>
      <w:r w:rsidRPr="00E209E1">
        <w:rPr>
          <w:rFonts w:cs="Times New Roman"/>
          <w:b/>
          <w:sz w:val="20"/>
          <w:szCs w:val="20"/>
          <w:u w:val="single"/>
        </w:rPr>
        <w:t>EXCLUSIONS &amp; QUALIFICATIONS:</w:t>
      </w:r>
    </w:p>
    <w:p w:rsidR="00E209E1" w:rsidRPr="00E209E1" w:rsidRDefault="00E209E1" w:rsidP="00C84F25">
      <w:pPr>
        <w:numPr>
          <w:ilvl w:val="0"/>
          <w:numId w:val="2"/>
        </w:numPr>
        <w:spacing w:after="0" w:line="240" w:lineRule="auto"/>
        <w:jc w:val="both"/>
        <w:rPr>
          <w:rFonts w:cs="Times New Roman"/>
          <w:sz w:val="20"/>
          <w:szCs w:val="20"/>
        </w:rPr>
      </w:pPr>
      <w:r w:rsidRPr="00E209E1">
        <w:rPr>
          <w:rFonts w:cs="Times New Roman"/>
          <w:sz w:val="20"/>
          <w:szCs w:val="20"/>
        </w:rPr>
        <w:t>NO DECK SYSTEMS (WOOD, METAL, OR OTHERWISE).</w:t>
      </w:r>
    </w:p>
    <w:p w:rsidR="00E209E1" w:rsidRPr="00E209E1" w:rsidRDefault="00E209E1" w:rsidP="00C84F25">
      <w:pPr>
        <w:numPr>
          <w:ilvl w:val="0"/>
          <w:numId w:val="2"/>
        </w:numPr>
        <w:spacing w:after="0" w:line="240" w:lineRule="auto"/>
        <w:jc w:val="both"/>
        <w:rPr>
          <w:rFonts w:cs="Times New Roman"/>
          <w:sz w:val="20"/>
          <w:szCs w:val="20"/>
        </w:rPr>
      </w:pPr>
      <w:r w:rsidRPr="00E209E1">
        <w:rPr>
          <w:rFonts w:cs="Times New Roman"/>
          <w:sz w:val="20"/>
          <w:szCs w:val="20"/>
        </w:rPr>
        <w:t>NO HVAC EQUIPMENT, HOISTING, PLACEMENT, OR EQUIPMENT CURBING.</w:t>
      </w:r>
    </w:p>
    <w:p w:rsidR="00E209E1" w:rsidRPr="00E209E1" w:rsidRDefault="00E209E1" w:rsidP="00C84F25">
      <w:pPr>
        <w:numPr>
          <w:ilvl w:val="0"/>
          <w:numId w:val="2"/>
        </w:numPr>
        <w:spacing w:after="0" w:line="240" w:lineRule="auto"/>
        <w:jc w:val="both"/>
        <w:rPr>
          <w:rFonts w:cs="Times New Roman"/>
          <w:sz w:val="16"/>
          <w:szCs w:val="16"/>
        </w:rPr>
      </w:pPr>
      <w:r w:rsidRPr="00E209E1">
        <w:rPr>
          <w:rFonts w:cs="Times New Roman"/>
          <w:sz w:val="20"/>
          <w:szCs w:val="20"/>
        </w:rPr>
        <w:t xml:space="preserve">ROUGH CARPENTRY, FRAMING, AND ALL WOOD BLOCKING ARE EXCLUDED. </w:t>
      </w:r>
      <w:r w:rsidRPr="00E209E1">
        <w:rPr>
          <w:rFonts w:cs="Times New Roman"/>
          <w:sz w:val="16"/>
          <w:szCs w:val="16"/>
        </w:rPr>
        <w:t>(UNLESS OTHERWISE STATED ABOVE)</w:t>
      </w:r>
    </w:p>
    <w:p w:rsidR="00E209E1" w:rsidRPr="00E209E1" w:rsidRDefault="00E209E1" w:rsidP="00C84F25">
      <w:pPr>
        <w:numPr>
          <w:ilvl w:val="0"/>
          <w:numId w:val="2"/>
        </w:numPr>
        <w:spacing w:after="0" w:line="240" w:lineRule="auto"/>
        <w:jc w:val="both"/>
        <w:rPr>
          <w:rFonts w:cs="Times New Roman"/>
          <w:sz w:val="20"/>
          <w:szCs w:val="20"/>
        </w:rPr>
      </w:pPr>
      <w:r w:rsidRPr="00E209E1">
        <w:rPr>
          <w:rFonts w:cs="Times New Roman"/>
          <w:sz w:val="20"/>
          <w:szCs w:val="20"/>
        </w:rPr>
        <w:t>NO SOFFIT INSTALLATION EXPRESSED OR IMPLIED.</w:t>
      </w:r>
    </w:p>
    <w:p w:rsidR="00E209E1" w:rsidRPr="00E209E1" w:rsidRDefault="00E209E1" w:rsidP="00C84F25">
      <w:pPr>
        <w:numPr>
          <w:ilvl w:val="0"/>
          <w:numId w:val="2"/>
        </w:numPr>
        <w:spacing w:after="0" w:line="240" w:lineRule="auto"/>
        <w:jc w:val="both"/>
        <w:rPr>
          <w:rFonts w:cs="Times New Roman"/>
          <w:b/>
          <w:sz w:val="20"/>
          <w:szCs w:val="20"/>
          <w:u w:val="single"/>
        </w:rPr>
      </w:pPr>
      <w:r w:rsidRPr="00E209E1">
        <w:rPr>
          <w:rFonts w:cs="Times New Roman"/>
          <w:sz w:val="20"/>
          <w:szCs w:val="20"/>
        </w:rPr>
        <w:t>NO PERMITS AND/OR PERMIT FEES, NO ENGINEERING FEES</w:t>
      </w:r>
    </w:p>
    <w:p w:rsidR="00B35392" w:rsidRPr="00E209E1" w:rsidRDefault="00B35392" w:rsidP="00C84F25">
      <w:pPr>
        <w:spacing w:after="0"/>
        <w:contextualSpacing/>
        <w:jc w:val="both"/>
        <w:rPr>
          <w:rFonts w:cstheme="minorHAnsi"/>
          <w:sz w:val="20"/>
          <w:szCs w:val="20"/>
        </w:rPr>
      </w:pPr>
    </w:p>
    <w:p w:rsidR="00B35392" w:rsidRPr="00E209E1" w:rsidRDefault="00B35392" w:rsidP="00DD3995">
      <w:pPr>
        <w:spacing w:after="0"/>
        <w:contextualSpacing/>
        <w:rPr>
          <w:rFonts w:cstheme="minorHAnsi"/>
          <w:sz w:val="20"/>
          <w:szCs w:val="20"/>
        </w:rPr>
      </w:pPr>
    </w:p>
    <w:p w:rsidR="00DD3727" w:rsidRPr="00E209E1" w:rsidRDefault="000B70F2" w:rsidP="00DB33D4">
      <w:pPr>
        <w:spacing w:after="0"/>
        <w:contextualSpacing/>
        <w:jc w:val="center"/>
        <w:rPr>
          <w:rFonts w:cstheme="minorHAnsi"/>
          <w:i/>
          <w:sz w:val="20"/>
          <w:szCs w:val="20"/>
        </w:rPr>
      </w:pPr>
      <w:r w:rsidRPr="00E209E1">
        <w:rPr>
          <w:rFonts w:cstheme="minorHAnsi"/>
          <w:i/>
          <w:sz w:val="20"/>
          <w:szCs w:val="20"/>
        </w:rPr>
        <w:lastRenderedPageBreak/>
        <w:t>ADDENDUM “C”</w:t>
      </w:r>
    </w:p>
    <w:p w:rsidR="00E209E1" w:rsidRPr="00E209E1" w:rsidRDefault="00E209E1" w:rsidP="00C84F25">
      <w:pPr>
        <w:spacing w:after="0" w:line="360" w:lineRule="auto"/>
        <w:rPr>
          <w:sz w:val="18"/>
          <w:szCs w:val="20"/>
        </w:rPr>
      </w:pPr>
      <w:r w:rsidRPr="00E209E1">
        <w:rPr>
          <w:sz w:val="18"/>
          <w:szCs w:val="20"/>
        </w:rPr>
        <w:t>DATE:</w:t>
      </w:r>
      <w:r w:rsidRPr="00E209E1">
        <w:rPr>
          <w:sz w:val="18"/>
          <w:szCs w:val="20"/>
        </w:rPr>
        <w:tab/>
      </w:r>
      <w:r w:rsidRPr="00E209E1">
        <w:rPr>
          <w:rFonts w:cs="Arial"/>
          <w:b/>
          <w:sz w:val="18"/>
          <w:szCs w:val="20"/>
        </w:rPr>
        <w:t>MAY 20, 2013</w:t>
      </w:r>
    </w:p>
    <w:p w:rsidR="00E209E1" w:rsidRPr="00E209E1" w:rsidRDefault="00E209E1" w:rsidP="00C84F25">
      <w:pPr>
        <w:spacing w:after="0" w:line="240" w:lineRule="auto"/>
        <w:rPr>
          <w:rFonts w:cs="Arial"/>
          <w:b/>
          <w:sz w:val="18"/>
          <w:szCs w:val="20"/>
        </w:rPr>
      </w:pPr>
      <w:r w:rsidRPr="00E209E1">
        <w:rPr>
          <w:sz w:val="18"/>
          <w:szCs w:val="20"/>
        </w:rPr>
        <w:t>TO:</w:t>
      </w:r>
      <w:r w:rsidRPr="00E209E1">
        <w:rPr>
          <w:sz w:val="18"/>
          <w:szCs w:val="20"/>
        </w:rPr>
        <w:tab/>
      </w:r>
      <w:r w:rsidRPr="00E209E1">
        <w:rPr>
          <w:rFonts w:cs="Arial"/>
          <w:b/>
          <w:sz w:val="18"/>
          <w:szCs w:val="20"/>
        </w:rPr>
        <w:t>AFFINITY MANAGEMENT SERVICES</w:t>
      </w:r>
      <w:r w:rsidR="00C84F25">
        <w:rPr>
          <w:rFonts w:cs="Arial"/>
          <w:b/>
          <w:sz w:val="18"/>
          <w:szCs w:val="20"/>
        </w:rPr>
        <w:t xml:space="preserve">: </w:t>
      </w:r>
      <w:r w:rsidRPr="00E209E1">
        <w:rPr>
          <w:rFonts w:cs="Arial"/>
          <w:b/>
          <w:sz w:val="18"/>
          <w:szCs w:val="20"/>
        </w:rPr>
        <w:t>1430 NW 15</w:t>
      </w:r>
      <w:r w:rsidRPr="00E209E1">
        <w:rPr>
          <w:rFonts w:cs="Arial"/>
          <w:b/>
          <w:sz w:val="18"/>
          <w:szCs w:val="20"/>
          <w:vertAlign w:val="superscript"/>
        </w:rPr>
        <w:t>TH</w:t>
      </w:r>
      <w:r w:rsidRPr="00E209E1">
        <w:rPr>
          <w:rFonts w:cs="Arial"/>
          <w:b/>
          <w:sz w:val="18"/>
          <w:szCs w:val="20"/>
        </w:rPr>
        <w:t xml:space="preserve"> AVENUE, MIAMI, FL 33176</w:t>
      </w:r>
    </w:p>
    <w:p w:rsidR="00E209E1" w:rsidRPr="00E209E1" w:rsidRDefault="00E209E1" w:rsidP="00C84F25">
      <w:pPr>
        <w:spacing w:after="0" w:line="360" w:lineRule="auto"/>
        <w:ind w:firstLine="720"/>
        <w:rPr>
          <w:rFonts w:cs="Arial"/>
          <w:b/>
          <w:i/>
          <w:sz w:val="18"/>
          <w:szCs w:val="20"/>
        </w:rPr>
      </w:pPr>
      <w:r w:rsidRPr="00E209E1">
        <w:rPr>
          <w:rFonts w:cs="Arial"/>
          <w:b/>
          <w:sz w:val="18"/>
          <w:szCs w:val="20"/>
        </w:rPr>
        <w:t>ATTN: RAPHAEL GUTIERREZ PH: 305-325-4243 X125</w:t>
      </w:r>
    </w:p>
    <w:p w:rsidR="000B70F2" w:rsidRPr="00C84F25" w:rsidRDefault="00E209E1" w:rsidP="00C84F25">
      <w:pPr>
        <w:spacing w:line="360" w:lineRule="auto"/>
        <w:rPr>
          <w:rFonts w:cs="Arial"/>
          <w:b/>
          <w:sz w:val="18"/>
          <w:szCs w:val="20"/>
        </w:rPr>
      </w:pPr>
      <w:r w:rsidRPr="00E209E1">
        <w:rPr>
          <w:sz w:val="18"/>
          <w:szCs w:val="20"/>
        </w:rPr>
        <w:t>REF:</w:t>
      </w:r>
      <w:r w:rsidRPr="00E209E1">
        <w:rPr>
          <w:sz w:val="18"/>
          <w:szCs w:val="20"/>
        </w:rPr>
        <w:tab/>
      </w:r>
      <w:r w:rsidR="00C84F25">
        <w:rPr>
          <w:rFonts w:cs="Arial"/>
          <w:b/>
          <w:sz w:val="18"/>
          <w:szCs w:val="20"/>
        </w:rPr>
        <w:t xml:space="preserve">PICNIC STRUCTURE: </w:t>
      </w:r>
      <w:r w:rsidRPr="00E209E1">
        <w:rPr>
          <w:rFonts w:cs="Arial"/>
          <w:b/>
          <w:sz w:val="18"/>
          <w:szCs w:val="20"/>
        </w:rPr>
        <w:t>13400 SW</w:t>
      </w:r>
      <w:r w:rsidR="00D461E9">
        <w:rPr>
          <w:rFonts w:cs="Arial"/>
          <w:b/>
          <w:sz w:val="18"/>
          <w:szCs w:val="20"/>
        </w:rPr>
        <w:t xml:space="preserve"> </w:t>
      </w:r>
      <w:r w:rsidRPr="00E209E1">
        <w:rPr>
          <w:rFonts w:cs="Arial"/>
          <w:b/>
          <w:sz w:val="18"/>
          <w:szCs w:val="20"/>
        </w:rPr>
        <w:t>115 PLACE, MIAMI, FL 33176</w:t>
      </w:r>
    </w:p>
    <w:p w:rsidR="000B70F2" w:rsidRPr="00E209E1" w:rsidRDefault="000B70F2" w:rsidP="00C84F25">
      <w:pPr>
        <w:spacing w:before="240" w:after="0"/>
        <w:contextualSpacing/>
        <w:jc w:val="both"/>
        <w:rPr>
          <w:rFonts w:cstheme="minorHAnsi"/>
          <w:b/>
          <w:i/>
          <w:sz w:val="18"/>
          <w:szCs w:val="18"/>
          <w:u w:val="single"/>
        </w:rPr>
      </w:pPr>
      <w:r w:rsidRPr="00E209E1">
        <w:rPr>
          <w:rFonts w:cstheme="minorHAnsi"/>
          <w:b/>
          <w:i/>
          <w:sz w:val="18"/>
          <w:szCs w:val="18"/>
          <w:u w:val="single"/>
        </w:rPr>
        <w:t>THIS PRICE DOES NOT INCLUDE:</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PERMIT and/or PERMIT FEES/ NO BOND</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DEMOLITION</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ENGINEER, SURVEYOR, ARCHITECT OR CONCRETE TESTING</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FENCE, NO GATE (ALUMINUM/STEEL/WOOD)</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TRASH REMOVAL, NO DUMPSTER, NO DUMPSTER PAD</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PRECAST COLUMN, PRECAST STONE, OR PRECAST RAILING</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GROUND PREPARATION/ NO PILINGS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ATTIC PLATFORM</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INSIDE WALL OR INSIDE ARCHES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-ALL MECHANICAL TRADES TO BACK FILL THEIR OWN TRENCHES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-ALL GROUTING OF ANY DOOR BY OTHERS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TRUSSES, METAL SIDING OR VINYL SOFFIT</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APPLICATION OF ANY WOOD ON TOP OF PARAPHET WALL</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APPLICATION OF ANY WOOD FOR STUCCO BAND</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APPLICATION OF BACKING FOR INTERIOR NON-BEARING WALLS TO BE INSTALLED BY INTERIOR FRAMER</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FRAMING OF INTERIOR NON-BEARING WALLS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INSTALLATION OF INTERIOR TRIM POCKET DOORS, EXTERIOR DOORS OR CEILING SLIDING</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FURRING OF CEILING</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FRAMING OF AIR CONDITIONING STAND</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CEILING DROPS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PLANT SHELF</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GLASS BLOCK/ NO BRICK VENEER</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SKYLIGHT</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LOUVER</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DOOR, HOLLOW METAL DOOR OR WINDOW BUCK</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PRECAST FLOOR/NO PRECAST WALLS/NO TILT WALLS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GYPCRETE/NO LIGHTWEIGHT CONCRETE</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STEEL BEAMS/STEEL COLUMNS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CONCRETE/WOOD/METAL STAIRS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FLATWORK (SIDEWALKS, DRIVEWAYS, POOL DECKS, ETC.)</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ELEVATOR</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STUCCO, PAINT, OR OTHER FINISHES</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PRIVACY OR RETAINING WALLS</w:t>
      </w:r>
    </w:p>
    <w:p w:rsidR="00684543" w:rsidRPr="00E209E1" w:rsidRDefault="00684543" w:rsidP="00C46334">
      <w:pPr>
        <w:spacing w:after="0" w:line="240" w:lineRule="auto"/>
        <w:contextualSpacing/>
        <w:jc w:val="both"/>
        <w:rPr>
          <w:rFonts w:cstheme="minorHAnsi"/>
          <w:sz w:val="18"/>
          <w:szCs w:val="18"/>
        </w:rPr>
      </w:pPr>
      <w:r w:rsidRPr="00E209E1">
        <w:rPr>
          <w:rFonts w:cstheme="minorHAnsi"/>
          <w:sz w:val="18"/>
          <w:szCs w:val="18"/>
        </w:rPr>
        <w:t>-NO INSULLATION</w:t>
      </w:r>
    </w:p>
    <w:p w:rsidR="000B70F2" w:rsidRPr="00E209E1" w:rsidRDefault="000B70F2" w:rsidP="00C46334">
      <w:pPr>
        <w:spacing w:after="0" w:line="240" w:lineRule="auto"/>
        <w:contextualSpacing/>
        <w:jc w:val="both"/>
        <w:rPr>
          <w:rFonts w:cstheme="minorHAnsi"/>
          <w:b/>
          <w:sz w:val="18"/>
          <w:szCs w:val="18"/>
          <w:u w:val="single"/>
        </w:rPr>
      </w:pPr>
      <w:r w:rsidRPr="00E209E1">
        <w:rPr>
          <w:rFonts w:cstheme="minorHAnsi"/>
          <w:b/>
          <w:sz w:val="18"/>
          <w:szCs w:val="18"/>
          <w:u w:val="single"/>
        </w:rPr>
        <w:t xml:space="preserve">-NO </w:t>
      </w:r>
      <w:r w:rsidR="00401314" w:rsidRPr="00E209E1">
        <w:rPr>
          <w:rFonts w:cstheme="minorHAnsi"/>
          <w:b/>
          <w:sz w:val="18"/>
          <w:szCs w:val="18"/>
          <w:u w:val="single"/>
        </w:rPr>
        <w:t>FIREPLACE</w:t>
      </w:r>
    </w:p>
    <w:p w:rsidR="000B70F2"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METAL DECKING/JOISTS/STRUCTURAL STEEL</w:t>
      </w:r>
    </w:p>
    <w:p w:rsidR="00DB33D4" w:rsidRPr="00E209E1" w:rsidRDefault="000B70F2" w:rsidP="00C46334">
      <w:pPr>
        <w:spacing w:after="0" w:line="240" w:lineRule="auto"/>
        <w:contextualSpacing/>
        <w:jc w:val="both"/>
        <w:rPr>
          <w:rFonts w:cstheme="minorHAnsi"/>
          <w:sz w:val="18"/>
          <w:szCs w:val="18"/>
        </w:rPr>
      </w:pPr>
      <w:r w:rsidRPr="00E209E1">
        <w:rPr>
          <w:rFonts w:cstheme="minorHAnsi"/>
          <w:sz w:val="18"/>
          <w:szCs w:val="18"/>
        </w:rPr>
        <w:t>-NO LIGHT GAUGE METAL FRAMING/METAL DECK</w:t>
      </w:r>
    </w:p>
    <w:p w:rsidR="00DB33D4" w:rsidRPr="00E209E1" w:rsidRDefault="00DB33D4" w:rsidP="00C46334">
      <w:pPr>
        <w:spacing w:after="0" w:line="240" w:lineRule="auto"/>
        <w:contextualSpacing/>
        <w:jc w:val="both"/>
        <w:rPr>
          <w:rFonts w:cstheme="minorHAnsi"/>
          <w:sz w:val="18"/>
          <w:szCs w:val="18"/>
        </w:rPr>
      </w:pPr>
    </w:p>
    <w:p w:rsidR="00063B33" w:rsidRPr="00C84F25" w:rsidRDefault="000B70F2" w:rsidP="00C84F25">
      <w:pPr>
        <w:spacing w:after="0" w:line="240" w:lineRule="auto"/>
        <w:contextualSpacing/>
        <w:jc w:val="both"/>
        <w:rPr>
          <w:rFonts w:cstheme="minorHAnsi"/>
          <w:sz w:val="20"/>
          <w:szCs w:val="20"/>
        </w:rPr>
      </w:pPr>
      <w:r w:rsidRPr="00E209E1">
        <w:rPr>
          <w:rFonts w:cstheme="minorHAnsi"/>
          <w:sz w:val="16"/>
          <w:szCs w:val="16"/>
        </w:rPr>
        <w:t>*ANY WORK REQUIRED IN ADDITION TO THE ENCLOSED SCOPE OF WORK SHALL BE COMPLETED AT A RATE OF $75.00/HR FOR SUPERINTE</w:t>
      </w:r>
      <w:r w:rsidR="00CD3088" w:rsidRPr="00E209E1">
        <w:rPr>
          <w:rFonts w:cstheme="minorHAnsi"/>
          <w:sz w:val="16"/>
          <w:szCs w:val="16"/>
        </w:rPr>
        <w:t>NDANT, $55.00/HR FOR CARPENTER, $45.00 FOR GENERAL LABOR, PLUS THE MATERIAL.</w:t>
      </w:r>
    </w:p>
    <w:p w:rsidR="000B70F2" w:rsidRPr="00E209E1" w:rsidRDefault="00063B33" w:rsidP="00063B33">
      <w:pPr>
        <w:spacing w:line="240" w:lineRule="auto"/>
        <w:contextualSpacing/>
        <w:jc w:val="center"/>
        <w:rPr>
          <w:rFonts w:cstheme="minorHAnsi"/>
          <w:i/>
          <w:sz w:val="20"/>
          <w:szCs w:val="20"/>
        </w:rPr>
      </w:pPr>
      <w:r w:rsidRPr="00E209E1">
        <w:rPr>
          <w:rFonts w:cstheme="minorHAnsi"/>
          <w:i/>
          <w:sz w:val="20"/>
          <w:szCs w:val="20"/>
        </w:rPr>
        <w:lastRenderedPageBreak/>
        <w:t>EXHIBIT “D”</w:t>
      </w:r>
    </w:p>
    <w:p w:rsidR="00063B33" w:rsidRPr="00E209E1" w:rsidRDefault="00063B33" w:rsidP="00063B33">
      <w:pPr>
        <w:spacing w:line="240" w:lineRule="auto"/>
        <w:contextualSpacing/>
        <w:rPr>
          <w:rFonts w:cstheme="minorHAnsi"/>
          <w:i/>
          <w:sz w:val="20"/>
          <w:szCs w:val="20"/>
        </w:rPr>
      </w:pPr>
    </w:p>
    <w:p w:rsidR="00063B33" w:rsidRPr="00E209E1" w:rsidRDefault="00063B33" w:rsidP="00C46334">
      <w:pPr>
        <w:spacing w:line="240" w:lineRule="auto"/>
        <w:contextualSpacing/>
        <w:jc w:val="both"/>
        <w:rPr>
          <w:rFonts w:cstheme="minorHAnsi"/>
          <w:sz w:val="20"/>
          <w:szCs w:val="20"/>
        </w:rPr>
      </w:pPr>
      <w:r w:rsidRPr="00E209E1">
        <w:rPr>
          <w:rFonts w:cstheme="minorHAnsi"/>
          <w:sz w:val="20"/>
          <w:szCs w:val="20"/>
        </w:rPr>
        <w:t>P.S. BEFORE SIGNING CONTRACT, FINAL SEALED SET OF BLUEPRINTS WILL NEED TO BE REVISED BY GCL CONSTRUCTION, INC.</w:t>
      </w:r>
    </w:p>
    <w:p w:rsidR="00063B33" w:rsidRPr="00E209E1" w:rsidRDefault="00063B33" w:rsidP="00C46334">
      <w:pPr>
        <w:spacing w:line="240" w:lineRule="auto"/>
        <w:contextualSpacing/>
        <w:jc w:val="both"/>
        <w:rPr>
          <w:rFonts w:cstheme="minorHAnsi"/>
          <w:sz w:val="20"/>
          <w:szCs w:val="20"/>
        </w:rPr>
      </w:pPr>
    </w:p>
    <w:p w:rsidR="00063B33" w:rsidRPr="00E209E1" w:rsidRDefault="00063B33" w:rsidP="00C46334">
      <w:pPr>
        <w:spacing w:line="240" w:lineRule="auto"/>
        <w:contextualSpacing/>
        <w:jc w:val="both"/>
        <w:rPr>
          <w:rFonts w:cstheme="minorHAnsi"/>
          <w:b/>
          <w:sz w:val="20"/>
          <w:szCs w:val="20"/>
          <w:u w:val="single"/>
        </w:rPr>
      </w:pPr>
      <w:r w:rsidRPr="00E209E1">
        <w:rPr>
          <w:rFonts w:cstheme="minorHAnsi"/>
          <w:b/>
          <w:sz w:val="20"/>
          <w:szCs w:val="20"/>
          <w:u w:val="single"/>
        </w:rPr>
        <w:t>PAYMENT SCHEDULE:</w:t>
      </w:r>
    </w:p>
    <w:p w:rsidR="00063B33" w:rsidRPr="00E209E1" w:rsidRDefault="00063B33" w:rsidP="00C46334">
      <w:pPr>
        <w:spacing w:line="240" w:lineRule="auto"/>
        <w:contextualSpacing/>
        <w:jc w:val="both"/>
        <w:rPr>
          <w:rFonts w:cstheme="minorHAnsi"/>
          <w:sz w:val="20"/>
          <w:szCs w:val="20"/>
        </w:rPr>
      </w:pPr>
      <w:r w:rsidRPr="00E209E1">
        <w:rPr>
          <w:rFonts w:cstheme="minorHAnsi"/>
          <w:sz w:val="20"/>
          <w:szCs w:val="20"/>
        </w:rPr>
        <w:t>BILLS TURNED IN BY THE 10</w:t>
      </w:r>
      <w:r w:rsidRPr="00E209E1">
        <w:rPr>
          <w:rFonts w:cstheme="minorHAnsi"/>
          <w:sz w:val="20"/>
          <w:szCs w:val="20"/>
          <w:vertAlign w:val="superscript"/>
        </w:rPr>
        <w:t>TH</w:t>
      </w:r>
      <w:r w:rsidRPr="00E209E1">
        <w:rPr>
          <w:rFonts w:cstheme="minorHAnsi"/>
          <w:sz w:val="20"/>
          <w:szCs w:val="20"/>
        </w:rPr>
        <w:t xml:space="preserve"> OF THE MONTH WILL BE DUE ON THE 25</w:t>
      </w:r>
      <w:r w:rsidRPr="00E209E1">
        <w:rPr>
          <w:rFonts w:cstheme="minorHAnsi"/>
          <w:sz w:val="20"/>
          <w:szCs w:val="20"/>
          <w:vertAlign w:val="superscript"/>
        </w:rPr>
        <w:t>TH</w:t>
      </w:r>
      <w:r w:rsidRPr="00E209E1">
        <w:rPr>
          <w:rFonts w:cstheme="minorHAnsi"/>
          <w:sz w:val="20"/>
          <w:szCs w:val="20"/>
        </w:rPr>
        <w:t xml:space="preserve"> OF THE MONTH. BILLS TURNED IN BY THE 25</w:t>
      </w:r>
      <w:r w:rsidRPr="00E209E1">
        <w:rPr>
          <w:rFonts w:cstheme="minorHAnsi"/>
          <w:sz w:val="20"/>
          <w:szCs w:val="20"/>
          <w:vertAlign w:val="superscript"/>
        </w:rPr>
        <w:t>TH</w:t>
      </w:r>
      <w:r w:rsidRPr="00E209E1">
        <w:rPr>
          <w:rFonts w:cstheme="minorHAnsi"/>
          <w:sz w:val="20"/>
          <w:szCs w:val="20"/>
        </w:rPr>
        <w:t xml:space="preserve"> OF THE MONTH WILL BE DUE ON THE 10</w:t>
      </w:r>
      <w:r w:rsidRPr="00E209E1">
        <w:rPr>
          <w:rFonts w:cstheme="minorHAnsi"/>
          <w:sz w:val="20"/>
          <w:szCs w:val="20"/>
          <w:vertAlign w:val="superscript"/>
        </w:rPr>
        <w:t>TH</w:t>
      </w:r>
      <w:r w:rsidRPr="00E209E1">
        <w:rPr>
          <w:rFonts w:cstheme="minorHAnsi"/>
          <w:sz w:val="20"/>
          <w:szCs w:val="20"/>
        </w:rPr>
        <w:t xml:space="preserve"> OF THE FOLLOWING MONTH.</w:t>
      </w:r>
    </w:p>
    <w:p w:rsidR="00063B33" w:rsidRPr="00E209E1" w:rsidRDefault="00063B33" w:rsidP="00C46334">
      <w:pPr>
        <w:spacing w:line="240" w:lineRule="auto"/>
        <w:contextualSpacing/>
        <w:jc w:val="both"/>
        <w:rPr>
          <w:rFonts w:cstheme="minorHAnsi"/>
          <w:sz w:val="20"/>
          <w:szCs w:val="20"/>
        </w:rPr>
      </w:pPr>
    </w:p>
    <w:p w:rsidR="00063B33" w:rsidRPr="00E209E1" w:rsidRDefault="00063B33" w:rsidP="00C46334">
      <w:pPr>
        <w:spacing w:line="240" w:lineRule="auto"/>
        <w:contextualSpacing/>
        <w:jc w:val="both"/>
        <w:rPr>
          <w:rFonts w:cstheme="minorHAnsi"/>
          <w:sz w:val="20"/>
          <w:szCs w:val="20"/>
        </w:rPr>
      </w:pPr>
      <w:r w:rsidRPr="00E209E1">
        <w:rPr>
          <w:rFonts w:cstheme="minorHAnsi"/>
          <w:sz w:val="20"/>
          <w:szCs w:val="20"/>
        </w:rPr>
        <w:t>ALL INVOICES THAT BECOME PAST 30 DAYS DUE WILL BE SUBJECT TO A 1 ½ % PER MONTH FINANCE CHARGE. THIS PROPOSAL IS ISSUED ON THE BASIS THAT ALL INVOICES ARE PAYABLE WITHIN THE TERMS EXPRESSED IN THIS PROPOSAL AND CLAUSES SUCH AS “PAY WHEN PAID BY OWNER” ARE NOT ACCEPTABLE AND ANY LEGAL DOCUMENT OR DOCUMENTS CONTAINING SUCH A CLAUSE WILL NOT BE ENTERTAINED AND REJECTED BY GCL.</w:t>
      </w:r>
    </w:p>
    <w:p w:rsidR="00063B33" w:rsidRPr="00E209E1" w:rsidRDefault="00063B33" w:rsidP="00C46334">
      <w:pPr>
        <w:spacing w:line="240" w:lineRule="auto"/>
        <w:contextualSpacing/>
        <w:jc w:val="both"/>
        <w:rPr>
          <w:rFonts w:cstheme="minorHAnsi"/>
          <w:sz w:val="20"/>
          <w:szCs w:val="20"/>
        </w:rPr>
      </w:pPr>
    </w:p>
    <w:p w:rsidR="00063B33" w:rsidRPr="00E209E1" w:rsidRDefault="00063B33" w:rsidP="00C46334">
      <w:pPr>
        <w:spacing w:line="240" w:lineRule="auto"/>
        <w:contextualSpacing/>
        <w:jc w:val="both"/>
        <w:rPr>
          <w:rFonts w:cstheme="minorHAnsi"/>
          <w:sz w:val="20"/>
          <w:szCs w:val="20"/>
        </w:rPr>
      </w:pPr>
      <w:r w:rsidRPr="00E209E1">
        <w:rPr>
          <w:rFonts w:cstheme="minorHAnsi"/>
          <w:sz w:val="20"/>
          <w:szCs w:val="20"/>
        </w:rPr>
        <w:t>GCL CONSTRUCTION INC. AS A SUB-CONTRACTOR, AGREES TO CARRY WORKMANS COMPENSATION AND GENERAL LIABILITY INSURANCE. TO PAY ALL SALES TAXES AND OTHER TAXES UPON MATERIAL AND LABOR FURNISHED UNDER THIS PROPOSAL AS REQUIRED BY THE U.S. GOVERNMENT AND THE STATE OF FLORIDA.</w:t>
      </w:r>
    </w:p>
    <w:p w:rsidR="00063B33" w:rsidRPr="00E209E1" w:rsidRDefault="00063B33" w:rsidP="00C46334">
      <w:pPr>
        <w:spacing w:line="240" w:lineRule="auto"/>
        <w:contextualSpacing/>
        <w:jc w:val="both"/>
        <w:rPr>
          <w:rFonts w:cstheme="minorHAnsi"/>
          <w:sz w:val="20"/>
          <w:szCs w:val="20"/>
        </w:rPr>
      </w:pPr>
    </w:p>
    <w:p w:rsidR="00063B33" w:rsidRPr="00E209E1" w:rsidRDefault="00063B33" w:rsidP="00C46334">
      <w:pPr>
        <w:spacing w:line="240" w:lineRule="auto"/>
        <w:contextualSpacing/>
        <w:jc w:val="both"/>
        <w:rPr>
          <w:rFonts w:cstheme="minorHAnsi"/>
          <w:sz w:val="20"/>
          <w:szCs w:val="20"/>
        </w:rPr>
      </w:pPr>
      <w:r w:rsidRPr="00E209E1">
        <w:rPr>
          <w:rFonts w:cstheme="minorHAnsi"/>
          <w:sz w:val="20"/>
          <w:szCs w:val="20"/>
        </w:rPr>
        <w:t>FIRE AND EXTENDED COVERAGE INCLUDING ALL RISK BUILDERS INSURANCE WILL BE MAINTAINED BY THE OWNER, AND WILL COVER MATERIALS ON THE SITE AS WELL AS COMPLETED CONSTRUCTION.</w:t>
      </w:r>
    </w:p>
    <w:p w:rsidR="00063B33" w:rsidRPr="00E209E1" w:rsidRDefault="00063B33" w:rsidP="00C46334">
      <w:pPr>
        <w:spacing w:line="240" w:lineRule="auto"/>
        <w:contextualSpacing/>
        <w:jc w:val="both"/>
        <w:rPr>
          <w:rFonts w:cstheme="minorHAnsi"/>
          <w:sz w:val="20"/>
          <w:szCs w:val="20"/>
        </w:rPr>
      </w:pPr>
    </w:p>
    <w:p w:rsidR="00063B33" w:rsidRPr="00E209E1" w:rsidRDefault="00063B33" w:rsidP="00C46334">
      <w:pPr>
        <w:spacing w:line="240" w:lineRule="auto"/>
        <w:contextualSpacing/>
        <w:jc w:val="both"/>
        <w:rPr>
          <w:rFonts w:cstheme="minorHAnsi"/>
          <w:sz w:val="20"/>
          <w:szCs w:val="20"/>
        </w:rPr>
      </w:pPr>
      <w:r w:rsidRPr="00E209E1">
        <w:rPr>
          <w:rFonts w:cstheme="minorHAnsi"/>
          <w:sz w:val="20"/>
          <w:szCs w:val="20"/>
        </w:rPr>
        <w:t xml:space="preserve">ANY ALTERATION OR DEVIATION INVOLVING EXTRA COST OF MATERIAL OR LABOR WILL BECOME AN EXTRA CHARGE OR CHANGE ORDER OVER THE SUM MENTIONED IN THIS PROPOSAL. G.C.L. OFFICE MUST BE NOTIFIED IN WRITING OF ANY CHANGES AND BOTH PARTIES MUST APPROVE THEM BEFORE WORK WILL BE DONE. </w:t>
      </w:r>
      <w:proofErr w:type="gramStart"/>
      <w:r w:rsidRPr="00E209E1">
        <w:rPr>
          <w:rFonts w:cstheme="minorHAnsi"/>
          <w:sz w:val="20"/>
          <w:szCs w:val="20"/>
        </w:rPr>
        <w:t>TRASH REMOVAL BY OTHERS.</w:t>
      </w:r>
      <w:proofErr w:type="gramEnd"/>
    </w:p>
    <w:p w:rsidR="00063B33" w:rsidRPr="00E209E1" w:rsidRDefault="00063B33" w:rsidP="00C46334">
      <w:pPr>
        <w:spacing w:line="240" w:lineRule="auto"/>
        <w:contextualSpacing/>
        <w:jc w:val="both"/>
        <w:rPr>
          <w:rFonts w:cstheme="minorHAnsi"/>
          <w:sz w:val="20"/>
          <w:szCs w:val="20"/>
        </w:rPr>
      </w:pPr>
    </w:p>
    <w:p w:rsidR="00063B33" w:rsidRPr="00E209E1" w:rsidRDefault="00063B33" w:rsidP="00C46334">
      <w:pPr>
        <w:spacing w:line="240" w:lineRule="auto"/>
        <w:contextualSpacing/>
        <w:jc w:val="both"/>
        <w:rPr>
          <w:rFonts w:cstheme="minorHAnsi"/>
          <w:sz w:val="20"/>
          <w:szCs w:val="20"/>
        </w:rPr>
      </w:pPr>
      <w:r w:rsidRPr="00E209E1">
        <w:rPr>
          <w:rFonts w:cstheme="minorHAnsi"/>
          <w:sz w:val="20"/>
          <w:szCs w:val="20"/>
        </w:rPr>
        <w:t>ANY DELAYS CAUSED BY OTHER CONTRACTORS/TRADES OR BY THE WEATHER/FORCES OR NATURE SHALL NOT BE THE RESPONSIBILITY OF GCL CONSTRUCTION INC.</w:t>
      </w:r>
    </w:p>
    <w:p w:rsidR="00063B33" w:rsidRDefault="00063B33" w:rsidP="00C46334">
      <w:pPr>
        <w:spacing w:line="240" w:lineRule="auto"/>
        <w:contextualSpacing/>
        <w:jc w:val="both"/>
        <w:rPr>
          <w:rFonts w:cstheme="minorHAnsi"/>
          <w:sz w:val="20"/>
          <w:szCs w:val="20"/>
        </w:rPr>
      </w:pPr>
    </w:p>
    <w:p w:rsidR="00C84F25" w:rsidRDefault="00C84F25" w:rsidP="00C46334">
      <w:pPr>
        <w:spacing w:line="240" w:lineRule="auto"/>
        <w:contextualSpacing/>
        <w:jc w:val="both"/>
        <w:rPr>
          <w:rFonts w:cstheme="minorHAnsi"/>
          <w:sz w:val="20"/>
          <w:szCs w:val="20"/>
        </w:rPr>
      </w:pPr>
    </w:p>
    <w:p w:rsidR="00C84F25" w:rsidRDefault="00C84F25" w:rsidP="00C46334">
      <w:pPr>
        <w:spacing w:line="240" w:lineRule="auto"/>
        <w:contextualSpacing/>
        <w:jc w:val="both"/>
        <w:rPr>
          <w:rFonts w:cstheme="minorHAnsi"/>
          <w:sz w:val="20"/>
          <w:szCs w:val="20"/>
        </w:rPr>
      </w:pPr>
    </w:p>
    <w:p w:rsidR="00C84F25" w:rsidRPr="00E209E1" w:rsidRDefault="00C84F25" w:rsidP="00C46334">
      <w:pPr>
        <w:spacing w:line="240" w:lineRule="auto"/>
        <w:contextualSpacing/>
        <w:jc w:val="both"/>
        <w:rPr>
          <w:rFonts w:cstheme="minorHAnsi"/>
          <w:sz w:val="20"/>
          <w:szCs w:val="20"/>
        </w:rPr>
      </w:pPr>
    </w:p>
    <w:p w:rsidR="00063B33" w:rsidRPr="00E209E1" w:rsidRDefault="003101C3" w:rsidP="00C46334">
      <w:pPr>
        <w:spacing w:line="240" w:lineRule="auto"/>
        <w:contextualSpacing/>
        <w:jc w:val="both"/>
        <w:rPr>
          <w:rFonts w:cstheme="minorHAnsi"/>
          <w:sz w:val="20"/>
          <w:szCs w:val="20"/>
        </w:rPr>
      </w:pPr>
      <w:r w:rsidRPr="00E209E1">
        <w:rPr>
          <w:rFonts w:cstheme="minorHAnsi"/>
          <w:sz w:val="20"/>
          <w:szCs w:val="20"/>
        </w:rPr>
        <w:t>Date____________________</w:t>
      </w:r>
      <w:r w:rsidRPr="00E209E1">
        <w:rPr>
          <w:rFonts w:cstheme="minorHAnsi"/>
          <w:sz w:val="20"/>
          <w:szCs w:val="20"/>
        </w:rPr>
        <w:tab/>
      </w:r>
      <w:r w:rsidRPr="00E209E1">
        <w:rPr>
          <w:rFonts w:cstheme="minorHAnsi"/>
          <w:sz w:val="20"/>
          <w:szCs w:val="20"/>
        </w:rPr>
        <w:tab/>
        <w:t>Signed___________________________________________________</w:t>
      </w:r>
    </w:p>
    <w:p w:rsidR="003101C3" w:rsidRPr="00E209E1" w:rsidRDefault="003101C3" w:rsidP="00C46334">
      <w:pPr>
        <w:spacing w:line="240" w:lineRule="auto"/>
        <w:contextualSpacing/>
        <w:jc w:val="both"/>
        <w:rPr>
          <w:rFonts w:cstheme="minorHAnsi"/>
          <w:sz w:val="20"/>
          <w:szCs w:val="20"/>
        </w:rPr>
      </w:pPr>
      <w:r w:rsidRPr="00E209E1">
        <w:rPr>
          <w:rFonts w:cstheme="minorHAnsi"/>
          <w:sz w:val="20"/>
          <w:szCs w:val="20"/>
        </w:rPr>
        <w:tab/>
      </w:r>
      <w:r w:rsidRPr="00E209E1">
        <w:rPr>
          <w:rFonts w:cstheme="minorHAnsi"/>
          <w:sz w:val="20"/>
          <w:szCs w:val="20"/>
        </w:rPr>
        <w:tab/>
      </w:r>
      <w:r w:rsidRPr="00E209E1">
        <w:rPr>
          <w:rFonts w:cstheme="minorHAnsi"/>
          <w:sz w:val="20"/>
          <w:szCs w:val="20"/>
        </w:rPr>
        <w:tab/>
      </w:r>
      <w:r w:rsidRPr="00E209E1">
        <w:rPr>
          <w:rFonts w:cstheme="minorHAnsi"/>
          <w:sz w:val="20"/>
          <w:szCs w:val="20"/>
        </w:rPr>
        <w:tab/>
      </w:r>
      <w:r w:rsidRPr="00E209E1">
        <w:rPr>
          <w:rFonts w:cstheme="minorHAnsi"/>
          <w:sz w:val="20"/>
          <w:szCs w:val="20"/>
        </w:rPr>
        <w:tab/>
      </w:r>
      <w:r w:rsidRPr="00E209E1">
        <w:rPr>
          <w:rFonts w:cstheme="minorHAnsi"/>
          <w:sz w:val="20"/>
          <w:szCs w:val="20"/>
        </w:rPr>
        <w:tab/>
      </w:r>
      <w:r w:rsidRPr="00E209E1">
        <w:rPr>
          <w:rFonts w:cstheme="minorHAnsi"/>
          <w:sz w:val="20"/>
          <w:szCs w:val="20"/>
        </w:rPr>
        <w:tab/>
        <w:t>GCL CONSTRUCTION, INC.</w:t>
      </w:r>
    </w:p>
    <w:p w:rsidR="003101C3" w:rsidRDefault="003101C3" w:rsidP="00C46334">
      <w:pPr>
        <w:spacing w:line="240" w:lineRule="auto"/>
        <w:contextualSpacing/>
        <w:jc w:val="both"/>
        <w:rPr>
          <w:rFonts w:cstheme="minorHAnsi"/>
          <w:sz w:val="20"/>
          <w:szCs w:val="20"/>
        </w:rPr>
      </w:pPr>
    </w:p>
    <w:p w:rsidR="00C84F25" w:rsidRDefault="00C84F25" w:rsidP="00C46334">
      <w:pPr>
        <w:spacing w:line="240" w:lineRule="auto"/>
        <w:contextualSpacing/>
        <w:jc w:val="both"/>
        <w:rPr>
          <w:rFonts w:cstheme="minorHAnsi"/>
          <w:sz w:val="20"/>
          <w:szCs w:val="20"/>
        </w:rPr>
      </w:pPr>
    </w:p>
    <w:p w:rsidR="00C84F25" w:rsidRDefault="00C84F25" w:rsidP="00C46334">
      <w:pPr>
        <w:spacing w:line="240" w:lineRule="auto"/>
        <w:contextualSpacing/>
        <w:jc w:val="both"/>
        <w:rPr>
          <w:rFonts w:cstheme="minorHAnsi"/>
          <w:sz w:val="20"/>
          <w:szCs w:val="20"/>
        </w:rPr>
      </w:pPr>
    </w:p>
    <w:p w:rsidR="00C84F25" w:rsidRPr="00E209E1" w:rsidRDefault="00C84F25" w:rsidP="00C46334">
      <w:pPr>
        <w:spacing w:line="240" w:lineRule="auto"/>
        <w:contextualSpacing/>
        <w:jc w:val="both"/>
        <w:rPr>
          <w:rFonts w:cstheme="minorHAnsi"/>
          <w:sz w:val="20"/>
          <w:szCs w:val="20"/>
        </w:rPr>
      </w:pPr>
    </w:p>
    <w:p w:rsidR="003101C3" w:rsidRPr="00E209E1" w:rsidRDefault="003101C3" w:rsidP="00C46334">
      <w:pPr>
        <w:spacing w:line="240" w:lineRule="auto"/>
        <w:contextualSpacing/>
        <w:jc w:val="both"/>
        <w:rPr>
          <w:rFonts w:cstheme="minorHAnsi"/>
          <w:sz w:val="20"/>
          <w:szCs w:val="20"/>
        </w:rPr>
      </w:pPr>
      <w:r w:rsidRPr="00E209E1">
        <w:rPr>
          <w:rFonts w:cstheme="minorHAnsi"/>
          <w:sz w:val="20"/>
          <w:szCs w:val="20"/>
        </w:rPr>
        <w:t>Date____________________</w:t>
      </w:r>
      <w:r w:rsidRPr="00E209E1">
        <w:rPr>
          <w:rFonts w:cstheme="minorHAnsi"/>
          <w:sz w:val="20"/>
          <w:szCs w:val="20"/>
        </w:rPr>
        <w:tab/>
      </w:r>
      <w:r w:rsidRPr="00E209E1">
        <w:rPr>
          <w:rFonts w:cstheme="minorHAnsi"/>
          <w:sz w:val="20"/>
          <w:szCs w:val="20"/>
        </w:rPr>
        <w:tab/>
        <w:t>Signed___________________________________________________</w:t>
      </w:r>
    </w:p>
    <w:p w:rsidR="003101C3" w:rsidRPr="00E209E1" w:rsidRDefault="003101C3" w:rsidP="00C46334">
      <w:pPr>
        <w:spacing w:line="240" w:lineRule="auto"/>
        <w:contextualSpacing/>
        <w:jc w:val="both"/>
        <w:rPr>
          <w:rFonts w:cstheme="minorHAnsi"/>
          <w:sz w:val="20"/>
          <w:szCs w:val="20"/>
        </w:rPr>
      </w:pPr>
    </w:p>
    <w:p w:rsidR="003101C3" w:rsidRPr="00E209E1" w:rsidRDefault="003101C3" w:rsidP="00C46334">
      <w:pPr>
        <w:spacing w:line="240" w:lineRule="auto"/>
        <w:contextualSpacing/>
        <w:jc w:val="both"/>
        <w:rPr>
          <w:rFonts w:cstheme="minorHAnsi"/>
          <w:sz w:val="20"/>
          <w:szCs w:val="20"/>
        </w:rPr>
      </w:pPr>
    </w:p>
    <w:p w:rsidR="003101C3" w:rsidRPr="00E209E1" w:rsidRDefault="003101C3" w:rsidP="00C46334">
      <w:pPr>
        <w:spacing w:line="240" w:lineRule="auto"/>
        <w:contextualSpacing/>
        <w:jc w:val="both"/>
        <w:rPr>
          <w:rFonts w:cstheme="minorHAnsi"/>
          <w:sz w:val="20"/>
          <w:szCs w:val="20"/>
        </w:rPr>
      </w:pPr>
    </w:p>
    <w:p w:rsidR="003101C3" w:rsidRPr="00E209E1" w:rsidRDefault="003101C3" w:rsidP="00C46334">
      <w:pPr>
        <w:spacing w:line="240" w:lineRule="auto"/>
        <w:contextualSpacing/>
        <w:jc w:val="both"/>
        <w:rPr>
          <w:rFonts w:cstheme="minorHAnsi"/>
          <w:sz w:val="20"/>
          <w:szCs w:val="20"/>
        </w:rPr>
      </w:pPr>
      <w:r w:rsidRPr="00E209E1">
        <w:rPr>
          <w:rFonts w:cstheme="minorHAnsi"/>
          <w:sz w:val="20"/>
          <w:szCs w:val="20"/>
        </w:rPr>
        <w:t>-G.C.L. EMPOYEES ARE TO BE PAID DIRECTLY BY G.C.L. CONSTRUCTION AND NOT BY GENERAL CONTRACTOR OR OWNER AT ANY TIME.</w:t>
      </w:r>
    </w:p>
    <w:sectPr w:rsidR="003101C3" w:rsidRPr="00E209E1" w:rsidSect="00930D5E">
      <w:headerReference w:type="default" r:id="rId8"/>
      <w:footerReference w:type="default" r:id="rId9"/>
      <w:pgSz w:w="12240" w:h="15840"/>
      <w:pgMar w:top="1440" w:right="1440" w:bottom="1440" w:left="1440" w:header="540" w:footer="0" w:gutter="0"/>
      <w:pgNumType w:start="1"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3CD" w:rsidRDefault="00CA13CD" w:rsidP="0035799F">
      <w:pPr>
        <w:spacing w:after="0" w:line="240" w:lineRule="auto"/>
      </w:pPr>
      <w:r>
        <w:separator/>
      </w:r>
    </w:p>
  </w:endnote>
  <w:endnote w:type="continuationSeparator" w:id="0">
    <w:p w:rsidR="00CA13CD" w:rsidRDefault="00CA13CD" w:rsidP="00357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CD" w:rsidRPr="00F62B45" w:rsidRDefault="00CA13CD" w:rsidP="00F62B45">
    <w:pPr>
      <w:pStyle w:val="Footer"/>
      <w:jc w:val="center"/>
      <w:rPr>
        <w:color w:val="1F497D" w:themeColor="text2"/>
      </w:rPr>
    </w:pPr>
  </w:p>
  <w:p w:rsidR="00CA13CD" w:rsidRDefault="00CA13CD" w:rsidP="00930D5E">
    <w:pPr>
      <w:pStyle w:val="Footer"/>
      <w:jc w:val="center"/>
    </w:pPr>
    <w:r>
      <w:rPr>
        <w:noProof/>
        <w:color w:val="006600"/>
        <w:sz w:val="24"/>
        <w:szCs w:val="24"/>
      </w:rPr>
      <w:drawing>
        <wp:inline distT="0" distB="0" distL="0" distR="0">
          <wp:extent cx="5943600" cy="1136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L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13601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3CD" w:rsidRDefault="00CA13CD" w:rsidP="0035799F">
      <w:pPr>
        <w:spacing w:after="0" w:line="240" w:lineRule="auto"/>
      </w:pPr>
      <w:r>
        <w:separator/>
      </w:r>
    </w:p>
  </w:footnote>
  <w:footnote w:type="continuationSeparator" w:id="0">
    <w:p w:rsidR="00CA13CD" w:rsidRDefault="00CA13CD" w:rsidP="003579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CD" w:rsidRPr="007E523A" w:rsidRDefault="00CA13CD" w:rsidP="00930D5E">
    <w:pPr>
      <w:widowControl w:val="0"/>
      <w:tabs>
        <w:tab w:val="center" w:pos="4680"/>
        <w:tab w:val="right" w:pos="9360"/>
      </w:tabs>
      <w:autoSpaceDE w:val="0"/>
      <w:autoSpaceDN w:val="0"/>
      <w:adjustRightInd w:val="0"/>
      <w:spacing w:after="0" w:line="240" w:lineRule="auto"/>
      <w:ind w:hanging="1170"/>
      <w:rPr>
        <w:rFonts w:ascii="Times New Roman" w:eastAsia="Times New Roman" w:hAnsi="Times New Roman" w:cs="Times New Roman"/>
        <w:color w:val="1F497D"/>
        <w:sz w:val="20"/>
        <w:szCs w:val="24"/>
        <w:u w:val="double"/>
      </w:rPr>
    </w:pPr>
    <w:r>
      <w:rPr>
        <w:noProof/>
      </w:rPr>
      <w:drawing>
        <wp:inline distT="0" distB="0" distL="0" distR="0">
          <wp:extent cx="7409259" cy="1345721"/>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L 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420958" cy="1347846"/>
                  </a:xfrm>
                  <a:prstGeom prst="rect">
                    <a:avLst/>
                  </a:prstGeom>
                </pic:spPr>
              </pic:pic>
            </a:graphicData>
          </a:graphic>
        </wp:inline>
      </w:drawing>
    </w:r>
  </w:p>
  <w:p w:rsidR="00CA13CD" w:rsidRDefault="00CA13CD" w:rsidP="007E523A">
    <w:pPr>
      <w:pStyle w:val="Header"/>
      <w:jc w:val="center"/>
    </w:pPr>
    <w:r>
      <w:tab/>
    </w:r>
    <w:r>
      <w:tab/>
      <w:t xml:space="preserve">Page </w:t>
    </w:r>
    <w:r>
      <w:rPr>
        <w:b/>
      </w:rPr>
      <w:fldChar w:fldCharType="begin"/>
    </w:r>
    <w:r>
      <w:rPr>
        <w:b/>
      </w:rPr>
      <w:instrText xml:space="preserve"> PAGE  \* Arabic  \* MERGEFORMAT </w:instrText>
    </w:r>
    <w:r>
      <w:rPr>
        <w:b/>
      </w:rPr>
      <w:fldChar w:fldCharType="separate"/>
    </w:r>
    <w:r>
      <w:rPr>
        <w:b/>
        <w:noProof/>
      </w:rPr>
      <w:t>2</w:t>
    </w:r>
    <w:r>
      <w:rPr>
        <w:b/>
      </w:rPr>
      <w:fldChar w:fldCharType="end"/>
    </w:r>
    <w:r>
      <w:t xml:space="preserve"> of </w:t>
    </w:r>
    <w:fldSimple w:instr=" NUMPAGES  \* Arabic  \* MERGEFORMAT ">
      <w:r>
        <w:rPr>
          <w:b/>
          <w:noProof/>
        </w:rPr>
        <w:t>6</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5418"/>
    <w:multiLevelType w:val="hybridMultilevel"/>
    <w:tmpl w:val="B22E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12D9C"/>
    <w:multiLevelType w:val="hybridMultilevel"/>
    <w:tmpl w:val="9DDEE6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6B002AE"/>
    <w:multiLevelType w:val="hybridMultilevel"/>
    <w:tmpl w:val="8C3C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cumentProtection w:edit="forms" w:enforcement="0"/>
  <w:defaultTabStop w:val="720"/>
  <w:characterSpacingControl w:val="doNotCompress"/>
  <w:hdrShapeDefaults>
    <o:shapedefaults v:ext="edit" spidmax="12289"/>
  </w:hdrShapeDefaults>
  <w:footnotePr>
    <w:footnote w:id="-1"/>
    <w:footnote w:id="0"/>
  </w:footnotePr>
  <w:endnotePr>
    <w:endnote w:id="-1"/>
    <w:endnote w:id="0"/>
  </w:endnotePr>
  <w:compat/>
  <w:rsids>
    <w:rsidRoot w:val="0035799F"/>
    <w:rsid w:val="00003388"/>
    <w:rsid w:val="00011C25"/>
    <w:rsid w:val="000223DA"/>
    <w:rsid w:val="00063B33"/>
    <w:rsid w:val="000A5555"/>
    <w:rsid w:val="000B70F2"/>
    <w:rsid w:val="000E2F32"/>
    <w:rsid w:val="000F76E3"/>
    <w:rsid w:val="00144A04"/>
    <w:rsid w:val="00146AE5"/>
    <w:rsid w:val="001B39F4"/>
    <w:rsid w:val="001C1C3B"/>
    <w:rsid w:val="001C7F4E"/>
    <w:rsid w:val="001E0587"/>
    <w:rsid w:val="00203A2A"/>
    <w:rsid w:val="00214C5B"/>
    <w:rsid w:val="002264AB"/>
    <w:rsid w:val="00275044"/>
    <w:rsid w:val="002906EB"/>
    <w:rsid w:val="002E1CB3"/>
    <w:rsid w:val="002F7E86"/>
    <w:rsid w:val="003101C3"/>
    <w:rsid w:val="003416C0"/>
    <w:rsid w:val="0035799F"/>
    <w:rsid w:val="0039137C"/>
    <w:rsid w:val="003C3826"/>
    <w:rsid w:val="003C5871"/>
    <w:rsid w:val="003E1F29"/>
    <w:rsid w:val="003E5667"/>
    <w:rsid w:val="003E5BB3"/>
    <w:rsid w:val="00401314"/>
    <w:rsid w:val="004C763F"/>
    <w:rsid w:val="004E1E85"/>
    <w:rsid w:val="004E4A15"/>
    <w:rsid w:val="004F07B8"/>
    <w:rsid w:val="00514340"/>
    <w:rsid w:val="005E2317"/>
    <w:rsid w:val="00613134"/>
    <w:rsid w:val="00684543"/>
    <w:rsid w:val="006A0D8E"/>
    <w:rsid w:val="006D7DFA"/>
    <w:rsid w:val="00732C48"/>
    <w:rsid w:val="00752108"/>
    <w:rsid w:val="00784882"/>
    <w:rsid w:val="00790DB8"/>
    <w:rsid w:val="007E523A"/>
    <w:rsid w:val="007F4FE2"/>
    <w:rsid w:val="008B512F"/>
    <w:rsid w:val="00930D5E"/>
    <w:rsid w:val="00977A5A"/>
    <w:rsid w:val="009A03C3"/>
    <w:rsid w:val="009C6C7E"/>
    <w:rsid w:val="009E644F"/>
    <w:rsid w:val="00A02952"/>
    <w:rsid w:val="00A862AD"/>
    <w:rsid w:val="00A92EE8"/>
    <w:rsid w:val="00B35392"/>
    <w:rsid w:val="00C046BD"/>
    <w:rsid w:val="00C46334"/>
    <w:rsid w:val="00C515E7"/>
    <w:rsid w:val="00C606D5"/>
    <w:rsid w:val="00C84F25"/>
    <w:rsid w:val="00CA13CD"/>
    <w:rsid w:val="00CD3088"/>
    <w:rsid w:val="00D461E9"/>
    <w:rsid w:val="00D51E97"/>
    <w:rsid w:val="00D8591F"/>
    <w:rsid w:val="00DB33D4"/>
    <w:rsid w:val="00DD3727"/>
    <w:rsid w:val="00DD3995"/>
    <w:rsid w:val="00E209E1"/>
    <w:rsid w:val="00E7579C"/>
    <w:rsid w:val="00E951D3"/>
    <w:rsid w:val="00EA15E8"/>
    <w:rsid w:val="00EC0000"/>
    <w:rsid w:val="00F25217"/>
    <w:rsid w:val="00F452AA"/>
    <w:rsid w:val="00F47788"/>
    <w:rsid w:val="00F51DB3"/>
    <w:rsid w:val="00F62B45"/>
    <w:rsid w:val="00F72CCF"/>
    <w:rsid w:val="00F81654"/>
    <w:rsid w:val="00F902D0"/>
    <w:rsid w:val="00FE2E02"/>
    <w:rsid w:val="00FE4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99F"/>
  </w:style>
  <w:style w:type="paragraph" w:styleId="Footer">
    <w:name w:val="footer"/>
    <w:basedOn w:val="Normal"/>
    <w:link w:val="FooterChar"/>
    <w:uiPriority w:val="99"/>
    <w:unhideWhenUsed/>
    <w:rsid w:val="00357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99F"/>
  </w:style>
  <w:style w:type="paragraph" w:styleId="BalloonText">
    <w:name w:val="Balloon Text"/>
    <w:basedOn w:val="Normal"/>
    <w:link w:val="BalloonTextChar"/>
    <w:uiPriority w:val="99"/>
    <w:semiHidden/>
    <w:unhideWhenUsed/>
    <w:rsid w:val="0035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9F"/>
    <w:rPr>
      <w:rFonts w:ascii="Tahoma" w:hAnsi="Tahoma" w:cs="Tahoma"/>
      <w:sz w:val="16"/>
      <w:szCs w:val="16"/>
    </w:rPr>
  </w:style>
  <w:style w:type="paragraph" w:customStyle="1" w:styleId="8660412C4D884999B44DBF3481676D47">
    <w:name w:val="8660412C4D884999B44DBF3481676D47"/>
    <w:rsid w:val="0035799F"/>
    <w:rPr>
      <w:rFonts w:eastAsiaTheme="minorEastAsia"/>
    </w:rPr>
  </w:style>
  <w:style w:type="paragraph" w:customStyle="1" w:styleId="HeaderOdd">
    <w:name w:val="Header Odd"/>
    <w:basedOn w:val="NoSpacing"/>
    <w:qFormat/>
    <w:rsid w:val="0035799F"/>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35799F"/>
    <w:pPr>
      <w:spacing w:after="0" w:line="240" w:lineRule="auto"/>
    </w:pPr>
  </w:style>
  <w:style w:type="table" w:styleId="TableGrid">
    <w:name w:val="Table Grid"/>
    <w:basedOn w:val="TableNormal"/>
    <w:uiPriority w:val="59"/>
    <w:rsid w:val="00A029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029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29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rsid w:val="00A029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A0295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Accent1">
    <w:name w:val="Light Grid Accent 1"/>
    <w:basedOn w:val="TableNormal"/>
    <w:uiPriority w:val="62"/>
    <w:rsid w:val="00A0295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613134"/>
    <w:rPr>
      <w:color w:val="808080"/>
    </w:rPr>
  </w:style>
  <w:style w:type="paragraph" w:styleId="ListParagraph">
    <w:name w:val="List Paragraph"/>
    <w:basedOn w:val="Normal"/>
    <w:uiPriority w:val="34"/>
    <w:qFormat/>
    <w:rsid w:val="000B70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99F"/>
  </w:style>
  <w:style w:type="paragraph" w:styleId="Footer">
    <w:name w:val="footer"/>
    <w:basedOn w:val="Normal"/>
    <w:link w:val="FooterChar"/>
    <w:uiPriority w:val="99"/>
    <w:unhideWhenUsed/>
    <w:rsid w:val="00357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99F"/>
  </w:style>
  <w:style w:type="paragraph" w:styleId="BalloonText">
    <w:name w:val="Balloon Text"/>
    <w:basedOn w:val="Normal"/>
    <w:link w:val="BalloonTextChar"/>
    <w:uiPriority w:val="99"/>
    <w:semiHidden/>
    <w:unhideWhenUsed/>
    <w:rsid w:val="0035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9F"/>
    <w:rPr>
      <w:rFonts w:ascii="Tahoma" w:hAnsi="Tahoma" w:cs="Tahoma"/>
      <w:sz w:val="16"/>
      <w:szCs w:val="16"/>
    </w:rPr>
  </w:style>
  <w:style w:type="paragraph" w:customStyle="1" w:styleId="8660412C4D884999B44DBF3481676D47">
    <w:name w:val="8660412C4D884999B44DBF3481676D47"/>
    <w:rsid w:val="0035799F"/>
    <w:rPr>
      <w:rFonts w:eastAsiaTheme="minorEastAsia"/>
    </w:rPr>
  </w:style>
  <w:style w:type="paragraph" w:customStyle="1" w:styleId="HeaderOdd">
    <w:name w:val="Header Odd"/>
    <w:basedOn w:val="NoSpacing"/>
    <w:qFormat/>
    <w:rsid w:val="0035799F"/>
    <w:pPr>
      <w:pBdr>
        <w:bottom w:val="single" w:sz="4" w:space="1" w:color="4F81BD" w:themeColor="accent1"/>
      </w:pBdr>
      <w:jc w:val="right"/>
    </w:pPr>
    <w:rPr>
      <w:rFonts w:cs="Times New Roman"/>
      <w:b/>
      <w:color w:val="1F497D" w:themeColor="text2"/>
      <w:sz w:val="20"/>
      <w:szCs w:val="20"/>
      <w:lang w:eastAsia="ja-JP"/>
    </w:rPr>
  </w:style>
  <w:style w:type="paragraph" w:styleId="NoSpacing">
    <w:name w:val="No Spacing"/>
    <w:uiPriority w:val="1"/>
    <w:qFormat/>
    <w:rsid w:val="0035799F"/>
    <w:pPr>
      <w:spacing w:after="0" w:line="240" w:lineRule="auto"/>
    </w:pPr>
  </w:style>
  <w:style w:type="table" w:styleId="TableGrid">
    <w:name w:val="Table Grid"/>
    <w:basedOn w:val="TableNormal"/>
    <w:uiPriority w:val="59"/>
    <w:rsid w:val="00A029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0295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0295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rsid w:val="00A0295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A0295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Grid-Accent1">
    <w:name w:val="Light Grid Accent 1"/>
    <w:basedOn w:val="TableNormal"/>
    <w:uiPriority w:val="62"/>
    <w:rsid w:val="00A0295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PlaceholderText">
    <w:name w:val="Placeholder Text"/>
    <w:basedOn w:val="DefaultParagraphFont"/>
    <w:uiPriority w:val="99"/>
    <w:semiHidden/>
    <w:rsid w:val="00613134"/>
    <w:rPr>
      <w:color w:val="808080"/>
    </w:rPr>
  </w:style>
  <w:style w:type="paragraph" w:styleId="ListParagraph">
    <w:name w:val="List Paragraph"/>
    <w:basedOn w:val="Normal"/>
    <w:uiPriority w:val="34"/>
    <w:qFormat/>
    <w:rsid w:val="000B70F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D9759-4537-4CCC-8F53-629FCDC8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GCL CONSTRUCTION</vt:lpstr>
    </vt:vector>
  </TitlesOfParts>
  <Company>Hewlett-Packard Company</Company>
  <LinksUpToDate>false</LinksUpToDate>
  <CharactersWithSpaces>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GCL CONSTRUCTION</dc:title>
  <dc:subject>P.O BOX 5749 . LIGHTHOUSE POINT . FLORIDA . 33064 . TEL (954) 421-6191 . FAX (954) 421-6296</dc:subject>
  <dc:creator>Guy</dc:creator>
  <cp:lastModifiedBy>Owner</cp:lastModifiedBy>
  <cp:revision>4</cp:revision>
  <cp:lastPrinted>2013-07-16T18:21:00Z</cp:lastPrinted>
  <dcterms:created xsi:type="dcterms:W3CDTF">2013-07-16T18:21:00Z</dcterms:created>
  <dcterms:modified xsi:type="dcterms:W3CDTF">2013-07-23T20:35:00Z</dcterms:modified>
</cp:coreProperties>
</file>