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CA4" w:rsidRDefault="00A43CA4"/>
    <w:p w:rsidR="00210490" w:rsidRDefault="00210490" w:rsidP="00210490">
      <w:pPr>
        <w:rPr>
          <w:rFonts w:ascii="Times New Roman" w:hAnsi="Times New Roman"/>
        </w:rPr>
      </w:pPr>
    </w:p>
    <w:p w:rsidR="00210490" w:rsidRDefault="00210490" w:rsidP="00210490">
      <w:pPr>
        <w:rPr>
          <w:rFonts w:ascii="Times New Roman" w:hAnsi="Times New Roman"/>
        </w:rPr>
      </w:pPr>
    </w:p>
    <w:p w:rsidR="00707C83" w:rsidRDefault="00707C83" w:rsidP="00210490">
      <w:pPr>
        <w:rPr>
          <w:rFonts w:ascii="Times New Roman" w:hAnsi="Times New Roman"/>
        </w:rPr>
      </w:pPr>
    </w:p>
    <w:p w:rsidR="00210490" w:rsidRDefault="00971A82" w:rsidP="00210490">
      <w:pPr>
        <w:rPr>
          <w:rFonts w:ascii="Times New Roman" w:hAnsi="Times New Roman"/>
        </w:rPr>
      </w:pPr>
      <w:r>
        <w:rPr>
          <w:rFonts w:ascii="Times New Roman" w:hAnsi="Times New Roman"/>
        </w:rPr>
        <w:t>March 25, 2013</w:t>
      </w:r>
    </w:p>
    <w:p w:rsidR="00210490" w:rsidRDefault="00210490" w:rsidP="00210490">
      <w:pPr>
        <w:rPr>
          <w:rFonts w:ascii="Times New Roman" w:hAnsi="Times New Roman"/>
        </w:rPr>
      </w:pPr>
    </w:p>
    <w:p w:rsidR="00210490" w:rsidRDefault="00971A82" w:rsidP="00210490">
      <w:pPr>
        <w:rPr>
          <w:rFonts w:ascii="Times New Roman" w:hAnsi="Times New Roman"/>
        </w:rPr>
      </w:pPr>
      <w:r>
        <w:rPr>
          <w:rFonts w:ascii="Times New Roman" w:hAnsi="Times New Roman"/>
        </w:rPr>
        <w:t>Association Services of Florida</w:t>
      </w:r>
    </w:p>
    <w:p w:rsidR="00971A82" w:rsidRDefault="00971A82" w:rsidP="00210490">
      <w:pPr>
        <w:rPr>
          <w:rFonts w:ascii="Times New Roman" w:hAnsi="Times New Roman"/>
        </w:rPr>
      </w:pPr>
      <w:proofErr w:type="spellStart"/>
      <w:r>
        <w:rPr>
          <w:rFonts w:ascii="Times New Roman" w:hAnsi="Times New Roman"/>
        </w:rPr>
        <w:t>Deahna</w:t>
      </w:r>
      <w:proofErr w:type="spellEnd"/>
      <w:r>
        <w:rPr>
          <w:rFonts w:ascii="Times New Roman" w:hAnsi="Times New Roman"/>
        </w:rPr>
        <w:t xml:space="preserve"> Lindley</w:t>
      </w:r>
    </w:p>
    <w:p w:rsidR="00971A82" w:rsidRDefault="00971A82" w:rsidP="00210490">
      <w:pPr>
        <w:rPr>
          <w:rFonts w:ascii="Times New Roman" w:hAnsi="Times New Roman"/>
        </w:rPr>
      </w:pPr>
      <w:r>
        <w:rPr>
          <w:rFonts w:ascii="Times New Roman" w:hAnsi="Times New Roman"/>
        </w:rPr>
        <w:t>10112 USA Today Way</w:t>
      </w:r>
    </w:p>
    <w:p w:rsidR="00971A82" w:rsidRDefault="00971A82" w:rsidP="00210490">
      <w:pPr>
        <w:rPr>
          <w:rFonts w:ascii="Times New Roman" w:hAnsi="Times New Roman"/>
        </w:rPr>
      </w:pPr>
      <w:r>
        <w:rPr>
          <w:rFonts w:ascii="Times New Roman" w:hAnsi="Times New Roman"/>
        </w:rPr>
        <w:t>Miramar, Fl. 33027</w:t>
      </w:r>
    </w:p>
    <w:p w:rsidR="00971A82" w:rsidRDefault="00971A82" w:rsidP="00210490">
      <w:pPr>
        <w:rPr>
          <w:rFonts w:ascii="Times New Roman" w:hAnsi="Times New Roman"/>
        </w:rPr>
      </w:pPr>
      <w:r>
        <w:rPr>
          <w:rFonts w:ascii="Times New Roman" w:hAnsi="Times New Roman"/>
        </w:rPr>
        <w:t>954-922-3514 (x3154)</w:t>
      </w:r>
    </w:p>
    <w:p w:rsidR="00C067E8" w:rsidRDefault="00C067E8" w:rsidP="00210490">
      <w:pPr>
        <w:rPr>
          <w:rFonts w:ascii="Times New Roman" w:hAnsi="Times New Roman"/>
        </w:rPr>
      </w:pPr>
    </w:p>
    <w:p w:rsidR="00C067E8" w:rsidRDefault="00C067E8" w:rsidP="00210490">
      <w:pPr>
        <w:rPr>
          <w:rFonts w:ascii="Times New Roman" w:hAnsi="Times New Roman"/>
        </w:rPr>
      </w:pPr>
    </w:p>
    <w:p w:rsidR="00210490" w:rsidRDefault="00210490" w:rsidP="00210490">
      <w:pPr>
        <w:rPr>
          <w:rFonts w:ascii="Times New Roman" w:hAnsi="Times New Roman"/>
        </w:rPr>
      </w:pPr>
    </w:p>
    <w:p w:rsidR="00210490" w:rsidRDefault="00CE76AC" w:rsidP="00210490">
      <w:pPr>
        <w:rPr>
          <w:rFonts w:ascii="Times New Roman" w:hAnsi="Times New Roman"/>
        </w:rPr>
      </w:pPr>
      <w:r>
        <w:rPr>
          <w:rFonts w:ascii="Times New Roman" w:hAnsi="Times New Roman"/>
        </w:rPr>
        <w:t>RE:</w:t>
      </w:r>
      <w:r>
        <w:rPr>
          <w:rFonts w:ascii="Times New Roman" w:hAnsi="Times New Roman"/>
        </w:rPr>
        <w:tab/>
      </w:r>
      <w:r w:rsidR="00971A82">
        <w:rPr>
          <w:rFonts w:ascii="Times New Roman" w:hAnsi="Times New Roman"/>
        </w:rPr>
        <w:t>Palm Cove-Miramar</w:t>
      </w:r>
    </w:p>
    <w:p w:rsidR="00210490" w:rsidRDefault="00210490" w:rsidP="00210490">
      <w:pPr>
        <w:rPr>
          <w:rFonts w:ascii="Times New Roman" w:hAnsi="Times New Roman"/>
        </w:rPr>
      </w:pPr>
    </w:p>
    <w:p w:rsidR="00210490" w:rsidRDefault="00210490" w:rsidP="00210490">
      <w:pPr>
        <w:rPr>
          <w:rFonts w:ascii="Times New Roman" w:hAnsi="Times New Roman"/>
        </w:rPr>
      </w:pPr>
    </w:p>
    <w:p w:rsidR="00210490" w:rsidRDefault="00210490" w:rsidP="00210490">
      <w:pPr>
        <w:rPr>
          <w:rFonts w:ascii="Times New Roman" w:hAnsi="Times New Roman"/>
          <w:b/>
        </w:rPr>
      </w:pPr>
      <w:r w:rsidRPr="006242BD">
        <w:rPr>
          <w:rFonts w:ascii="Times New Roman" w:hAnsi="Times New Roman"/>
          <w:b/>
        </w:rPr>
        <w:t>SCOPE OF WORK:</w:t>
      </w:r>
    </w:p>
    <w:p w:rsidR="00210490" w:rsidRDefault="00210490" w:rsidP="00210490">
      <w:pPr>
        <w:rPr>
          <w:rFonts w:ascii="Times New Roman" w:hAnsi="Times New Roman"/>
          <w:i/>
        </w:rPr>
      </w:pPr>
      <w:r>
        <w:rPr>
          <w:rFonts w:ascii="Times New Roman" w:hAnsi="Times New Roman"/>
          <w:i/>
        </w:rPr>
        <w:t>ATLANTIC SOUTHERN CONSTRUCTION PROPOSES TO FURNISH ALL LABOR, MATERIALS, AND EQUIPMENT TO PERFORM THE FOLLOWING:</w:t>
      </w:r>
    </w:p>
    <w:p w:rsidR="00210490" w:rsidRDefault="00210490" w:rsidP="00CE76AC">
      <w:pPr>
        <w:rPr>
          <w:rFonts w:ascii="Times New Roman" w:hAnsi="Times New Roman"/>
        </w:rPr>
      </w:pPr>
    </w:p>
    <w:p w:rsidR="006B0188" w:rsidRPr="006B0188" w:rsidRDefault="006B0188" w:rsidP="00971A82">
      <w:pPr>
        <w:pStyle w:val="ListParagraph"/>
        <w:numPr>
          <w:ilvl w:val="0"/>
          <w:numId w:val="8"/>
        </w:numPr>
        <w:rPr>
          <w:rFonts w:ascii="Times New Roman" w:hAnsi="Times New Roman"/>
          <w:b/>
          <w:i/>
        </w:rPr>
      </w:pPr>
      <w:r w:rsidRPr="006B0188">
        <w:rPr>
          <w:rFonts w:ascii="Times New Roman" w:hAnsi="Times New Roman"/>
          <w:b/>
          <w:i/>
        </w:rPr>
        <w:t xml:space="preserve">REMOVE DAMAGED CONCRETE SIDEWALK AND REPLACE. </w:t>
      </w:r>
    </w:p>
    <w:p w:rsidR="006B0188" w:rsidRDefault="00707C83" w:rsidP="006B0188">
      <w:pPr>
        <w:pStyle w:val="ListParagraph"/>
        <w:numPr>
          <w:ilvl w:val="0"/>
          <w:numId w:val="9"/>
        </w:numPr>
        <w:rPr>
          <w:rFonts w:ascii="Times New Roman" w:hAnsi="Times New Roman"/>
        </w:rPr>
      </w:pPr>
      <w:r>
        <w:rPr>
          <w:rFonts w:ascii="Times New Roman" w:hAnsi="Times New Roman"/>
        </w:rPr>
        <w:t xml:space="preserve">Seven locations approx. 5’x6’, 5’9”x6’, 10’2”x6’, 10’x6’, 21’x6’, and 10’x6’. (Total 366 SQFT.) </w:t>
      </w:r>
    </w:p>
    <w:p w:rsidR="00C067E8" w:rsidRPr="00971A82" w:rsidRDefault="00707C83" w:rsidP="006B0188">
      <w:pPr>
        <w:pStyle w:val="ListParagraph"/>
        <w:numPr>
          <w:ilvl w:val="0"/>
          <w:numId w:val="9"/>
        </w:numPr>
        <w:rPr>
          <w:rFonts w:ascii="Times New Roman" w:hAnsi="Times New Roman"/>
        </w:rPr>
      </w:pPr>
      <w:r>
        <w:rPr>
          <w:rFonts w:ascii="Times New Roman" w:hAnsi="Times New Roman"/>
        </w:rPr>
        <w:t>Form and pour 4” concrete replacement.</w:t>
      </w:r>
    </w:p>
    <w:p w:rsidR="00C067E8" w:rsidRDefault="00C067E8" w:rsidP="00CE76AC">
      <w:pPr>
        <w:rPr>
          <w:rFonts w:ascii="Times New Roman" w:hAnsi="Times New Roman"/>
        </w:rPr>
      </w:pPr>
    </w:p>
    <w:p w:rsidR="00C067E8" w:rsidRDefault="00C067E8" w:rsidP="00CE76AC">
      <w:pPr>
        <w:rPr>
          <w:rFonts w:ascii="Times New Roman" w:hAnsi="Times New Roman"/>
        </w:rPr>
      </w:pPr>
    </w:p>
    <w:p w:rsidR="00C067E8" w:rsidRDefault="00C067E8" w:rsidP="00CE76AC">
      <w:pPr>
        <w:rPr>
          <w:rFonts w:ascii="Times New Roman" w:hAnsi="Times New Roman"/>
        </w:rPr>
      </w:pPr>
    </w:p>
    <w:p w:rsidR="00210490" w:rsidRPr="004823A0" w:rsidRDefault="00210490" w:rsidP="00210490">
      <w:pPr>
        <w:numPr>
          <w:ilvl w:val="0"/>
          <w:numId w:val="4"/>
        </w:numPr>
        <w:rPr>
          <w:rFonts w:ascii="Times New Roman" w:hAnsi="Times New Roman"/>
          <w:b/>
          <w:i/>
        </w:rPr>
      </w:pPr>
      <w:r w:rsidRPr="004823A0">
        <w:rPr>
          <w:rFonts w:ascii="Times New Roman" w:hAnsi="Times New Roman"/>
          <w:b/>
          <w:i/>
        </w:rPr>
        <w:t>EXCLUSIONS:</w:t>
      </w:r>
    </w:p>
    <w:p w:rsidR="00210490" w:rsidRDefault="00210490" w:rsidP="00210490">
      <w:pPr>
        <w:numPr>
          <w:ilvl w:val="1"/>
          <w:numId w:val="4"/>
        </w:numPr>
        <w:rPr>
          <w:rFonts w:ascii="Times New Roman" w:hAnsi="Times New Roman"/>
        </w:rPr>
      </w:pPr>
      <w:r>
        <w:rPr>
          <w:rFonts w:ascii="Times New Roman" w:hAnsi="Times New Roman"/>
        </w:rPr>
        <w:t>Any other surface or item not specifically excluded or included in the above Scope of Work.</w:t>
      </w:r>
    </w:p>
    <w:p w:rsidR="00210490" w:rsidRDefault="00210490" w:rsidP="00210490">
      <w:pPr>
        <w:ind w:left="1440"/>
        <w:rPr>
          <w:rFonts w:ascii="Times New Roman" w:hAnsi="Times New Roman"/>
        </w:rPr>
      </w:pPr>
    </w:p>
    <w:p w:rsidR="00210490" w:rsidRPr="00804CB4" w:rsidRDefault="00210490" w:rsidP="00210490">
      <w:pPr>
        <w:numPr>
          <w:ilvl w:val="0"/>
          <w:numId w:val="4"/>
        </w:numPr>
        <w:rPr>
          <w:rFonts w:ascii="Times New Roman" w:hAnsi="Times New Roman"/>
          <w:b/>
          <w:i/>
        </w:rPr>
      </w:pPr>
      <w:r w:rsidRPr="00804CB4">
        <w:rPr>
          <w:rFonts w:ascii="Times New Roman" w:hAnsi="Times New Roman"/>
          <w:b/>
          <w:i/>
        </w:rPr>
        <w:t>OWNER’S RESPONSIBILITY:</w:t>
      </w:r>
    </w:p>
    <w:p w:rsidR="00210490" w:rsidRPr="00804CB4" w:rsidRDefault="00210490" w:rsidP="00210490">
      <w:pPr>
        <w:numPr>
          <w:ilvl w:val="1"/>
          <w:numId w:val="4"/>
        </w:numPr>
        <w:rPr>
          <w:rFonts w:ascii="Times New Roman" w:hAnsi="Times New Roman"/>
          <w:b/>
        </w:rPr>
      </w:pPr>
      <w:r>
        <w:rPr>
          <w:rFonts w:ascii="Times New Roman" w:hAnsi="Times New Roman"/>
        </w:rPr>
        <w:t>Owner shall provide proper water and electric service for the preparation of materials and equipment necessary to complete the work.</w:t>
      </w:r>
    </w:p>
    <w:p w:rsidR="00210490" w:rsidRPr="00804CB4" w:rsidRDefault="00210490" w:rsidP="00210490">
      <w:pPr>
        <w:numPr>
          <w:ilvl w:val="1"/>
          <w:numId w:val="4"/>
        </w:numPr>
        <w:rPr>
          <w:rFonts w:ascii="Times New Roman" w:hAnsi="Times New Roman"/>
          <w:b/>
        </w:rPr>
      </w:pPr>
      <w:r>
        <w:rPr>
          <w:rFonts w:ascii="Times New Roman" w:hAnsi="Times New Roman"/>
        </w:rPr>
        <w:t>Owner shall be responsible for any trimming or pruning of foliage necessary to prevent any problems with the requirements of the coating work.</w:t>
      </w:r>
    </w:p>
    <w:p w:rsidR="00210490" w:rsidRPr="00804CB4" w:rsidRDefault="00210490" w:rsidP="00210490">
      <w:pPr>
        <w:numPr>
          <w:ilvl w:val="1"/>
          <w:numId w:val="4"/>
        </w:numPr>
        <w:rPr>
          <w:rFonts w:ascii="Times New Roman" w:hAnsi="Times New Roman"/>
          <w:b/>
        </w:rPr>
      </w:pPr>
      <w:r>
        <w:rPr>
          <w:rFonts w:ascii="Times New Roman" w:hAnsi="Times New Roman"/>
        </w:rPr>
        <w:t>Whenever possible, exterior work shall be performed from the exterior of the building.  However, in the event it becomes necessary to enter the building the Owner shall be present for access and be in attendance for building entry.</w:t>
      </w:r>
    </w:p>
    <w:p w:rsidR="00210490" w:rsidRDefault="00210490" w:rsidP="00210490">
      <w:pPr>
        <w:rPr>
          <w:rFonts w:ascii="Times New Roman" w:hAnsi="Times New Roman"/>
          <w:b/>
        </w:rPr>
      </w:pPr>
    </w:p>
    <w:p w:rsidR="00210490" w:rsidRDefault="00210490" w:rsidP="00210490">
      <w:pPr>
        <w:rPr>
          <w:rFonts w:ascii="Times New Roman" w:hAnsi="Times New Roman"/>
          <w:b/>
        </w:rPr>
      </w:pPr>
    </w:p>
    <w:p w:rsidR="00210490" w:rsidRDefault="00210490" w:rsidP="00210490">
      <w:pPr>
        <w:ind w:left="1080"/>
        <w:rPr>
          <w:rFonts w:ascii="Times New Roman" w:hAnsi="Times New Roman"/>
          <w:b/>
        </w:rPr>
      </w:pPr>
    </w:p>
    <w:p w:rsidR="00210490" w:rsidRPr="00C231E9" w:rsidRDefault="00210490" w:rsidP="00210490">
      <w:pPr>
        <w:rPr>
          <w:rFonts w:ascii="Times New Roman" w:hAnsi="Times New Roman"/>
          <w:b/>
        </w:rPr>
      </w:pPr>
    </w:p>
    <w:p w:rsidR="00210490" w:rsidRDefault="00210490" w:rsidP="00707C83">
      <w:pPr>
        <w:rPr>
          <w:rFonts w:ascii="Times New Roman" w:hAnsi="Times New Roman"/>
          <w:b/>
        </w:rPr>
      </w:pPr>
      <w:r>
        <w:rPr>
          <w:rFonts w:ascii="Times New Roman" w:hAnsi="Times New Roman"/>
          <w:b/>
        </w:rPr>
        <w:t>TOTAL:</w:t>
      </w:r>
      <w:r w:rsidR="00707C83">
        <w:rPr>
          <w:rFonts w:ascii="Times New Roman" w:hAnsi="Times New Roman"/>
          <w:b/>
        </w:rPr>
        <w:t xml:space="preserve">      $3,385.00</w:t>
      </w:r>
    </w:p>
    <w:p w:rsidR="00210490" w:rsidRDefault="00210490" w:rsidP="00210490">
      <w:pPr>
        <w:ind w:left="8640"/>
        <w:rPr>
          <w:rFonts w:ascii="Times New Roman" w:hAnsi="Times New Roman"/>
          <w:b/>
        </w:rPr>
      </w:pPr>
    </w:p>
    <w:p w:rsidR="00210490" w:rsidRDefault="00210490" w:rsidP="00210490">
      <w:pPr>
        <w:ind w:left="8640"/>
        <w:rPr>
          <w:rFonts w:ascii="Times New Roman" w:hAnsi="Times New Roman"/>
          <w:b/>
        </w:rPr>
      </w:pPr>
      <w:r>
        <w:rPr>
          <w:rFonts w:ascii="Times New Roman" w:hAnsi="Times New Roman"/>
          <w:b/>
        </w:rPr>
        <w:t xml:space="preserve">        </w:t>
      </w:r>
      <w:r w:rsidRPr="00882964">
        <w:rPr>
          <w:rFonts w:ascii="Times New Roman" w:hAnsi="Times New Roman"/>
          <w:i/>
          <w:color w:val="C4BC96"/>
          <w:sz w:val="16"/>
          <w:szCs w:val="16"/>
        </w:rPr>
        <w:t>INITIAL HERE_______</w:t>
      </w:r>
    </w:p>
    <w:p w:rsidR="00210490" w:rsidRDefault="00210490" w:rsidP="00210490">
      <w:pPr>
        <w:rPr>
          <w:rFonts w:ascii="Times New Roman" w:hAnsi="Times New Roman"/>
          <w:b/>
        </w:rPr>
      </w:pPr>
    </w:p>
    <w:p w:rsidR="00210490" w:rsidRDefault="00210490" w:rsidP="00210490">
      <w:pPr>
        <w:rPr>
          <w:rFonts w:ascii="Times New Roman" w:hAnsi="Times New Roman"/>
          <w:b/>
        </w:rPr>
      </w:pPr>
    </w:p>
    <w:p w:rsidR="00D74663" w:rsidRDefault="00D74663">
      <w:pPr>
        <w:jc w:val="center"/>
      </w:pPr>
      <w:r>
        <w:br w:type="page"/>
      </w:r>
    </w:p>
    <w:p w:rsidR="00210490" w:rsidRDefault="00210490" w:rsidP="00210490"/>
    <w:p w:rsidR="00707D55" w:rsidRDefault="00707D55" w:rsidP="00210490">
      <w:pPr>
        <w:rPr>
          <w:rFonts w:ascii="Times New Roman" w:hAnsi="Times New Roman"/>
          <w:b/>
        </w:rPr>
      </w:pPr>
    </w:p>
    <w:p w:rsidR="00707D55" w:rsidRDefault="00707D55" w:rsidP="00210490">
      <w:pPr>
        <w:rPr>
          <w:rFonts w:ascii="Times New Roman" w:hAnsi="Times New Roman"/>
          <w:b/>
        </w:rPr>
      </w:pPr>
    </w:p>
    <w:p w:rsidR="00707D55" w:rsidRDefault="00707D55" w:rsidP="00210490">
      <w:pPr>
        <w:rPr>
          <w:rFonts w:ascii="Times New Roman" w:hAnsi="Times New Roman"/>
          <w:b/>
        </w:rPr>
      </w:pPr>
    </w:p>
    <w:p w:rsidR="00210490" w:rsidRDefault="00210490" w:rsidP="00210490">
      <w:pPr>
        <w:rPr>
          <w:rFonts w:ascii="Times New Roman" w:hAnsi="Times New Roman"/>
          <w:b/>
        </w:rPr>
      </w:pPr>
      <w:r w:rsidRPr="006242BD">
        <w:rPr>
          <w:rFonts w:ascii="Times New Roman" w:hAnsi="Times New Roman"/>
          <w:b/>
        </w:rPr>
        <w:t>GENERAL TERMS &amp; CONDITIONS:</w:t>
      </w:r>
    </w:p>
    <w:p w:rsidR="00210490" w:rsidRDefault="00210490" w:rsidP="00210490">
      <w:pPr>
        <w:rPr>
          <w:rFonts w:ascii="Times New Roman" w:hAnsi="Times New Roman"/>
          <w:b/>
        </w:rPr>
      </w:pPr>
    </w:p>
    <w:p w:rsidR="00210490" w:rsidRDefault="00210490" w:rsidP="00210490">
      <w:pPr>
        <w:numPr>
          <w:ilvl w:val="0"/>
          <w:numId w:val="7"/>
        </w:numPr>
        <w:rPr>
          <w:rFonts w:ascii="Times New Roman" w:hAnsi="Times New Roman"/>
        </w:rPr>
      </w:pPr>
      <w:r>
        <w:rPr>
          <w:rFonts w:ascii="Times New Roman" w:hAnsi="Times New Roman"/>
        </w:rPr>
        <w:t>90% of contract amount and change orders must be paid prior to completing punch list items and/or any changes for additional work required by cities or municipalities.</w:t>
      </w:r>
    </w:p>
    <w:p w:rsidR="00210490" w:rsidRDefault="00210490" w:rsidP="00210490">
      <w:pPr>
        <w:numPr>
          <w:ilvl w:val="0"/>
          <w:numId w:val="7"/>
        </w:numPr>
        <w:rPr>
          <w:rFonts w:ascii="Times New Roman" w:hAnsi="Times New Roman"/>
        </w:rPr>
      </w:pPr>
      <w:r>
        <w:rPr>
          <w:rFonts w:ascii="Times New Roman" w:hAnsi="Times New Roman"/>
        </w:rPr>
        <w:t>Permit Fees billed as actual.</w:t>
      </w:r>
    </w:p>
    <w:p w:rsidR="00210490" w:rsidRDefault="00210490" w:rsidP="00210490">
      <w:pPr>
        <w:numPr>
          <w:ilvl w:val="1"/>
          <w:numId w:val="7"/>
        </w:numPr>
        <w:rPr>
          <w:rFonts w:ascii="Times New Roman" w:hAnsi="Times New Roman"/>
        </w:rPr>
      </w:pPr>
      <w:r>
        <w:rPr>
          <w:rFonts w:ascii="Times New Roman" w:hAnsi="Times New Roman"/>
        </w:rPr>
        <w:t>This proposal does not include the cost of permit fees, inspection fees or impact fees which may be required from the various agencies or municipalities having jurisdiction.</w:t>
      </w:r>
    </w:p>
    <w:p w:rsidR="00210490" w:rsidRDefault="00210490" w:rsidP="00210490">
      <w:pPr>
        <w:numPr>
          <w:ilvl w:val="1"/>
          <w:numId w:val="7"/>
        </w:numPr>
        <w:rPr>
          <w:rFonts w:ascii="Times New Roman" w:hAnsi="Times New Roman"/>
        </w:rPr>
      </w:pPr>
      <w:r>
        <w:rPr>
          <w:rFonts w:ascii="Times New Roman" w:hAnsi="Times New Roman"/>
        </w:rPr>
        <w:t>If Owner/Authorized Agent directs this work to be completed without required permitting, all costs including, but not limited to, fees, expediting, and fines are the responsibility of the Owner/Authorized Agent.</w:t>
      </w:r>
    </w:p>
    <w:p w:rsidR="00210490" w:rsidRDefault="00210490" w:rsidP="00210490">
      <w:pPr>
        <w:numPr>
          <w:ilvl w:val="0"/>
          <w:numId w:val="7"/>
        </w:numPr>
        <w:rPr>
          <w:rFonts w:ascii="Times New Roman" w:hAnsi="Times New Roman"/>
        </w:rPr>
      </w:pPr>
      <w:r>
        <w:rPr>
          <w:rFonts w:ascii="Times New Roman" w:hAnsi="Times New Roman"/>
        </w:rPr>
        <w:t>Change orders, additions, or extras requested by the Owner or Municipality will be invoices as an addition to the contract and shall not delay payment of the original contract sum.</w:t>
      </w:r>
    </w:p>
    <w:p w:rsidR="00210490" w:rsidRDefault="00210490" w:rsidP="00210490">
      <w:pPr>
        <w:numPr>
          <w:ilvl w:val="0"/>
          <w:numId w:val="7"/>
        </w:numPr>
        <w:rPr>
          <w:rFonts w:ascii="Times New Roman" w:hAnsi="Times New Roman"/>
        </w:rPr>
      </w:pPr>
      <w:r w:rsidRPr="00040851">
        <w:rPr>
          <w:rFonts w:ascii="Times New Roman" w:hAnsi="Times New Roman"/>
          <w:i/>
        </w:rPr>
        <w:t>Atlantic Southern Construction</w:t>
      </w:r>
      <w:r>
        <w:rPr>
          <w:rFonts w:ascii="Times New Roman" w:hAnsi="Times New Roman"/>
        </w:rPr>
        <w:t xml:space="preserve"> will not be responsible for persons trespassing in designated construction areas.  The prices used in this proposal are based on the condition that all work quoted will be accepted in total.</w:t>
      </w:r>
    </w:p>
    <w:p w:rsidR="00210490" w:rsidRDefault="00210490" w:rsidP="00210490">
      <w:pPr>
        <w:numPr>
          <w:ilvl w:val="0"/>
          <w:numId w:val="7"/>
        </w:numPr>
        <w:rPr>
          <w:rFonts w:ascii="Times New Roman" w:hAnsi="Times New Roman"/>
        </w:rPr>
      </w:pPr>
      <w:r>
        <w:rPr>
          <w:rFonts w:ascii="Times New Roman" w:hAnsi="Times New Roman"/>
        </w:rPr>
        <w:t xml:space="preserve">This proposal, including all terms &amp; conditions, shall become legally binding attachment to any contract entered into between </w:t>
      </w:r>
      <w:r w:rsidRPr="00040851">
        <w:rPr>
          <w:rFonts w:ascii="Times New Roman" w:hAnsi="Times New Roman"/>
          <w:i/>
        </w:rPr>
        <w:t>Atlantic Southern Construction</w:t>
      </w:r>
      <w:r>
        <w:rPr>
          <w:rFonts w:ascii="Times New Roman" w:hAnsi="Times New Roman"/>
        </w:rPr>
        <w:t xml:space="preserve"> and the financially responsible company for which the work will be performed.</w:t>
      </w:r>
    </w:p>
    <w:p w:rsidR="00210490" w:rsidRDefault="00210490" w:rsidP="00210490">
      <w:pPr>
        <w:numPr>
          <w:ilvl w:val="0"/>
          <w:numId w:val="7"/>
        </w:numPr>
        <w:rPr>
          <w:rFonts w:ascii="Times New Roman" w:hAnsi="Times New Roman"/>
        </w:rPr>
      </w:pPr>
      <w:r>
        <w:rPr>
          <w:rFonts w:ascii="Times New Roman" w:hAnsi="Times New Roman"/>
        </w:rPr>
        <w:t>In the event of a dispute regarding this contract, the financially responsible party for which the work is performed agrees to pay reasonable attorney fees, collection costs and all related costs incurred until such dispute is settled.</w:t>
      </w:r>
    </w:p>
    <w:p w:rsidR="00210490" w:rsidRDefault="00210490" w:rsidP="00210490">
      <w:pPr>
        <w:numPr>
          <w:ilvl w:val="0"/>
          <w:numId w:val="7"/>
        </w:numPr>
        <w:rPr>
          <w:rFonts w:ascii="Times New Roman" w:hAnsi="Times New Roman"/>
        </w:rPr>
      </w:pPr>
      <w:r w:rsidRPr="00040851">
        <w:rPr>
          <w:rFonts w:ascii="Times New Roman" w:hAnsi="Times New Roman"/>
          <w:i/>
        </w:rPr>
        <w:t>Atlantic Southern Construction</w:t>
      </w:r>
      <w:r>
        <w:rPr>
          <w:rFonts w:ascii="Times New Roman" w:hAnsi="Times New Roman"/>
        </w:rPr>
        <w:t xml:space="preserve"> will add a 1.5% finance charge to any unpaid invoices past due at least (30) thirty days.</w:t>
      </w:r>
    </w:p>
    <w:p w:rsidR="00210490" w:rsidRDefault="00210490" w:rsidP="00210490">
      <w:pPr>
        <w:numPr>
          <w:ilvl w:val="0"/>
          <w:numId w:val="7"/>
        </w:numPr>
        <w:rPr>
          <w:rFonts w:ascii="Times New Roman" w:hAnsi="Times New Roman"/>
        </w:rPr>
      </w:pPr>
      <w:r>
        <w:rPr>
          <w:rFonts w:ascii="Times New Roman" w:hAnsi="Times New Roman"/>
        </w:rPr>
        <w:t>This proposal is based on work being completed during the hours of 8:00am to 5:00pm, Monday through Friday, excluding holidays and weekends.</w:t>
      </w:r>
    </w:p>
    <w:p w:rsidR="00210490" w:rsidRDefault="00210490" w:rsidP="00210490">
      <w:pPr>
        <w:numPr>
          <w:ilvl w:val="0"/>
          <w:numId w:val="7"/>
        </w:numPr>
        <w:rPr>
          <w:rFonts w:ascii="Times New Roman" w:hAnsi="Times New Roman"/>
        </w:rPr>
      </w:pPr>
      <w:r>
        <w:rPr>
          <w:rFonts w:ascii="Times New Roman" w:hAnsi="Times New Roman"/>
        </w:rPr>
        <w:t>No warranties are honored unless payment is made in full.</w:t>
      </w:r>
    </w:p>
    <w:p w:rsidR="00210490" w:rsidRDefault="00210490" w:rsidP="00210490">
      <w:pPr>
        <w:numPr>
          <w:ilvl w:val="0"/>
          <w:numId w:val="7"/>
        </w:numPr>
        <w:rPr>
          <w:rFonts w:ascii="Times New Roman" w:hAnsi="Times New Roman"/>
        </w:rPr>
      </w:pPr>
      <w:r w:rsidRPr="00040851">
        <w:rPr>
          <w:rFonts w:ascii="Times New Roman" w:hAnsi="Times New Roman"/>
          <w:i/>
        </w:rPr>
        <w:t>Atlantic Southern Construction</w:t>
      </w:r>
      <w:r>
        <w:rPr>
          <w:rFonts w:ascii="Times New Roman" w:hAnsi="Times New Roman"/>
        </w:rPr>
        <w:t xml:space="preserve"> will su</w:t>
      </w:r>
      <w:r w:rsidR="00CE76AC">
        <w:rPr>
          <w:rFonts w:ascii="Times New Roman" w:hAnsi="Times New Roman"/>
        </w:rPr>
        <w:t>pply a 1 year warranty.</w:t>
      </w:r>
    </w:p>
    <w:p w:rsidR="00210490" w:rsidRDefault="00210490" w:rsidP="00210490">
      <w:pPr>
        <w:numPr>
          <w:ilvl w:val="0"/>
          <w:numId w:val="7"/>
        </w:numPr>
        <w:rPr>
          <w:rFonts w:ascii="Times New Roman" w:hAnsi="Times New Roman"/>
        </w:rPr>
      </w:pPr>
      <w:r>
        <w:rPr>
          <w:rFonts w:ascii="Times New Roman" w:hAnsi="Times New Roman"/>
        </w:rPr>
        <w:t>The prices used in this proposal are based on the condition that all work quoted will be accepted in total.</w:t>
      </w:r>
    </w:p>
    <w:p w:rsidR="00210490" w:rsidRDefault="00210490" w:rsidP="00210490">
      <w:pPr>
        <w:rPr>
          <w:rFonts w:ascii="Times New Roman" w:hAnsi="Times New Roman"/>
        </w:rPr>
      </w:pPr>
    </w:p>
    <w:p w:rsidR="00210490" w:rsidRPr="00BD16C7" w:rsidRDefault="00210490" w:rsidP="00210490">
      <w:pPr>
        <w:rPr>
          <w:rFonts w:ascii="Times New Roman" w:hAnsi="Times New Roman"/>
          <w:i/>
        </w:rPr>
      </w:pPr>
      <w:r w:rsidRPr="00BD16C7">
        <w:rPr>
          <w:rFonts w:ascii="Times New Roman" w:hAnsi="Times New Roman"/>
          <w:i/>
        </w:rPr>
        <w:t>We sincerely thank you for the opportunity to submit this quotation and trust that we will be able to be of service to you in this work.</w:t>
      </w:r>
    </w:p>
    <w:p w:rsidR="00210490" w:rsidRPr="00BD16C7" w:rsidRDefault="00210490" w:rsidP="00210490">
      <w:pPr>
        <w:rPr>
          <w:rFonts w:ascii="Times New Roman" w:hAnsi="Times New Roman"/>
          <w:i/>
        </w:rPr>
      </w:pPr>
    </w:p>
    <w:p w:rsidR="00210490" w:rsidRPr="00BD16C7" w:rsidRDefault="00210490" w:rsidP="00210490">
      <w:pPr>
        <w:rPr>
          <w:rFonts w:ascii="Times New Roman" w:hAnsi="Times New Roman"/>
          <w:i/>
        </w:rPr>
      </w:pPr>
      <w:r w:rsidRPr="00BD16C7">
        <w:rPr>
          <w:rFonts w:ascii="Times New Roman" w:hAnsi="Times New Roman"/>
          <w:i/>
        </w:rPr>
        <w:t>Respectfully submitted,</w:t>
      </w:r>
    </w:p>
    <w:p w:rsidR="00210490" w:rsidRDefault="00210490" w:rsidP="00210490">
      <w:pPr>
        <w:rPr>
          <w:rFonts w:ascii="Times New Roman" w:hAnsi="Times New Roman"/>
        </w:rPr>
      </w:pPr>
    </w:p>
    <w:p w:rsidR="00210490" w:rsidRPr="00970BFB" w:rsidRDefault="00B64EEA" w:rsidP="00210490">
      <w:pPr>
        <w:rPr>
          <w:rFonts w:ascii="Vladimir Script" w:hAnsi="Vladimir Script"/>
          <w:b/>
          <w:sz w:val="36"/>
          <w:szCs w:val="36"/>
        </w:rPr>
      </w:pPr>
      <w:r>
        <w:rPr>
          <w:rFonts w:ascii="Vladimir Script" w:hAnsi="Vladimir Script"/>
          <w:b/>
          <w:sz w:val="36"/>
          <w:szCs w:val="36"/>
        </w:rPr>
        <w:t>Rich Atzert</w:t>
      </w:r>
    </w:p>
    <w:p w:rsidR="00210490" w:rsidRDefault="00210490" w:rsidP="00210490">
      <w:pPr>
        <w:rPr>
          <w:rFonts w:ascii="Times New Roman" w:hAnsi="Times New Roman"/>
        </w:rPr>
      </w:pPr>
    </w:p>
    <w:p w:rsidR="00210490" w:rsidRDefault="00B64EEA" w:rsidP="00210490">
      <w:pPr>
        <w:rPr>
          <w:rFonts w:ascii="Times New Roman" w:hAnsi="Times New Roman"/>
        </w:rPr>
      </w:pPr>
      <w:r>
        <w:rPr>
          <w:rFonts w:ascii="Times New Roman" w:hAnsi="Times New Roman"/>
        </w:rPr>
        <w:t>Rich Atzert</w:t>
      </w:r>
    </w:p>
    <w:p w:rsidR="00210490" w:rsidRDefault="00B64EEA" w:rsidP="00210490">
      <w:pPr>
        <w:rPr>
          <w:rFonts w:ascii="Times New Roman" w:hAnsi="Times New Roman"/>
        </w:rPr>
      </w:pPr>
      <w:r>
        <w:rPr>
          <w:rFonts w:ascii="Times New Roman" w:hAnsi="Times New Roman"/>
        </w:rPr>
        <w:t>Project Manager</w:t>
      </w:r>
    </w:p>
    <w:p w:rsidR="00210490" w:rsidRDefault="00210490" w:rsidP="00210490">
      <w:pPr>
        <w:rPr>
          <w:rFonts w:ascii="Times New Roman" w:hAnsi="Times New Roman"/>
        </w:rPr>
      </w:pPr>
      <w:r>
        <w:rPr>
          <w:rFonts w:ascii="Times New Roman" w:hAnsi="Times New Roman"/>
        </w:rPr>
        <w:t>Atlantic Southern Construction</w:t>
      </w:r>
    </w:p>
    <w:p w:rsidR="00210490" w:rsidRDefault="00210490" w:rsidP="0021049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D74663" w:rsidRDefault="00210490" w:rsidP="00D74663">
      <w:pPr>
        <w:jc w:val="right"/>
        <w:rPr>
          <w:rFonts w:ascii="Times New Roman" w:hAnsi="Times New Roman"/>
          <w:i/>
          <w:color w:val="C4BC96"/>
          <w:sz w:val="16"/>
          <w:szCs w:val="16"/>
        </w:rPr>
      </w:pPr>
      <w:r>
        <w:rPr>
          <w:rFonts w:ascii="Times New Roman" w:hAnsi="Times New Roman"/>
        </w:rPr>
        <w:t xml:space="preserve"> </w:t>
      </w:r>
      <w:r w:rsidRPr="00882964">
        <w:rPr>
          <w:rFonts w:ascii="Times New Roman" w:hAnsi="Times New Roman"/>
          <w:i/>
          <w:color w:val="C4BC96"/>
          <w:sz w:val="16"/>
          <w:szCs w:val="16"/>
        </w:rPr>
        <w:t>INITIAL HERE_______</w:t>
      </w:r>
    </w:p>
    <w:p w:rsidR="00210490" w:rsidRDefault="00210490" w:rsidP="00210490">
      <w:pPr>
        <w:ind w:left="8640"/>
        <w:rPr>
          <w:rFonts w:ascii="Times New Roman" w:hAnsi="Times New Roman"/>
          <w:i/>
          <w:color w:val="C4BC96"/>
          <w:sz w:val="16"/>
          <w:szCs w:val="16"/>
        </w:rPr>
      </w:pPr>
    </w:p>
    <w:p w:rsidR="00D74663" w:rsidRDefault="00D74663">
      <w:pPr>
        <w:jc w:val="center"/>
        <w:rPr>
          <w:rFonts w:ascii="Times New Roman" w:hAnsi="Times New Roman"/>
          <w:i/>
          <w:color w:val="C4BC96"/>
          <w:sz w:val="16"/>
          <w:szCs w:val="16"/>
        </w:rPr>
      </w:pPr>
      <w:r>
        <w:rPr>
          <w:rFonts w:ascii="Times New Roman" w:hAnsi="Times New Roman"/>
          <w:i/>
          <w:color w:val="C4BC96"/>
          <w:sz w:val="16"/>
          <w:szCs w:val="16"/>
        </w:rPr>
        <w:br w:type="page"/>
      </w:r>
    </w:p>
    <w:p w:rsidR="00210490" w:rsidRDefault="00210490" w:rsidP="00210490">
      <w:pPr>
        <w:ind w:left="8640"/>
        <w:rPr>
          <w:rFonts w:ascii="Times New Roman" w:hAnsi="Times New Roman"/>
          <w:i/>
          <w:color w:val="C4BC96"/>
          <w:sz w:val="16"/>
          <w:szCs w:val="16"/>
        </w:rPr>
      </w:pPr>
    </w:p>
    <w:p w:rsidR="00210490" w:rsidRDefault="00210490" w:rsidP="00210490">
      <w:pPr>
        <w:ind w:left="8640"/>
        <w:rPr>
          <w:rFonts w:ascii="Times New Roman" w:hAnsi="Times New Roman"/>
          <w:i/>
          <w:color w:val="C4BC96"/>
          <w:sz w:val="16"/>
          <w:szCs w:val="16"/>
        </w:rPr>
      </w:pPr>
    </w:p>
    <w:p w:rsidR="00210490" w:rsidRPr="00882964" w:rsidRDefault="00210490" w:rsidP="00210490">
      <w:pPr>
        <w:ind w:left="8640"/>
        <w:rPr>
          <w:rFonts w:ascii="Times New Roman" w:hAnsi="Times New Roman"/>
          <w:i/>
          <w:color w:val="C4BC96"/>
          <w:sz w:val="16"/>
          <w:szCs w:val="16"/>
        </w:rPr>
      </w:pPr>
    </w:p>
    <w:p w:rsidR="00707D55" w:rsidRDefault="00707D55" w:rsidP="00210490">
      <w:pPr>
        <w:rPr>
          <w:rFonts w:ascii="Times New Roman" w:hAnsi="Times New Roman"/>
          <w:b/>
        </w:rPr>
      </w:pPr>
    </w:p>
    <w:p w:rsidR="00210490" w:rsidRPr="00562F5B" w:rsidRDefault="00210490" w:rsidP="00210490">
      <w:pPr>
        <w:rPr>
          <w:rFonts w:ascii="Times New Roman" w:hAnsi="Times New Roman"/>
          <w:b/>
        </w:rPr>
      </w:pPr>
      <w:r w:rsidRPr="00562F5B">
        <w:rPr>
          <w:rFonts w:ascii="Times New Roman" w:hAnsi="Times New Roman"/>
          <w:b/>
        </w:rPr>
        <w:t>CONTRACT:</w:t>
      </w:r>
    </w:p>
    <w:p w:rsidR="00210490" w:rsidRDefault="00210490" w:rsidP="00210490">
      <w:pPr>
        <w:rPr>
          <w:rFonts w:ascii="Times New Roman" w:hAnsi="Times New Roman"/>
        </w:rPr>
      </w:pPr>
    </w:p>
    <w:p w:rsidR="00707C83" w:rsidRDefault="00707C83" w:rsidP="00707C83">
      <w:pPr>
        <w:rPr>
          <w:rFonts w:ascii="Times New Roman" w:hAnsi="Times New Roman"/>
        </w:rPr>
      </w:pPr>
    </w:p>
    <w:p w:rsidR="00707C83" w:rsidRDefault="00707C83" w:rsidP="00707C83">
      <w:pPr>
        <w:rPr>
          <w:rFonts w:ascii="Times New Roman" w:hAnsi="Times New Roman"/>
        </w:rPr>
      </w:pPr>
      <w:r>
        <w:rPr>
          <w:rFonts w:ascii="Times New Roman" w:hAnsi="Times New Roman"/>
        </w:rPr>
        <w:t>March 25, 2013</w:t>
      </w:r>
    </w:p>
    <w:p w:rsidR="00707C83" w:rsidRDefault="00707C83" w:rsidP="00707C83">
      <w:pPr>
        <w:rPr>
          <w:rFonts w:ascii="Times New Roman" w:hAnsi="Times New Roman"/>
        </w:rPr>
      </w:pPr>
    </w:p>
    <w:p w:rsidR="00707C83" w:rsidRDefault="00707C83" w:rsidP="00707C83">
      <w:pPr>
        <w:rPr>
          <w:rFonts w:ascii="Times New Roman" w:hAnsi="Times New Roman"/>
        </w:rPr>
      </w:pPr>
      <w:r>
        <w:rPr>
          <w:rFonts w:ascii="Times New Roman" w:hAnsi="Times New Roman"/>
        </w:rPr>
        <w:t>Association Services of Florida</w:t>
      </w:r>
    </w:p>
    <w:p w:rsidR="00707C83" w:rsidRDefault="00707C83" w:rsidP="00707C83">
      <w:pPr>
        <w:rPr>
          <w:rFonts w:ascii="Times New Roman" w:hAnsi="Times New Roman"/>
        </w:rPr>
      </w:pPr>
      <w:proofErr w:type="spellStart"/>
      <w:r>
        <w:rPr>
          <w:rFonts w:ascii="Times New Roman" w:hAnsi="Times New Roman"/>
        </w:rPr>
        <w:t>Deahna</w:t>
      </w:r>
      <w:proofErr w:type="spellEnd"/>
      <w:r>
        <w:rPr>
          <w:rFonts w:ascii="Times New Roman" w:hAnsi="Times New Roman"/>
        </w:rPr>
        <w:t xml:space="preserve"> Lindley</w:t>
      </w:r>
    </w:p>
    <w:p w:rsidR="00707C83" w:rsidRDefault="00707C83" w:rsidP="00707C83">
      <w:pPr>
        <w:rPr>
          <w:rFonts w:ascii="Times New Roman" w:hAnsi="Times New Roman"/>
        </w:rPr>
      </w:pPr>
      <w:r>
        <w:rPr>
          <w:rFonts w:ascii="Times New Roman" w:hAnsi="Times New Roman"/>
        </w:rPr>
        <w:t>10112 USA Today Way</w:t>
      </w:r>
    </w:p>
    <w:p w:rsidR="00707C83" w:rsidRDefault="00707C83" w:rsidP="00707C83">
      <w:pPr>
        <w:rPr>
          <w:rFonts w:ascii="Times New Roman" w:hAnsi="Times New Roman"/>
        </w:rPr>
      </w:pPr>
      <w:r>
        <w:rPr>
          <w:rFonts w:ascii="Times New Roman" w:hAnsi="Times New Roman"/>
        </w:rPr>
        <w:t>Miramar, Fl. 33027</w:t>
      </w:r>
    </w:p>
    <w:p w:rsidR="00707C83" w:rsidRDefault="00707C83" w:rsidP="00707C83">
      <w:pPr>
        <w:rPr>
          <w:rFonts w:ascii="Times New Roman" w:hAnsi="Times New Roman"/>
        </w:rPr>
      </w:pPr>
      <w:r>
        <w:rPr>
          <w:rFonts w:ascii="Times New Roman" w:hAnsi="Times New Roman"/>
        </w:rPr>
        <w:t>954-922-3514 (x3154)</w:t>
      </w:r>
    </w:p>
    <w:p w:rsidR="00707C83" w:rsidRDefault="00707C83" w:rsidP="00707C83">
      <w:pPr>
        <w:rPr>
          <w:rFonts w:ascii="Times New Roman" w:hAnsi="Times New Roman"/>
        </w:rPr>
      </w:pPr>
    </w:p>
    <w:p w:rsidR="00707C83" w:rsidRDefault="00707C83" w:rsidP="00707C83">
      <w:pPr>
        <w:rPr>
          <w:rFonts w:ascii="Times New Roman" w:hAnsi="Times New Roman"/>
        </w:rPr>
      </w:pPr>
      <w:r>
        <w:rPr>
          <w:rFonts w:ascii="Times New Roman" w:hAnsi="Times New Roman"/>
        </w:rPr>
        <w:t>RE:</w:t>
      </w:r>
      <w:r>
        <w:rPr>
          <w:rFonts w:ascii="Times New Roman" w:hAnsi="Times New Roman"/>
        </w:rPr>
        <w:tab/>
        <w:t>Palm Cove-Miramar</w:t>
      </w:r>
    </w:p>
    <w:p w:rsidR="00210490" w:rsidRDefault="00210490" w:rsidP="00210490">
      <w:pPr>
        <w:rPr>
          <w:rFonts w:ascii="Times New Roman" w:hAnsi="Times New Roman"/>
          <w:b/>
        </w:rPr>
      </w:pPr>
    </w:p>
    <w:p w:rsidR="00210490" w:rsidRDefault="00210490" w:rsidP="00210490">
      <w:pPr>
        <w:rPr>
          <w:rFonts w:ascii="Times New Roman" w:hAnsi="Times New Roman"/>
        </w:rPr>
      </w:pPr>
      <w:r>
        <w:rPr>
          <w:rFonts w:ascii="Times New Roman" w:hAnsi="Times New Roman"/>
        </w:rPr>
        <w:t>WE THANK YOU FOR THE OPPORTUNITY TO SUBMIT THIS QUOTATION AND TRUST WE WILL BE ABLE TO BE OF SERVICE TO YOU IN THIS WORK.</w:t>
      </w:r>
    </w:p>
    <w:p w:rsidR="00210490" w:rsidRDefault="00EC6EA2" w:rsidP="00210490">
      <w:pPr>
        <w:rPr>
          <w:rFonts w:ascii="Times New Roman" w:hAnsi="Times New Roman"/>
        </w:rPr>
      </w:pPr>
      <w:r>
        <w:rPr>
          <w:rFonts w:ascii="Times New Roman" w:hAnsi="Times New Roman"/>
          <w:noProof/>
          <w:lang w:eastAsia="zh-TW"/>
        </w:rPr>
        <w:pict>
          <v:shapetype id="_x0000_t202" coordsize="21600,21600" o:spt="202" path="m,l,21600r21600,l21600,xe">
            <v:stroke joinstyle="miter"/>
            <v:path gradientshapeok="t" o:connecttype="rect"/>
          </v:shapetype>
          <v:shape id="_x0000_s1030" type="#_x0000_t202" style="position:absolute;margin-left:237.9pt;margin-top:9.65pt;width:122.6pt;height:22pt;z-index:251664384;mso-height-percent:200;mso-height-percent:200;mso-width-relative:margin;mso-height-relative:margin">
            <v:textbox style="mso-fit-shape-to-text:t">
              <w:txbxContent>
                <w:p w:rsidR="006B0188" w:rsidRDefault="006B0188">
                  <w:r>
                    <w:t>$3,385.00</w:t>
                  </w:r>
                </w:p>
              </w:txbxContent>
            </v:textbox>
          </v:shape>
        </w:pict>
      </w:r>
    </w:p>
    <w:p w:rsidR="00210490" w:rsidRDefault="00CE76AC" w:rsidP="00210490">
      <w:pPr>
        <w:rPr>
          <w:rFonts w:ascii="Times New Roman" w:hAnsi="Times New Roman"/>
        </w:rPr>
      </w:pPr>
      <w:r>
        <w:rPr>
          <w:rFonts w:ascii="Times New Roman" w:hAnsi="Times New Roman"/>
        </w:rPr>
        <w:t>TOTAL: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10490">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00210490">
        <w:rPr>
          <w:rFonts w:ascii="Times New Roman" w:hAnsi="Times New Roman"/>
        </w:rPr>
        <w:t xml:space="preserve"> </w:t>
      </w:r>
      <w:r w:rsidR="00210490" w:rsidRPr="0027288C">
        <w:rPr>
          <w:rFonts w:ascii="Times New Roman" w:hAnsi="Times New Roman"/>
          <w:i/>
          <w:color w:val="948A54"/>
          <w:sz w:val="20"/>
          <w:szCs w:val="20"/>
        </w:rPr>
        <w:t>INITIAL HERE_______</w:t>
      </w:r>
    </w:p>
    <w:p w:rsidR="00210490" w:rsidRDefault="00210490" w:rsidP="00210490">
      <w:pPr>
        <w:rPr>
          <w:rFonts w:ascii="Times New Roman" w:hAnsi="Times New Roman"/>
        </w:rPr>
      </w:pPr>
    </w:p>
    <w:p w:rsidR="00210490" w:rsidRPr="0060385F" w:rsidRDefault="00210490" w:rsidP="00210490">
      <w:pPr>
        <w:rPr>
          <w:rFonts w:ascii="Times New Roman" w:hAnsi="Times New Roman"/>
          <w:b/>
        </w:rPr>
      </w:pPr>
      <w:r w:rsidRPr="0060385F">
        <w:rPr>
          <w:rFonts w:ascii="Times New Roman" w:hAnsi="Times New Roman"/>
          <w:b/>
        </w:rPr>
        <w:t xml:space="preserve">ACCEPTANCE OF PROPOSAL: </w:t>
      </w:r>
      <w:proofErr w:type="gramStart"/>
      <w:r w:rsidRPr="0060385F">
        <w:rPr>
          <w:rFonts w:ascii="Times New Roman" w:hAnsi="Times New Roman"/>
          <w:b/>
        </w:rPr>
        <w:t>The</w:t>
      </w:r>
      <w:proofErr w:type="gramEnd"/>
      <w:r w:rsidRPr="0060385F">
        <w:rPr>
          <w:rFonts w:ascii="Times New Roman" w:hAnsi="Times New Roman"/>
          <w:b/>
        </w:rPr>
        <w:t xml:space="preserve"> above prices, specifications and conditions are hereby accepted.  You are authorized to do the work as specified.  Payment will be made as outlined.  When signed, this document becomes a contract.</w:t>
      </w:r>
    </w:p>
    <w:p w:rsidR="00210490" w:rsidRPr="0060385F" w:rsidRDefault="00210490" w:rsidP="00210490">
      <w:pPr>
        <w:rPr>
          <w:rFonts w:ascii="Times New Roman" w:hAnsi="Times New Roman"/>
          <w:b/>
        </w:rPr>
      </w:pPr>
      <w:r w:rsidRPr="0060385F">
        <w:rPr>
          <w:rFonts w:ascii="Times New Roman" w:hAnsi="Times New Roman"/>
          <w:b/>
        </w:rPr>
        <w:t>E&amp;OE</w:t>
      </w:r>
    </w:p>
    <w:p w:rsidR="00210490" w:rsidRDefault="00210490" w:rsidP="00210490">
      <w:pPr>
        <w:rPr>
          <w:rFonts w:ascii="Times New Roman" w:hAnsi="Times New Roman"/>
        </w:rPr>
      </w:pPr>
    </w:p>
    <w:p w:rsidR="00210490" w:rsidRDefault="00210490" w:rsidP="00210490">
      <w:pPr>
        <w:rPr>
          <w:rFonts w:ascii="Times New Roman" w:hAnsi="Times New Roman"/>
          <w:b/>
          <w:i/>
          <w:u w:val="single"/>
        </w:rPr>
      </w:pPr>
      <w:r w:rsidRPr="006C6D91">
        <w:rPr>
          <w:rFonts w:ascii="Times New Roman" w:hAnsi="Times New Roman"/>
          <w:b/>
          <w:i/>
          <w:u w:val="single"/>
        </w:rPr>
        <w:t xml:space="preserve">NOTE: INITIAL EACH PAGE, SIGN </w:t>
      </w:r>
      <w:proofErr w:type="gramStart"/>
      <w:r w:rsidRPr="006C6D91">
        <w:rPr>
          <w:rFonts w:ascii="Times New Roman" w:hAnsi="Times New Roman"/>
          <w:b/>
          <w:i/>
          <w:u w:val="single"/>
        </w:rPr>
        <w:t>BELOW,</w:t>
      </w:r>
      <w:proofErr w:type="gramEnd"/>
      <w:r w:rsidRPr="006C6D91">
        <w:rPr>
          <w:rFonts w:ascii="Times New Roman" w:hAnsi="Times New Roman"/>
          <w:b/>
          <w:i/>
          <w:u w:val="single"/>
        </w:rPr>
        <w:t xml:space="preserve"> AND RETURN BY FAX TO THIS OFFICE.  NO WORK WILL BE SCHEUDLED UNTIL THIS WRITTEN AUTHORIZATION IS RECEIVED.</w:t>
      </w:r>
    </w:p>
    <w:p w:rsidR="00210490" w:rsidRDefault="00210490" w:rsidP="00210490">
      <w:pPr>
        <w:rPr>
          <w:rFonts w:ascii="Times New Roman" w:hAnsi="Times New Roman"/>
          <w:b/>
          <w:i/>
          <w:u w:val="single"/>
        </w:rPr>
      </w:pPr>
    </w:p>
    <w:p w:rsidR="00210490" w:rsidRDefault="00210490" w:rsidP="00210490">
      <w:pPr>
        <w:rPr>
          <w:rFonts w:ascii="Times New Roman" w:hAnsi="Times New Roman"/>
          <w:b/>
        </w:rPr>
      </w:pPr>
      <w:r w:rsidRPr="0060385F">
        <w:rPr>
          <w:rFonts w:ascii="Times New Roman" w:hAnsi="Times New Roman"/>
          <w:b/>
        </w:rPr>
        <w:t>Contractor’s Authorized Signature:</w:t>
      </w:r>
      <w:r w:rsidRPr="0060385F">
        <w:rPr>
          <w:rFonts w:ascii="Times New Roman" w:hAnsi="Times New Roman"/>
          <w:b/>
        </w:rPr>
        <w:tab/>
      </w:r>
      <w:r>
        <w:rPr>
          <w:rFonts w:ascii="Times New Roman" w:hAnsi="Times New Roman"/>
        </w:rPr>
        <w:tab/>
      </w:r>
      <w:r w:rsidRPr="0060385F">
        <w:rPr>
          <w:rFonts w:ascii="Times New Roman" w:hAnsi="Times New Roman"/>
          <w:b/>
        </w:rPr>
        <w:t>Owner’s Authorized Signature:</w:t>
      </w:r>
    </w:p>
    <w:p w:rsidR="00210490" w:rsidRDefault="00EC6EA2" w:rsidP="00210490">
      <w:pPr>
        <w:rPr>
          <w:rFonts w:ascii="Times New Roman" w:hAnsi="Times New Roman"/>
          <w:b/>
        </w:rPr>
      </w:pPr>
      <w:r>
        <w:rPr>
          <w:rFonts w:ascii="Times New Roman" w:hAnsi="Times New Roman"/>
          <w:b/>
          <w:noProof/>
          <w:lang w:eastAsia="zh-TW"/>
        </w:rPr>
        <w:pict>
          <v:shape id="_x0000_s1026" type="#_x0000_t202" style="position:absolute;margin-left:-1.1pt;margin-top:6.9pt;width:117.8pt;height:26.4pt;z-index:251660288;mso-width-relative:margin;mso-height-relative:margin" stroked="f">
            <v:textbox>
              <w:txbxContent>
                <w:p w:rsidR="006B0188" w:rsidRPr="00970BFB" w:rsidRDefault="006B0188" w:rsidP="00210490">
                  <w:pPr>
                    <w:rPr>
                      <w:rFonts w:ascii="Vladimir Script" w:hAnsi="Vladimir Script"/>
                      <w:b/>
                      <w:sz w:val="36"/>
                      <w:szCs w:val="36"/>
                    </w:rPr>
                  </w:pPr>
                  <w:r>
                    <w:rPr>
                      <w:rFonts w:ascii="Vladimir Script" w:hAnsi="Vladimir Script"/>
                      <w:b/>
                      <w:sz w:val="36"/>
                      <w:szCs w:val="36"/>
                    </w:rPr>
                    <w:t>Rich Atzert</w:t>
                  </w:r>
                </w:p>
                <w:p w:rsidR="006B0188" w:rsidRDefault="006B0188" w:rsidP="00210490"/>
              </w:txbxContent>
            </v:textbox>
          </v:shape>
        </w:pict>
      </w:r>
    </w:p>
    <w:p w:rsidR="00210490" w:rsidRDefault="00210490" w:rsidP="00210490">
      <w:pPr>
        <w:rPr>
          <w:rFonts w:ascii="Times New Roman" w:hAnsi="Times New Roman"/>
          <w:b/>
        </w:rPr>
      </w:pPr>
    </w:p>
    <w:p w:rsidR="00210490" w:rsidRDefault="00210490" w:rsidP="00210490">
      <w:pPr>
        <w:rPr>
          <w:rFonts w:ascii="Times New Roman" w:hAnsi="Times New Roman"/>
          <w:b/>
        </w:rPr>
      </w:pPr>
      <w:r>
        <w:rPr>
          <w:rFonts w:ascii="Times New Roman" w:hAnsi="Times New Roman"/>
          <w:b/>
        </w:rPr>
        <w:t>______________________________</w:t>
      </w:r>
      <w:r>
        <w:rPr>
          <w:rFonts w:ascii="Times New Roman" w:hAnsi="Times New Roman"/>
          <w:b/>
        </w:rPr>
        <w:tab/>
      </w:r>
      <w:r>
        <w:rPr>
          <w:rFonts w:ascii="Times New Roman" w:hAnsi="Times New Roman"/>
          <w:b/>
        </w:rPr>
        <w:tab/>
        <w:t>______________________________________________</w:t>
      </w:r>
    </w:p>
    <w:p w:rsidR="00210490" w:rsidRDefault="00EC6EA2" w:rsidP="00210490">
      <w:pPr>
        <w:rPr>
          <w:rFonts w:ascii="Times New Roman" w:hAnsi="Times New Roman"/>
          <w:b/>
        </w:rPr>
      </w:pPr>
      <w:r w:rsidRPr="00EC6EA2">
        <w:rPr>
          <w:rFonts w:ascii="Times New Roman" w:hAnsi="Times New Roman"/>
          <w:noProof/>
          <w:u w:val="single"/>
          <w:lang w:eastAsia="zh-TW"/>
        </w:rPr>
        <w:pict>
          <v:shape id="_x0000_s1027" type="#_x0000_t202" style="position:absolute;margin-left:-1.3pt;margin-top:2.85pt;width:123.2pt;height:21.25pt;z-index:251661312;mso-height-percent:200;mso-height-percent:200;mso-width-relative:margin;mso-height-relative:margin" stroked="f">
            <v:textbox style="mso-fit-shape-to-text:t">
              <w:txbxContent>
                <w:p w:rsidR="006B0188" w:rsidRDefault="006B0188" w:rsidP="00210490">
                  <w:r>
                    <w:t>Rich Atzert</w:t>
                  </w:r>
                </w:p>
              </w:txbxContent>
            </v:textbox>
          </v:shape>
        </w:pict>
      </w:r>
    </w:p>
    <w:p w:rsidR="00210490" w:rsidRDefault="00210490" w:rsidP="00210490">
      <w:pPr>
        <w:rPr>
          <w:rFonts w:ascii="Times New Roman" w:hAnsi="Times New Roman"/>
          <w:b/>
        </w:rPr>
      </w:pPr>
      <w:r>
        <w:rPr>
          <w:rFonts w:ascii="Times New Roman" w:hAnsi="Times New Roman"/>
          <w:u w:val="single"/>
        </w:rPr>
        <w:t xml:space="preserve">___________                                      </w:t>
      </w:r>
      <w:r>
        <w:rPr>
          <w:rFonts w:ascii="Times New Roman" w:hAnsi="Times New Roman"/>
          <w:b/>
        </w:rPr>
        <w:tab/>
      </w:r>
      <w:r>
        <w:rPr>
          <w:rFonts w:ascii="Times New Roman" w:hAnsi="Times New Roman"/>
          <w:b/>
        </w:rPr>
        <w:tab/>
        <w:t>______________________________________________</w:t>
      </w:r>
    </w:p>
    <w:p w:rsidR="00210490" w:rsidRDefault="00210490" w:rsidP="00210490">
      <w:pPr>
        <w:rPr>
          <w:rFonts w:ascii="Times New Roman" w:hAnsi="Times New Roman"/>
          <w:sz w:val="20"/>
          <w:szCs w:val="20"/>
        </w:rPr>
      </w:pPr>
      <w:r>
        <w:rPr>
          <w:rFonts w:ascii="Times New Roman" w:hAnsi="Times New Roman"/>
          <w:sz w:val="20"/>
          <w:szCs w:val="20"/>
        </w:rPr>
        <w:t>PRINT NAME</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PRINT NAME AND TITLE</w:t>
      </w:r>
    </w:p>
    <w:p w:rsidR="00210490" w:rsidRDefault="00210490" w:rsidP="00210490">
      <w:pPr>
        <w:rPr>
          <w:rFonts w:ascii="Times New Roman" w:hAnsi="Times New Roman"/>
          <w:sz w:val="20"/>
          <w:szCs w:val="20"/>
        </w:rPr>
      </w:pPr>
    </w:p>
    <w:p w:rsidR="00210490" w:rsidRPr="0060385F" w:rsidRDefault="00210490" w:rsidP="00210490">
      <w:pPr>
        <w:rPr>
          <w:rFonts w:ascii="Times New Roman" w:hAnsi="Times New Roman"/>
          <w:i/>
          <w:sz w:val="20"/>
          <w:szCs w:val="20"/>
        </w:rPr>
      </w:pPr>
      <w:r w:rsidRPr="0060385F">
        <w:rPr>
          <w:rFonts w:ascii="Times New Roman" w:hAnsi="Times New Roman"/>
          <w:i/>
          <w:sz w:val="20"/>
          <w:szCs w:val="20"/>
        </w:rPr>
        <w:t>Date of acceptance:</w:t>
      </w:r>
      <w:r>
        <w:rPr>
          <w:rFonts w:ascii="Times New Roman" w:hAnsi="Times New Roman"/>
          <w:i/>
          <w:sz w:val="20"/>
          <w:szCs w:val="20"/>
        </w:rPr>
        <w:tab/>
      </w:r>
      <w:r>
        <w:rPr>
          <w:rFonts w:ascii="Times New Roman" w:hAnsi="Times New Roman"/>
          <w:i/>
          <w:sz w:val="20"/>
          <w:szCs w:val="20"/>
        </w:rPr>
        <w:tab/>
      </w:r>
      <w:r>
        <w:rPr>
          <w:rFonts w:ascii="Times New Roman" w:hAnsi="Times New Roman"/>
          <w:i/>
          <w:sz w:val="20"/>
          <w:szCs w:val="20"/>
        </w:rPr>
        <w:tab/>
      </w:r>
      <w:r>
        <w:rPr>
          <w:rFonts w:ascii="Times New Roman" w:hAnsi="Times New Roman"/>
          <w:i/>
          <w:sz w:val="20"/>
          <w:szCs w:val="20"/>
        </w:rPr>
        <w:tab/>
      </w:r>
      <w:r>
        <w:rPr>
          <w:rFonts w:ascii="Times New Roman" w:hAnsi="Times New Roman"/>
          <w:i/>
          <w:sz w:val="20"/>
          <w:szCs w:val="20"/>
        </w:rPr>
        <w:tab/>
      </w:r>
      <w:r w:rsidRPr="0060385F">
        <w:rPr>
          <w:rFonts w:ascii="Times New Roman" w:hAnsi="Times New Roman"/>
          <w:i/>
          <w:sz w:val="20"/>
          <w:szCs w:val="20"/>
        </w:rPr>
        <w:t>Date of acceptance:</w:t>
      </w:r>
    </w:p>
    <w:p w:rsidR="00210490" w:rsidRDefault="00EC6EA2" w:rsidP="00210490">
      <w:pPr>
        <w:rPr>
          <w:rFonts w:ascii="Times New Roman" w:hAnsi="Times New Roman"/>
          <w:sz w:val="20"/>
          <w:szCs w:val="20"/>
        </w:rPr>
      </w:pPr>
      <w:r>
        <w:rPr>
          <w:rFonts w:ascii="Times New Roman" w:hAnsi="Times New Roman"/>
          <w:noProof/>
          <w:sz w:val="20"/>
          <w:szCs w:val="20"/>
          <w:lang w:eastAsia="zh-TW"/>
        </w:rPr>
        <w:pict>
          <v:shape id="_x0000_s1028" type="#_x0000_t202" style="position:absolute;margin-left:13.1pt;margin-top:.35pt;width:78.4pt;height:21.3pt;z-index:251662336;mso-width-relative:margin;mso-height-relative:margin" stroked="f">
            <v:textbox>
              <w:txbxContent>
                <w:p w:rsidR="006B0188" w:rsidRPr="00040851" w:rsidRDefault="006B0188" w:rsidP="00210490">
                  <w:pPr>
                    <w:rPr>
                      <w:rFonts w:ascii="Times New Roman" w:hAnsi="Times New Roman"/>
                    </w:rPr>
                  </w:pPr>
                  <w:r>
                    <w:rPr>
                      <w:rFonts w:ascii="Times New Roman" w:hAnsi="Times New Roman"/>
                    </w:rPr>
                    <w:t>3/25/2013</w:t>
                  </w:r>
                </w:p>
              </w:txbxContent>
            </v:textbox>
          </v:shape>
        </w:pict>
      </w:r>
    </w:p>
    <w:p w:rsidR="00210490" w:rsidRDefault="00210490" w:rsidP="00210490">
      <w:pPr>
        <w:rPr>
          <w:rFonts w:ascii="Times New Roman" w:hAnsi="Times New Roman"/>
          <w:sz w:val="20"/>
          <w:szCs w:val="20"/>
        </w:rPr>
      </w:pPr>
      <w:r>
        <w:rPr>
          <w:rFonts w:ascii="Times New Roman" w:hAnsi="Times New Roman"/>
          <w:sz w:val="20"/>
          <w:szCs w:val="20"/>
        </w:rPr>
        <w:t>____________________________________</w:t>
      </w:r>
      <w:r>
        <w:rPr>
          <w:rFonts w:ascii="Times New Roman" w:hAnsi="Times New Roman"/>
          <w:sz w:val="20"/>
          <w:szCs w:val="20"/>
        </w:rPr>
        <w:tab/>
      </w:r>
      <w:r>
        <w:rPr>
          <w:rFonts w:ascii="Times New Roman" w:hAnsi="Times New Roman"/>
          <w:sz w:val="20"/>
          <w:szCs w:val="20"/>
        </w:rPr>
        <w:tab/>
        <w:t>_______________________________________________________</w:t>
      </w:r>
    </w:p>
    <w:p w:rsidR="00210490" w:rsidRDefault="00210490" w:rsidP="00210490">
      <w:pPr>
        <w:rPr>
          <w:rFonts w:ascii="Times New Roman" w:hAnsi="Times New Roman"/>
          <w:sz w:val="20"/>
          <w:szCs w:val="20"/>
        </w:rPr>
      </w:pPr>
    </w:p>
    <w:p w:rsidR="00210490" w:rsidRDefault="00210490" w:rsidP="00210490">
      <w:pPr>
        <w:jc w:val="center"/>
        <w:rPr>
          <w:rFonts w:ascii="Times New Roman" w:hAnsi="Times New Roman"/>
        </w:rPr>
      </w:pPr>
      <w:r w:rsidRPr="0060385F">
        <w:rPr>
          <w:rFonts w:ascii="Times New Roman" w:hAnsi="Times New Roman"/>
        </w:rPr>
        <w:t>NOTE: This proposal may be withdrawn by us if not accepted in thirty (30) days.</w:t>
      </w:r>
    </w:p>
    <w:p w:rsidR="00210490" w:rsidRDefault="00210490" w:rsidP="00210490">
      <w:pPr>
        <w:rPr>
          <w:rFonts w:ascii="Times New Roman" w:hAnsi="Times New Roman"/>
        </w:rPr>
      </w:pPr>
    </w:p>
    <w:p w:rsidR="00210490" w:rsidRDefault="00210490" w:rsidP="00210490">
      <w:pPr>
        <w:jc w:val="center"/>
        <w:rPr>
          <w:rFonts w:ascii="Times New Roman" w:hAnsi="Times New Roman"/>
          <w:b/>
          <w:u w:val="single"/>
        </w:rPr>
      </w:pPr>
      <w:r w:rsidRPr="0060385F">
        <w:rPr>
          <w:rFonts w:ascii="Times New Roman" w:hAnsi="Times New Roman"/>
          <w:b/>
          <w:u w:val="single"/>
        </w:rPr>
        <w:t xml:space="preserve">SIGN AND RETURN ORIGINAL </w:t>
      </w:r>
      <w:r>
        <w:rPr>
          <w:rFonts w:ascii="Times New Roman" w:hAnsi="Times New Roman"/>
          <w:b/>
          <w:u w:val="single"/>
        </w:rPr>
        <w:t xml:space="preserve">VIA EMAIL OR FAX </w:t>
      </w:r>
      <w:r w:rsidRPr="0060385F">
        <w:rPr>
          <w:rFonts w:ascii="Times New Roman" w:hAnsi="Times New Roman"/>
          <w:b/>
          <w:u w:val="single"/>
        </w:rPr>
        <w:t>TO:</w:t>
      </w:r>
    </w:p>
    <w:p w:rsidR="00210490" w:rsidRDefault="00210490" w:rsidP="00210490">
      <w:pPr>
        <w:jc w:val="center"/>
        <w:rPr>
          <w:rFonts w:ascii="Times New Roman" w:hAnsi="Times New Roman"/>
          <w:b/>
          <w:u w:val="single"/>
        </w:rPr>
      </w:pPr>
    </w:p>
    <w:p w:rsidR="00210490" w:rsidRDefault="00210490" w:rsidP="00210490">
      <w:pPr>
        <w:jc w:val="center"/>
        <w:rPr>
          <w:rFonts w:ascii="Times New Roman" w:hAnsi="Times New Roman"/>
          <w:b/>
        </w:rPr>
      </w:pPr>
      <w:r>
        <w:rPr>
          <w:rFonts w:ascii="Times New Roman" w:hAnsi="Times New Roman"/>
          <w:b/>
        </w:rPr>
        <w:t>ATLANTIC SOUTHERN CONSTRUCTION</w:t>
      </w:r>
    </w:p>
    <w:p w:rsidR="00210490" w:rsidRDefault="00210490" w:rsidP="00210490">
      <w:pPr>
        <w:jc w:val="center"/>
        <w:rPr>
          <w:rFonts w:ascii="Times New Roman" w:hAnsi="Times New Roman"/>
          <w:b/>
        </w:rPr>
      </w:pPr>
      <w:r>
        <w:rPr>
          <w:rFonts w:ascii="Times New Roman" w:hAnsi="Times New Roman"/>
          <w:b/>
        </w:rPr>
        <w:t>1490 NW 65</w:t>
      </w:r>
      <w:r w:rsidRPr="0060385F">
        <w:rPr>
          <w:rFonts w:ascii="Times New Roman" w:hAnsi="Times New Roman"/>
          <w:b/>
          <w:vertAlign w:val="superscript"/>
        </w:rPr>
        <w:t>TH</w:t>
      </w:r>
      <w:r>
        <w:rPr>
          <w:rFonts w:ascii="Times New Roman" w:hAnsi="Times New Roman"/>
          <w:b/>
        </w:rPr>
        <w:t xml:space="preserve"> AVENUE</w:t>
      </w:r>
    </w:p>
    <w:p w:rsidR="00210490" w:rsidRPr="00210490" w:rsidRDefault="00210490" w:rsidP="00D74663">
      <w:pPr>
        <w:jc w:val="center"/>
        <w:rPr>
          <w:rFonts w:ascii="Times New Roman" w:hAnsi="Times New Roman"/>
          <w:b/>
        </w:rPr>
      </w:pPr>
      <w:r>
        <w:rPr>
          <w:rFonts w:ascii="Times New Roman" w:hAnsi="Times New Roman"/>
          <w:b/>
        </w:rPr>
        <w:t>PLANTATION, FL 33313</w:t>
      </w:r>
    </w:p>
    <w:sectPr w:rsidR="00210490" w:rsidRPr="00210490" w:rsidSect="0021049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188" w:rsidRDefault="006B0188" w:rsidP="009946D0">
      <w:r>
        <w:separator/>
      </w:r>
    </w:p>
  </w:endnote>
  <w:endnote w:type="continuationSeparator" w:id="0">
    <w:p w:rsidR="006B0188" w:rsidRDefault="006B0188" w:rsidP="009946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188" w:rsidRPr="00210490" w:rsidRDefault="006B0188" w:rsidP="00210490">
    <w:pPr>
      <w:pStyle w:val="Footer"/>
      <w:jc w:val="center"/>
      <w:rPr>
        <w:rFonts w:ascii="Book Antiqua" w:hAnsi="Book Antiqua"/>
      </w:rPr>
    </w:pPr>
    <w:r w:rsidRPr="00210490">
      <w:rPr>
        <w:rFonts w:ascii="Book Antiqua" w:hAnsi="Book Antiqua"/>
      </w:rPr>
      <w:t>1490 N.W. 65</w:t>
    </w:r>
    <w:r w:rsidRPr="00210490">
      <w:rPr>
        <w:rFonts w:ascii="Book Antiqua" w:hAnsi="Book Antiqua"/>
        <w:vertAlign w:val="superscript"/>
      </w:rPr>
      <w:t>th</w:t>
    </w:r>
    <w:r w:rsidRPr="00210490">
      <w:rPr>
        <w:rFonts w:ascii="Book Antiqua" w:hAnsi="Book Antiqua"/>
      </w:rPr>
      <w:t xml:space="preserve"> </w:t>
    </w:r>
    <w:proofErr w:type="gramStart"/>
    <w:r w:rsidRPr="00210490">
      <w:rPr>
        <w:rFonts w:ascii="Book Antiqua" w:hAnsi="Book Antiqua"/>
      </w:rPr>
      <w:t>Avenue  *</w:t>
    </w:r>
    <w:proofErr w:type="gramEnd"/>
    <w:r w:rsidRPr="00210490">
      <w:rPr>
        <w:rFonts w:ascii="Book Antiqua" w:hAnsi="Book Antiqua"/>
      </w:rPr>
      <w:t xml:space="preserve">  Plantation, FL 33313</w:t>
    </w:r>
  </w:p>
  <w:p w:rsidR="006B0188" w:rsidRPr="00210490" w:rsidRDefault="006B0188" w:rsidP="00210490">
    <w:pPr>
      <w:pStyle w:val="Footer"/>
      <w:jc w:val="center"/>
      <w:rPr>
        <w:rFonts w:ascii="Book Antiqua" w:hAnsi="Book Antiqua"/>
      </w:rPr>
    </w:pPr>
    <w:proofErr w:type="gramStart"/>
    <w:r w:rsidRPr="00210490">
      <w:rPr>
        <w:rFonts w:ascii="Book Antiqua" w:hAnsi="Book Antiqua"/>
      </w:rPr>
      <w:t>phone</w:t>
    </w:r>
    <w:proofErr w:type="gramEnd"/>
    <w:r w:rsidRPr="00210490">
      <w:rPr>
        <w:rFonts w:ascii="Book Antiqua" w:hAnsi="Book Antiqua"/>
      </w:rPr>
      <w:t>: 954.581.7016  *  fax: 954.581.0465</w:t>
    </w:r>
  </w:p>
  <w:p w:rsidR="006B0188" w:rsidRPr="00210490" w:rsidRDefault="006B0188" w:rsidP="00210490">
    <w:pPr>
      <w:pStyle w:val="Footer"/>
      <w:jc w:val="center"/>
      <w:rPr>
        <w:rFonts w:ascii="Book Antiqua" w:hAnsi="Book Antiqua"/>
      </w:rPr>
    </w:pPr>
    <w:proofErr w:type="gramStart"/>
    <w:r w:rsidRPr="00210490">
      <w:rPr>
        <w:rFonts w:ascii="Book Antiqua" w:hAnsi="Book Antiqua"/>
      </w:rPr>
      <w:t>email</w:t>
    </w:r>
    <w:proofErr w:type="gramEnd"/>
    <w:r w:rsidRPr="00210490">
      <w:rPr>
        <w:rFonts w:ascii="Book Antiqua" w:hAnsi="Book Antiqua"/>
      </w:rPr>
      <w:t xml:space="preserve">: </w:t>
    </w:r>
    <w:hyperlink r:id="rId1" w:history="1">
      <w:r w:rsidRPr="00210490">
        <w:rPr>
          <w:rStyle w:val="Hyperlink"/>
          <w:rFonts w:ascii="Book Antiqua" w:hAnsi="Book Antiqua"/>
        </w:rPr>
        <w:t>info@atlanticsouthernconstruction.com</w:t>
      </w:r>
    </w:hyperlink>
    <w:r w:rsidRPr="00210490">
      <w:rPr>
        <w:rFonts w:ascii="Book Antiqua" w:hAnsi="Book Antiqua"/>
      </w:rPr>
      <w:t xml:space="preserve">  *  web: www.AtlanticSouthernConstruction.com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188" w:rsidRDefault="006B0188" w:rsidP="009946D0">
      <w:r>
        <w:separator/>
      </w:r>
    </w:p>
  </w:footnote>
  <w:footnote w:type="continuationSeparator" w:id="0">
    <w:p w:rsidR="006B0188" w:rsidRDefault="006B0188" w:rsidP="009946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188" w:rsidRDefault="006B0188">
    <w:pPr>
      <w:pStyle w:val="Header"/>
    </w:pPr>
    <w:r>
      <w:rPr>
        <w:noProof/>
        <w:lang w:eastAsia="zh-TW"/>
      </w:rPr>
      <w:pict>
        <v:shapetype id="_x0000_t202" coordsize="21600,21600" o:spt="202" path="m,l,21600r21600,l21600,xe">
          <v:stroke joinstyle="miter"/>
          <v:path gradientshapeok="t" o:connecttype="rect"/>
        </v:shapetype>
        <v:shape id="_x0000_s3074" type="#_x0000_t202" style="position:absolute;margin-left:99.05pt;margin-top:-27.3pt;width:362.95pt;height:89.55pt;z-index:251660288;mso-width-relative:margin;mso-height-relative:margin" stroked="f">
          <v:textbox>
            <w:txbxContent>
              <w:p w:rsidR="006B0188" w:rsidRDefault="006B0188">
                <w:r w:rsidRPr="00210490">
                  <w:rPr>
                    <w:noProof/>
                  </w:rPr>
                  <w:drawing>
                    <wp:inline distT="0" distB="0" distL="0" distR="0">
                      <wp:extent cx="3992632" cy="885825"/>
                      <wp:effectExtent l="19050" t="0" r="786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03729" cy="888287"/>
                              </a:xfrm>
                              <a:prstGeom prst="rect">
                                <a:avLst/>
                              </a:prstGeom>
                              <a:noFill/>
                              <a:ln w="9525">
                                <a:noFill/>
                                <a:miter lim="800000"/>
                                <a:headEnd/>
                                <a:tailEnd/>
                              </a:ln>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1909"/>
    <w:multiLevelType w:val="hybridMultilevel"/>
    <w:tmpl w:val="60B0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E6564"/>
    <w:multiLevelType w:val="hybridMultilevel"/>
    <w:tmpl w:val="002C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DF"/>
    <w:multiLevelType w:val="hybridMultilevel"/>
    <w:tmpl w:val="36B8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44AF8"/>
    <w:multiLevelType w:val="hybridMultilevel"/>
    <w:tmpl w:val="A2CCF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970FBC"/>
    <w:multiLevelType w:val="hybridMultilevel"/>
    <w:tmpl w:val="8DDA48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BB6037"/>
    <w:multiLevelType w:val="hybridMultilevel"/>
    <w:tmpl w:val="CE10C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FD508C"/>
    <w:multiLevelType w:val="hybridMultilevel"/>
    <w:tmpl w:val="B312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336AF"/>
    <w:multiLevelType w:val="hybridMultilevel"/>
    <w:tmpl w:val="347A7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71C26"/>
    <w:multiLevelType w:val="hybridMultilevel"/>
    <w:tmpl w:val="1CE8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5"/>
  </w:num>
  <w:num w:numId="5">
    <w:abstractNumId w:val="1"/>
  </w:num>
  <w:num w:numId="6">
    <w:abstractNumId w:val="3"/>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3076"/>
    <o:shapelayout v:ext="edit">
      <o:idmap v:ext="edit" data="3"/>
    </o:shapelayout>
  </w:hdrShapeDefaults>
  <w:footnotePr>
    <w:footnote w:id="-1"/>
    <w:footnote w:id="0"/>
  </w:footnotePr>
  <w:endnotePr>
    <w:endnote w:id="-1"/>
    <w:endnote w:id="0"/>
  </w:endnotePr>
  <w:compat/>
  <w:rsids>
    <w:rsidRoot w:val="009946D0"/>
    <w:rsid w:val="00003872"/>
    <w:rsid w:val="000055A5"/>
    <w:rsid w:val="00006286"/>
    <w:rsid w:val="00011F62"/>
    <w:rsid w:val="000238EA"/>
    <w:rsid w:val="000344A1"/>
    <w:rsid w:val="00037191"/>
    <w:rsid w:val="0004755A"/>
    <w:rsid w:val="000556BE"/>
    <w:rsid w:val="00062402"/>
    <w:rsid w:val="00062506"/>
    <w:rsid w:val="00062BB6"/>
    <w:rsid w:val="00064567"/>
    <w:rsid w:val="00074C9D"/>
    <w:rsid w:val="00075542"/>
    <w:rsid w:val="00080D29"/>
    <w:rsid w:val="00084940"/>
    <w:rsid w:val="00085894"/>
    <w:rsid w:val="00085BF8"/>
    <w:rsid w:val="00090E7E"/>
    <w:rsid w:val="00092182"/>
    <w:rsid w:val="00093EDB"/>
    <w:rsid w:val="00096AC6"/>
    <w:rsid w:val="000A0EB7"/>
    <w:rsid w:val="000C490F"/>
    <w:rsid w:val="000D3E8F"/>
    <w:rsid w:val="000E00B9"/>
    <w:rsid w:val="000F40AC"/>
    <w:rsid w:val="000F502C"/>
    <w:rsid w:val="00101009"/>
    <w:rsid w:val="00105A1E"/>
    <w:rsid w:val="00113187"/>
    <w:rsid w:val="00116F81"/>
    <w:rsid w:val="0012288E"/>
    <w:rsid w:val="00122E50"/>
    <w:rsid w:val="00125CB6"/>
    <w:rsid w:val="00130133"/>
    <w:rsid w:val="0015536D"/>
    <w:rsid w:val="00157349"/>
    <w:rsid w:val="00157F96"/>
    <w:rsid w:val="001601CC"/>
    <w:rsid w:val="001616A1"/>
    <w:rsid w:val="00162B84"/>
    <w:rsid w:val="00181902"/>
    <w:rsid w:val="0018379E"/>
    <w:rsid w:val="001908C2"/>
    <w:rsid w:val="001917A7"/>
    <w:rsid w:val="001A4244"/>
    <w:rsid w:val="001B644D"/>
    <w:rsid w:val="001C2110"/>
    <w:rsid w:val="001C29A6"/>
    <w:rsid w:val="001D04B8"/>
    <w:rsid w:val="001D30F3"/>
    <w:rsid w:val="001E0B7E"/>
    <w:rsid w:val="001E4737"/>
    <w:rsid w:val="001E4F26"/>
    <w:rsid w:val="001E50E1"/>
    <w:rsid w:val="001F118F"/>
    <w:rsid w:val="001F3100"/>
    <w:rsid w:val="001F4A60"/>
    <w:rsid w:val="00210110"/>
    <w:rsid w:val="00210490"/>
    <w:rsid w:val="002133A0"/>
    <w:rsid w:val="00216BA5"/>
    <w:rsid w:val="00216E1B"/>
    <w:rsid w:val="00220175"/>
    <w:rsid w:val="002204D4"/>
    <w:rsid w:val="00223090"/>
    <w:rsid w:val="002354E4"/>
    <w:rsid w:val="00244AB6"/>
    <w:rsid w:val="0025680D"/>
    <w:rsid w:val="00256F0D"/>
    <w:rsid w:val="0026303F"/>
    <w:rsid w:val="0026325F"/>
    <w:rsid w:val="0026602D"/>
    <w:rsid w:val="00274121"/>
    <w:rsid w:val="00280612"/>
    <w:rsid w:val="00280B90"/>
    <w:rsid w:val="002855D7"/>
    <w:rsid w:val="0029396B"/>
    <w:rsid w:val="00294DE8"/>
    <w:rsid w:val="002A6D9E"/>
    <w:rsid w:val="002A7346"/>
    <w:rsid w:val="002A7B60"/>
    <w:rsid w:val="002B00EB"/>
    <w:rsid w:val="002B0457"/>
    <w:rsid w:val="002B68C4"/>
    <w:rsid w:val="002C2730"/>
    <w:rsid w:val="002C2B96"/>
    <w:rsid w:val="002C2E6F"/>
    <w:rsid w:val="002C5611"/>
    <w:rsid w:val="002C78EE"/>
    <w:rsid w:val="002D20AA"/>
    <w:rsid w:val="002D456A"/>
    <w:rsid w:val="002D6109"/>
    <w:rsid w:val="002D79C6"/>
    <w:rsid w:val="002E21B7"/>
    <w:rsid w:val="002F099C"/>
    <w:rsid w:val="00310DB9"/>
    <w:rsid w:val="00313544"/>
    <w:rsid w:val="0031444D"/>
    <w:rsid w:val="00316DD1"/>
    <w:rsid w:val="00317AD8"/>
    <w:rsid w:val="00325FFA"/>
    <w:rsid w:val="00327D1B"/>
    <w:rsid w:val="00336540"/>
    <w:rsid w:val="00340D5C"/>
    <w:rsid w:val="00345FC2"/>
    <w:rsid w:val="00352BE8"/>
    <w:rsid w:val="003534F7"/>
    <w:rsid w:val="00357F30"/>
    <w:rsid w:val="00363489"/>
    <w:rsid w:val="00363B7D"/>
    <w:rsid w:val="00363EC4"/>
    <w:rsid w:val="003656BB"/>
    <w:rsid w:val="00373982"/>
    <w:rsid w:val="00377983"/>
    <w:rsid w:val="00391C52"/>
    <w:rsid w:val="003B511C"/>
    <w:rsid w:val="003B69E9"/>
    <w:rsid w:val="003C36E2"/>
    <w:rsid w:val="003D147A"/>
    <w:rsid w:val="003D4582"/>
    <w:rsid w:val="003E422B"/>
    <w:rsid w:val="003E7595"/>
    <w:rsid w:val="00405356"/>
    <w:rsid w:val="004203AF"/>
    <w:rsid w:val="00421B58"/>
    <w:rsid w:val="00421F66"/>
    <w:rsid w:val="004237E2"/>
    <w:rsid w:val="004266CE"/>
    <w:rsid w:val="00436EB3"/>
    <w:rsid w:val="00441837"/>
    <w:rsid w:val="0044282F"/>
    <w:rsid w:val="00451833"/>
    <w:rsid w:val="00455E00"/>
    <w:rsid w:val="00465F61"/>
    <w:rsid w:val="00494392"/>
    <w:rsid w:val="004A02EC"/>
    <w:rsid w:val="004C6A93"/>
    <w:rsid w:val="004C7682"/>
    <w:rsid w:val="004C7F61"/>
    <w:rsid w:val="004D1208"/>
    <w:rsid w:val="004D353F"/>
    <w:rsid w:val="004E1FA6"/>
    <w:rsid w:val="004E22F9"/>
    <w:rsid w:val="004E571A"/>
    <w:rsid w:val="00504018"/>
    <w:rsid w:val="00512C1F"/>
    <w:rsid w:val="00516273"/>
    <w:rsid w:val="005206AC"/>
    <w:rsid w:val="0053065D"/>
    <w:rsid w:val="005320FF"/>
    <w:rsid w:val="00534187"/>
    <w:rsid w:val="0054062F"/>
    <w:rsid w:val="00540B23"/>
    <w:rsid w:val="00540BB2"/>
    <w:rsid w:val="00540CEF"/>
    <w:rsid w:val="005424A7"/>
    <w:rsid w:val="005427C2"/>
    <w:rsid w:val="00545FBD"/>
    <w:rsid w:val="00546AD2"/>
    <w:rsid w:val="00550154"/>
    <w:rsid w:val="00552C53"/>
    <w:rsid w:val="005605A4"/>
    <w:rsid w:val="0057471F"/>
    <w:rsid w:val="00575C04"/>
    <w:rsid w:val="00577CEE"/>
    <w:rsid w:val="0059127D"/>
    <w:rsid w:val="00593C55"/>
    <w:rsid w:val="0059630C"/>
    <w:rsid w:val="005A0662"/>
    <w:rsid w:val="005A16B9"/>
    <w:rsid w:val="005A1730"/>
    <w:rsid w:val="005A1D20"/>
    <w:rsid w:val="005A4060"/>
    <w:rsid w:val="005A5630"/>
    <w:rsid w:val="005A6BF2"/>
    <w:rsid w:val="005A6D18"/>
    <w:rsid w:val="005A7039"/>
    <w:rsid w:val="005A7F98"/>
    <w:rsid w:val="005B214B"/>
    <w:rsid w:val="005B5DF3"/>
    <w:rsid w:val="005C5001"/>
    <w:rsid w:val="005D69B0"/>
    <w:rsid w:val="005D71D4"/>
    <w:rsid w:val="005E37AB"/>
    <w:rsid w:val="005E3F1B"/>
    <w:rsid w:val="005F4EE5"/>
    <w:rsid w:val="005F5B71"/>
    <w:rsid w:val="00602D9D"/>
    <w:rsid w:val="00616F9B"/>
    <w:rsid w:val="00617A65"/>
    <w:rsid w:val="00620994"/>
    <w:rsid w:val="0062099B"/>
    <w:rsid w:val="00631987"/>
    <w:rsid w:val="00632D4F"/>
    <w:rsid w:val="00641B63"/>
    <w:rsid w:val="006433F9"/>
    <w:rsid w:val="00652D5E"/>
    <w:rsid w:val="0066110E"/>
    <w:rsid w:val="006647FE"/>
    <w:rsid w:val="0067071B"/>
    <w:rsid w:val="006712BA"/>
    <w:rsid w:val="00672F8C"/>
    <w:rsid w:val="00683AE4"/>
    <w:rsid w:val="00684519"/>
    <w:rsid w:val="006849F8"/>
    <w:rsid w:val="0068680D"/>
    <w:rsid w:val="006937BD"/>
    <w:rsid w:val="00694760"/>
    <w:rsid w:val="006A1A65"/>
    <w:rsid w:val="006A437E"/>
    <w:rsid w:val="006A6821"/>
    <w:rsid w:val="006B0188"/>
    <w:rsid w:val="006B647D"/>
    <w:rsid w:val="006C08FB"/>
    <w:rsid w:val="006C09AA"/>
    <w:rsid w:val="006C428B"/>
    <w:rsid w:val="006C53A7"/>
    <w:rsid w:val="006D6A5D"/>
    <w:rsid w:val="007006A4"/>
    <w:rsid w:val="00702873"/>
    <w:rsid w:val="00707C83"/>
    <w:rsid w:val="00707D55"/>
    <w:rsid w:val="00711457"/>
    <w:rsid w:val="00717FCB"/>
    <w:rsid w:val="007224B2"/>
    <w:rsid w:val="00725EE4"/>
    <w:rsid w:val="00726B66"/>
    <w:rsid w:val="007301A2"/>
    <w:rsid w:val="0073171B"/>
    <w:rsid w:val="00742502"/>
    <w:rsid w:val="00751849"/>
    <w:rsid w:val="00752878"/>
    <w:rsid w:val="00752893"/>
    <w:rsid w:val="00755C7B"/>
    <w:rsid w:val="00760CB6"/>
    <w:rsid w:val="00761A25"/>
    <w:rsid w:val="007620CB"/>
    <w:rsid w:val="00777181"/>
    <w:rsid w:val="00781006"/>
    <w:rsid w:val="0078174B"/>
    <w:rsid w:val="00790129"/>
    <w:rsid w:val="007C0A8A"/>
    <w:rsid w:val="007C1317"/>
    <w:rsid w:val="007C699C"/>
    <w:rsid w:val="007C6B4A"/>
    <w:rsid w:val="007D61E8"/>
    <w:rsid w:val="007D6C33"/>
    <w:rsid w:val="007E3D51"/>
    <w:rsid w:val="007E7DEB"/>
    <w:rsid w:val="007F1842"/>
    <w:rsid w:val="007F431B"/>
    <w:rsid w:val="007F468D"/>
    <w:rsid w:val="00804A6C"/>
    <w:rsid w:val="0080714F"/>
    <w:rsid w:val="00815CE7"/>
    <w:rsid w:val="00815F43"/>
    <w:rsid w:val="00821739"/>
    <w:rsid w:val="00827DE7"/>
    <w:rsid w:val="00831DAB"/>
    <w:rsid w:val="00833A4C"/>
    <w:rsid w:val="00834AEC"/>
    <w:rsid w:val="00835863"/>
    <w:rsid w:val="008559B2"/>
    <w:rsid w:val="008563C1"/>
    <w:rsid w:val="00857276"/>
    <w:rsid w:val="00860DC2"/>
    <w:rsid w:val="00864451"/>
    <w:rsid w:val="00870BCC"/>
    <w:rsid w:val="00871EF3"/>
    <w:rsid w:val="00881109"/>
    <w:rsid w:val="00881BDD"/>
    <w:rsid w:val="00890150"/>
    <w:rsid w:val="00891C45"/>
    <w:rsid w:val="00894105"/>
    <w:rsid w:val="00894FB8"/>
    <w:rsid w:val="008A335E"/>
    <w:rsid w:val="008B1CBB"/>
    <w:rsid w:val="008B41B1"/>
    <w:rsid w:val="008B55CC"/>
    <w:rsid w:val="008B5995"/>
    <w:rsid w:val="008C1EA6"/>
    <w:rsid w:val="008D2757"/>
    <w:rsid w:val="008F0A6F"/>
    <w:rsid w:val="0090259A"/>
    <w:rsid w:val="00903670"/>
    <w:rsid w:val="00906535"/>
    <w:rsid w:val="00911F31"/>
    <w:rsid w:val="009121A4"/>
    <w:rsid w:val="009316A1"/>
    <w:rsid w:val="0093608F"/>
    <w:rsid w:val="00937697"/>
    <w:rsid w:val="00942363"/>
    <w:rsid w:val="00946C6E"/>
    <w:rsid w:val="0094766B"/>
    <w:rsid w:val="00947F1E"/>
    <w:rsid w:val="00951DE5"/>
    <w:rsid w:val="0095408F"/>
    <w:rsid w:val="00957244"/>
    <w:rsid w:val="0096601A"/>
    <w:rsid w:val="0096608F"/>
    <w:rsid w:val="00971A82"/>
    <w:rsid w:val="00983A1A"/>
    <w:rsid w:val="0098672E"/>
    <w:rsid w:val="00987B2B"/>
    <w:rsid w:val="00992829"/>
    <w:rsid w:val="009937EE"/>
    <w:rsid w:val="009946D0"/>
    <w:rsid w:val="00997B02"/>
    <w:rsid w:val="009A3F54"/>
    <w:rsid w:val="009B107D"/>
    <w:rsid w:val="009B11F3"/>
    <w:rsid w:val="009B5DF0"/>
    <w:rsid w:val="009C3F80"/>
    <w:rsid w:val="009C59BC"/>
    <w:rsid w:val="009C5E4D"/>
    <w:rsid w:val="009C7EEB"/>
    <w:rsid w:val="009D3CEF"/>
    <w:rsid w:val="009D4F0D"/>
    <w:rsid w:val="009D5311"/>
    <w:rsid w:val="009E0236"/>
    <w:rsid w:val="009E2137"/>
    <w:rsid w:val="009E6C48"/>
    <w:rsid w:val="00A007C5"/>
    <w:rsid w:val="00A048CB"/>
    <w:rsid w:val="00A06A67"/>
    <w:rsid w:val="00A23446"/>
    <w:rsid w:val="00A2755E"/>
    <w:rsid w:val="00A30EC8"/>
    <w:rsid w:val="00A43CA4"/>
    <w:rsid w:val="00A4574D"/>
    <w:rsid w:val="00A473D6"/>
    <w:rsid w:val="00A53F08"/>
    <w:rsid w:val="00A54ED5"/>
    <w:rsid w:val="00A63135"/>
    <w:rsid w:val="00A664C6"/>
    <w:rsid w:val="00A71588"/>
    <w:rsid w:val="00A74EBF"/>
    <w:rsid w:val="00A77A81"/>
    <w:rsid w:val="00A83F40"/>
    <w:rsid w:val="00A84B03"/>
    <w:rsid w:val="00A85431"/>
    <w:rsid w:val="00A9200D"/>
    <w:rsid w:val="00AA2168"/>
    <w:rsid w:val="00AC76A5"/>
    <w:rsid w:val="00AD5759"/>
    <w:rsid w:val="00AF3331"/>
    <w:rsid w:val="00AF73F1"/>
    <w:rsid w:val="00B018D1"/>
    <w:rsid w:val="00B0453F"/>
    <w:rsid w:val="00B17AD7"/>
    <w:rsid w:val="00B213C0"/>
    <w:rsid w:val="00B30F06"/>
    <w:rsid w:val="00B312BD"/>
    <w:rsid w:val="00B412C9"/>
    <w:rsid w:val="00B419BE"/>
    <w:rsid w:val="00B45F3B"/>
    <w:rsid w:val="00B46600"/>
    <w:rsid w:val="00B4756F"/>
    <w:rsid w:val="00B51428"/>
    <w:rsid w:val="00B56DC6"/>
    <w:rsid w:val="00B64EEA"/>
    <w:rsid w:val="00B65E02"/>
    <w:rsid w:val="00B65E10"/>
    <w:rsid w:val="00B7411A"/>
    <w:rsid w:val="00B75B94"/>
    <w:rsid w:val="00B75C81"/>
    <w:rsid w:val="00B852CD"/>
    <w:rsid w:val="00B8548E"/>
    <w:rsid w:val="00B86C5E"/>
    <w:rsid w:val="00B87C61"/>
    <w:rsid w:val="00B91173"/>
    <w:rsid w:val="00B94B8C"/>
    <w:rsid w:val="00B96633"/>
    <w:rsid w:val="00BA0929"/>
    <w:rsid w:val="00BA3721"/>
    <w:rsid w:val="00BA6774"/>
    <w:rsid w:val="00BB1A7E"/>
    <w:rsid w:val="00BB660E"/>
    <w:rsid w:val="00BB74EB"/>
    <w:rsid w:val="00BB788E"/>
    <w:rsid w:val="00BC2B41"/>
    <w:rsid w:val="00BD1F35"/>
    <w:rsid w:val="00BD2998"/>
    <w:rsid w:val="00BD5098"/>
    <w:rsid w:val="00BE7BEA"/>
    <w:rsid w:val="00BF5AF7"/>
    <w:rsid w:val="00C022B8"/>
    <w:rsid w:val="00C02591"/>
    <w:rsid w:val="00C03181"/>
    <w:rsid w:val="00C04AD2"/>
    <w:rsid w:val="00C067E8"/>
    <w:rsid w:val="00C14E88"/>
    <w:rsid w:val="00C15AD0"/>
    <w:rsid w:val="00C16C06"/>
    <w:rsid w:val="00C20BA9"/>
    <w:rsid w:val="00C24D8A"/>
    <w:rsid w:val="00C25427"/>
    <w:rsid w:val="00C257DF"/>
    <w:rsid w:val="00C31E10"/>
    <w:rsid w:val="00C368C7"/>
    <w:rsid w:val="00C37FAF"/>
    <w:rsid w:val="00C44DD3"/>
    <w:rsid w:val="00C51856"/>
    <w:rsid w:val="00C60702"/>
    <w:rsid w:val="00C770CF"/>
    <w:rsid w:val="00C86A22"/>
    <w:rsid w:val="00C87FAE"/>
    <w:rsid w:val="00C9743C"/>
    <w:rsid w:val="00C97D85"/>
    <w:rsid w:val="00CA0263"/>
    <w:rsid w:val="00CA5842"/>
    <w:rsid w:val="00CC115C"/>
    <w:rsid w:val="00CE01DB"/>
    <w:rsid w:val="00CE1C64"/>
    <w:rsid w:val="00CE76AC"/>
    <w:rsid w:val="00CE796A"/>
    <w:rsid w:val="00CF0F52"/>
    <w:rsid w:val="00CF2437"/>
    <w:rsid w:val="00D01A1C"/>
    <w:rsid w:val="00D01F9B"/>
    <w:rsid w:val="00D03E71"/>
    <w:rsid w:val="00D06047"/>
    <w:rsid w:val="00D10521"/>
    <w:rsid w:val="00D17B90"/>
    <w:rsid w:val="00D20970"/>
    <w:rsid w:val="00D279ED"/>
    <w:rsid w:val="00D40469"/>
    <w:rsid w:val="00D4556D"/>
    <w:rsid w:val="00D5251C"/>
    <w:rsid w:val="00D525B8"/>
    <w:rsid w:val="00D54D0A"/>
    <w:rsid w:val="00D55EB3"/>
    <w:rsid w:val="00D6263A"/>
    <w:rsid w:val="00D63C48"/>
    <w:rsid w:val="00D65498"/>
    <w:rsid w:val="00D67FAB"/>
    <w:rsid w:val="00D7259B"/>
    <w:rsid w:val="00D74663"/>
    <w:rsid w:val="00D74F5E"/>
    <w:rsid w:val="00D872D2"/>
    <w:rsid w:val="00D93DFC"/>
    <w:rsid w:val="00DA3240"/>
    <w:rsid w:val="00DA53B8"/>
    <w:rsid w:val="00DB2B85"/>
    <w:rsid w:val="00DB2D4A"/>
    <w:rsid w:val="00DB48E6"/>
    <w:rsid w:val="00DB4CA3"/>
    <w:rsid w:val="00DC1176"/>
    <w:rsid w:val="00DE43FE"/>
    <w:rsid w:val="00DE4B9E"/>
    <w:rsid w:val="00DF0339"/>
    <w:rsid w:val="00DF3687"/>
    <w:rsid w:val="00E020BC"/>
    <w:rsid w:val="00E07C80"/>
    <w:rsid w:val="00E10ABE"/>
    <w:rsid w:val="00E13649"/>
    <w:rsid w:val="00E169CE"/>
    <w:rsid w:val="00E21859"/>
    <w:rsid w:val="00E3138F"/>
    <w:rsid w:val="00E3261A"/>
    <w:rsid w:val="00E45372"/>
    <w:rsid w:val="00E4660B"/>
    <w:rsid w:val="00E57005"/>
    <w:rsid w:val="00E62533"/>
    <w:rsid w:val="00E63EEA"/>
    <w:rsid w:val="00E645F5"/>
    <w:rsid w:val="00E648A5"/>
    <w:rsid w:val="00E711C0"/>
    <w:rsid w:val="00E735C0"/>
    <w:rsid w:val="00E73E40"/>
    <w:rsid w:val="00E74FD7"/>
    <w:rsid w:val="00E81E7D"/>
    <w:rsid w:val="00E83F7C"/>
    <w:rsid w:val="00E86680"/>
    <w:rsid w:val="00E86DE0"/>
    <w:rsid w:val="00E91D77"/>
    <w:rsid w:val="00E97A78"/>
    <w:rsid w:val="00EA6F0D"/>
    <w:rsid w:val="00EA79F1"/>
    <w:rsid w:val="00EB03D0"/>
    <w:rsid w:val="00EB1E27"/>
    <w:rsid w:val="00EB1E2E"/>
    <w:rsid w:val="00EC4185"/>
    <w:rsid w:val="00EC6E9E"/>
    <w:rsid w:val="00EC6EA2"/>
    <w:rsid w:val="00EC70A6"/>
    <w:rsid w:val="00EC77ED"/>
    <w:rsid w:val="00EF0DFE"/>
    <w:rsid w:val="00EF324B"/>
    <w:rsid w:val="00EF5179"/>
    <w:rsid w:val="00F063F1"/>
    <w:rsid w:val="00F16348"/>
    <w:rsid w:val="00F25168"/>
    <w:rsid w:val="00F34D36"/>
    <w:rsid w:val="00F35487"/>
    <w:rsid w:val="00F606FD"/>
    <w:rsid w:val="00F6782D"/>
    <w:rsid w:val="00F73202"/>
    <w:rsid w:val="00F7688A"/>
    <w:rsid w:val="00F91944"/>
    <w:rsid w:val="00F93F29"/>
    <w:rsid w:val="00F942C6"/>
    <w:rsid w:val="00FB46F8"/>
    <w:rsid w:val="00FB483E"/>
    <w:rsid w:val="00FB6942"/>
    <w:rsid w:val="00FC4FF4"/>
    <w:rsid w:val="00FC68D2"/>
    <w:rsid w:val="00FC69B9"/>
    <w:rsid w:val="00FD133D"/>
    <w:rsid w:val="00FE06BD"/>
    <w:rsid w:val="00FE43A0"/>
    <w:rsid w:val="00FF019C"/>
    <w:rsid w:val="00FF1A0C"/>
    <w:rsid w:val="00FF4B70"/>
    <w:rsid w:val="00FF5EA3"/>
    <w:rsid w:val="00FF63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90"/>
    <w:pPr>
      <w:jc w:val="left"/>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46D0"/>
    <w:pPr>
      <w:tabs>
        <w:tab w:val="center" w:pos="4680"/>
        <w:tab w:val="right" w:pos="9360"/>
      </w:tabs>
    </w:pPr>
  </w:style>
  <w:style w:type="character" w:customStyle="1" w:styleId="HeaderChar">
    <w:name w:val="Header Char"/>
    <w:basedOn w:val="DefaultParagraphFont"/>
    <w:link w:val="Header"/>
    <w:uiPriority w:val="99"/>
    <w:semiHidden/>
    <w:rsid w:val="009946D0"/>
  </w:style>
  <w:style w:type="paragraph" w:styleId="Footer">
    <w:name w:val="footer"/>
    <w:basedOn w:val="Normal"/>
    <w:link w:val="FooterChar"/>
    <w:uiPriority w:val="99"/>
    <w:semiHidden/>
    <w:unhideWhenUsed/>
    <w:rsid w:val="009946D0"/>
    <w:pPr>
      <w:tabs>
        <w:tab w:val="center" w:pos="4680"/>
        <w:tab w:val="right" w:pos="9360"/>
      </w:tabs>
    </w:pPr>
  </w:style>
  <w:style w:type="character" w:customStyle="1" w:styleId="FooterChar">
    <w:name w:val="Footer Char"/>
    <w:basedOn w:val="DefaultParagraphFont"/>
    <w:link w:val="Footer"/>
    <w:uiPriority w:val="99"/>
    <w:semiHidden/>
    <w:rsid w:val="009946D0"/>
  </w:style>
  <w:style w:type="paragraph" w:styleId="BalloonText">
    <w:name w:val="Balloon Text"/>
    <w:basedOn w:val="Normal"/>
    <w:link w:val="BalloonTextChar"/>
    <w:uiPriority w:val="99"/>
    <w:semiHidden/>
    <w:unhideWhenUsed/>
    <w:rsid w:val="009946D0"/>
    <w:rPr>
      <w:rFonts w:ascii="Tahoma" w:hAnsi="Tahoma" w:cs="Tahoma"/>
      <w:sz w:val="16"/>
      <w:szCs w:val="16"/>
    </w:rPr>
  </w:style>
  <w:style w:type="character" w:customStyle="1" w:styleId="BalloonTextChar">
    <w:name w:val="Balloon Text Char"/>
    <w:basedOn w:val="DefaultParagraphFont"/>
    <w:link w:val="BalloonText"/>
    <w:uiPriority w:val="99"/>
    <w:semiHidden/>
    <w:rsid w:val="009946D0"/>
    <w:rPr>
      <w:rFonts w:ascii="Tahoma" w:hAnsi="Tahoma" w:cs="Tahoma"/>
      <w:sz w:val="16"/>
      <w:szCs w:val="16"/>
    </w:rPr>
  </w:style>
  <w:style w:type="paragraph" w:styleId="ListParagraph">
    <w:name w:val="List Paragraph"/>
    <w:basedOn w:val="Normal"/>
    <w:uiPriority w:val="34"/>
    <w:qFormat/>
    <w:rsid w:val="009946D0"/>
    <w:pPr>
      <w:ind w:left="720"/>
      <w:contextualSpacing/>
    </w:pPr>
  </w:style>
  <w:style w:type="character" w:styleId="Hyperlink">
    <w:name w:val="Hyperlink"/>
    <w:basedOn w:val="DefaultParagraphFont"/>
    <w:uiPriority w:val="99"/>
    <w:unhideWhenUsed/>
    <w:rsid w:val="002104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atlanticsouthernconstruc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rich</cp:lastModifiedBy>
  <cp:revision>3</cp:revision>
  <cp:lastPrinted>2013-01-03T19:49:00Z</cp:lastPrinted>
  <dcterms:created xsi:type="dcterms:W3CDTF">2013-03-25T19:21:00Z</dcterms:created>
  <dcterms:modified xsi:type="dcterms:W3CDTF">2013-03-25T19:27:00Z</dcterms:modified>
</cp:coreProperties>
</file>